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C36B3" w14:textId="77777777" w:rsidR="00954F3A" w:rsidRDefault="00000000">
      <w:pPr>
        <w:spacing w:after="0" w:line="360" w:lineRule="auto"/>
      </w:pPr>
      <w:r>
        <w:rPr>
          <w:rFonts w:eastAsia="Georgia" w:hAnsi="Georgia" w:cs="Georgia"/>
          <w:noProof/>
          <w:color w:val="000000"/>
        </w:rPr>
        <w:drawing>
          <wp:inline distT="0" distB="0" distL="0" distR="0" wp14:anchorId="4782218D" wp14:editId="664DE6C0">
            <wp:extent cx="2420112" cy="609600"/>
            <wp:effectExtent l="0" t="0" r="0" b="0"/>
            <wp:docPr id="1" name="image-49ac4c4c575406f7ae03330ea9b99dfbc82012c3.png"/>
            <wp:cNvGraphicFramePr/>
            <a:graphic xmlns:a="http://schemas.openxmlformats.org/drawingml/2006/main">
              <a:graphicData uri="http://schemas.openxmlformats.org/drawingml/2006/picture">
                <pic:pic xmlns:pic="http://schemas.openxmlformats.org/drawingml/2006/picture">
                  <pic:nvPicPr>
                    <pic:cNvPr id="1" name="image-49ac4c4c575406f7ae03330ea9b99dfbc82012c3.png"/>
                    <pic:cNvPicPr/>
                  </pic:nvPicPr>
                  <pic:blipFill>
                    <a:blip r:embed="rId5" cstate="print"/>
                    <a:srcRect/>
                    <a:stretch>
                      <a:fillRect/>
                    </a:stretch>
                  </pic:blipFill>
                  <pic:spPr>
                    <a:xfrm>
                      <a:off x="0" y="0"/>
                      <a:ext cx="2420112" cy="609600"/>
                    </a:xfrm>
                    <a:prstGeom prst="rect">
                      <a:avLst/>
                    </a:prstGeom>
                  </pic:spPr>
                </pic:pic>
              </a:graphicData>
            </a:graphic>
          </wp:inline>
        </w:drawing>
      </w:r>
    </w:p>
    <w:p w14:paraId="10AB6E76" w14:textId="77777777" w:rsidR="00954F3A" w:rsidRPr="009A28EC" w:rsidRDefault="00000000">
      <w:pPr>
        <w:spacing w:before="157" w:after="157" w:line="270" w:lineRule="auto"/>
        <w:rPr>
          <w:lang w:val="fr-FR"/>
        </w:rPr>
      </w:pPr>
      <w:bookmarkStart w:id="0" w:name="pour_le_tableau_du_top_20_peux_me_c9fced"/>
      <w:r w:rsidRPr="009A28EC">
        <w:rPr>
          <w:rFonts w:eastAsia="Georgia" w:hAnsi="Georgia" w:cs="Georgia"/>
          <w:b/>
          <w:color w:val="000000"/>
          <w:sz w:val="39"/>
          <w:lang w:val="fr-FR"/>
        </w:rPr>
        <w:t>Pour le tableau du top 20, peux mettre le nom de l'IA, l'adresse http ou on peut creer un compte, les specificites de l'IA, si elle est souveraine, sa croissance sur 12 mois et son potentiel d'evolution</w:t>
      </w:r>
      <w:bookmarkEnd w:id="0"/>
    </w:p>
    <w:p w14:paraId="1BB95B0B" w14:textId="77777777" w:rsidR="00954F3A" w:rsidRDefault="00000000">
      <w:pPr>
        <w:spacing w:after="210" w:line="360" w:lineRule="auto"/>
      </w:pPr>
      <w:r w:rsidRPr="009A28EC">
        <w:rPr>
          <w:rFonts w:eastAsia="Georgia" w:hAnsi="Georgia" w:cs="Georgia"/>
          <w:color w:val="000000"/>
          <w:lang w:val="fr-FR"/>
        </w:rPr>
        <w:t xml:space="preserve">Voici le tableau </w:t>
      </w:r>
      <w:r w:rsidRPr="009A28EC">
        <w:rPr>
          <w:rFonts w:eastAsia="Georgia" w:hAnsi="Georgia" w:cs="Georgia"/>
          <w:b/>
          <w:color w:val="000000"/>
          <w:lang w:val="fr-FR"/>
        </w:rPr>
        <w:t>top 20 IA génératives</w:t>
      </w:r>
      <w:r w:rsidRPr="009A28EC">
        <w:rPr>
          <w:rFonts w:eastAsia="Georgia" w:hAnsi="Georgia" w:cs="Georgia"/>
          <w:color w:val="000000"/>
          <w:lang w:val="fr-FR"/>
        </w:rPr>
        <w:t xml:space="preserve"> mis à jour avec : nom de l'IA, URL pour créer un compte, spécificités clés, souveraineté (oui/non), croissance sur 12 mois, et potentiel d'évolution (évalué sur benchmarks, adoption, roadmap).</w:t>
      </w:r>
      <w:bookmarkStart w:id="1" w:name="fnref1"/>
      <w:bookmarkEnd w:id="1"/>
      <w:r>
        <w:fldChar w:fldCharType="begin"/>
      </w:r>
      <w:r w:rsidRPr="009A28EC">
        <w:rPr>
          <w:lang w:val="fr-FR"/>
        </w:rP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2" w:name="fnref2"/>
      <w:bookmarkEnd w:id="2"/>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3" w:name="fnref3"/>
      <w:bookmarkEnd w:id="3"/>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4" w:name="fnref4"/>
      <w:bookmarkEnd w:id="4"/>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bookmarkStart w:id="5" w:name="fnref5"/>
      <w:bookmarkEnd w:id="5"/>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p>
    <w:p w14:paraId="30E674FC" w14:textId="77777777" w:rsidR="00954F3A" w:rsidRPr="009A28EC" w:rsidRDefault="00000000">
      <w:pPr>
        <w:spacing w:before="315" w:after="105" w:line="360" w:lineRule="auto"/>
        <w:ind w:left="-30"/>
        <w:rPr>
          <w:lang w:val="fr-FR"/>
        </w:rPr>
      </w:pPr>
      <w:bookmarkStart w:id="6" w:name="top_20_ia_génératives_détails_complets"/>
      <w:r w:rsidRPr="009A28EC">
        <w:rPr>
          <w:rFonts w:eastAsia="Georgia" w:hAnsi="Georgia" w:cs="Georgia"/>
          <w:b/>
          <w:color w:val="000000"/>
          <w:sz w:val="24"/>
          <w:lang w:val="fr-FR"/>
        </w:rPr>
        <w:t>Top 20 IA génératives (détails complets)</w:t>
      </w:r>
      <w:bookmarkEnd w:id="6"/>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723"/>
        <w:gridCol w:w="1288"/>
        <w:gridCol w:w="1969"/>
        <w:gridCol w:w="1932"/>
        <w:gridCol w:w="1160"/>
        <w:gridCol w:w="1150"/>
        <w:gridCol w:w="1282"/>
      </w:tblGrid>
      <w:tr w:rsidR="00954F3A" w14:paraId="74C378C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422C609" w14:textId="77777777" w:rsidR="00954F3A" w:rsidRDefault="00000000">
            <w:pPr>
              <w:spacing w:line="360" w:lineRule="auto"/>
            </w:pPr>
            <w:r>
              <w:rPr>
                <w:rFonts w:ascii="helvetica neue" w:eastAsia="helvetica neue" w:hAnsi="helvetica neue" w:cs="helvetica neue"/>
                <w:color w:val="000000"/>
                <w:sz w:val="17"/>
              </w:rPr>
              <w:t>Rang</w:t>
            </w:r>
          </w:p>
        </w:tc>
        <w:tc>
          <w:tcPr>
            <w:tcW w:w="0" w:type="auto"/>
            <w:tcBorders>
              <w:top w:val="single" w:sz="1" w:space="0" w:color="000000"/>
              <w:bottom w:val="single" w:sz="1" w:space="0" w:color="000000"/>
              <w:right w:val="single" w:sz="1" w:space="0" w:color="000000"/>
            </w:tcBorders>
          </w:tcPr>
          <w:p w14:paraId="1513FC9F" w14:textId="77777777" w:rsidR="00954F3A" w:rsidRDefault="00000000">
            <w:pPr>
              <w:spacing w:line="360" w:lineRule="auto"/>
            </w:pPr>
            <w:r>
              <w:rPr>
                <w:rFonts w:ascii="helvetica neue" w:eastAsia="helvetica neue" w:hAnsi="helvetica neue" w:cs="helvetica neue"/>
                <w:color w:val="000000"/>
                <w:sz w:val="17"/>
              </w:rPr>
              <w:t>Nom IA</w:t>
            </w:r>
          </w:p>
        </w:tc>
        <w:tc>
          <w:tcPr>
            <w:tcW w:w="0" w:type="auto"/>
            <w:tcBorders>
              <w:top w:val="single" w:sz="1" w:space="0" w:color="000000"/>
              <w:bottom w:val="single" w:sz="1" w:space="0" w:color="000000"/>
              <w:right w:val="single" w:sz="1" w:space="0" w:color="000000"/>
            </w:tcBorders>
          </w:tcPr>
          <w:p w14:paraId="3ACF1FD3" w14:textId="77777777" w:rsidR="00954F3A" w:rsidRDefault="00000000">
            <w:pPr>
              <w:spacing w:line="360" w:lineRule="auto"/>
            </w:pPr>
            <w:r>
              <w:rPr>
                <w:rFonts w:ascii="helvetica neue" w:eastAsia="helvetica neue" w:hAnsi="helvetica neue" w:cs="helvetica neue"/>
                <w:color w:val="000000"/>
                <w:sz w:val="17"/>
              </w:rPr>
              <w:t>URL inscription</w:t>
            </w:r>
          </w:p>
        </w:tc>
        <w:tc>
          <w:tcPr>
            <w:tcW w:w="0" w:type="auto"/>
            <w:tcBorders>
              <w:top w:val="single" w:sz="1" w:space="0" w:color="000000"/>
              <w:bottom w:val="single" w:sz="1" w:space="0" w:color="000000"/>
              <w:right w:val="single" w:sz="1" w:space="0" w:color="000000"/>
            </w:tcBorders>
          </w:tcPr>
          <w:p w14:paraId="3704C71B" w14:textId="77777777" w:rsidR="00954F3A" w:rsidRDefault="00000000">
            <w:pPr>
              <w:spacing w:line="360" w:lineRule="auto"/>
            </w:pPr>
            <w:proofErr w:type="spellStart"/>
            <w:r>
              <w:rPr>
                <w:rFonts w:ascii="helvetica neue" w:eastAsia="helvetica neue" w:hAnsi="helvetica neue" w:cs="helvetica neue"/>
                <w:color w:val="000000"/>
                <w:sz w:val="17"/>
              </w:rPr>
              <w:t>Spécificités</w:t>
            </w:r>
            <w:proofErr w:type="spellEnd"/>
            <w:r>
              <w:rPr>
                <w:rFonts w:ascii="helvetica neue" w:eastAsia="helvetica neue" w:hAnsi="helvetica neue" w:cs="helvetica neue"/>
                <w:color w:val="000000"/>
                <w:sz w:val="17"/>
              </w:rPr>
              <w:t xml:space="preserve"> </w:t>
            </w:r>
            <w:proofErr w:type="spellStart"/>
            <w:r>
              <w:rPr>
                <w:rFonts w:ascii="helvetica neue" w:eastAsia="helvetica neue" w:hAnsi="helvetica neue" w:cs="helvetica neue"/>
                <w:color w:val="000000"/>
                <w:sz w:val="17"/>
              </w:rPr>
              <w:t>clés</w:t>
            </w:r>
            <w:proofErr w:type="spellEnd"/>
          </w:p>
        </w:tc>
        <w:tc>
          <w:tcPr>
            <w:tcW w:w="0" w:type="auto"/>
            <w:tcBorders>
              <w:top w:val="single" w:sz="1" w:space="0" w:color="000000"/>
              <w:bottom w:val="single" w:sz="1" w:space="0" w:color="000000"/>
              <w:right w:val="single" w:sz="1" w:space="0" w:color="000000"/>
            </w:tcBorders>
          </w:tcPr>
          <w:p w14:paraId="4D572E66" w14:textId="77777777" w:rsidR="00954F3A" w:rsidRDefault="00000000">
            <w:pPr>
              <w:spacing w:line="360" w:lineRule="auto"/>
            </w:pPr>
            <w:proofErr w:type="spellStart"/>
            <w:r>
              <w:rPr>
                <w:rFonts w:ascii="helvetica neue" w:eastAsia="helvetica neue" w:hAnsi="helvetica neue" w:cs="helvetica neue"/>
                <w:color w:val="000000"/>
                <w:sz w:val="17"/>
              </w:rPr>
              <w:t>Souveraine</w:t>
            </w:r>
            <w:proofErr w:type="spellEnd"/>
            <w:r>
              <w:rPr>
                <w:rFonts w:ascii="helvetica neue" w:eastAsia="helvetica neue" w:hAnsi="helvetica neue" w:cs="helvetica neue"/>
                <w:color w:val="000000"/>
                <w:sz w:val="17"/>
              </w:rPr>
              <w:t xml:space="preserve"> </w:t>
            </w:r>
            <w:proofErr w:type="gramStart"/>
            <w:r>
              <w:rPr>
                <w:rFonts w:ascii="helvetica neue" w:eastAsia="helvetica neue" w:hAnsi="helvetica neue" w:cs="helvetica neue"/>
                <w:color w:val="000000"/>
                <w:sz w:val="17"/>
              </w:rPr>
              <w:t>EU ?</w:t>
            </w:r>
            <w:proofErr w:type="gramEnd"/>
          </w:p>
        </w:tc>
        <w:tc>
          <w:tcPr>
            <w:tcW w:w="0" w:type="auto"/>
            <w:tcBorders>
              <w:top w:val="single" w:sz="1" w:space="0" w:color="000000"/>
              <w:bottom w:val="single" w:sz="1" w:space="0" w:color="000000"/>
              <w:right w:val="single" w:sz="1" w:space="0" w:color="000000"/>
            </w:tcBorders>
          </w:tcPr>
          <w:p w14:paraId="249BE5DC" w14:textId="77777777" w:rsidR="00954F3A" w:rsidRDefault="00000000">
            <w:pPr>
              <w:spacing w:line="360" w:lineRule="auto"/>
            </w:pPr>
            <w:proofErr w:type="spellStart"/>
            <w:r>
              <w:rPr>
                <w:rFonts w:ascii="helvetica neue" w:eastAsia="helvetica neue" w:hAnsi="helvetica neue" w:cs="helvetica neue"/>
                <w:color w:val="000000"/>
                <w:sz w:val="17"/>
              </w:rPr>
              <w:t>Croiss</w:t>
            </w:r>
            <w:proofErr w:type="spellEnd"/>
            <w:r>
              <w:rPr>
                <w:rFonts w:ascii="helvetica neue" w:eastAsia="helvetica neue" w:hAnsi="helvetica neue" w:cs="helvetica neue"/>
                <w:color w:val="000000"/>
                <w:sz w:val="17"/>
              </w:rPr>
              <w:t xml:space="preserve">. 12 </w:t>
            </w:r>
            <w:proofErr w:type="spellStart"/>
            <w:r>
              <w:rPr>
                <w:rFonts w:ascii="helvetica neue" w:eastAsia="helvetica neue" w:hAnsi="helvetica neue" w:cs="helvetica neue"/>
                <w:color w:val="000000"/>
                <w:sz w:val="17"/>
              </w:rPr>
              <w:t>mois</w:t>
            </w:r>
            <w:proofErr w:type="spellEnd"/>
          </w:p>
        </w:tc>
        <w:tc>
          <w:tcPr>
            <w:tcW w:w="0" w:type="auto"/>
            <w:tcBorders>
              <w:top w:val="single" w:sz="1" w:space="0" w:color="000000"/>
              <w:bottom w:val="single" w:sz="1" w:space="0" w:color="000000"/>
            </w:tcBorders>
          </w:tcPr>
          <w:p w14:paraId="0BCDE47E" w14:textId="77777777" w:rsidR="00954F3A" w:rsidRDefault="00000000">
            <w:pPr>
              <w:spacing w:line="360" w:lineRule="auto"/>
            </w:pPr>
            <w:proofErr w:type="spellStart"/>
            <w:r>
              <w:rPr>
                <w:rFonts w:ascii="helvetica neue" w:eastAsia="helvetica neue" w:hAnsi="helvetica neue" w:cs="helvetica neue"/>
                <w:color w:val="000000"/>
                <w:sz w:val="17"/>
              </w:rPr>
              <w:t>Potentiel</w:t>
            </w:r>
            <w:proofErr w:type="spellEnd"/>
            <w:r>
              <w:rPr>
                <w:rFonts w:ascii="helvetica neue" w:eastAsia="helvetica neue" w:hAnsi="helvetica neue" w:cs="helvetica neue"/>
                <w:color w:val="000000"/>
                <w:sz w:val="17"/>
              </w:rPr>
              <w:t xml:space="preserve"> </w:t>
            </w:r>
            <w:proofErr w:type="spellStart"/>
            <w:r>
              <w:rPr>
                <w:rFonts w:ascii="helvetica neue" w:eastAsia="helvetica neue" w:hAnsi="helvetica neue" w:cs="helvetica neue"/>
                <w:color w:val="000000"/>
                <w:sz w:val="17"/>
              </w:rPr>
              <w:t>évolution</w:t>
            </w:r>
            <w:proofErr w:type="spellEnd"/>
          </w:p>
        </w:tc>
      </w:tr>
      <w:tr w:rsidR="00954F3A" w:rsidRPr="009A28EC" w14:paraId="433085F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9FC9328" w14:textId="77777777" w:rsidR="00954F3A" w:rsidRDefault="00000000">
            <w:pPr>
              <w:spacing w:line="360" w:lineRule="auto"/>
            </w:pPr>
            <w:r>
              <w:rPr>
                <w:rFonts w:ascii="helvetica neue" w:eastAsia="helvetica neue" w:hAnsi="helvetica neue" w:cs="helvetica neue"/>
                <w:color w:val="000000"/>
                <w:sz w:val="17"/>
              </w:rPr>
              <w:t>1</w:t>
            </w:r>
          </w:p>
        </w:tc>
        <w:tc>
          <w:tcPr>
            <w:tcW w:w="0" w:type="auto"/>
            <w:tcBorders>
              <w:top w:val="single" w:sz="1" w:space="0" w:color="000000"/>
              <w:bottom w:val="single" w:sz="1" w:space="0" w:color="000000"/>
              <w:right w:val="single" w:sz="1" w:space="0" w:color="000000"/>
            </w:tcBorders>
          </w:tcPr>
          <w:p w14:paraId="39A60F91" w14:textId="77777777" w:rsidR="00954F3A" w:rsidRDefault="00000000">
            <w:pPr>
              <w:spacing w:line="360" w:lineRule="auto"/>
            </w:pPr>
            <w:r>
              <w:rPr>
                <w:rFonts w:ascii="helvetica neue" w:eastAsia="helvetica neue" w:hAnsi="helvetica neue" w:cs="helvetica neue"/>
                <w:color w:val="000000"/>
                <w:sz w:val="17"/>
              </w:rPr>
              <w:t>ChatGPT</w:t>
            </w:r>
          </w:p>
        </w:tc>
        <w:tc>
          <w:tcPr>
            <w:tcW w:w="0" w:type="auto"/>
            <w:tcBorders>
              <w:top w:val="single" w:sz="1" w:space="0" w:color="000000"/>
              <w:bottom w:val="single" w:sz="1" w:space="0" w:color="000000"/>
              <w:right w:val="single" w:sz="1" w:space="0" w:color="000000"/>
            </w:tcBorders>
          </w:tcPr>
          <w:p w14:paraId="32B003B2" w14:textId="77777777" w:rsidR="00954F3A" w:rsidRDefault="00000000">
            <w:pPr>
              <w:spacing w:line="360" w:lineRule="auto"/>
            </w:pPr>
            <w:r>
              <w:rPr>
                <w:rFonts w:ascii="helvetica neue" w:eastAsia="helvetica neue" w:hAnsi="helvetica neue" w:cs="helvetica neue"/>
                <w:color w:val="000000"/>
                <w:sz w:val="17"/>
              </w:rPr>
              <w:t>[</w:t>
            </w:r>
            <w:hyperlink r:id="rId6">
              <w:r>
                <w:rPr>
                  <w:rFonts w:ascii="helvetica neue" w:eastAsia="helvetica neue" w:hAnsi="helvetica neue" w:cs="helvetica neue"/>
                  <w:sz w:val="17"/>
                  <w:u w:val="single"/>
                </w:rPr>
                <w:t>chatgpt.com</w:t>
              </w:r>
            </w:hyperlink>
            <w:r>
              <w:rPr>
                <w:rFonts w:ascii="helvetica neue" w:eastAsia="helvetica neue" w:hAnsi="helvetica neue" w:cs="helvetica neue"/>
                <w:color w:val="000000"/>
                <w:sz w:val="17"/>
              </w:rPr>
              <w:t>]</w:t>
            </w:r>
          </w:p>
        </w:tc>
        <w:tc>
          <w:tcPr>
            <w:tcW w:w="0" w:type="auto"/>
            <w:tcBorders>
              <w:top w:val="single" w:sz="1" w:space="0" w:color="000000"/>
              <w:bottom w:val="single" w:sz="1" w:space="0" w:color="000000"/>
              <w:right w:val="single" w:sz="1" w:space="0" w:color="000000"/>
            </w:tcBorders>
          </w:tcPr>
          <w:p w14:paraId="258A8B39" w14:textId="77777777" w:rsidR="00954F3A" w:rsidRPr="009A28EC" w:rsidRDefault="00000000">
            <w:pPr>
              <w:spacing w:line="360" w:lineRule="auto"/>
              <w:rPr>
                <w:lang w:val="fr-FR"/>
              </w:rPr>
            </w:pPr>
            <w:r w:rsidRPr="009A28EC">
              <w:rPr>
                <w:rFonts w:ascii="helvetica neue" w:eastAsia="helvetica neue" w:hAnsi="helvetica neue" w:cs="helvetica neue"/>
                <w:color w:val="000000"/>
                <w:sz w:val="17"/>
                <w:lang w:val="fr-FR"/>
              </w:rPr>
              <w:t>Multimodal (texte/image/code), plugins, mémoire</w:t>
            </w:r>
          </w:p>
        </w:tc>
        <w:tc>
          <w:tcPr>
            <w:tcW w:w="0" w:type="auto"/>
            <w:tcBorders>
              <w:top w:val="single" w:sz="1" w:space="0" w:color="000000"/>
              <w:bottom w:val="single" w:sz="1" w:space="0" w:color="000000"/>
              <w:right w:val="single" w:sz="1" w:space="0" w:color="000000"/>
            </w:tcBorders>
          </w:tcPr>
          <w:p w14:paraId="4F0BCF17" w14:textId="77777777" w:rsidR="00954F3A" w:rsidRDefault="00000000">
            <w:pPr>
              <w:spacing w:line="360" w:lineRule="auto"/>
            </w:pPr>
            <w:r>
              <w:rPr>
                <w:rFonts w:ascii="helvetica neue" w:eastAsia="helvetica neue" w:hAnsi="helvetica neue" w:cs="helvetica neue"/>
                <w:color w:val="000000"/>
                <w:sz w:val="17"/>
              </w:rPr>
              <w:t>Non</w:t>
            </w:r>
          </w:p>
        </w:tc>
        <w:tc>
          <w:tcPr>
            <w:tcW w:w="0" w:type="auto"/>
            <w:tcBorders>
              <w:top w:val="single" w:sz="1" w:space="0" w:color="000000"/>
              <w:bottom w:val="single" w:sz="1" w:space="0" w:color="000000"/>
              <w:right w:val="single" w:sz="1" w:space="0" w:color="000000"/>
            </w:tcBorders>
          </w:tcPr>
          <w:p w14:paraId="131486D7" w14:textId="77777777" w:rsidR="00954F3A" w:rsidRDefault="00000000">
            <w:pPr>
              <w:spacing w:line="360" w:lineRule="auto"/>
            </w:pPr>
            <w:r>
              <w:rPr>
                <w:rFonts w:ascii="helvetica neue" w:eastAsia="helvetica neue" w:hAnsi="helvetica neue" w:cs="helvetica neue"/>
                <w:color w:val="000000"/>
                <w:sz w:val="17"/>
              </w:rPr>
              <w:t>+50–106%</w:t>
            </w:r>
          </w:p>
        </w:tc>
        <w:tc>
          <w:tcPr>
            <w:tcW w:w="0" w:type="auto"/>
            <w:tcBorders>
              <w:top w:val="single" w:sz="1" w:space="0" w:color="000000"/>
              <w:bottom w:val="single" w:sz="1" w:space="0" w:color="000000"/>
            </w:tcBorders>
          </w:tcPr>
          <w:p w14:paraId="1585A5A6" w14:textId="77777777" w:rsidR="00954F3A" w:rsidRPr="009A28EC" w:rsidRDefault="00000000">
            <w:pPr>
              <w:spacing w:line="360" w:lineRule="auto"/>
              <w:rPr>
                <w:lang w:val="fr-FR"/>
              </w:rPr>
            </w:pPr>
            <w:r w:rsidRPr="009A28EC">
              <w:rPr>
                <w:rFonts w:ascii="helvetica neue" w:eastAsia="helvetica neue" w:hAnsi="helvetica neue" w:cs="helvetica neue"/>
                <w:color w:val="000000"/>
                <w:sz w:val="17"/>
                <w:lang w:val="fr-FR"/>
              </w:rPr>
              <w:t>Très élevé (leader, GPT-5 imminent)</w:t>
            </w:r>
          </w:p>
        </w:tc>
      </w:tr>
      <w:tr w:rsidR="00954F3A" w14:paraId="06ED62F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790BC42" w14:textId="77777777" w:rsidR="00954F3A" w:rsidRDefault="00000000">
            <w:pPr>
              <w:spacing w:line="360" w:lineRule="auto"/>
            </w:pPr>
            <w:r>
              <w:rPr>
                <w:rFonts w:ascii="helvetica neue" w:eastAsia="helvetica neue" w:hAnsi="helvetica neue" w:cs="helvetica neue"/>
                <w:color w:val="000000"/>
                <w:sz w:val="17"/>
              </w:rPr>
              <w:t>2</w:t>
            </w:r>
          </w:p>
        </w:tc>
        <w:tc>
          <w:tcPr>
            <w:tcW w:w="0" w:type="auto"/>
            <w:tcBorders>
              <w:top w:val="single" w:sz="1" w:space="0" w:color="000000"/>
              <w:bottom w:val="single" w:sz="1" w:space="0" w:color="000000"/>
              <w:right w:val="single" w:sz="1" w:space="0" w:color="000000"/>
            </w:tcBorders>
          </w:tcPr>
          <w:p w14:paraId="46931428" w14:textId="77777777" w:rsidR="00954F3A" w:rsidRDefault="00000000">
            <w:pPr>
              <w:spacing w:line="360" w:lineRule="auto"/>
            </w:pPr>
            <w:r>
              <w:rPr>
                <w:rFonts w:ascii="helvetica neue" w:eastAsia="helvetica neue" w:hAnsi="helvetica neue" w:cs="helvetica neue"/>
                <w:color w:val="000000"/>
                <w:sz w:val="17"/>
              </w:rPr>
              <w:t>Gemini</w:t>
            </w:r>
          </w:p>
        </w:tc>
        <w:tc>
          <w:tcPr>
            <w:tcW w:w="0" w:type="auto"/>
            <w:tcBorders>
              <w:top w:val="single" w:sz="1" w:space="0" w:color="000000"/>
              <w:bottom w:val="single" w:sz="1" w:space="0" w:color="000000"/>
              <w:right w:val="single" w:sz="1" w:space="0" w:color="000000"/>
            </w:tcBorders>
          </w:tcPr>
          <w:p w14:paraId="137916C1" w14:textId="77777777" w:rsidR="00954F3A" w:rsidRDefault="00000000">
            <w:pPr>
              <w:spacing w:line="360" w:lineRule="auto"/>
            </w:pPr>
            <w:r>
              <w:rPr>
                <w:rFonts w:ascii="helvetica neue" w:eastAsia="helvetica neue" w:hAnsi="helvetica neue" w:cs="helvetica neue"/>
                <w:color w:val="000000"/>
                <w:sz w:val="17"/>
              </w:rPr>
              <w:t>[</w:t>
            </w:r>
            <w:hyperlink r:id="rId7">
              <w:r>
                <w:rPr>
                  <w:rFonts w:ascii="helvetica neue" w:eastAsia="helvetica neue" w:hAnsi="helvetica neue" w:cs="helvetica neue"/>
                  <w:sz w:val="17"/>
                  <w:u w:val="single"/>
                </w:rPr>
                <w:t>gemini.google.com</w:t>
              </w:r>
            </w:hyperlink>
            <w:r>
              <w:rPr>
                <w:rFonts w:ascii="helvetica neue" w:eastAsia="helvetica neue" w:hAnsi="helvetica neue" w:cs="helvetica neue"/>
                <w:color w:val="000000"/>
                <w:sz w:val="17"/>
              </w:rPr>
              <w:t>]</w:t>
            </w:r>
          </w:p>
        </w:tc>
        <w:tc>
          <w:tcPr>
            <w:tcW w:w="0" w:type="auto"/>
            <w:tcBorders>
              <w:top w:val="single" w:sz="1" w:space="0" w:color="000000"/>
              <w:bottom w:val="single" w:sz="1" w:space="0" w:color="000000"/>
              <w:right w:val="single" w:sz="1" w:space="0" w:color="000000"/>
            </w:tcBorders>
          </w:tcPr>
          <w:p w14:paraId="276AA3E3" w14:textId="77777777" w:rsidR="00954F3A" w:rsidRPr="009A28EC" w:rsidRDefault="00000000">
            <w:pPr>
              <w:spacing w:line="360" w:lineRule="auto"/>
              <w:rPr>
                <w:lang w:val="fr-FR"/>
              </w:rPr>
            </w:pPr>
            <w:r w:rsidRPr="009A28EC">
              <w:rPr>
                <w:rFonts w:ascii="helvetica neue" w:eastAsia="helvetica neue" w:hAnsi="helvetica neue" w:cs="helvetica neue"/>
                <w:color w:val="000000"/>
                <w:sz w:val="17"/>
                <w:lang w:val="fr-FR"/>
              </w:rPr>
              <w:t>Intégration Google (recherche/YouTube), multimodal rapide</w:t>
            </w:r>
          </w:p>
        </w:tc>
        <w:tc>
          <w:tcPr>
            <w:tcW w:w="0" w:type="auto"/>
            <w:tcBorders>
              <w:top w:val="single" w:sz="1" w:space="0" w:color="000000"/>
              <w:bottom w:val="single" w:sz="1" w:space="0" w:color="000000"/>
              <w:right w:val="single" w:sz="1" w:space="0" w:color="000000"/>
            </w:tcBorders>
          </w:tcPr>
          <w:p w14:paraId="411DF0AA" w14:textId="77777777" w:rsidR="00954F3A" w:rsidRDefault="00000000">
            <w:pPr>
              <w:spacing w:line="360" w:lineRule="auto"/>
            </w:pPr>
            <w:r>
              <w:rPr>
                <w:rFonts w:ascii="helvetica neue" w:eastAsia="helvetica neue" w:hAnsi="helvetica neue" w:cs="helvetica neue"/>
                <w:color w:val="000000"/>
                <w:sz w:val="17"/>
              </w:rPr>
              <w:t>Non</w:t>
            </w:r>
          </w:p>
        </w:tc>
        <w:tc>
          <w:tcPr>
            <w:tcW w:w="0" w:type="auto"/>
            <w:tcBorders>
              <w:top w:val="single" w:sz="1" w:space="0" w:color="000000"/>
              <w:bottom w:val="single" w:sz="1" w:space="0" w:color="000000"/>
              <w:right w:val="single" w:sz="1" w:space="0" w:color="000000"/>
            </w:tcBorders>
          </w:tcPr>
          <w:p w14:paraId="34A68240" w14:textId="77777777" w:rsidR="00954F3A" w:rsidRDefault="00000000">
            <w:pPr>
              <w:spacing w:line="360" w:lineRule="auto"/>
            </w:pPr>
            <w:r>
              <w:rPr>
                <w:rFonts w:ascii="helvetica neue" w:eastAsia="helvetica neue" w:hAnsi="helvetica neue" w:cs="helvetica neue"/>
                <w:color w:val="000000"/>
                <w:sz w:val="17"/>
              </w:rPr>
              <w:t>+157–564%</w:t>
            </w:r>
          </w:p>
        </w:tc>
        <w:tc>
          <w:tcPr>
            <w:tcW w:w="0" w:type="auto"/>
            <w:tcBorders>
              <w:top w:val="single" w:sz="1" w:space="0" w:color="000000"/>
              <w:bottom w:val="single" w:sz="1" w:space="0" w:color="000000"/>
            </w:tcBorders>
          </w:tcPr>
          <w:p w14:paraId="72DF9894" w14:textId="77777777" w:rsidR="00954F3A" w:rsidRDefault="00000000">
            <w:pPr>
              <w:spacing w:line="360" w:lineRule="auto"/>
            </w:pPr>
            <w:proofErr w:type="spellStart"/>
            <w:r>
              <w:rPr>
                <w:rFonts w:ascii="helvetica neue" w:eastAsia="helvetica neue" w:hAnsi="helvetica neue" w:cs="helvetica neue"/>
                <w:color w:val="000000"/>
                <w:sz w:val="17"/>
              </w:rPr>
              <w:t>Élevé</w:t>
            </w:r>
            <w:proofErr w:type="spellEnd"/>
            <w:r>
              <w:rPr>
                <w:rFonts w:ascii="helvetica neue" w:eastAsia="helvetica neue" w:hAnsi="helvetica neue" w:cs="helvetica neue"/>
                <w:color w:val="000000"/>
                <w:sz w:val="17"/>
              </w:rPr>
              <w:t xml:space="preserve"> (</w:t>
            </w:r>
            <w:proofErr w:type="spellStart"/>
            <w:r>
              <w:rPr>
                <w:rFonts w:ascii="helvetica neue" w:eastAsia="helvetica neue" w:hAnsi="helvetica neue" w:cs="helvetica neue"/>
                <w:color w:val="000000"/>
                <w:sz w:val="17"/>
              </w:rPr>
              <w:t>écosystème</w:t>
            </w:r>
            <w:proofErr w:type="spellEnd"/>
            <w:r>
              <w:rPr>
                <w:rFonts w:ascii="helvetica neue" w:eastAsia="helvetica neue" w:hAnsi="helvetica neue" w:cs="helvetica neue"/>
                <w:color w:val="000000"/>
                <w:sz w:val="17"/>
              </w:rPr>
              <w:t xml:space="preserve"> Google massif)</w:t>
            </w:r>
          </w:p>
        </w:tc>
      </w:tr>
      <w:tr w:rsidR="00954F3A" w:rsidRPr="009A28EC" w14:paraId="0F24EA6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FAB203" w14:textId="77777777" w:rsidR="00954F3A" w:rsidRDefault="00000000">
            <w:pPr>
              <w:spacing w:line="360" w:lineRule="auto"/>
            </w:pPr>
            <w:r>
              <w:rPr>
                <w:rFonts w:ascii="helvetica neue" w:eastAsia="helvetica neue" w:hAnsi="helvetica neue" w:cs="helvetica neue"/>
                <w:color w:val="000000"/>
                <w:sz w:val="17"/>
              </w:rPr>
              <w:t>3</w:t>
            </w:r>
          </w:p>
        </w:tc>
        <w:tc>
          <w:tcPr>
            <w:tcW w:w="0" w:type="auto"/>
            <w:tcBorders>
              <w:top w:val="single" w:sz="1" w:space="0" w:color="000000"/>
              <w:bottom w:val="single" w:sz="1" w:space="0" w:color="000000"/>
              <w:right w:val="single" w:sz="1" w:space="0" w:color="000000"/>
            </w:tcBorders>
          </w:tcPr>
          <w:p w14:paraId="3B8C08D6" w14:textId="77777777" w:rsidR="00954F3A" w:rsidRDefault="00000000">
            <w:pPr>
              <w:spacing w:line="360" w:lineRule="auto"/>
            </w:pPr>
            <w:r>
              <w:rPr>
                <w:rFonts w:ascii="helvetica neue" w:eastAsia="helvetica neue" w:hAnsi="helvetica neue" w:cs="helvetica neue"/>
                <w:color w:val="000000"/>
                <w:sz w:val="17"/>
              </w:rPr>
              <w:t>Grok</w:t>
            </w:r>
          </w:p>
        </w:tc>
        <w:tc>
          <w:tcPr>
            <w:tcW w:w="0" w:type="auto"/>
            <w:tcBorders>
              <w:top w:val="single" w:sz="1" w:space="0" w:color="000000"/>
              <w:bottom w:val="single" w:sz="1" w:space="0" w:color="000000"/>
              <w:right w:val="single" w:sz="1" w:space="0" w:color="000000"/>
            </w:tcBorders>
          </w:tcPr>
          <w:p w14:paraId="063BDB3A" w14:textId="77777777" w:rsidR="00954F3A" w:rsidRDefault="00000000">
            <w:pPr>
              <w:spacing w:line="360" w:lineRule="auto"/>
            </w:pPr>
            <w:r>
              <w:rPr>
                <w:rFonts w:ascii="helvetica neue" w:eastAsia="helvetica neue" w:hAnsi="helvetica neue" w:cs="helvetica neue"/>
                <w:color w:val="000000"/>
                <w:sz w:val="17"/>
              </w:rPr>
              <w:t>[</w:t>
            </w:r>
            <w:hyperlink r:id="rId8">
              <w:r>
                <w:rPr>
                  <w:rFonts w:ascii="helvetica neue" w:eastAsia="helvetica neue" w:hAnsi="helvetica neue" w:cs="helvetica neue"/>
                  <w:sz w:val="17"/>
                  <w:u w:val="single"/>
                </w:rPr>
                <w:t>grok.x.com</w:t>
              </w:r>
            </w:hyperlink>
            <w:r>
              <w:rPr>
                <w:rFonts w:ascii="helvetica neue" w:eastAsia="helvetica neue" w:hAnsi="helvetica neue" w:cs="helvetica neue"/>
                <w:color w:val="000000"/>
                <w:sz w:val="17"/>
              </w:rPr>
              <w:t>] (via X Premium)</w:t>
            </w:r>
          </w:p>
        </w:tc>
        <w:tc>
          <w:tcPr>
            <w:tcW w:w="0" w:type="auto"/>
            <w:tcBorders>
              <w:top w:val="single" w:sz="1" w:space="0" w:color="000000"/>
              <w:bottom w:val="single" w:sz="1" w:space="0" w:color="000000"/>
              <w:right w:val="single" w:sz="1" w:space="0" w:color="000000"/>
            </w:tcBorders>
          </w:tcPr>
          <w:p w14:paraId="4155FF9C" w14:textId="77777777" w:rsidR="00954F3A" w:rsidRDefault="00000000">
            <w:pPr>
              <w:spacing w:line="360" w:lineRule="auto"/>
            </w:pPr>
            <w:proofErr w:type="spellStart"/>
            <w:r>
              <w:rPr>
                <w:rFonts w:ascii="helvetica neue" w:eastAsia="helvetica neue" w:hAnsi="helvetica neue" w:cs="helvetica neue"/>
                <w:color w:val="000000"/>
                <w:sz w:val="17"/>
              </w:rPr>
              <w:t>Humour</w:t>
            </w:r>
            <w:proofErr w:type="spellEnd"/>
            <w:r>
              <w:rPr>
                <w:rFonts w:ascii="helvetica neue" w:eastAsia="helvetica neue" w:hAnsi="helvetica neue" w:cs="helvetica neue"/>
                <w:color w:val="000000"/>
                <w:sz w:val="17"/>
              </w:rPr>
              <w:t xml:space="preserve">, real-time X data, </w:t>
            </w:r>
            <w:proofErr w:type="spellStart"/>
            <w:r>
              <w:rPr>
                <w:rFonts w:ascii="helvetica neue" w:eastAsia="helvetica neue" w:hAnsi="helvetica neue" w:cs="helvetica neue"/>
                <w:color w:val="000000"/>
                <w:sz w:val="17"/>
              </w:rPr>
              <w:t>raisonnement</w:t>
            </w:r>
            <w:proofErr w:type="spellEnd"/>
            <w:r>
              <w:rPr>
                <w:rFonts w:ascii="helvetica neue" w:eastAsia="helvetica neue" w:hAnsi="helvetica neue" w:cs="helvetica neue"/>
                <w:color w:val="000000"/>
                <w:sz w:val="17"/>
              </w:rPr>
              <w:t xml:space="preserve"> math/code</w:t>
            </w:r>
          </w:p>
        </w:tc>
        <w:tc>
          <w:tcPr>
            <w:tcW w:w="0" w:type="auto"/>
            <w:tcBorders>
              <w:top w:val="single" w:sz="1" w:space="0" w:color="000000"/>
              <w:bottom w:val="single" w:sz="1" w:space="0" w:color="000000"/>
              <w:right w:val="single" w:sz="1" w:space="0" w:color="000000"/>
            </w:tcBorders>
          </w:tcPr>
          <w:p w14:paraId="1B3BDEB6" w14:textId="77777777" w:rsidR="00954F3A" w:rsidRDefault="00000000">
            <w:pPr>
              <w:spacing w:line="360" w:lineRule="auto"/>
            </w:pPr>
            <w:r>
              <w:rPr>
                <w:rFonts w:ascii="helvetica neue" w:eastAsia="helvetica neue" w:hAnsi="helvetica neue" w:cs="helvetica neue"/>
                <w:color w:val="000000"/>
                <w:sz w:val="17"/>
              </w:rPr>
              <w:t>Non</w:t>
            </w:r>
          </w:p>
        </w:tc>
        <w:tc>
          <w:tcPr>
            <w:tcW w:w="0" w:type="auto"/>
            <w:tcBorders>
              <w:top w:val="single" w:sz="1" w:space="0" w:color="000000"/>
              <w:bottom w:val="single" w:sz="1" w:space="0" w:color="000000"/>
              <w:right w:val="single" w:sz="1" w:space="0" w:color="000000"/>
            </w:tcBorders>
          </w:tcPr>
          <w:p w14:paraId="62DBBA31" w14:textId="77777777" w:rsidR="00954F3A" w:rsidRDefault="00000000">
            <w:pPr>
              <w:spacing w:line="360" w:lineRule="auto"/>
            </w:pPr>
            <w:r>
              <w:rPr>
                <w:rFonts w:ascii="helvetica neue" w:eastAsia="helvetica neue" w:hAnsi="helvetica neue" w:cs="helvetica neue"/>
                <w:color w:val="000000"/>
                <w:sz w:val="17"/>
              </w:rPr>
              <w:t>+13 000%</w:t>
            </w:r>
          </w:p>
        </w:tc>
        <w:tc>
          <w:tcPr>
            <w:tcW w:w="0" w:type="auto"/>
            <w:tcBorders>
              <w:top w:val="single" w:sz="1" w:space="0" w:color="000000"/>
              <w:bottom w:val="single" w:sz="1" w:space="0" w:color="000000"/>
            </w:tcBorders>
          </w:tcPr>
          <w:p w14:paraId="2282CDFB" w14:textId="77777777" w:rsidR="00954F3A" w:rsidRPr="009A28EC" w:rsidRDefault="00000000">
            <w:pPr>
              <w:spacing w:line="360" w:lineRule="auto"/>
              <w:rPr>
                <w:lang w:val="fr-FR"/>
              </w:rPr>
            </w:pPr>
            <w:r w:rsidRPr="009A28EC">
              <w:rPr>
                <w:rFonts w:ascii="helvetica neue" w:eastAsia="helvetica neue" w:hAnsi="helvetica neue" w:cs="helvetica neue"/>
                <w:color w:val="000000"/>
                <w:sz w:val="17"/>
                <w:lang w:val="fr-FR"/>
              </w:rPr>
              <w:t>Élevé (xAI/Elon, hardware Tesla)</w:t>
            </w:r>
          </w:p>
        </w:tc>
      </w:tr>
      <w:tr w:rsidR="00954F3A" w14:paraId="15F2BF2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641518E" w14:textId="77777777" w:rsidR="00954F3A" w:rsidRDefault="00000000">
            <w:pPr>
              <w:spacing w:line="360" w:lineRule="auto"/>
            </w:pPr>
            <w:r>
              <w:rPr>
                <w:rFonts w:ascii="helvetica neue" w:eastAsia="helvetica neue" w:hAnsi="helvetica neue" w:cs="helvetica neue"/>
                <w:color w:val="000000"/>
                <w:sz w:val="17"/>
              </w:rPr>
              <w:t>4</w:t>
            </w:r>
          </w:p>
        </w:tc>
        <w:tc>
          <w:tcPr>
            <w:tcW w:w="0" w:type="auto"/>
            <w:tcBorders>
              <w:top w:val="single" w:sz="1" w:space="0" w:color="000000"/>
              <w:bottom w:val="single" w:sz="1" w:space="0" w:color="000000"/>
              <w:right w:val="single" w:sz="1" w:space="0" w:color="000000"/>
            </w:tcBorders>
          </w:tcPr>
          <w:p w14:paraId="62E269C9" w14:textId="77777777" w:rsidR="00954F3A" w:rsidRDefault="00000000">
            <w:pPr>
              <w:spacing w:line="360" w:lineRule="auto"/>
            </w:pPr>
            <w:r>
              <w:rPr>
                <w:rFonts w:ascii="helvetica neue" w:eastAsia="helvetica neue" w:hAnsi="helvetica neue" w:cs="helvetica neue"/>
                <w:color w:val="000000"/>
                <w:sz w:val="17"/>
              </w:rPr>
              <w:t>Claude</w:t>
            </w:r>
          </w:p>
        </w:tc>
        <w:tc>
          <w:tcPr>
            <w:tcW w:w="0" w:type="auto"/>
            <w:tcBorders>
              <w:top w:val="single" w:sz="1" w:space="0" w:color="000000"/>
              <w:bottom w:val="single" w:sz="1" w:space="0" w:color="000000"/>
              <w:right w:val="single" w:sz="1" w:space="0" w:color="000000"/>
            </w:tcBorders>
          </w:tcPr>
          <w:p w14:paraId="23011C83" w14:textId="77777777" w:rsidR="00954F3A" w:rsidRDefault="00000000">
            <w:pPr>
              <w:spacing w:line="360" w:lineRule="auto"/>
            </w:pPr>
            <w:r>
              <w:rPr>
                <w:rFonts w:ascii="helvetica neue" w:eastAsia="helvetica neue" w:hAnsi="helvetica neue" w:cs="helvetica neue"/>
                <w:color w:val="000000"/>
                <w:sz w:val="17"/>
              </w:rPr>
              <w:t>[</w:t>
            </w:r>
            <w:hyperlink r:id="rId9">
              <w:r>
                <w:rPr>
                  <w:rFonts w:ascii="helvetica neue" w:eastAsia="helvetica neue" w:hAnsi="helvetica neue" w:cs="helvetica neue"/>
                  <w:sz w:val="17"/>
                  <w:u w:val="single"/>
                </w:rPr>
                <w:t>claude.ai</w:t>
              </w:r>
            </w:hyperlink>
            <w:r>
              <w:rPr>
                <w:rFonts w:ascii="helvetica neue" w:eastAsia="helvetica neue" w:hAnsi="helvetica neue" w:cs="helvetica neue"/>
                <w:color w:val="000000"/>
                <w:sz w:val="17"/>
              </w:rPr>
              <w:t>]</w:t>
            </w:r>
          </w:p>
        </w:tc>
        <w:tc>
          <w:tcPr>
            <w:tcW w:w="0" w:type="auto"/>
            <w:tcBorders>
              <w:top w:val="single" w:sz="1" w:space="0" w:color="000000"/>
              <w:bottom w:val="single" w:sz="1" w:space="0" w:color="000000"/>
              <w:right w:val="single" w:sz="1" w:space="0" w:color="000000"/>
            </w:tcBorders>
          </w:tcPr>
          <w:p w14:paraId="7CAF94EB" w14:textId="77777777" w:rsidR="00954F3A" w:rsidRPr="009A28EC" w:rsidRDefault="00000000">
            <w:pPr>
              <w:spacing w:line="360" w:lineRule="auto"/>
              <w:rPr>
                <w:lang w:val="fr-FR"/>
              </w:rPr>
            </w:pPr>
            <w:r w:rsidRPr="009A28EC">
              <w:rPr>
                <w:rFonts w:ascii="helvetica neue" w:eastAsia="helvetica neue" w:hAnsi="helvetica neue" w:cs="helvetica neue"/>
                <w:color w:val="000000"/>
                <w:sz w:val="17"/>
                <w:lang w:val="fr-FR"/>
              </w:rPr>
              <w:t>Raisonnement long (200K tokens), éthique, code</w:t>
            </w:r>
          </w:p>
        </w:tc>
        <w:tc>
          <w:tcPr>
            <w:tcW w:w="0" w:type="auto"/>
            <w:tcBorders>
              <w:top w:val="single" w:sz="1" w:space="0" w:color="000000"/>
              <w:bottom w:val="single" w:sz="1" w:space="0" w:color="000000"/>
              <w:right w:val="single" w:sz="1" w:space="0" w:color="000000"/>
            </w:tcBorders>
          </w:tcPr>
          <w:p w14:paraId="76F0F893" w14:textId="77777777" w:rsidR="00954F3A" w:rsidRDefault="00000000">
            <w:pPr>
              <w:spacing w:line="360" w:lineRule="auto"/>
            </w:pPr>
            <w:r>
              <w:rPr>
                <w:rFonts w:ascii="helvetica neue" w:eastAsia="helvetica neue" w:hAnsi="helvetica neue" w:cs="helvetica neue"/>
                <w:color w:val="000000"/>
                <w:sz w:val="17"/>
              </w:rPr>
              <w:t>Non</w:t>
            </w:r>
          </w:p>
        </w:tc>
        <w:tc>
          <w:tcPr>
            <w:tcW w:w="0" w:type="auto"/>
            <w:tcBorders>
              <w:top w:val="single" w:sz="1" w:space="0" w:color="000000"/>
              <w:bottom w:val="single" w:sz="1" w:space="0" w:color="000000"/>
              <w:right w:val="single" w:sz="1" w:space="0" w:color="000000"/>
            </w:tcBorders>
          </w:tcPr>
          <w:p w14:paraId="157D0D53" w14:textId="77777777" w:rsidR="00954F3A" w:rsidRDefault="00000000">
            <w:pPr>
              <w:spacing w:line="360" w:lineRule="auto"/>
            </w:pPr>
            <w:r>
              <w:rPr>
                <w:rFonts w:ascii="helvetica neue" w:eastAsia="helvetica neue" w:hAnsi="helvetica neue" w:cs="helvetica neue"/>
                <w:color w:val="000000"/>
                <w:sz w:val="17"/>
              </w:rPr>
              <w:t>+60–100%</w:t>
            </w:r>
          </w:p>
        </w:tc>
        <w:tc>
          <w:tcPr>
            <w:tcW w:w="0" w:type="auto"/>
            <w:tcBorders>
              <w:top w:val="single" w:sz="1" w:space="0" w:color="000000"/>
              <w:bottom w:val="single" w:sz="1" w:space="0" w:color="000000"/>
            </w:tcBorders>
          </w:tcPr>
          <w:p w14:paraId="7974EE9C" w14:textId="77777777" w:rsidR="00954F3A" w:rsidRDefault="00000000">
            <w:pPr>
              <w:spacing w:line="360" w:lineRule="auto"/>
            </w:pPr>
            <w:r>
              <w:rPr>
                <w:rFonts w:ascii="helvetica neue" w:eastAsia="helvetica neue" w:hAnsi="helvetica neue" w:cs="helvetica neue"/>
                <w:color w:val="000000"/>
                <w:sz w:val="17"/>
              </w:rPr>
              <w:t xml:space="preserve">Très </w:t>
            </w:r>
            <w:proofErr w:type="spellStart"/>
            <w:r>
              <w:rPr>
                <w:rFonts w:ascii="helvetica neue" w:eastAsia="helvetica neue" w:hAnsi="helvetica neue" w:cs="helvetica neue"/>
                <w:color w:val="000000"/>
                <w:sz w:val="17"/>
              </w:rPr>
              <w:t>élevé</w:t>
            </w:r>
            <w:proofErr w:type="spellEnd"/>
            <w:r>
              <w:rPr>
                <w:rFonts w:ascii="helvetica neue" w:eastAsia="helvetica neue" w:hAnsi="helvetica neue" w:cs="helvetica neue"/>
                <w:color w:val="000000"/>
                <w:sz w:val="17"/>
              </w:rPr>
              <w:t xml:space="preserve"> (Anthropic, benchmarks top)</w:t>
            </w:r>
          </w:p>
        </w:tc>
      </w:tr>
      <w:tr w:rsidR="00954F3A" w14:paraId="66A88A9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9AEA32" w14:textId="77777777" w:rsidR="00954F3A" w:rsidRDefault="00000000">
            <w:pPr>
              <w:spacing w:line="360" w:lineRule="auto"/>
            </w:pPr>
            <w:r>
              <w:rPr>
                <w:rFonts w:ascii="helvetica neue" w:eastAsia="helvetica neue" w:hAnsi="helvetica neue" w:cs="helvetica neue"/>
                <w:color w:val="000000"/>
                <w:sz w:val="17"/>
              </w:rPr>
              <w:t>5</w:t>
            </w:r>
          </w:p>
        </w:tc>
        <w:tc>
          <w:tcPr>
            <w:tcW w:w="0" w:type="auto"/>
            <w:tcBorders>
              <w:top w:val="single" w:sz="1" w:space="0" w:color="000000"/>
              <w:bottom w:val="single" w:sz="1" w:space="0" w:color="000000"/>
              <w:right w:val="single" w:sz="1" w:space="0" w:color="000000"/>
            </w:tcBorders>
          </w:tcPr>
          <w:p w14:paraId="7E174326" w14:textId="77777777" w:rsidR="00954F3A" w:rsidRDefault="00000000">
            <w:pPr>
              <w:spacing w:line="360" w:lineRule="auto"/>
            </w:pPr>
            <w:r>
              <w:rPr>
                <w:rFonts w:ascii="helvetica neue" w:eastAsia="helvetica neue" w:hAnsi="helvetica neue" w:cs="helvetica neue"/>
                <w:color w:val="000000"/>
                <w:sz w:val="17"/>
              </w:rPr>
              <w:t>Perplexity</w:t>
            </w:r>
          </w:p>
        </w:tc>
        <w:tc>
          <w:tcPr>
            <w:tcW w:w="0" w:type="auto"/>
            <w:tcBorders>
              <w:top w:val="single" w:sz="1" w:space="0" w:color="000000"/>
              <w:bottom w:val="single" w:sz="1" w:space="0" w:color="000000"/>
              <w:right w:val="single" w:sz="1" w:space="0" w:color="000000"/>
            </w:tcBorders>
          </w:tcPr>
          <w:p w14:paraId="5D77F17A" w14:textId="77777777" w:rsidR="00954F3A" w:rsidRDefault="00000000">
            <w:pPr>
              <w:spacing w:line="360" w:lineRule="auto"/>
            </w:pPr>
            <w:r>
              <w:rPr>
                <w:rFonts w:ascii="helvetica neue" w:eastAsia="helvetica neue" w:hAnsi="helvetica neue" w:cs="helvetica neue"/>
                <w:color w:val="000000"/>
                <w:sz w:val="17"/>
              </w:rPr>
              <w:t>[</w:t>
            </w:r>
            <w:hyperlink r:id="rId10">
              <w:r>
                <w:rPr>
                  <w:rFonts w:ascii="helvetica neue" w:eastAsia="helvetica neue" w:hAnsi="helvetica neue" w:cs="helvetica neue"/>
                  <w:sz w:val="17"/>
                  <w:u w:val="single"/>
                </w:rPr>
                <w:t>perplexity.ai</w:t>
              </w:r>
            </w:hyperlink>
            <w:r>
              <w:rPr>
                <w:rFonts w:ascii="helvetica neue" w:eastAsia="helvetica neue" w:hAnsi="helvetica neue" w:cs="helvetica neue"/>
                <w:color w:val="000000"/>
                <w:sz w:val="17"/>
              </w:rPr>
              <w:t>]</w:t>
            </w:r>
          </w:p>
        </w:tc>
        <w:tc>
          <w:tcPr>
            <w:tcW w:w="0" w:type="auto"/>
            <w:tcBorders>
              <w:top w:val="single" w:sz="1" w:space="0" w:color="000000"/>
              <w:bottom w:val="single" w:sz="1" w:space="0" w:color="000000"/>
              <w:right w:val="single" w:sz="1" w:space="0" w:color="000000"/>
            </w:tcBorders>
          </w:tcPr>
          <w:p w14:paraId="5D77CC15" w14:textId="77777777" w:rsidR="00954F3A" w:rsidRDefault="00000000">
            <w:pPr>
              <w:spacing w:line="360" w:lineRule="auto"/>
            </w:pPr>
            <w:r>
              <w:rPr>
                <w:rFonts w:ascii="helvetica neue" w:eastAsia="helvetica neue" w:hAnsi="helvetica neue" w:cs="helvetica neue"/>
                <w:color w:val="000000"/>
                <w:sz w:val="17"/>
              </w:rPr>
              <w:t xml:space="preserve">Recherche web </w:t>
            </w:r>
            <w:proofErr w:type="spellStart"/>
            <w:r>
              <w:rPr>
                <w:rFonts w:ascii="helvetica neue" w:eastAsia="helvetica neue" w:hAnsi="helvetica neue" w:cs="helvetica neue"/>
                <w:color w:val="000000"/>
                <w:sz w:val="17"/>
              </w:rPr>
              <w:t>citée</w:t>
            </w:r>
            <w:proofErr w:type="spellEnd"/>
            <w:r>
              <w:rPr>
                <w:rFonts w:ascii="helvetica neue" w:eastAsia="helvetica neue" w:hAnsi="helvetica neue" w:cs="helvetica neue"/>
                <w:color w:val="000000"/>
                <w:sz w:val="17"/>
              </w:rPr>
              <w:t xml:space="preserve">, Pro Search, </w:t>
            </w:r>
            <w:proofErr w:type="spellStart"/>
            <w:r>
              <w:rPr>
                <w:rFonts w:ascii="helvetica neue" w:eastAsia="helvetica neue" w:hAnsi="helvetica neue" w:cs="helvetica neue"/>
                <w:color w:val="000000"/>
                <w:sz w:val="17"/>
              </w:rPr>
              <w:t>rapide</w:t>
            </w:r>
            <w:proofErr w:type="spellEnd"/>
          </w:p>
        </w:tc>
        <w:tc>
          <w:tcPr>
            <w:tcW w:w="0" w:type="auto"/>
            <w:tcBorders>
              <w:top w:val="single" w:sz="1" w:space="0" w:color="000000"/>
              <w:bottom w:val="single" w:sz="1" w:space="0" w:color="000000"/>
              <w:right w:val="single" w:sz="1" w:space="0" w:color="000000"/>
            </w:tcBorders>
          </w:tcPr>
          <w:p w14:paraId="57DD17A5" w14:textId="77777777" w:rsidR="00954F3A" w:rsidRDefault="00000000">
            <w:pPr>
              <w:spacing w:line="360" w:lineRule="auto"/>
            </w:pPr>
            <w:r>
              <w:rPr>
                <w:rFonts w:ascii="helvetica neue" w:eastAsia="helvetica neue" w:hAnsi="helvetica neue" w:cs="helvetica neue"/>
                <w:color w:val="000000"/>
                <w:sz w:val="17"/>
              </w:rPr>
              <w:t>Non</w:t>
            </w:r>
          </w:p>
        </w:tc>
        <w:tc>
          <w:tcPr>
            <w:tcW w:w="0" w:type="auto"/>
            <w:tcBorders>
              <w:top w:val="single" w:sz="1" w:space="0" w:color="000000"/>
              <w:bottom w:val="single" w:sz="1" w:space="0" w:color="000000"/>
              <w:right w:val="single" w:sz="1" w:space="0" w:color="000000"/>
            </w:tcBorders>
          </w:tcPr>
          <w:p w14:paraId="57E102DC" w14:textId="77777777" w:rsidR="00954F3A" w:rsidRDefault="00000000">
            <w:pPr>
              <w:spacing w:line="360" w:lineRule="auto"/>
            </w:pPr>
            <w:r>
              <w:rPr>
                <w:rFonts w:ascii="helvetica neue" w:eastAsia="helvetica neue" w:hAnsi="helvetica neue" w:cs="helvetica neue"/>
                <w:color w:val="000000"/>
                <w:sz w:val="17"/>
              </w:rPr>
              <w:t>+200%</w:t>
            </w:r>
          </w:p>
        </w:tc>
        <w:tc>
          <w:tcPr>
            <w:tcW w:w="0" w:type="auto"/>
            <w:tcBorders>
              <w:top w:val="single" w:sz="1" w:space="0" w:color="000000"/>
              <w:bottom w:val="single" w:sz="1" w:space="0" w:color="000000"/>
            </w:tcBorders>
          </w:tcPr>
          <w:p w14:paraId="6E379DAB" w14:textId="77777777" w:rsidR="00954F3A" w:rsidRDefault="00000000">
            <w:pPr>
              <w:spacing w:line="360" w:lineRule="auto"/>
            </w:pPr>
            <w:proofErr w:type="spellStart"/>
            <w:r>
              <w:rPr>
                <w:rFonts w:ascii="helvetica neue" w:eastAsia="helvetica neue" w:hAnsi="helvetica neue" w:cs="helvetica neue"/>
                <w:color w:val="000000"/>
                <w:sz w:val="17"/>
              </w:rPr>
              <w:t>Élevé</w:t>
            </w:r>
            <w:proofErr w:type="spellEnd"/>
            <w:r>
              <w:rPr>
                <w:rFonts w:ascii="helvetica neue" w:eastAsia="helvetica neue" w:hAnsi="helvetica neue" w:cs="helvetica neue"/>
                <w:color w:val="000000"/>
                <w:sz w:val="17"/>
              </w:rPr>
              <w:t xml:space="preserve"> (recherche IA niche)</w:t>
            </w:r>
          </w:p>
        </w:tc>
      </w:tr>
      <w:tr w:rsidR="00954F3A" w14:paraId="7E1DFBC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ADA1BEC" w14:textId="77777777" w:rsidR="00954F3A" w:rsidRDefault="00000000">
            <w:pPr>
              <w:spacing w:line="360" w:lineRule="auto"/>
            </w:pPr>
            <w:r>
              <w:rPr>
                <w:rFonts w:ascii="helvetica neue" w:eastAsia="helvetica neue" w:hAnsi="helvetica neue" w:cs="helvetica neue"/>
                <w:color w:val="000000"/>
                <w:sz w:val="17"/>
              </w:rPr>
              <w:lastRenderedPageBreak/>
              <w:t>6</w:t>
            </w:r>
          </w:p>
        </w:tc>
        <w:tc>
          <w:tcPr>
            <w:tcW w:w="0" w:type="auto"/>
            <w:tcBorders>
              <w:top w:val="single" w:sz="1" w:space="0" w:color="000000"/>
              <w:bottom w:val="single" w:sz="1" w:space="0" w:color="000000"/>
              <w:right w:val="single" w:sz="1" w:space="0" w:color="000000"/>
            </w:tcBorders>
          </w:tcPr>
          <w:p w14:paraId="4C6E0EBD" w14:textId="77777777" w:rsidR="00954F3A" w:rsidRDefault="00000000">
            <w:pPr>
              <w:spacing w:line="360" w:lineRule="auto"/>
            </w:pPr>
            <w:r>
              <w:rPr>
                <w:rFonts w:ascii="helvetica neue" w:eastAsia="helvetica neue" w:hAnsi="helvetica neue" w:cs="helvetica neue"/>
                <w:color w:val="000000"/>
                <w:sz w:val="17"/>
              </w:rPr>
              <w:t>Copilot</w:t>
            </w:r>
          </w:p>
        </w:tc>
        <w:tc>
          <w:tcPr>
            <w:tcW w:w="0" w:type="auto"/>
            <w:tcBorders>
              <w:top w:val="single" w:sz="1" w:space="0" w:color="000000"/>
              <w:bottom w:val="single" w:sz="1" w:space="0" w:color="000000"/>
              <w:right w:val="single" w:sz="1" w:space="0" w:color="000000"/>
            </w:tcBorders>
          </w:tcPr>
          <w:p w14:paraId="353858FB" w14:textId="77777777" w:rsidR="00954F3A" w:rsidRDefault="00000000">
            <w:pPr>
              <w:spacing w:line="360" w:lineRule="auto"/>
            </w:pPr>
            <w:r>
              <w:rPr>
                <w:rFonts w:ascii="helvetica neue" w:eastAsia="helvetica neue" w:hAnsi="helvetica neue" w:cs="helvetica neue"/>
                <w:color w:val="000000"/>
                <w:sz w:val="17"/>
              </w:rPr>
              <w:t>[</w:t>
            </w:r>
            <w:hyperlink r:id="rId11">
              <w:r>
                <w:rPr>
                  <w:rFonts w:ascii="helvetica neue" w:eastAsia="helvetica neue" w:hAnsi="helvetica neue" w:cs="helvetica neue"/>
                  <w:sz w:val="17"/>
                  <w:u w:val="single"/>
                </w:rPr>
                <w:t>copilot.microsoft.com</w:t>
              </w:r>
            </w:hyperlink>
            <w:r>
              <w:rPr>
                <w:rFonts w:ascii="helvetica neue" w:eastAsia="helvetica neue" w:hAnsi="helvetica neue" w:cs="helvetica neue"/>
                <w:color w:val="000000"/>
                <w:sz w:val="17"/>
              </w:rPr>
              <w:t>]</w:t>
            </w:r>
          </w:p>
        </w:tc>
        <w:tc>
          <w:tcPr>
            <w:tcW w:w="0" w:type="auto"/>
            <w:tcBorders>
              <w:top w:val="single" w:sz="1" w:space="0" w:color="000000"/>
              <w:bottom w:val="single" w:sz="1" w:space="0" w:color="000000"/>
              <w:right w:val="single" w:sz="1" w:space="0" w:color="000000"/>
            </w:tcBorders>
          </w:tcPr>
          <w:p w14:paraId="4DBA5360" w14:textId="77777777" w:rsidR="00954F3A" w:rsidRPr="009A28EC" w:rsidRDefault="00000000">
            <w:pPr>
              <w:spacing w:line="360" w:lineRule="auto"/>
              <w:rPr>
                <w:lang w:val="fr-FR"/>
              </w:rPr>
            </w:pPr>
            <w:r w:rsidRPr="009A28EC">
              <w:rPr>
                <w:rFonts w:ascii="helvetica neue" w:eastAsia="helvetica neue" w:hAnsi="helvetica neue" w:cs="helvetica neue"/>
                <w:color w:val="000000"/>
                <w:sz w:val="17"/>
                <w:lang w:val="fr-FR"/>
              </w:rPr>
              <w:t>Intégration Office/Edge, image gen, entreprise</w:t>
            </w:r>
          </w:p>
        </w:tc>
        <w:tc>
          <w:tcPr>
            <w:tcW w:w="0" w:type="auto"/>
            <w:tcBorders>
              <w:top w:val="single" w:sz="1" w:space="0" w:color="000000"/>
              <w:bottom w:val="single" w:sz="1" w:space="0" w:color="000000"/>
              <w:right w:val="single" w:sz="1" w:space="0" w:color="000000"/>
            </w:tcBorders>
          </w:tcPr>
          <w:p w14:paraId="001D5A94" w14:textId="77777777" w:rsidR="00954F3A" w:rsidRDefault="00000000">
            <w:pPr>
              <w:spacing w:line="360" w:lineRule="auto"/>
            </w:pPr>
            <w:r>
              <w:rPr>
                <w:rFonts w:ascii="helvetica neue" w:eastAsia="helvetica neue" w:hAnsi="helvetica neue" w:cs="helvetica neue"/>
                <w:color w:val="000000"/>
                <w:sz w:val="17"/>
              </w:rPr>
              <w:t>Non</w:t>
            </w:r>
          </w:p>
        </w:tc>
        <w:tc>
          <w:tcPr>
            <w:tcW w:w="0" w:type="auto"/>
            <w:tcBorders>
              <w:top w:val="single" w:sz="1" w:space="0" w:color="000000"/>
              <w:bottom w:val="single" w:sz="1" w:space="0" w:color="000000"/>
              <w:right w:val="single" w:sz="1" w:space="0" w:color="000000"/>
            </w:tcBorders>
          </w:tcPr>
          <w:p w14:paraId="012884EF" w14:textId="77777777" w:rsidR="00954F3A" w:rsidRDefault="00000000">
            <w:pPr>
              <w:spacing w:line="360" w:lineRule="auto"/>
            </w:pPr>
            <w:r>
              <w:rPr>
                <w:rFonts w:ascii="helvetica neue" w:eastAsia="helvetica neue" w:hAnsi="helvetica neue" w:cs="helvetica neue"/>
                <w:color w:val="000000"/>
                <w:sz w:val="17"/>
              </w:rPr>
              <w:t>+100%+</w:t>
            </w:r>
          </w:p>
        </w:tc>
        <w:tc>
          <w:tcPr>
            <w:tcW w:w="0" w:type="auto"/>
            <w:tcBorders>
              <w:top w:val="single" w:sz="1" w:space="0" w:color="000000"/>
              <w:bottom w:val="single" w:sz="1" w:space="0" w:color="000000"/>
            </w:tcBorders>
          </w:tcPr>
          <w:p w14:paraId="0A807BE7" w14:textId="77777777" w:rsidR="00954F3A" w:rsidRDefault="00000000">
            <w:pPr>
              <w:spacing w:line="360" w:lineRule="auto"/>
            </w:pPr>
            <w:proofErr w:type="spellStart"/>
            <w:r>
              <w:rPr>
                <w:rFonts w:ascii="helvetica neue" w:eastAsia="helvetica neue" w:hAnsi="helvetica neue" w:cs="helvetica neue"/>
                <w:color w:val="000000"/>
                <w:sz w:val="17"/>
              </w:rPr>
              <w:t>Élevé</w:t>
            </w:r>
            <w:proofErr w:type="spellEnd"/>
            <w:r>
              <w:rPr>
                <w:rFonts w:ascii="helvetica neue" w:eastAsia="helvetica neue" w:hAnsi="helvetica neue" w:cs="helvetica neue"/>
                <w:color w:val="000000"/>
                <w:sz w:val="17"/>
              </w:rPr>
              <w:t xml:space="preserve"> (Microsoft 365 </w:t>
            </w:r>
            <w:proofErr w:type="spellStart"/>
            <w:r>
              <w:rPr>
                <w:rFonts w:ascii="helvetica neue" w:eastAsia="helvetica neue" w:hAnsi="helvetica neue" w:cs="helvetica neue"/>
                <w:color w:val="000000"/>
                <w:sz w:val="17"/>
              </w:rPr>
              <w:t>ubiquité</w:t>
            </w:r>
            <w:proofErr w:type="spellEnd"/>
            <w:r>
              <w:rPr>
                <w:rFonts w:ascii="helvetica neue" w:eastAsia="helvetica neue" w:hAnsi="helvetica neue" w:cs="helvetica neue"/>
                <w:color w:val="000000"/>
                <w:sz w:val="17"/>
              </w:rPr>
              <w:t>)</w:t>
            </w:r>
          </w:p>
        </w:tc>
      </w:tr>
      <w:tr w:rsidR="00954F3A" w14:paraId="077DD80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F521DC6" w14:textId="77777777" w:rsidR="00954F3A" w:rsidRDefault="00000000">
            <w:pPr>
              <w:spacing w:line="360" w:lineRule="auto"/>
            </w:pPr>
            <w:r>
              <w:rPr>
                <w:rFonts w:ascii="helvetica neue" w:eastAsia="helvetica neue" w:hAnsi="helvetica neue" w:cs="helvetica neue"/>
                <w:color w:val="000000"/>
                <w:sz w:val="17"/>
              </w:rPr>
              <w:t>7</w:t>
            </w:r>
          </w:p>
        </w:tc>
        <w:tc>
          <w:tcPr>
            <w:tcW w:w="0" w:type="auto"/>
            <w:tcBorders>
              <w:top w:val="single" w:sz="1" w:space="0" w:color="000000"/>
              <w:bottom w:val="single" w:sz="1" w:space="0" w:color="000000"/>
              <w:right w:val="single" w:sz="1" w:space="0" w:color="000000"/>
            </w:tcBorders>
          </w:tcPr>
          <w:p w14:paraId="6C4D0C38" w14:textId="77777777" w:rsidR="00954F3A" w:rsidRDefault="00000000">
            <w:pPr>
              <w:spacing w:line="360" w:lineRule="auto"/>
            </w:pPr>
            <w:r>
              <w:rPr>
                <w:rFonts w:ascii="helvetica neue" w:eastAsia="helvetica neue" w:hAnsi="helvetica neue" w:cs="helvetica neue"/>
                <w:color w:val="000000"/>
                <w:sz w:val="17"/>
              </w:rPr>
              <w:t>Poe</w:t>
            </w:r>
          </w:p>
        </w:tc>
        <w:tc>
          <w:tcPr>
            <w:tcW w:w="0" w:type="auto"/>
            <w:tcBorders>
              <w:top w:val="single" w:sz="1" w:space="0" w:color="000000"/>
              <w:bottom w:val="single" w:sz="1" w:space="0" w:color="000000"/>
              <w:right w:val="single" w:sz="1" w:space="0" w:color="000000"/>
            </w:tcBorders>
          </w:tcPr>
          <w:p w14:paraId="62DAB1A2" w14:textId="77777777" w:rsidR="00954F3A" w:rsidRDefault="00000000">
            <w:pPr>
              <w:spacing w:line="360" w:lineRule="auto"/>
            </w:pPr>
            <w:r>
              <w:rPr>
                <w:rFonts w:ascii="helvetica neue" w:eastAsia="helvetica neue" w:hAnsi="helvetica neue" w:cs="helvetica neue"/>
                <w:color w:val="000000"/>
                <w:sz w:val="17"/>
              </w:rPr>
              <w:t>[</w:t>
            </w:r>
            <w:hyperlink r:id="rId12">
              <w:r>
                <w:rPr>
                  <w:rFonts w:ascii="helvetica neue" w:eastAsia="helvetica neue" w:hAnsi="helvetica neue" w:cs="helvetica neue"/>
                  <w:sz w:val="17"/>
                  <w:u w:val="single"/>
                </w:rPr>
                <w:t>poe.com</w:t>
              </w:r>
            </w:hyperlink>
            <w:r>
              <w:rPr>
                <w:rFonts w:ascii="helvetica neue" w:eastAsia="helvetica neue" w:hAnsi="helvetica neue" w:cs="helvetica neue"/>
                <w:color w:val="000000"/>
                <w:sz w:val="17"/>
              </w:rPr>
              <w:t>]</w:t>
            </w:r>
          </w:p>
        </w:tc>
        <w:tc>
          <w:tcPr>
            <w:tcW w:w="0" w:type="auto"/>
            <w:tcBorders>
              <w:top w:val="single" w:sz="1" w:space="0" w:color="000000"/>
              <w:bottom w:val="single" w:sz="1" w:space="0" w:color="000000"/>
              <w:right w:val="single" w:sz="1" w:space="0" w:color="000000"/>
            </w:tcBorders>
          </w:tcPr>
          <w:p w14:paraId="7ADD8644" w14:textId="77777777" w:rsidR="00954F3A" w:rsidRPr="009A28EC" w:rsidRDefault="00000000">
            <w:pPr>
              <w:spacing w:line="360" w:lineRule="auto"/>
              <w:rPr>
                <w:lang w:val="fr-FR"/>
              </w:rPr>
            </w:pPr>
            <w:r w:rsidRPr="009A28EC">
              <w:rPr>
                <w:rFonts w:ascii="helvetica neue" w:eastAsia="helvetica neue" w:hAnsi="helvetica neue" w:cs="helvetica neue"/>
                <w:color w:val="000000"/>
                <w:sz w:val="17"/>
                <w:lang w:val="fr-FR"/>
              </w:rPr>
              <w:t>Multi-modèles (GPT/Claude/etc.), bots custom</w:t>
            </w:r>
          </w:p>
        </w:tc>
        <w:tc>
          <w:tcPr>
            <w:tcW w:w="0" w:type="auto"/>
            <w:tcBorders>
              <w:top w:val="single" w:sz="1" w:space="0" w:color="000000"/>
              <w:bottom w:val="single" w:sz="1" w:space="0" w:color="000000"/>
              <w:right w:val="single" w:sz="1" w:space="0" w:color="000000"/>
            </w:tcBorders>
          </w:tcPr>
          <w:p w14:paraId="1F74C68E" w14:textId="77777777" w:rsidR="00954F3A" w:rsidRDefault="00000000">
            <w:pPr>
              <w:spacing w:line="360" w:lineRule="auto"/>
            </w:pPr>
            <w:r>
              <w:rPr>
                <w:rFonts w:ascii="helvetica neue" w:eastAsia="helvetica neue" w:hAnsi="helvetica neue" w:cs="helvetica neue"/>
                <w:color w:val="000000"/>
                <w:sz w:val="17"/>
              </w:rPr>
              <w:t>Non</w:t>
            </w:r>
          </w:p>
        </w:tc>
        <w:tc>
          <w:tcPr>
            <w:tcW w:w="0" w:type="auto"/>
            <w:tcBorders>
              <w:top w:val="single" w:sz="1" w:space="0" w:color="000000"/>
              <w:bottom w:val="single" w:sz="1" w:space="0" w:color="000000"/>
              <w:right w:val="single" w:sz="1" w:space="0" w:color="000000"/>
            </w:tcBorders>
          </w:tcPr>
          <w:p w14:paraId="5DF20622" w14:textId="77777777" w:rsidR="00954F3A" w:rsidRDefault="00000000">
            <w:pPr>
              <w:spacing w:line="360" w:lineRule="auto"/>
            </w:pPr>
            <w:r>
              <w:rPr>
                <w:rFonts w:ascii="helvetica neue" w:eastAsia="helvetica neue" w:hAnsi="helvetica neue" w:cs="helvetica neue"/>
                <w:color w:val="000000"/>
                <w:sz w:val="17"/>
              </w:rPr>
              <w:t>+50%</w:t>
            </w:r>
          </w:p>
        </w:tc>
        <w:tc>
          <w:tcPr>
            <w:tcW w:w="0" w:type="auto"/>
            <w:tcBorders>
              <w:top w:val="single" w:sz="1" w:space="0" w:color="000000"/>
              <w:bottom w:val="single" w:sz="1" w:space="0" w:color="000000"/>
            </w:tcBorders>
          </w:tcPr>
          <w:p w14:paraId="28E22A4F" w14:textId="77777777" w:rsidR="00954F3A" w:rsidRDefault="00000000">
            <w:pPr>
              <w:spacing w:line="360" w:lineRule="auto"/>
            </w:pPr>
            <w:r>
              <w:rPr>
                <w:rFonts w:ascii="helvetica neue" w:eastAsia="helvetica neue" w:hAnsi="helvetica neue" w:cs="helvetica neue"/>
                <w:color w:val="000000"/>
                <w:sz w:val="17"/>
              </w:rPr>
              <w:t>Moyen (marketplace bots)</w:t>
            </w:r>
          </w:p>
        </w:tc>
      </w:tr>
      <w:tr w:rsidR="00954F3A" w:rsidRPr="009A28EC" w14:paraId="334B3F1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1D4D797" w14:textId="77777777" w:rsidR="00954F3A" w:rsidRDefault="00000000">
            <w:pPr>
              <w:spacing w:line="360" w:lineRule="auto"/>
            </w:pPr>
            <w:r>
              <w:rPr>
                <w:rFonts w:ascii="helvetica neue" w:eastAsia="helvetica neue" w:hAnsi="helvetica neue" w:cs="helvetica neue"/>
                <w:color w:val="000000"/>
                <w:sz w:val="17"/>
              </w:rPr>
              <w:t>8</w:t>
            </w:r>
          </w:p>
        </w:tc>
        <w:tc>
          <w:tcPr>
            <w:tcW w:w="0" w:type="auto"/>
            <w:tcBorders>
              <w:top w:val="single" w:sz="1" w:space="0" w:color="000000"/>
              <w:bottom w:val="single" w:sz="1" w:space="0" w:color="000000"/>
              <w:right w:val="single" w:sz="1" w:space="0" w:color="000000"/>
            </w:tcBorders>
          </w:tcPr>
          <w:p w14:paraId="5D5F6FEE" w14:textId="77777777" w:rsidR="00954F3A" w:rsidRDefault="00000000">
            <w:pPr>
              <w:spacing w:line="360" w:lineRule="auto"/>
            </w:pPr>
            <w:proofErr w:type="spellStart"/>
            <w:r>
              <w:rPr>
                <w:rFonts w:ascii="helvetica neue" w:eastAsia="helvetica neue" w:hAnsi="helvetica neue" w:cs="helvetica neue"/>
                <w:color w:val="000000"/>
                <w:sz w:val="17"/>
              </w:rPr>
              <w:t>HuggingChat</w:t>
            </w:r>
            <w:proofErr w:type="spellEnd"/>
          </w:p>
        </w:tc>
        <w:tc>
          <w:tcPr>
            <w:tcW w:w="0" w:type="auto"/>
            <w:tcBorders>
              <w:top w:val="single" w:sz="1" w:space="0" w:color="000000"/>
              <w:bottom w:val="single" w:sz="1" w:space="0" w:color="000000"/>
              <w:right w:val="single" w:sz="1" w:space="0" w:color="000000"/>
            </w:tcBorders>
          </w:tcPr>
          <w:p w14:paraId="3155E085" w14:textId="77777777" w:rsidR="00954F3A" w:rsidRDefault="00000000">
            <w:pPr>
              <w:spacing w:line="360" w:lineRule="auto"/>
            </w:pPr>
            <w:r>
              <w:rPr>
                <w:rFonts w:ascii="helvetica neue" w:eastAsia="helvetica neue" w:hAnsi="helvetica neue" w:cs="helvetica neue"/>
                <w:color w:val="000000"/>
                <w:sz w:val="17"/>
              </w:rPr>
              <w:t>[</w:t>
            </w:r>
            <w:hyperlink r:id="rId13">
              <w:r>
                <w:rPr>
                  <w:rFonts w:ascii="helvetica neue" w:eastAsia="helvetica neue" w:hAnsi="helvetica neue" w:cs="helvetica neue"/>
                  <w:sz w:val="17"/>
                  <w:u w:val="single"/>
                </w:rPr>
                <w:t>huggingface.co/chat</w:t>
              </w:r>
            </w:hyperlink>
            <w:r>
              <w:rPr>
                <w:rFonts w:ascii="helvetica neue" w:eastAsia="helvetica neue" w:hAnsi="helvetica neue" w:cs="helvetica neue"/>
                <w:color w:val="000000"/>
                <w:sz w:val="17"/>
              </w:rPr>
              <w:t>]</w:t>
            </w:r>
          </w:p>
        </w:tc>
        <w:tc>
          <w:tcPr>
            <w:tcW w:w="0" w:type="auto"/>
            <w:tcBorders>
              <w:top w:val="single" w:sz="1" w:space="0" w:color="000000"/>
              <w:bottom w:val="single" w:sz="1" w:space="0" w:color="000000"/>
              <w:right w:val="single" w:sz="1" w:space="0" w:color="000000"/>
            </w:tcBorders>
          </w:tcPr>
          <w:p w14:paraId="46931DBE" w14:textId="77777777" w:rsidR="00954F3A" w:rsidRDefault="00000000">
            <w:pPr>
              <w:spacing w:line="360" w:lineRule="auto"/>
            </w:pPr>
            <w:r>
              <w:rPr>
                <w:rFonts w:ascii="helvetica neue" w:eastAsia="helvetica neue" w:hAnsi="helvetica neue" w:cs="helvetica neue"/>
                <w:color w:val="000000"/>
                <w:sz w:val="17"/>
              </w:rPr>
              <w:t xml:space="preserve">Open-source models, </w:t>
            </w:r>
            <w:proofErr w:type="spellStart"/>
            <w:r>
              <w:rPr>
                <w:rFonts w:ascii="helvetica neue" w:eastAsia="helvetica neue" w:hAnsi="helvetica neue" w:cs="helvetica neue"/>
                <w:color w:val="000000"/>
                <w:sz w:val="17"/>
              </w:rPr>
              <w:t>communauté</w:t>
            </w:r>
            <w:proofErr w:type="spellEnd"/>
            <w:r>
              <w:rPr>
                <w:rFonts w:ascii="helvetica neue" w:eastAsia="helvetica neue" w:hAnsi="helvetica neue" w:cs="helvetica neue"/>
                <w:color w:val="000000"/>
                <w:sz w:val="17"/>
              </w:rPr>
              <w:t xml:space="preserve"> </w:t>
            </w:r>
            <w:proofErr w:type="spellStart"/>
            <w:r>
              <w:rPr>
                <w:rFonts w:ascii="helvetica neue" w:eastAsia="helvetica neue" w:hAnsi="helvetica neue" w:cs="helvetica neue"/>
                <w:color w:val="000000"/>
                <w:sz w:val="17"/>
              </w:rPr>
              <w:t>devs</w:t>
            </w:r>
            <w:proofErr w:type="spellEnd"/>
            <w:r>
              <w:rPr>
                <w:rFonts w:ascii="helvetica neue" w:eastAsia="helvetica neue" w:hAnsi="helvetica neue" w:cs="helvetica neue"/>
                <w:color w:val="000000"/>
                <w:sz w:val="17"/>
              </w:rPr>
              <w:t>, custom</w:t>
            </w:r>
          </w:p>
        </w:tc>
        <w:tc>
          <w:tcPr>
            <w:tcW w:w="0" w:type="auto"/>
            <w:tcBorders>
              <w:top w:val="single" w:sz="1" w:space="0" w:color="000000"/>
              <w:bottom w:val="single" w:sz="1" w:space="0" w:color="000000"/>
              <w:right w:val="single" w:sz="1" w:space="0" w:color="000000"/>
            </w:tcBorders>
          </w:tcPr>
          <w:p w14:paraId="14E8CA2F" w14:textId="77777777" w:rsidR="00954F3A" w:rsidRDefault="00000000">
            <w:pPr>
              <w:spacing w:line="360" w:lineRule="auto"/>
            </w:pPr>
            <w:r>
              <w:rPr>
                <w:rFonts w:ascii="helvetica neue" w:eastAsia="helvetica neue" w:hAnsi="helvetica neue" w:cs="helvetica neue"/>
                <w:color w:val="000000"/>
                <w:sz w:val="17"/>
              </w:rPr>
              <w:t xml:space="preserve">Oui (EU </w:t>
            </w:r>
            <w:proofErr w:type="spellStart"/>
            <w:r>
              <w:rPr>
                <w:rFonts w:ascii="helvetica neue" w:eastAsia="helvetica neue" w:hAnsi="helvetica neue" w:cs="helvetica neue"/>
                <w:color w:val="000000"/>
                <w:sz w:val="17"/>
              </w:rPr>
              <w:t>héberg</w:t>
            </w:r>
            <w:proofErr w:type="spellEnd"/>
            <w:r>
              <w:rPr>
                <w:rFonts w:ascii="helvetica neue" w:eastAsia="helvetica neue" w:hAnsi="helvetica neue" w:cs="helvetica neue"/>
                <w:color w:val="000000"/>
                <w:sz w:val="17"/>
              </w:rPr>
              <w:t>.)</w:t>
            </w:r>
          </w:p>
        </w:tc>
        <w:tc>
          <w:tcPr>
            <w:tcW w:w="0" w:type="auto"/>
            <w:tcBorders>
              <w:top w:val="single" w:sz="1" w:space="0" w:color="000000"/>
              <w:bottom w:val="single" w:sz="1" w:space="0" w:color="000000"/>
              <w:right w:val="single" w:sz="1" w:space="0" w:color="000000"/>
            </w:tcBorders>
          </w:tcPr>
          <w:p w14:paraId="41A11D7A" w14:textId="77777777" w:rsidR="00954F3A" w:rsidRDefault="00000000">
            <w:pPr>
              <w:spacing w:line="360" w:lineRule="auto"/>
            </w:pPr>
            <w:r>
              <w:rPr>
                <w:rFonts w:ascii="helvetica neue" w:eastAsia="helvetica neue" w:hAnsi="helvetica neue" w:cs="helvetica neue"/>
                <w:color w:val="000000"/>
                <w:sz w:val="17"/>
              </w:rPr>
              <w:t>Stable</w:t>
            </w:r>
          </w:p>
        </w:tc>
        <w:tc>
          <w:tcPr>
            <w:tcW w:w="0" w:type="auto"/>
            <w:tcBorders>
              <w:top w:val="single" w:sz="1" w:space="0" w:color="000000"/>
              <w:bottom w:val="single" w:sz="1" w:space="0" w:color="000000"/>
            </w:tcBorders>
          </w:tcPr>
          <w:p w14:paraId="5CF4B832" w14:textId="77777777" w:rsidR="00954F3A" w:rsidRPr="009A28EC" w:rsidRDefault="00000000">
            <w:pPr>
              <w:spacing w:line="360" w:lineRule="auto"/>
              <w:rPr>
                <w:lang w:val="fr-FR"/>
              </w:rPr>
            </w:pPr>
            <w:r w:rsidRPr="009A28EC">
              <w:rPr>
                <w:rFonts w:ascii="helvetica neue" w:eastAsia="helvetica neue" w:hAnsi="helvetica neue" w:cs="helvetica neue"/>
                <w:color w:val="000000"/>
                <w:sz w:val="17"/>
                <w:lang w:val="fr-FR"/>
              </w:rPr>
              <w:t>Élevé (open-source leader EU)</w:t>
            </w:r>
          </w:p>
        </w:tc>
      </w:tr>
      <w:tr w:rsidR="00954F3A" w14:paraId="111E3A6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8BF2E0A" w14:textId="77777777" w:rsidR="00954F3A" w:rsidRDefault="00000000">
            <w:pPr>
              <w:spacing w:line="360" w:lineRule="auto"/>
            </w:pPr>
            <w:r>
              <w:rPr>
                <w:rFonts w:ascii="helvetica neue" w:eastAsia="helvetica neue" w:hAnsi="helvetica neue" w:cs="helvetica neue"/>
                <w:color w:val="000000"/>
                <w:sz w:val="17"/>
              </w:rPr>
              <w:t>9</w:t>
            </w:r>
          </w:p>
        </w:tc>
        <w:tc>
          <w:tcPr>
            <w:tcW w:w="0" w:type="auto"/>
            <w:tcBorders>
              <w:top w:val="single" w:sz="1" w:space="0" w:color="000000"/>
              <w:bottom w:val="single" w:sz="1" w:space="0" w:color="000000"/>
              <w:right w:val="single" w:sz="1" w:space="0" w:color="000000"/>
            </w:tcBorders>
          </w:tcPr>
          <w:p w14:paraId="09561EB0" w14:textId="77777777" w:rsidR="00954F3A" w:rsidRDefault="00000000">
            <w:pPr>
              <w:spacing w:line="360" w:lineRule="auto"/>
            </w:pPr>
            <w:r>
              <w:rPr>
                <w:rFonts w:ascii="helvetica neue" w:eastAsia="helvetica neue" w:hAnsi="helvetica neue" w:cs="helvetica neue"/>
                <w:color w:val="000000"/>
                <w:sz w:val="17"/>
              </w:rPr>
              <w:t>Meta AI</w:t>
            </w:r>
          </w:p>
        </w:tc>
        <w:tc>
          <w:tcPr>
            <w:tcW w:w="0" w:type="auto"/>
            <w:tcBorders>
              <w:top w:val="single" w:sz="1" w:space="0" w:color="000000"/>
              <w:bottom w:val="single" w:sz="1" w:space="0" w:color="000000"/>
              <w:right w:val="single" w:sz="1" w:space="0" w:color="000000"/>
            </w:tcBorders>
          </w:tcPr>
          <w:p w14:paraId="47E3EC60" w14:textId="77777777" w:rsidR="00954F3A" w:rsidRDefault="00000000">
            <w:pPr>
              <w:spacing w:line="360" w:lineRule="auto"/>
            </w:pPr>
            <w:r>
              <w:rPr>
                <w:rFonts w:ascii="helvetica neue" w:eastAsia="helvetica neue" w:hAnsi="helvetica neue" w:cs="helvetica neue"/>
                <w:color w:val="000000"/>
                <w:sz w:val="17"/>
              </w:rPr>
              <w:t>[</w:t>
            </w:r>
            <w:hyperlink r:id="rId14">
              <w:r>
                <w:rPr>
                  <w:rFonts w:ascii="helvetica neue" w:eastAsia="helvetica neue" w:hAnsi="helvetica neue" w:cs="helvetica neue"/>
                  <w:sz w:val="17"/>
                  <w:u w:val="single"/>
                </w:rPr>
                <w:t>meta.ai</w:t>
              </w:r>
            </w:hyperlink>
            <w:r>
              <w:rPr>
                <w:rFonts w:ascii="helvetica neue" w:eastAsia="helvetica neue" w:hAnsi="helvetica neue" w:cs="helvetica neue"/>
                <w:color w:val="000000"/>
                <w:sz w:val="17"/>
              </w:rPr>
              <w:t>]</w:t>
            </w:r>
          </w:p>
        </w:tc>
        <w:tc>
          <w:tcPr>
            <w:tcW w:w="0" w:type="auto"/>
            <w:tcBorders>
              <w:top w:val="single" w:sz="1" w:space="0" w:color="000000"/>
              <w:bottom w:val="single" w:sz="1" w:space="0" w:color="000000"/>
              <w:right w:val="single" w:sz="1" w:space="0" w:color="000000"/>
            </w:tcBorders>
          </w:tcPr>
          <w:p w14:paraId="0DEFFFB0" w14:textId="77777777" w:rsidR="00954F3A" w:rsidRDefault="00000000">
            <w:pPr>
              <w:spacing w:line="360" w:lineRule="auto"/>
            </w:pPr>
            <w:proofErr w:type="spellStart"/>
            <w:r>
              <w:rPr>
                <w:rFonts w:ascii="helvetica neue" w:eastAsia="helvetica neue" w:hAnsi="helvetica neue" w:cs="helvetica neue"/>
                <w:color w:val="000000"/>
                <w:sz w:val="17"/>
              </w:rPr>
              <w:t>Intégré</w:t>
            </w:r>
            <w:proofErr w:type="spellEnd"/>
            <w:r>
              <w:rPr>
                <w:rFonts w:ascii="helvetica neue" w:eastAsia="helvetica neue" w:hAnsi="helvetica neue" w:cs="helvetica neue"/>
                <w:color w:val="000000"/>
                <w:sz w:val="17"/>
              </w:rPr>
              <w:t xml:space="preserve"> WhatsApp/Insta/FB, Llama open</w:t>
            </w:r>
          </w:p>
        </w:tc>
        <w:tc>
          <w:tcPr>
            <w:tcW w:w="0" w:type="auto"/>
            <w:tcBorders>
              <w:top w:val="single" w:sz="1" w:space="0" w:color="000000"/>
              <w:bottom w:val="single" w:sz="1" w:space="0" w:color="000000"/>
              <w:right w:val="single" w:sz="1" w:space="0" w:color="000000"/>
            </w:tcBorders>
          </w:tcPr>
          <w:p w14:paraId="4B30AA20" w14:textId="77777777" w:rsidR="00954F3A" w:rsidRDefault="00000000">
            <w:pPr>
              <w:spacing w:line="360" w:lineRule="auto"/>
            </w:pPr>
            <w:r>
              <w:rPr>
                <w:rFonts w:ascii="helvetica neue" w:eastAsia="helvetica neue" w:hAnsi="helvetica neue" w:cs="helvetica neue"/>
                <w:color w:val="000000"/>
                <w:sz w:val="17"/>
              </w:rPr>
              <w:t>Non</w:t>
            </w:r>
          </w:p>
        </w:tc>
        <w:tc>
          <w:tcPr>
            <w:tcW w:w="0" w:type="auto"/>
            <w:tcBorders>
              <w:top w:val="single" w:sz="1" w:space="0" w:color="000000"/>
              <w:bottom w:val="single" w:sz="1" w:space="0" w:color="000000"/>
              <w:right w:val="single" w:sz="1" w:space="0" w:color="000000"/>
            </w:tcBorders>
          </w:tcPr>
          <w:p w14:paraId="24FB6764" w14:textId="77777777" w:rsidR="00954F3A" w:rsidRDefault="00000000">
            <w:pPr>
              <w:spacing w:line="360" w:lineRule="auto"/>
            </w:pPr>
            <w:r>
              <w:rPr>
                <w:rFonts w:ascii="helvetica neue" w:eastAsia="helvetica neue" w:hAnsi="helvetica neue" w:cs="helvetica neue"/>
                <w:color w:val="000000"/>
                <w:sz w:val="17"/>
              </w:rPr>
              <w:t>+50%</w:t>
            </w:r>
          </w:p>
        </w:tc>
        <w:tc>
          <w:tcPr>
            <w:tcW w:w="0" w:type="auto"/>
            <w:tcBorders>
              <w:top w:val="single" w:sz="1" w:space="0" w:color="000000"/>
              <w:bottom w:val="single" w:sz="1" w:space="0" w:color="000000"/>
            </w:tcBorders>
          </w:tcPr>
          <w:p w14:paraId="5BBA3208" w14:textId="77777777" w:rsidR="00954F3A" w:rsidRDefault="00000000">
            <w:pPr>
              <w:spacing w:line="360" w:lineRule="auto"/>
            </w:pPr>
            <w:r>
              <w:rPr>
                <w:rFonts w:ascii="helvetica neue" w:eastAsia="helvetica neue" w:hAnsi="helvetica neue" w:cs="helvetica neue"/>
                <w:color w:val="000000"/>
                <w:sz w:val="17"/>
              </w:rPr>
              <w:t xml:space="preserve">Moyen (réseaux </w:t>
            </w:r>
            <w:proofErr w:type="spellStart"/>
            <w:r>
              <w:rPr>
                <w:rFonts w:ascii="helvetica neue" w:eastAsia="helvetica neue" w:hAnsi="helvetica neue" w:cs="helvetica neue"/>
                <w:color w:val="000000"/>
                <w:sz w:val="17"/>
              </w:rPr>
              <w:t>sociaux</w:t>
            </w:r>
            <w:proofErr w:type="spellEnd"/>
            <w:r>
              <w:rPr>
                <w:rFonts w:ascii="helvetica neue" w:eastAsia="helvetica neue" w:hAnsi="helvetica neue" w:cs="helvetica neue"/>
                <w:color w:val="000000"/>
                <w:sz w:val="17"/>
              </w:rPr>
              <w:t>)</w:t>
            </w:r>
          </w:p>
        </w:tc>
      </w:tr>
      <w:tr w:rsidR="00954F3A" w14:paraId="0371166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FB3E8B9" w14:textId="77777777" w:rsidR="00954F3A" w:rsidRDefault="00000000">
            <w:pPr>
              <w:spacing w:line="360" w:lineRule="auto"/>
            </w:pPr>
            <w:r>
              <w:rPr>
                <w:rFonts w:ascii="helvetica neue" w:eastAsia="helvetica neue" w:hAnsi="helvetica neue" w:cs="helvetica neue"/>
                <w:color w:val="000000"/>
                <w:sz w:val="17"/>
              </w:rPr>
              <w:t>10</w:t>
            </w:r>
          </w:p>
        </w:tc>
        <w:tc>
          <w:tcPr>
            <w:tcW w:w="0" w:type="auto"/>
            <w:tcBorders>
              <w:top w:val="single" w:sz="1" w:space="0" w:color="000000"/>
              <w:bottom w:val="single" w:sz="1" w:space="0" w:color="000000"/>
              <w:right w:val="single" w:sz="1" w:space="0" w:color="000000"/>
            </w:tcBorders>
          </w:tcPr>
          <w:p w14:paraId="43F3D07B" w14:textId="77777777" w:rsidR="00954F3A" w:rsidRDefault="00000000">
            <w:pPr>
              <w:spacing w:line="360" w:lineRule="auto"/>
            </w:pPr>
            <w:r>
              <w:rPr>
                <w:rFonts w:ascii="helvetica neue" w:eastAsia="helvetica neue" w:hAnsi="helvetica neue" w:cs="helvetica neue"/>
                <w:color w:val="000000"/>
                <w:sz w:val="17"/>
              </w:rPr>
              <w:t>Pi</w:t>
            </w:r>
          </w:p>
        </w:tc>
        <w:tc>
          <w:tcPr>
            <w:tcW w:w="0" w:type="auto"/>
            <w:tcBorders>
              <w:top w:val="single" w:sz="1" w:space="0" w:color="000000"/>
              <w:bottom w:val="single" w:sz="1" w:space="0" w:color="000000"/>
              <w:right w:val="single" w:sz="1" w:space="0" w:color="000000"/>
            </w:tcBorders>
          </w:tcPr>
          <w:p w14:paraId="7B91DF43" w14:textId="77777777" w:rsidR="00954F3A" w:rsidRDefault="00000000">
            <w:pPr>
              <w:spacing w:line="360" w:lineRule="auto"/>
            </w:pPr>
            <w:r>
              <w:rPr>
                <w:rFonts w:ascii="helvetica neue" w:eastAsia="helvetica neue" w:hAnsi="helvetica neue" w:cs="helvetica neue"/>
                <w:color w:val="000000"/>
                <w:sz w:val="17"/>
              </w:rPr>
              <w:t>[</w:t>
            </w:r>
            <w:hyperlink r:id="rId15">
              <w:r>
                <w:rPr>
                  <w:rFonts w:ascii="helvetica neue" w:eastAsia="helvetica neue" w:hAnsi="helvetica neue" w:cs="helvetica neue"/>
                  <w:sz w:val="17"/>
                  <w:u w:val="single"/>
                </w:rPr>
                <w:t>pi.ai</w:t>
              </w:r>
            </w:hyperlink>
            <w:r>
              <w:rPr>
                <w:rFonts w:ascii="helvetica neue" w:eastAsia="helvetica neue" w:hAnsi="helvetica neue" w:cs="helvetica neue"/>
                <w:color w:val="000000"/>
                <w:sz w:val="17"/>
              </w:rPr>
              <w:t>]</w:t>
            </w:r>
          </w:p>
        </w:tc>
        <w:tc>
          <w:tcPr>
            <w:tcW w:w="0" w:type="auto"/>
            <w:tcBorders>
              <w:top w:val="single" w:sz="1" w:space="0" w:color="000000"/>
              <w:bottom w:val="single" w:sz="1" w:space="0" w:color="000000"/>
              <w:right w:val="single" w:sz="1" w:space="0" w:color="000000"/>
            </w:tcBorders>
          </w:tcPr>
          <w:p w14:paraId="262F12B7" w14:textId="77777777" w:rsidR="00954F3A" w:rsidRDefault="00000000">
            <w:pPr>
              <w:spacing w:line="360" w:lineRule="auto"/>
            </w:pPr>
            <w:proofErr w:type="spellStart"/>
            <w:r>
              <w:rPr>
                <w:rFonts w:ascii="helvetica neue" w:eastAsia="helvetica neue" w:hAnsi="helvetica neue" w:cs="helvetica neue"/>
                <w:color w:val="000000"/>
                <w:sz w:val="17"/>
              </w:rPr>
              <w:t>Conversationnel</w:t>
            </w:r>
            <w:proofErr w:type="spellEnd"/>
            <w:r>
              <w:rPr>
                <w:rFonts w:ascii="helvetica neue" w:eastAsia="helvetica neue" w:hAnsi="helvetica neue" w:cs="helvetica neue"/>
                <w:color w:val="000000"/>
                <w:sz w:val="17"/>
              </w:rPr>
              <w:t xml:space="preserve"> </w:t>
            </w:r>
            <w:proofErr w:type="spellStart"/>
            <w:r>
              <w:rPr>
                <w:rFonts w:ascii="helvetica neue" w:eastAsia="helvetica neue" w:hAnsi="helvetica neue" w:cs="helvetica neue"/>
                <w:color w:val="000000"/>
                <w:sz w:val="17"/>
              </w:rPr>
              <w:t>empathique</w:t>
            </w:r>
            <w:proofErr w:type="spellEnd"/>
            <w:r>
              <w:rPr>
                <w:rFonts w:ascii="helvetica neue" w:eastAsia="helvetica neue" w:hAnsi="helvetica neue" w:cs="helvetica neue"/>
                <w:color w:val="000000"/>
                <w:sz w:val="17"/>
              </w:rPr>
              <w:t>, voix</w:t>
            </w:r>
          </w:p>
        </w:tc>
        <w:tc>
          <w:tcPr>
            <w:tcW w:w="0" w:type="auto"/>
            <w:tcBorders>
              <w:top w:val="single" w:sz="1" w:space="0" w:color="000000"/>
              <w:bottom w:val="single" w:sz="1" w:space="0" w:color="000000"/>
              <w:right w:val="single" w:sz="1" w:space="0" w:color="000000"/>
            </w:tcBorders>
          </w:tcPr>
          <w:p w14:paraId="76EDB63E" w14:textId="77777777" w:rsidR="00954F3A" w:rsidRDefault="00000000">
            <w:pPr>
              <w:spacing w:line="360" w:lineRule="auto"/>
            </w:pPr>
            <w:r>
              <w:rPr>
                <w:rFonts w:ascii="helvetica neue" w:eastAsia="helvetica neue" w:hAnsi="helvetica neue" w:cs="helvetica neue"/>
                <w:color w:val="000000"/>
                <w:sz w:val="17"/>
              </w:rPr>
              <w:t>Non</w:t>
            </w:r>
          </w:p>
        </w:tc>
        <w:tc>
          <w:tcPr>
            <w:tcW w:w="0" w:type="auto"/>
            <w:tcBorders>
              <w:top w:val="single" w:sz="1" w:space="0" w:color="000000"/>
              <w:bottom w:val="single" w:sz="1" w:space="0" w:color="000000"/>
              <w:right w:val="single" w:sz="1" w:space="0" w:color="000000"/>
            </w:tcBorders>
          </w:tcPr>
          <w:p w14:paraId="18755878" w14:textId="77777777" w:rsidR="00954F3A" w:rsidRDefault="00000000">
            <w:pPr>
              <w:spacing w:line="360" w:lineRule="auto"/>
            </w:pPr>
            <w:r>
              <w:rPr>
                <w:rFonts w:ascii="helvetica neue" w:eastAsia="helvetica neue" w:hAnsi="helvetica neue" w:cs="helvetica neue"/>
                <w:color w:val="000000"/>
                <w:sz w:val="17"/>
              </w:rPr>
              <w:t>Stable</w:t>
            </w:r>
          </w:p>
        </w:tc>
        <w:tc>
          <w:tcPr>
            <w:tcW w:w="0" w:type="auto"/>
            <w:tcBorders>
              <w:top w:val="single" w:sz="1" w:space="0" w:color="000000"/>
              <w:bottom w:val="single" w:sz="1" w:space="0" w:color="000000"/>
            </w:tcBorders>
          </w:tcPr>
          <w:p w14:paraId="68CFB574" w14:textId="77777777" w:rsidR="00954F3A" w:rsidRDefault="00000000">
            <w:pPr>
              <w:spacing w:line="360" w:lineRule="auto"/>
            </w:pPr>
            <w:r>
              <w:rPr>
                <w:rFonts w:ascii="helvetica neue" w:eastAsia="helvetica neue" w:hAnsi="helvetica neue" w:cs="helvetica neue"/>
                <w:color w:val="000000"/>
                <w:sz w:val="17"/>
              </w:rPr>
              <w:t xml:space="preserve">Moyen (niche </w:t>
            </w:r>
            <w:proofErr w:type="spellStart"/>
            <w:r>
              <w:rPr>
                <w:rFonts w:ascii="helvetica neue" w:eastAsia="helvetica neue" w:hAnsi="helvetica neue" w:cs="helvetica neue"/>
                <w:color w:val="000000"/>
                <w:sz w:val="17"/>
              </w:rPr>
              <w:t>perso</w:t>
            </w:r>
            <w:proofErr w:type="spellEnd"/>
            <w:r>
              <w:rPr>
                <w:rFonts w:ascii="helvetica neue" w:eastAsia="helvetica neue" w:hAnsi="helvetica neue" w:cs="helvetica neue"/>
                <w:color w:val="000000"/>
                <w:sz w:val="17"/>
              </w:rPr>
              <w:t>)</w:t>
            </w:r>
          </w:p>
        </w:tc>
      </w:tr>
      <w:tr w:rsidR="00954F3A" w:rsidRPr="009A28EC" w14:paraId="08D4F3B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4746F04" w14:textId="77777777" w:rsidR="00954F3A" w:rsidRDefault="00000000">
            <w:pPr>
              <w:spacing w:line="360" w:lineRule="auto"/>
            </w:pPr>
            <w:r>
              <w:rPr>
                <w:rFonts w:ascii="helvetica neue" w:eastAsia="helvetica neue" w:hAnsi="helvetica neue" w:cs="helvetica neue"/>
                <w:color w:val="000000"/>
                <w:sz w:val="17"/>
              </w:rPr>
              <w:t>11</w:t>
            </w:r>
          </w:p>
        </w:tc>
        <w:tc>
          <w:tcPr>
            <w:tcW w:w="0" w:type="auto"/>
            <w:tcBorders>
              <w:top w:val="single" w:sz="1" w:space="0" w:color="000000"/>
              <w:bottom w:val="single" w:sz="1" w:space="0" w:color="000000"/>
              <w:right w:val="single" w:sz="1" w:space="0" w:color="000000"/>
            </w:tcBorders>
          </w:tcPr>
          <w:p w14:paraId="21D3B5E3" w14:textId="77777777" w:rsidR="00954F3A" w:rsidRDefault="00000000">
            <w:pPr>
              <w:spacing w:line="360" w:lineRule="auto"/>
            </w:pPr>
            <w:r>
              <w:rPr>
                <w:rFonts w:ascii="helvetica neue" w:eastAsia="helvetica neue" w:hAnsi="helvetica neue" w:cs="helvetica neue"/>
                <w:color w:val="000000"/>
                <w:sz w:val="17"/>
              </w:rPr>
              <w:t>Le Chat (Mistral)</w:t>
            </w:r>
          </w:p>
        </w:tc>
        <w:tc>
          <w:tcPr>
            <w:tcW w:w="0" w:type="auto"/>
            <w:tcBorders>
              <w:top w:val="single" w:sz="1" w:space="0" w:color="000000"/>
              <w:bottom w:val="single" w:sz="1" w:space="0" w:color="000000"/>
              <w:right w:val="single" w:sz="1" w:space="0" w:color="000000"/>
            </w:tcBorders>
          </w:tcPr>
          <w:p w14:paraId="51F5793D" w14:textId="77777777" w:rsidR="00954F3A" w:rsidRDefault="00000000">
            <w:pPr>
              <w:spacing w:line="360" w:lineRule="auto"/>
            </w:pPr>
            <w:r>
              <w:rPr>
                <w:rFonts w:ascii="helvetica neue" w:eastAsia="helvetica neue" w:hAnsi="helvetica neue" w:cs="helvetica neue"/>
                <w:color w:val="000000"/>
                <w:sz w:val="17"/>
              </w:rPr>
              <w:t>[</w:t>
            </w:r>
            <w:hyperlink r:id="rId16">
              <w:r>
                <w:rPr>
                  <w:rFonts w:ascii="helvetica neue" w:eastAsia="helvetica neue" w:hAnsi="helvetica neue" w:cs="helvetica neue"/>
                  <w:sz w:val="17"/>
                  <w:u w:val="single"/>
                </w:rPr>
                <w:t>chat.mistral.ai</w:t>
              </w:r>
            </w:hyperlink>
            <w:r>
              <w:rPr>
                <w:rFonts w:ascii="helvetica neue" w:eastAsia="helvetica neue" w:hAnsi="helvetica neue" w:cs="helvetica neue"/>
                <w:color w:val="000000"/>
                <w:sz w:val="17"/>
              </w:rPr>
              <w:t>]</w:t>
            </w:r>
          </w:p>
        </w:tc>
        <w:tc>
          <w:tcPr>
            <w:tcW w:w="0" w:type="auto"/>
            <w:tcBorders>
              <w:top w:val="single" w:sz="1" w:space="0" w:color="000000"/>
              <w:bottom w:val="single" w:sz="1" w:space="0" w:color="000000"/>
              <w:right w:val="single" w:sz="1" w:space="0" w:color="000000"/>
            </w:tcBorders>
          </w:tcPr>
          <w:p w14:paraId="513906B4" w14:textId="77777777" w:rsidR="00954F3A" w:rsidRDefault="00000000">
            <w:pPr>
              <w:spacing w:line="360" w:lineRule="auto"/>
            </w:pPr>
            <w:proofErr w:type="gramStart"/>
            <w:r>
              <w:rPr>
                <w:rFonts w:ascii="helvetica neue" w:eastAsia="helvetica neue" w:hAnsi="helvetica neue" w:cs="helvetica neue"/>
                <w:color w:val="000000"/>
                <w:sz w:val="17"/>
              </w:rPr>
              <w:t>Open-weight</w:t>
            </w:r>
            <w:proofErr w:type="gramEnd"/>
            <w:r>
              <w:rPr>
                <w:rFonts w:ascii="helvetica neue" w:eastAsia="helvetica neue" w:hAnsi="helvetica neue" w:cs="helvetica neue"/>
                <w:color w:val="000000"/>
                <w:sz w:val="17"/>
              </w:rPr>
              <w:t xml:space="preserve">, </w:t>
            </w:r>
            <w:proofErr w:type="spellStart"/>
            <w:r>
              <w:rPr>
                <w:rFonts w:ascii="helvetica neue" w:eastAsia="helvetica neue" w:hAnsi="helvetica neue" w:cs="helvetica neue"/>
                <w:color w:val="000000"/>
                <w:sz w:val="17"/>
              </w:rPr>
              <w:t>multilingue</w:t>
            </w:r>
            <w:proofErr w:type="spellEnd"/>
            <w:r>
              <w:rPr>
                <w:rFonts w:ascii="helvetica neue" w:eastAsia="helvetica neue" w:hAnsi="helvetica neue" w:cs="helvetica neue"/>
                <w:color w:val="000000"/>
                <w:sz w:val="17"/>
              </w:rPr>
              <w:t xml:space="preserve"> EU, Flux images</w:t>
            </w:r>
          </w:p>
        </w:tc>
        <w:tc>
          <w:tcPr>
            <w:tcW w:w="0" w:type="auto"/>
            <w:tcBorders>
              <w:top w:val="single" w:sz="1" w:space="0" w:color="000000"/>
              <w:bottom w:val="single" w:sz="1" w:space="0" w:color="000000"/>
              <w:right w:val="single" w:sz="1" w:space="0" w:color="000000"/>
            </w:tcBorders>
          </w:tcPr>
          <w:p w14:paraId="13C316AA" w14:textId="77777777" w:rsidR="00954F3A" w:rsidRDefault="00000000">
            <w:pPr>
              <w:spacing w:line="360" w:lineRule="auto"/>
            </w:pPr>
            <w:r>
              <w:rPr>
                <w:rFonts w:ascii="helvetica neue" w:eastAsia="helvetica neue" w:hAnsi="helvetica neue" w:cs="helvetica neue"/>
                <w:color w:val="000000"/>
                <w:sz w:val="17"/>
              </w:rPr>
              <w:t>Oui (EU souverain)</w:t>
            </w:r>
          </w:p>
        </w:tc>
        <w:tc>
          <w:tcPr>
            <w:tcW w:w="0" w:type="auto"/>
            <w:tcBorders>
              <w:top w:val="single" w:sz="1" w:space="0" w:color="000000"/>
              <w:bottom w:val="single" w:sz="1" w:space="0" w:color="000000"/>
              <w:right w:val="single" w:sz="1" w:space="0" w:color="000000"/>
            </w:tcBorders>
          </w:tcPr>
          <w:p w14:paraId="3E49211E" w14:textId="77777777" w:rsidR="00954F3A" w:rsidRDefault="00000000">
            <w:pPr>
              <w:spacing w:line="360" w:lineRule="auto"/>
            </w:pPr>
            <w:r>
              <w:rPr>
                <w:rFonts w:ascii="helvetica neue" w:eastAsia="helvetica neue" w:hAnsi="helvetica neue" w:cs="helvetica neue"/>
                <w:color w:val="000000"/>
                <w:sz w:val="17"/>
              </w:rPr>
              <w:t>+100%+</w:t>
            </w:r>
          </w:p>
        </w:tc>
        <w:tc>
          <w:tcPr>
            <w:tcW w:w="0" w:type="auto"/>
            <w:tcBorders>
              <w:top w:val="single" w:sz="1" w:space="0" w:color="000000"/>
              <w:bottom w:val="single" w:sz="1" w:space="0" w:color="000000"/>
            </w:tcBorders>
          </w:tcPr>
          <w:p w14:paraId="16885FEE" w14:textId="77777777" w:rsidR="00954F3A" w:rsidRPr="009A28EC" w:rsidRDefault="00000000">
            <w:pPr>
              <w:spacing w:line="360" w:lineRule="auto"/>
              <w:rPr>
                <w:lang w:val="fr-FR"/>
              </w:rPr>
            </w:pPr>
            <w:r w:rsidRPr="009A28EC">
              <w:rPr>
                <w:rFonts w:ascii="helvetica neue" w:eastAsia="helvetica neue" w:hAnsi="helvetica neue" w:cs="helvetica neue"/>
                <w:color w:val="000000"/>
                <w:sz w:val="17"/>
                <w:lang w:val="fr-FR"/>
              </w:rPr>
              <w:t>Très élevé (EU push, releases open)</w:t>
            </w:r>
          </w:p>
        </w:tc>
      </w:tr>
      <w:tr w:rsidR="00954F3A" w14:paraId="403C0A9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C97A865" w14:textId="77777777" w:rsidR="00954F3A" w:rsidRDefault="00000000">
            <w:pPr>
              <w:spacing w:line="360" w:lineRule="auto"/>
            </w:pPr>
            <w:r>
              <w:rPr>
                <w:rFonts w:ascii="helvetica neue" w:eastAsia="helvetica neue" w:hAnsi="helvetica neue" w:cs="helvetica neue"/>
                <w:color w:val="000000"/>
                <w:sz w:val="17"/>
              </w:rPr>
              <w:t>12</w:t>
            </w:r>
          </w:p>
        </w:tc>
        <w:tc>
          <w:tcPr>
            <w:tcW w:w="0" w:type="auto"/>
            <w:tcBorders>
              <w:top w:val="single" w:sz="1" w:space="0" w:color="000000"/>
              <w:bottom w:val="single" w:sz="1" w:space="0" w:color="000000"/>
              <w:right w:val="single" w:sz="1" w:space="0" w:color="000000"/>
            </w:tcBorders>
          </w:tcPr>
          <w:p w14:paraId="11242BDF" w14:textId="77777777" w:rsidR="00954F3A" w:rsidRDefault="00000000">
            <w:pPr>
              <w:spacing w:line="360" w:lineRule="auto"/>
            </w:pPr>
            <w:r>
              <w:rPr>
                <w:rFonts w:ascii="helvetica neue" w:eastAsia="helvetica neue" w:hAnsi="helvetica neue" w:cs="helvetica neue"/>
                <w:color w:val="000000"/>
                <w:sz w:val="17"/>
              </w:rPr>
              <w:t>Qwen Chat</w:t>
            </w:r>
          </w:p>
        </w:tc>
        <w:tc>
          <w:tcPr>
            <w:tcW w:w="0" w:type="auto"/>
            <w:tcBorders>
              <w:top w:val="single" w:sz="1" w:space="0" w:color="000000"/>
              <w:bottom w:val="single" w:sz="1" w:space="0" w:color="000000"/>
              <w:right w:val="single" w:sz="1" w:space="0" w:color="000000"/>
            </w:tcBorders>
          </w:tcPr>
          <w:p w14:paraId="33B3C32F" w14:textId="77777777" w:rsidR="00954F3A" w:rsidRDefault="00000000">
            <w:pPr>
              <w:spacing w:line="360" w:lineRule="auto"/>
            </w:pPr>
            <w:r>
              <w:rPr>
                <w:rFonts w:ascii="helvetica neue" w:eastAsia="helvetica neue" w:hAnsi="helvetica neue" w:cs="helvetica neue"/>
                <w:color w:val="000000"/>
                <w:sz w:val="17"/>
              </w:rPr>
              <w:t>[</w:t>
            </w:r>
            <w:hyperlink r:id="rId17">
              <w:r>
                <w:rPr>
                  <w:rFonts w:ascii="helvetica neue" w:eastAsia="helvetica neue" w:hAnsi="helvetica neue" w:cs="helvetica neue"/>
                  <w:sz w:val="17"/>
                  <w:u w:val="single"/>
                </w:rPr>
                <w:t>chat.qwen.ai</w:t>
              </w:r>
            </w:hyperlink>
            <w:r>
              <w:rPr>
                <w:rFonts w:ascii="helvetica neue" w:eastAsia="helvetica neue" w:hAnsi="helvetica neue" w:cs="helvetica neue"/>
                <w:color w:val="000000"/>
                <w:sz w:val="17"/>
              </w:rPr>
              <w:t>]</w:t>
            </w:r>
          </w:p>
        </w:tc>
        <w:tc>
          <w:tcPr>
            <w:tcW w:w="0" w:type="auto"/>
            <w:tcBorders>
              <w:top w:val="single" w:sz="1" w:space="0" w:color="000000"/>
              <w:bottom w:val="single" w:sz="1" w:space="0" w:color="000000"/>
              <w:right w:val="single" w:sz="1" w:space="0" w:color="000000"/>
            </w:tcBorders>
          </w:tcPr>
          <w:p w14:paraId="1253AC42" w14:textId="77777777" w:rsidR="00954F3A" w:rsidRPr="009A28EC" w:rsidRDefault="00000000">
            <w:pPr>
              <w:spacing w:line="360" w:lineRule="auto"/>
              <w:rPr>
                <w:lang w:val="fr-FR"/>
              </w:rPr>
            </w:pPr>
            <w:r w:rsidRPr="009A28EC">
              <w:rPr>
                <w:rFonts w:ascii="helvetica neue" w:eastAsia="helvetica neue" w:hAnsi="helvetica neue" w:cs="helvetica neue"/>
                <w:color w:val="000000"/>
                <w:sz w:val="17"/>
                <w:lang w:val="fr-FR"/>
              </w:rPr>
              <w:t>Modèles chinois open, code/math fort</w:t>
            </w:r>
          </w:p>
        </w:tc>
        <w:tc>
          <w:tcPr>
            <w:tcW w:w="0" w:type="auto"/>
            <w:tcBorders>
              <w:top w:val="single" w:sz="1" w:space="0" w:color="000000"/>
              <w:bottom w:val="single" w:sz="1" w:space="0" w:color="000000"/>
              <w:right w:val="single" w:sz="1" w:space="0" w:color="000000"/>
            </w:tcBorders>
          </w:tcPr>
          <w:p w14:paraId="2F040CB6" w14:textId="77777777" w:rsidR="00954F3A" w:rsidRDefault="00000000">
            <w:pPr>
              <w:spacing w:line="360" w:lineRule="auto"/>
            </w:pPr>
            <w:r>
              <w:rPr>
                <w:rFonts w:ascii="helvetica neue" w:eastAsia="helvetica neue" w:hAnsi="helvetica neue" w:cs="helvetica neue"/>
                <w:color w:val="000000"/>
                <w:sz w:val="17"/>
              </w:rPr>
              <w:t>Non (Chine)</w:t>
            </w:r>
          </w:p>
        </w:tc>
        <w:tc>
          <w:tcPr>
            <w:tcW w:w="0" w:type="auto"/>
            <w:tcBorders>
              <w:top w:val="single" w:sz="1" w:space="0" w:color="000000"/>
              <w:bottom w:val="single" w:sz="1" w:space="0" w:color="000000"/>
              <w:right w:val="single" w:sz="1" w:space="0" w:color="000000"/>
            </w:tcBorders>
          </w:tcPr>
          <w:p w14:paraId="49686674" w14:textId="77777777" w:rsidR="00954F3A" w:rsidRDefault="00000000">
            <w:pPr>
              <w:spacing w:line="360" w:lineRule="auto"/>
            </w:pPr>
            <w:r>
              <w:rPr>
                <w:rFonts w:ascii="helvetica neue" w:eastAsia="helvetica neue" w:hAnsi="helvetica neue" w:cs="helvetica neue"/>
                <w:color w:val="000000"/>
                <w:sz w:val="17"/>
              </w:rPr>
              <w:t>Forte</w:t>
            </w:r>
          </w:p>
        </w:tc>
        <w:tc>
          <w:tcPr>
            <w:tcW w:w="0" w:type="auto"/>
            <w:tcBorders>
              <w:top w:val="single" w:sz="1" w:space="0" w:color="000000"/>
              <w:bottom w:val="single" w:sz="1" w:space="0" w:color="000000"/>
            </w:tcBorders>
          </w:tcPr>
          <w:p w14:paraId="452F3CCB" w14:textId="77777777" w:rsidR="00954F3A" w:rsidRDefault="00000000">
            <w:pPr>
              <w:spacing w:line="360" w:lineRule="auto"/>
            </w:pPr>
            <w:r>
              <w:rPr>
                <w:rFonts w:ascii="helvetica neue" w:eastAsia="helvetica neue" w:hAnsi="helvetica neue" w:cs="helvetica neue"/>
                <w:color w:val="000000"/>
                <w:sz w:val="17"/>
              </w:rPr>
              <w:t>Moyen (Asie focus)</w:t>
            </w:r>
          </w:p>
        </w:tc>
      </w:tr>
      <w:tr w:rsidR="00954F3A" w14:paraId="700EE88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A702531" w14:textId="77777777" w:rsidR="00954F3A" w:rsidRDefault="00000000">
            <w:pPr>
              <w:spacing w:line="360" w:lineRule="auto"/>
            </w:pPr>
            <w:r>
              <w:rPr>
                <w:rFonts w:ascii="helvetica neue" w:eastAsia="helvetica neue" w:hAnsi="helvetica neue" w:cs="helvetica neue"/>
                <w:color w:val="000000"/>
                <w:sz w:val="17"/>
              </w:rPr>
              <w:t>13</w:t>
            </w:r>
          </w:p>
        </w:tc>
        <w:tc>
          <w:tcPr>
            <w:tcW w:w="0" w:type="auto"/>
            <w:tcBorders>
              <w:top w:val="single" w:sz="1" w:space="0" w:color="000000"/>
              <w:bottom w:val="single" w:sz="1" w:space="0" w:color="000000"/>
              <w:right w:val="single" w:sz="1" w:space="0" w:color="000000"/>
            </w:tcBorders>
          </w:tcPr>
          <w:p w14:paraId="1B4FA1D1" w14:textId="77777777" w:rsidR="00954F3A" w:rsidRDefault="00000000">
            <w:pPr>
              <w:spacing w:line="360" w:lineRule="auto"/>
            </w:pPr>
            <w:r>
              <w:rPr>
                <w:rFonts w:ascii="helvetica neue" w:eastAsia="helvetica neue" w:hAnsi="helvetica neue" w:cs="helvetica neue"/>
                <w:color w:val="000000"/>
                <w:sz w:val="17"/>
              </w:rPr>
              <w:t>Lovable</w:t>
            </w:r>
          </w:p>
        </w:tc>
        <w:tc>
          <w:tcPr>
            <w:tcW w:w="0" w:type="auto"/>
            <w:tcBorders>
              <w:top w:val="single" w:sz="1" w:space="0" w:color="000000"/>
              <w:bottom w:val="single" w:sz="1" w:space="0" w:color="000000"/>
              <w:right w:val="single" w:sz="1" w:space="0" w:color="000000"/>
            </w:tcBorders>
          </w:tcPr>
          <w:p w14:paraId="58FFA0AC" w14:textId="77777777" w:rsidR="00954F3A" w:rsidRDefault="00000000">
            <w:pPr>
              <w:spacing w:line="360" w:lineRule="auto"/>
            </w:pPr>
            <w:r>
              <w:rPr>
                <w:rFonts w:ascii="helvetica neue" w:eastAsia="helvetica neue" w:hAnsi="helvetica neue" w:cs="helvetica neue"/>
                <w:color w:val="000000"/>
                <w:sz w:val="17"/>
              </w:rPr>
              <w:t>[</w:t>
            </w:r>
            <w:proofErr w:type="spellStart"/>
            <w:r>
              <w:rPr>
                <w:rFonts w:ascii="helvetica neue" w:eastAsia="helvetica neue" w:hAnsi="helvetica neue" w:cs="helvetica neue"/>
                <w:color w:val="000000"/>
                <w:sz w:val="17"/>
              </w:rPr>
              <w:t>lovable.dev</w:t>
            </w:r>
            <w:proofErr w:type="spellEnd"/>
            <w:r>
              <w:rPr>
                <w:rFonts w:ascii="helvetica neue" w:eastAsia="helvetica neue" w:hAnsi="helvetica neue" w:cs="helvetica neue"/>
                <w:color w:val="000000"/>
                <w:sz w:val="17"/>
              </w:rPr>
              <w:t>]</w:t>
            </w:r>
          </w:p>
        </w:tc>
        <w:tc>
          <w:tcPr>
            <w:tcW w:w="0" w:type="auto"/>
            <w:tcBorders>
              <w:top w:val="single" w:sz="1" w:space="0" w:color="000000"/>
              <w:bottom w:val="single" w:sz="1" w:space="0" w:color="000000"/>
              <w:right w:val="single" w:sz="1" w:space="0" w:color="000000"/>
            </w:tcBorders>
          </w:tcPr>
          <w:p w14:paraId="61C3C6D7" w14:textId="77777777" w:rsidR="00954F3A" w:rsidRDefault="00000000">
            <w:pPr>
              <w:spacing w:line="360" w:lineRule="auto"/>
            </w:pPr>
            <w:r>
              <w:rPr>
                <w:rFonts w:ascii="helvetica neue" w:eastAsia="helvetica neue" w:hAnsi="helvetica neue" w:cs="helvetica neue"/>
                <w:color w:val="000000"/>
                <w:sz w:val="17"/>
              </w:rPr>
              <w:t xml:space="preserve">Dev tools, code </w:t>
            </w:r>
            <w:proofErr w:type="gramStart"/>
            <w:r>
              <w:rPr>
                <w:rFonts w:ascii="helvetica neue" w:eastAsia="helvetica neue" w:hAnsi="helvetica neue" w:cs="helvetica neue"/>
                <w:color w:val="000000"/>
                <w:sz w:val="17"/>
              </w:rPr>
              <w:t>gen ?</w:t>
            </w:r>
            <w:proofErr w:type="gramEnd"/>
          </w:p>
        </w:tc>
        <w:tc>
          <w:tcPr>
            <w:tcW w:w="0" w:type="auto"/>
            <w:tcBorders>
              <w:top w:val="single" w:sz="1" w:space="0" w:color="000000"/>
              <w:bottom w:val="single" w:sz="1" w:space="0" w:color="000000"/>
              <w:right w:val="single" w:sz="1" w:space="0" w:color="000000"/>
            </w:tcBorders>
          </w:tcPr>
          <w:p w14:paraId="2EB01693" w14:textId="77777777" w:rsidR="00954F3A" w:rsidRDefault="00000000">
            <w:pPr>
              <w:spacing w:line="360" w:lineRule="auto"/>
            </w:pPr>
            <w:r>
              <w:rPr>
                <w:rFonts w:ascii="helvetica neue" w:eastAsia="helvetica neue" w:hAnsi="helvetica neue" w:cs="helvetica neue"/>
                <w:color w:val="000000"/>
                <w:sz w:val="17"/>
              </w:rPr>
              <w:t>Non</w:t>
            </w:r>
          </w:p>
        </w:tc>
        <w:tc>
          <w:tcPr>
            <w:tcW w:w="0" w:type="auto"/>
            <w:tcBorders>
              <w:top w:val="single" w:sz="1" w:space="0" w:color="000000"/>
              <w:bottom w:val="single" w:sz="1" w:space="0" w:color="000000"/>
              <w:right w:val="single" w:sz="1" w:space="0" w:color="000000"/>
            </w:tcBorders>
          </w:tcPr>
          <w:p w14:paraId="345ED188" w14:textId="77777777" w:rsidR="00954F3A" w:rsidRDefault="00000000">
            <w:pPr>
              <w:spacing w:line="360" w:lineRule="auto"/>
            </w:pPr>
            <w:r>
              <w:rPr>
                <w:rFonts w:ascii="helvetica neue" w:eastAsia="helvetica neue" w:hAnsi="helvetica neue" w:cs="helvetica neue"/>
                <w:color w:val="000000"/>
                <w:sz w:val="17"/>
              </w:rPr>
              <w:t>+20%</w:t>
            </w:r>
          </w:p>
        </w:tc>
        <w:tc>
          <w:tcPr>
            <w:tcW w:w="0" w:type="auto"/>
            <w:tcBorders>
              <w:top w:val="single" w:sz="1" w:space="0" w:color="000000"/>
              <w:bottom w:val="single" w:sz="1" w:space="0" w:color="000000"/>
            </w:tcBorders>
          </w:tcPr>
          <w:p w14:paraId="349916DD" w14:textId="77777777" w:rsidR="00954F3A" w:rsidRDefault="00000000">
            <w:pPr>
              <w:spacing w:line="360" w:lineRule="auto"/>
            </w:pPr>
            <w:proofErr w:type="spellStart"/>
            <w:r>
              <w:rPr>
                <w:rFonts w:ascii="helvetica neue" w:eastAsia="helvetica neue" w:hAnsi="helvetica neue" w:cs="helvetica neue"/>
                <w:color w:val="000000"/>
                <w:sz w:val="17"/>
              </w:rPr>
              <w:t>Faible</w:t>
            </w:r>
            <w:proofErr w:type="spellEnd"/>
            <w:r>
              <w:rPr>
                <w:rFonts w:ascii="helvetica neue" w:eastAsia="helvetica neue" w:hAnsi="helvetica neue" w:cs="helvetica neue"/>
                <w:color w:val="000000"/>
                <w:sz w:val="17"/>
              </w:rPr>
              <w:t xml:space="preserve"> (niche)</w:t>
            </w:r>
          </w:p>
        </w:tc>
      </w:tr>
      <w:tr w:rsidR="00954F3A" w14:paraId="39A4D54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6FCB2B5" w14:textId="77777777" w:rsidR="00954F3A" w:rsidRDefault="00000000">
            <w:pPr>
              <w:spacing w:line="360" w:lineRule="auto"/>
            </w:pPr>
            <w:r>
              <w:rPr>
                <w:rFonts w:ascii="helvetica neue" w:eastAsia="helvetica neue" w:hAnsi="helvetica neue" w:cs="helvetica neue"/>
                <w:color w:val="000000"/>
                <w:sz w:val="17"/>
              </w:rPr>
              <w:t>14</w:t>
            </w:r>
          </w:p>
        </w:tc>
        <w:tc>
          <w:tcPr>
            <w:tcW w:w="0" w:type="auto"/>
            <w:tcBorders>
              <w:top w:val="single" w:sz="1" w:space="0" w:color="000000"/>
              <w:bottom w:val="single" w:sz="1" w:space="0" w:color="000000"/>
              <w:right w:val="single" w:sz="1" w:space="0" w:color="000000"/>
            </w:tcBorders>
          </w:tcPr>
          <w:p w14:paraId="27608DDE" w14:textId="77777777" w:rsidR="00954F3A" w:rsidRDefault="00000000">
            <w:pPr>
              <w:spacing w:line="360" w:lineRule="auto"/>
            </w:pPr>
            <w:r>
              <w:rPr>
                <w:rFonts w:ascii="helvetica neue" w:eastAsia="helvetica neue" w:hAnsi="helvetica neue" w:cs="helvetica neue"/>
                <w:color w:val="000000"/>
                <w:sz w:val="17"/>
              </w:rPr>
              <w:t>Manus</w:t>
            </w:r>
          </w:p>
        </w:tc>
        <w:tc>
          <w:tcPr>
            <w:tcW w:w="0" w:type="auto"/>
            <w:tcBorders>
              <w:top w:val="single" w:sz="1" w:space="0" w:color="000000"/>
              <w:bottom w:val="single" w:sz="1" w:space="0" w:color="000000"/>
              <w:right w:val="single" w:sz="1" w:space="0" w:color="000000"/>
            </w:tcBorders>
          </w:tcPr>
          <w:p w14:paraId="3E2F3565" w14:textId="77777777" w:rsidR="00954F3A" w:rsidRDefault="00000000">
            <w:pPr>
              <w:spacing w:line="360" w:lineRule="auto"/>
            </w:pPr>
            <w:r>
              <w:rPr>
                <w:rFonts w:ascii="helvetica neue" w:eastAsia="helvetica neue" w:hAnsi="helvetica neue" w:cs="helvetica neue"/>
                <w:color w:val="000000"/>
                <w:sz w:val="17"/>
              </w:rPr>
              <w:t>[</w:t>
            </w:r>
            <w:hyperlink r:id="rId18">
              <w:r>
                <w:rPr>
                  <w:rFonts w:ascii="helvetica neue" w:eastAsia="helvetica neue" w:hAnsi="helvetica neue" w:cs="helvetica neue"/>
                  <w:sz w:val="17"/>
                  <w:u w:val="single"/>
                </w:rPr>
                <w:t>manus.im</w:t>
              </w:r>
            </w:hyperlink>
            <w:r>
              <w:rPr>
                <w:rFonts w:ascii="helvetica neue" w:eastAsia="helvetica neue" w:hAnsi="helvetica neue" w:cs="helvetica neue"/>
                <w:color w:val="000000"/>
                <w:sz w:val="17"/>
              </w:rPr>
              <w:t>]</w:t>
            </w:r>
          </w:p>
        </w:tc>
        <w:tc>
          <w:tcPr>
            <w:tcW w:w="0" w:type="auto"/>
            <w:tcBorders>
              <w:top w:val="single" w:sz="1" w:space="0" w:color="000000"/>
              <w:bottom w:val="single" w:sz="1" w:space="0" w:color="000000"/>
              <w:right w:val="single" w:sz="1" w:space="0" w:color="000000"/>
            </w:tcBorders>
          </w:tcPr>
          <w:p w14:paraId="342042ED" w14:textId="77777777" w:rsidR="00954F3A" w:rsidRDefault="00000000">
            <w:pPr>
              <w:spacing w:line="360" w:lineRule="auto"/>
            </w:pPr>
            <w:proofErr w:type="spellStart"/>
            <w:proofErr w:type="gramStart"/>
            <w:r>
              <w:rPr>
                <w:rFonts w:ascii="helvetica neue" w:eastAsia="helvetica neue" w:hAnsi="helvetica neue" w:cs="helvetica neue"/>
                <w:color w:val="000000"/>
                <w:sz w:val="17"/>
              </w:rPr>
              <w:t>Généraliste</w:t>
            </w:r>
            <w:proofErr w:type="spellEnd"/>
            <w:r>
              <w:rPr>
                <w:rFonts w:ascii="helvetica neue" w:eastAsia="helvetica neue" w:hAnsi="helvetica neue" w:cs="helvetica neue"/>
                <w:color w:val="000000"/>
                <w:sz w:val="17"/>
              </w:rPr>
              <w:t xml:space="preserve"> ?</w:t>
            </w:r>
            <w:proofErr w:type="gramEnd"/>
          </w:p>
        </w:tc>
        <w:tc>
          <w:tcPr>
            <w:tcW w:w="0" w:type="auto"/>
            <w:tcBorders>
              <w:top w:val="single" w:sz="1" w:space="0" w:color="000000"/>
              <w:bottom w:val="single" w:sz="1" w:space="0" w:color="000000"/>
              <w:right w:val="single" w:sz="1" w:space="0" w:color="000000"/>
            </w:tcBorders>
          </w:tcPr>
          <w:p w14:paraId="54B452C4" w14:textId="77777777" w:rsidR="00954F3A" w:rsidRDefault="00000000">
            <w:pPr>
              <w:spacing w:line="360" w:lineRule="auto"/>
            </w:pPr>
            <w:r>
              <w:rPr>
                <w:rFonts w:ascii="helvetica neue" w:eastAsia="helvetica neue" w:hAnsi="helvetica neue" w:cs="helvetica neue"/>
                <w:color w:val="000000"/>
                <w:sz w:val="17"/>
              </w:rPr>
              <w:t>Non</w:t>
            </w:r>
          </w:p>
        </w:tc>
        <w:tc>
          <w:tcPr>
            <w:tcW w:w="0" w:type="auto"/>
            <w:tcBorders>
              <w:top w:val="single" w:sz="1" w:space="0" w:color="000000"/>
              <w:bottom w:val="single" w:sz="1" w:space="0" w:color="000000"/>
              <w:right w:val="single" w:sz="1" w:space="0" w:color="000000"/>
            </w:tcBorders>
          </w:tcPr>
          <w:p w14:paraId="24D80CC9" w14:textId="77777777" w:rsidR="00954F3A" w:rsidRDefault="00000000">
            <w:pPr>
              <w:spacing w:line="360" w:lineRule="auto"/>
            </w:pPr>
            <w:r>
              <w:rPr>
                <w:rFonts w:ascii="helvetica neue" w:eastAsia="helvetica neue" w:hAnsi="helvetica neue" w:cs="helvetica neue"/>
                <w:color w:val="000000"/>
                <w:sz w:val="17"/>
              </w:rPr>
              <w:t>Stable</w:t>
            </w:r>
          </w:p>
        </w:tc>
        <w:tc>
          <w:tcPr>
            <w:tcW w:w="0" w:type="auto"/>
            <w:tcBorders>
              <w:top w:val="single" w:sz="1" w:space="0" w:color="000000"/>
              <w:bottom w:val="single" w:sz="1" w:space="0" w:color="000000"/>
            </w:tcBorders>
          </w:tcPr>
          <w:p w14:paraId="0F6F3DDC" w14:textId="77777777" w:rsidR="00954F3A" w:rsidRDefault="00000000">
            <w:pPr>
              <w:spacing w:line="360" w:lineRule="auto"/>
            </w:pPr>
            <w:proofErr w:type="spellStart"/>
            <w:r>
              <w:rPr>
                <w:rFonts w:ascii="helvetica neue" w:eastAsia="helvetica neue" w:hAnsi="helvetica neue" w:cs="helvetica neue"/>
                <w:color w:val="000000"/>
                <w:sz w:val="17"/>
              </w:rPr>
              <w:t>Faible</w:t>
            </w:r>
            <w:proofErr w:type="spellEnd"/>
          </w:p>
        </w:tc>
      </w:tr>
      <w:tr w:rsidR="00954F3A" w14:paraId="17BE0E0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3979D2E" w14:textId="77777777" w:rsidR="00954F3A" w:rsidRDefault="00000000">
            <w:pPr>
              <w:spacing w:line="360" w:lineRule="auto"/>
            </w:pPr>
            <w:r>
              <w:rPr>
                <w:rFonts w:ascii="helvetica neue" w:eastAsia="helvetica neue" w:hAnsi="helvetica neue" w:cs="helvetica neue"/>
                <w:color w:val="000000"/>
                <w:sz w:val="17"/>
              </w:rPr>
              <w:t>15</w:t>
            </w:r>
          </w:p>
        </w:tc>
        <w:tc>
          <w:tcPr>
            <w:tcW w:w="0" w:type="auto"/>
            <w:tcBorders>
              <w:top w:val="single" w:sz="1" w:space="0" w:color="000000"/>
              <w:bottom w:val="single" w:sz="1" w:space="0" w:color="000000"/>
              <w:right w:val="single" w:sz="1" w:space="0" w:color="000000"/>
            </w:tcBorders>
          </w:tcPr>
          <w:p w14:paraId="6A7595A5" w14:textId="77777777" w:rsidR="00954F3A" w:rsidRDefault="00000000">
            <w:pPr>
              <w:spacing w:line="360" w:lineRule="auto"/>
            </w:pPr>
            <w:r>
              <w:rPr>
                <w:rFonts w:ascii="helvetica neue" w:eastAsia="helvetica neue" w:hAnsi="helvetica neue" w:cs="helvetica neue"/>
                <w:color w:val="000000"/>
                <w:sz w:val="17"/>
              </w:rPr>
              <w:t>Glean</w:t>
            </w:r>
          </w:p>
        </w:tc>
        <w:tc>
          <w:tcPr>
            <w:tcW w:w="0" w:type="auto"/>
            <w:tcBorders>
              <w:top w:val="single" w:sz="1" w:space="0" w:color="000000"/>
              <w:bottom w:val="single" w:sz="1" w:space="0" w:color="000000"/>
              <w:right w:val="single" w:sz="1" w:space="0" w:color="000000"/>
            </w:tcBorders>
          </w:tcPr>
          <w:p w14:paraId="3BFAD407" w14:textId="77777777" w:rsidR="00954F3A" w:rsidRDefault="00000000">
            <w:pPr>
              <w:spacing w:line="360" w:lineRule="auto"/>
            </w:pPr>
            <w:r>
              <w:rPr>
                <w:rFonts w:ascii="helvetica neue" w:eastAsia="helvetica neue" w:hAnsi="helvetica neue" w:cs="helvetica neue"/>
                <w:color w:val="000000"/>
                <w:sz w:val="17"/>
              </w:rPr>
              <w:t>[</w:t>
            </w:r>
            <w:hyperlink r:id="rId19">
              <w:r>
                <w:rPr>
                  <w:rFonts w:ascii="helvetica neue" w:eastAsia="helvetica neue" w:hAnsi="helvetica neue" w:cs="helvetica neue"/>
                  <w:sz w:val="17"/>
                  <w:u w:val="single"/>
                </w:rPr>
                <w:t>glean.com</w:t>
              </w:r>
            </w:hyperlink>
            <w:r>
              <w:rPr>
                <w:rFonts w:ascii="helvetica neue" w:eastAsia="helvetica neue" w:hAnsi="helvetica neue" w:cs="helvetica neue"/>
                <w:color w:val="000000"/>
                <w:sz w:val="17"/>
              </w:rPr>
              <w:t>]</w:t>
            </w:r>
          </w:p>
        </w:tc>
        <w:tc>
          <w:tcPr>
            <w:tcW w:w="0" w:type="auto"/>
            <w:tcBorders>
              <w:top w:val="single" w:sz="1" w:space="0" w:color="000000"/>
              <w:bottom w:val="single" w:sz="1" w:space="0" w:color="000000"/>
              <w:right w:val="single" w:sz="1" w:space="0" w:color="000000"/>
            </w:tcBorders>
          </w:tcPr>
          <w:p w14:paraId="20A4D867" w14:textId="77777777" w:rsidR="00954F3A" w:rsidRDefault="00000000">
            <w:pPr>
              <w:spacing w:line="360" w:lineRule="auto"/>
            </w:pPr>
            <w:r>
              <w:rPr>
                <w:rFonts w:ascii="helvetica neue" w:eastAsia="helvetica neue" w:hAnsi="helvetica neue" w:cs="helvetica neue"/>
                <w:color w:val="000000"/>
                <w:sz w:val="17"/>
              </w:rPr>
              <w:t>Enterprise search/knowledge</w:t>
            </w:r>
          </w:p>
        </w:tc>
        <w:tc>
          <w:tcPr>
            <w:tcW w:w="0" w:type="auto"/>
            <w:tcBorders>
              <w:top w:val="single" w:sz="1" w:space="0" w:color="000000"/>
              <w:bottom w:val="single" w:sz="1" w:space="0" w:color="000000"/>
              <w:right w:val="single" w:sz="1" w:space="0" w:color="000000"/>
            </w:tcBorders>
          </w:tcPr>
          <w:p w14:paraId="6F0EA24F" w14:textId="77777777" w:rsidR="00954F3A" w:rsidRDefault="00000000">
            <w:pPr>
              <w:spacing w:line="360" w:lineRule="auto"/>
            </w:pPr>
            <w:r>
              <w:rPr>
                <w:rFonts w:ascii="helvetica neue" w:eastAsia="helvetica neue" w:hAnsi="helvetica neue" w:cs="helvetica neue"/>
                <w:color w:val="000000"/>
                <w:sz w:val="17"/>
              </w:rPr>
              <w:t>Non</w:t>
            </w:r>
          </w:p>
        </w:tc>
        <w:tc>
          <w:tcPr>
            <w:tcW w:w="0" w:type="auto"/>
            <w:tcBorders>
              <w:top w:val="single" w:sz="1" w:space="0" w:color="000000"/>
              <w:bottom w:val="single" w:sz="1" w:space="0" w:color="000000"/>
              <w:right w:val="single" w:sz="1" w:space="0" w:color="000000"/>
            </w:tcBorders>
          </w:tcPr>
          <w:p w14:paraId="1F75A810" w14:textId="77777777" w:rsidR="00954F3A" w:rsidRDefault="00000000">
            <w:pPr>
              <w:spacing w:line="360" w:lineRule="auto"/>
            </w:pPr>
            <w:proofErr w:type="spellStart"/>
            <w:r>
              <w:rPr>
                <w:rFonts w:ascii="helvetica neue" w:eastAsia="helvetica neue" w:hAnsi="helvetica neue" w:cs="helvetica neue"/>
                <w:color w:val="000000"/>
                <w:sz w:val="17"/>
              </w:rPr>
              <w:t>Croissance</w:t>
            </w:r>
            <w:proofErr w:type="spellEnd"/>
          </w:p>
        </w:tc>
        <w:tc>
          <w:tcPr>
            <w:tcW w:w="0" w:type="auto"/>
            <w:tcBorders>
              <w:top w:val="single" w:sz="1" w:space="0" w:color="000000"/>
              <w:bottom w:val="single" w:sz="1" w:space="0" w:color="000000"/>
            </w:tcBorders>
          </w:tcPr>
          <w:p w14:paraId="7FBD2EEC" w14:textId="77777777" w:rsidR="00954F3A" w:rsidRDefault="00000000">
            <w:pPr>
              <w:spacing w:line="360" w:lineRule="auto"/>
            </w:pPr>
            <w:proofErr w:type="spellStart"/>
            <w:r>
              <w:rPr>
                <w:rFonts w:ascii="helvetica neue" w:eastAsia="helvetica neue" w:hAnsi="helvetica neue" w:cs="helvetica neue"/>
                <w:color w:val="000000"/>
                <w:sz w:val="17"/>
              </w:rPr>
              <w:t>Élevé</w:t>
            </w:r>
            <w:proofErr w:type="spellEnd"/>
            <w:r>
              <w:rPr>
                <w:rFonts w:ascii="helvetica neue" w:eastAsia="helvetica neue" w:hAnsi="helvetica neue" w:cs="helvetica neue"/>
                <w:color w:val="000000"/>
                <w:sz w:val="17"/>
              </w:rPr>
              <w:t xml:space="preserve"> (B2B)</w:t>
            </w:r>
          </w:p>
        </w:tc>
      </w:tr>
      <w:tr w:rsidR="00954F3A" w14:paraId="4E97CA4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12C9A13" w14:textId="77777777" w:rsidR="00954F3A" w:rsidRDefault="00000000">
            <w:pPr>
              <w:spacing w:line="360" w:lineRule="auto"/>
            </w:pPr>
            <w:r>
              <w:rPr>
                <w:rFonts w:ascii="helvetica neue" w:eastAsia="helvetica neue" w:hAnsi="helvetica neue" w:cs="helvetica neue"/>
                <w:color w:val="000000"/>
                <w:sz w:val="17"/>
              </w:rPr>
              <w:t>16</w:t>
            </w:r>
          </w:p>
        </w:tc>
        <w:tc>
          <w:tcPr>
            <w:tcW w:w="0" w:type="auto"/>
            <w:tcBorders>
              <w:top w:val="single" w:sz="1" w:space="0" w:color="000000"/>
              <w:bottom w:val="single" w:sz="1" w:space="0" w:color="000000"/>
              <w:right w:val="single" w:sz="1" w:space="0" w:color="000000"/>
            </w:tcBorders>
          </w:tcPr>
          <w:p w14:paraId="571FB6F3" w14:textId="77777777" w:rsidR="00954F3A" w:rsidRDefault="00000000">
            <w:pPr>
              <w:spacing w:line="360" w:lineRule="auto"/>
            </w:pPr>
            <w:proofErr w:type="spellStart"/>
            <w:r>
              <w:rPr>
                <w:rFonts w:ascii="helvetica neue" w:eastAsia="helvetica neue" w:hAnsi="helvetica neue" w:cs="helvetica neue"/>
                <w:color w:val="000000"/>
                <w:sz w:val="17"/>
              </w:rPr>
              <w:t>Yiyan</w:t>
            </w:r>
            <w:proofErr w:type="spellEnd"/>
          </w:p>
        </w:tc>
        <w:tc>
          <w:tcPr>
            <w:tcW w:w="0" w:type="auto"/>
            <w:tcBorders>
              <w:top w:val="single" w:sz="1" w:space="0" w:color="000000"/>
              <w:bottom w:val="single" w:sz="1" w:space="0" w:color="000000"/>
              <w:right w:val="single" w:sz="1" w:space="0" w:color="000000"/>
            </w:tcBorders>
          </w:tcPr>
          <w:p w14:paraId="76BA5F6A" w14:textId="77777777" w:rsidR="00954F3A" w:rsidRDefault="00000000">
            <w:pPr>
              <w:spacing w:line="360" w:lineRule="auto"/>
            </w:pPr>
            <w:r>
              <w:rPr>
                <w:rFonts w:ascii="helvetica neue" w:eastAsia="helvetica neue" w:hAnsi="helvetica neue" w:cs="helvetica neue"/>
                <w:color w:val="000000"/>
                <w:sz w:val="17"/>
              </w:rPr>
              <w:t>[</w:t>
            </w:r>
            <w:hyperlink r:id="rId20">
              <w:r>
                <w:rPr>
                  <w:rFonts w:ascii="helvetica neue" w:eastAsia="helvetica neue" w:hAnsi="helvetica neue" w:cs="helvetica neue"/>
                  <w:sz w:val="17"/>
                  <w:u w:val="single"/>
                </w:rPr>
                <w:t>yiyan.baidu.com</w:t>
              </w:r>
            </w:hyperlink>
            <w:r>
              <w:rPr>
                <w:rFonts w:ascii="helvetica neue" w:eastAsia="helvetica neue" w:hAnsi="helvetica neue" w:cs="helvetica neue"/>
                <w:color w:val="000000"/>
                <w:sz w:val="17"/>
              </w:rPr>
              <w:t>]</w:t>
            </w:r>
          </w:p>
        </w:tc>
        <w:tc>
          <w:tcPr>
            <w:tcW w:w="0" w:type="auto"/>
            <w:tcBorders>
              <w:top w:val="single" w:sz="1" w:space="0" w:color="000000"/>
              <w:bottom w:val="single" w:sz="1" w:space="0" w:color="000000"/>
              <w:right w:val="single" w:sz="1" w:space="0" w:color="000000"/>
            </w:tcBorders>
          </w:tcPr>
          <w:p w14:paraId="66EB6F39" w14:textId="77777777" w:rsidR="00954F3A" w:rsidRDefault="00000000">
            <w:pPr>
              <w:spacing w:line="360" w:lineRule="auto"/>
            </w:pPr>
            <w:proofErr w:type="spellStart"/>
            <w:r>
              <w:rPr>
                <w:rFonts w:ascii="helvetica neue" w:eastAsia="helvetica neue" w:hAnsi="helvetica neue" w:cs="helvetica neue"/>
                <w:color w:val="000000"/>
                <w:sz w:val="17"/>
              </w:rPr>
              <w:t>Intégré</w:t>
            </w:r>
            <w:proofErr w:type="spellEnd"/>
            <w:r>
              <w:rPr>
                <w:rFonts w:ascii="helvetica neue" w:eastAsia="helvetica neue" w:hAnsi="helvetica neue" w:cs="helvetica neue"/>
                <w:color w:val="000000"/>
                <w:sz w:val="17"/>
              </w:rPr>
              <w:t xml:space="preserve"> Baidu search, chinois</w:t>
            </w:r>
          </w:p>
        </w:tc>
        <w:tc>
          <w:tcPr>
            <w:tcW w:w="0" w:type="auto"/>
            <w:tcBorders>
              <w:top w:val="single" w:sz="1" w:space="0" w:color="000000"/>
              <w:bottom w:val="single" w:sz="1" w:space="0" w:color="000000"/>
              <w:right w:val="single" w:sz="1" w:space="0" w:color="000000"/>
            </w:tcBorders>
          </w:tcPr>
          <w:p w14:paraId="7116D883" w14:textId="77777777" w:rsidR="00954F3A" w:rsidRDefault="00000000">
            <w:pPr>
              <w:spacing w:line="360" w:lineRule="auto"/>
            </w:pPr>
            <w:r>
              <w:rPr>
                <w:rFonts w:ascii="helvetica neue" w:eastAsia="helvetica neue" w:hAnsi="helvetica neue" w:cs="helvetica neue"/>
                <w:color w:val="000000"/>
                <w:sz w:val="17"/>
              </w:rPr>
              <w:t>Non (Chine)</w:t>
            </w:r>
          </w:p>
        </w:tc>
        <w:tc>
          <w:tcPr>
            <w:tcW w:w="0" w:type="auto"/>
            <w:tcBorders>
              <w:top w:val="single" w:sz="1" w:space="0" w:color="000000"/>
              <w:bottom w:val="single" w:sz="1" w:space="0" w:color="000000"/>
              <w:right w:val="single" w:sz="1" w:space="0" w:color="000000"/>
            </w:tcBorders>
          </w:tcPr>
          <w:p w14:paraId="147D0EA1" w14:textId="77777777" w:rsidR="00954F3A" w:rsidRDefault="00000000">
            <w:pPr>
              <w:spacing w:line="360" w:lineRule="auto"/>
            </w:pPr>
            <w:r>
              <w:rPr>
                <w:rFonts w:ascii="helvetica neue" w:eastAsia="helvetica neue" w:hAnsi="helvetica neue" w:cs="helvetica neue"/>
                <w:color w:val="000000"/>
                <w:sz w:val="17"/>
              </w:rPr>
              <w:t>Stable</w:t>
            </w:r>
          </w:p>
        </w:tc>
        <w:tc>
          <w:tcPr>
            <w:tcW w:w="0" w:type="auto"/>
            <w:tcBorders>
              <w:top w:val="single" w:sz="1" w:space="0" w:color="000000"/>
              <w:bottom w:val="single" w:sz="1" w:space="0" w:color="000000"/>
            </w:tcBorders>
          </w:tcPr>
          <w:p w14:paraId="1CA705D7" w14:textId="77777777" w:rsidR="00954F3A" w:rsidRDefault="00000000">
            <w:pPr>
              <w:spacing w:line="360" w:lineRule="auto"/>
            </w:pPr>
            <w:r>
              <w:rPr>
                <w:rFonts w:ascii="helvetica neue" w:eastAsia="helvetica neue" w:hAnsi="helvetica neue" w:cs="helvetica neue"/>
                <w:color w:val="000000"/>
                <w:sz w:val="17"/>
              </w:rPr>
              <w:t>Moyen (Chine)</w:t>
            </w:r>
          </w:p>
        </w:tc>
      </w:tr>
      <w:tr w:rsidR="00954F3A" w14:paraId="5C4F896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0387A23" w14:textId="77777777" w:rsidR="00954F3A" w:rsidRDefault="00000000">
            <w:pPr>
              <w:spacing w:line="360" w:lineRule="auto"/>
            </w:pPr>
            <w:r>
              <w:rPr>
                <w:rFonts w:ascii="helvetica neue" w:eastAsia="helvetica neue" w:hAnsi="helvetica neue" w:cs="helvetica neue"/>
                <w:color w:val="000000"/>
                <w:sz w:val="17"/>
              </w:rPr>
              <w:t>17</w:t>
            </w:r>
          </w:p>
        </w:tc>
        <w:tc>
          <w:tcPr>
            <w:tcW w:w="0" w:type="auto"/>
            <w:tcBorders>
              <w:top w:val="single" w:sz="1" w:space="0" w:color="000000"/>
              <w:bottom w:val="single" w:sz="1" w:space="0" w:color="000000"/>
              <w:right w:val="single" w:sz="1" w:space="0" w:color="000000"/>
            </w:tcBorders>
          </w:tcPr>
          <w:p w14:paraId="01B250DC" w14:textId="77777777" w:rsidR="00954F3A" w:rsidRDefault="00000000">
            <w:pPr>
              <w:spacing w:line="360" w:lineRule="auto"/>
            </w:pPr>
            <w:proofErr w:type="spellStart"/>
            <w:r>
              <w:rPr>
                <w:rFonts w:ascii="helvetica neue" w:eastAsia="helvetica neue" w:hAnsi="helvetica neue" w:cs="helvetica neue"/>
                <w:color w:val="000000"/>
                <w:sz w:val="17"/>
              </w:rPr>
              <w:t>CustomGPT</w:t>
            </w:r>
            <w:proofErr w:type="spellEnd"/>
          </w:p>
        </w:tc>
        <w:tc>
          <w:tcPr>
            <w:tcW w:w="0" w:type="auto"/>
            <w:tcBorders>
              <w:top w:val="single" w:sz="1" w:space="0" w:color="000000"/>
              <w:bottom w:val="single" w:sz="1" w:space="0" w:color="000000"/>
              <w:right w:val="single" w:sz="1" w:space="0" w:color="000000"/>
            </w:tcBorders>
          </w:tcPr>
          <w:p w14:paraId="30D4A79E" w14:textId="77777777" w:rsidR="00954F3A" w:rsidRDefault="00000000">
            <w:pPr>
              <w:spacing w:line="360" w:lineRule="auto"/>
            </w:pPr>
            <w:r>
              <w:rPr>
                <w:rFonts w:ascii="helvetica neue" w:eastAsia="helvetica neue" w:hAnsi="helvetica neue" w:cs="helvetica neue"/>
                <w:color w:val="000000"/>
                <w:sz w:val="17"/>
              </w:rPr>
              <w:t>[</w:t>
            </w:r>
            <w:hyperlink r:id="rId21">
              <w:r>
                <w:rPr>
                  <w:rFonts w:ascii="helvetica neue" w:eastAsia="helvetica neue" w:hAnsi="helvetica neue" w:cs="helvetica neue"/>
                  <w:sz w:val="17"/>
                  <w:u w:val="single"/>
                </w:rPr>
                <w:t>customgpt.ai</w:t>
              </w:r>
            </w:hyperlink>
            <w:r>
              <w:rPr>
                <w:rFonts w:ascii="helvetica neue" w:eastAsia="helvetica neue" w:hAnsi="helvetica neue" w:cs="helvetica neue"/>
                <w:color w:val="000000"/>
                <w:sz w:val="17"/>
              </w:rPr>
              <w:t>]</w:t>
            </w:r>
          </w:p>
        </w:tc>
        <w:tc>
          <w:tcPr>
            <w:tcW w:w="0" w:type="auto"/>
            <w:tcBorders>
              <w:top w:val="single" w:sz="1" w:space="0" w:color="000000"/>
              <w:bottom w:val="single" w:sz="1" w:space="0" w:color="000000"/>
              <w:right w:val="single" w:sz="1" w:space="0" w:color="000000"/>
            </w:tcBorders>
          </w:tcPr>
          <w:p w14:paraId="692F2BDE" w14:textId="77777777" w:rsidR="00954F3A" w:rsidRPr="009A28EC" w:rsidRDefault="00000000">
            <w:pPr>
              <w:spacing w:line="360" w:lineRule="auto"/>
              <w:rPr>
                <w:lang w:val="fr-FR"/>
              </w:rPr>
            </w:pPr>
            <w:r w:rsidRPr="009A28EC">
              <w:rPr>
                <w:rFonts w:ascii="helvetica neue" w:eastAsia="helvetica neue" w:hAnsi="helvetica neue" w:cs="helvetica neue"/>
                <w:color w:val="000000"/>
                <w:sz w:val="17"/>
                <w:lang w:val="fr-FR"/>
              </w:rPr>
              <w:t>Custom bots sur données perso</w:t>
            </w:r>
          </w:p>
        </w:tc>
        <w:tc>
          <w:tcPr>
            <w:tcW w:w="0" w:type="auto"/>
            <w:tcBorders>
              <w:top w:val="single" w:sz="1" w:space="0" w:color="000000"/>
              <w:bottom w:val="single" w:sz="1" w:space="0" w:color="000000"/>
              <w:right w:val="single" w:sz="1" w:space="0" w:color="000000"/>
            </w:tcBorders>
          </w:tcPr>
          <w:p w14:paraId="51B2E1D4" w14:textId="77777777" w:rsidR="00954F3A" w:rsidRDefault="00000000">
            <w:pPr>
              <w:spacing w:line="360" w:lineRule="auto"/>
            </w:pPr>
            <w:r>
              <w:rPr>
                <w:rFonts w:ascii="helvetica neue" w:eastAsia="helvetica neue" w:hAnsi="helvetica neue" w:cs="helvetica neue"/>
                <w:color w:val="000000"/>
                <w:sz w:val="17"/>
              </w:rPr>
              <w:t>Non</w:t>
            </w:r>
          </w:p>
        </w:tc>
        <w:tc>
          <w:tcPr>
            <w:tcW w:w="0" w:type="auto"/>
            <w:tcBorders>
              <w:top w:val="single" w:sz="1" w:space="0" w:color="000000"/>
              <w:bottom w:val="single" w:sz="1" w:space="0" w:color="000000"/>
              <w:right w:val="single" w:sz="1" w:space="0" w:color="000000"/>
            </w:tcBorders>
          </w:tcPr>
          <w:p w14:paraId="568E575C" w14:textId="77777777" w:rsidR="00954F3A" w:rsidRDefault="00000000">
            <w:pPr>
              <w:spacing w:line="360" w:lineRule="auto"/>
            </w:pPr>
            <w:r>
              <w:rPr>
                <w:rFonts w:ascii="helvetica neue" w:eastAsia="helvetica neue" w:hAnsi="helvetica neue" w:cs="helvetica neue"/>
                <w:color w:val="000000"/>
                <w:sz w:val="17"/>
              </w:rPr>
              <w:t>+50%</w:t>
            </w:r>
          </w:p>
        </w:tc>
        <w:tc>
          <w:tcPr>
            <w:tcW w:w="0" w:type="auto"/>
            <w:tcBorders>
              <w:top w:val="single" w:sz="1" w:space="0" w:color="000000"/>
              <w:bottom w:val="single" w:sz="1" w:space="0" w:color="000000"/>
            </w:tcBorders>
          </w:tcPr>
          <w:p w14:paraId="2DBA39FE" w14:textId="77777777" w:rsidR="00954F3A" w:rsidRDefault="00000000">
            <w:pPr>
              <w:spacing w:line="360" w:lineRule="auto"/>
            </w:pPr>
            <w:r>
              <w:rPr>
                <w:rFonts w:ascii="helvetica neue" w:eastAsia="helvetica neue" w:hAnsi="helvetica neue" w:cs="helvetica neue"/>
                <w:color w:val="000000"/>
                <w:sz w:val="17"/>
              </w:rPr>
              <w:t>Moyen (custom)</w:t>
            </w:r>
          </w:p>
        </w:tc>
      </w:tr>
      <w:tr w:rsidR="00954F3A" w14:paraId="343E169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25652B5" w14:textId="77777777" w:rsidR="00954F3A" w:rsidRDefault="00000000">
            <w:pPr>
              <w:spacing w:line="360" w:lineRule="auto"/>
            </w:pPr>
            <w:r>
              <w:rPr>
                <w:rFonts w:ascii="helvetica neue" w:eastAsia="helvetica neue" w:hAnsi="helvetica neue" w:cs="helvetica neue"/>
                <w:color w:val="000000"/>
                <w:sz w:val="17"/>
              </w:rPr>
              <w:t>18</w:t>
            </w:r>
          </w:p>
        </w:tc>
        <w:tc>
          <w:tcPr>
            <w:tcW w:w="0" w:type="auto"/>
            <w:tcBorders>
              <w:top w:val="single" w:sz="1" w:space="0" w:color="000000"/>
              <w:bottom w:val="single" w:sz="1" w:space="0" w:color="000000"/>
              <w:right w:val="single" w:sz="1" w:space="0" w:color="000000"/>
            </w:tcBorders>
          </w:tcPr>
          <w:p w14:paraId="74AFEF59" w14:textId="77777777" w:rsidR="00954F3A" w:rsidRDefault="00000000">
            <w:pPr>
              <w:spacing w:line="360" w:lineRule="auto"/>
            </w:pPr>
            <w:r>
              <w:rPr>
                <w:rFonts w:ascii="helvetica neue" w:eastAsia="helvetica neue" w:hAnsi="helvetica neue" w:cs="helvetica neue"/>
                <w:color w:val="000000"/>
                <w:sz w:val="17"/>
              </w:rPr>
              <w:t>AI21</w:t>
            </w:r>
          </w:p>
        </w:tc>
        <w:tc>
          <w:tcPr>
            <w:tcW w:w="0" w:type="auto"/>
            <w:tcBorders>
              <w:top w:val="single" w:sz="1" w:space="0" w:color="000000"/>
              <w:bottom w:val="single" w:sz="1" w:space="0" w:color="000000"/>
              <w:right w:val="single" w:sz="1" w:space="0" w:color="000000"/>
            </w:tcBorders>
          </w:tcPr>
          <w:p w14:paraId="1C7E2471" w14:textId="77777777" w:rsidR="00954F3A" w:rsidRDefault="00000000">
            <w:pPr>
              <w:spacing w:line="360" w:lineRule="auto"/>
            </w:pPr>
            <w:r>
              <w:rPr>
                <w:rFonts w:ascii="helvetica neue" w:eastAsia="helvetica neue" w:hAnsi="helvetica neue" w:cs="helvetica neue"/>
                <w:color w:val="000000"/>
                <w:sz w:val="17"/>
              </w:rPr>
              <w:t>[</w:t>
            </w:r>
            <w:hyperlink r:id="rId22">
              <w:r>
                <w:rPr>
                  <w:rFonts w:ascii="helvetica neue" w:eastAsia="helvetica neue" w:hAnsi="helvetica neue" w:cs="helvetica neue"/>
                  <w:sz w:val="17"/>
                  <w:u w:val="single"/>
                </w:rPr>
                <w:t>studio.ai21.com</w:t>
              </w:r>
            </w:hyperlink>
            <w:r>
              <w:rPr>
                <w:rFonts w:ascii="helvetica neue" w:eastAsia="helvetica neue" w:hAnsi="helvetica neue" w:cs="helvetica neue"/>
                <w:color w:val="000000"/>
                <w:sz w:val="17"/>
              </w:rPr>
              <w:t>]</w:t>
            </w:r>
          </w:p>
        </w:tc>
        <w:tc>
          <w:tcPr>
            <w:tcW w:w="0" w:type="auto"/>
            <w:tcBorders>
              <w:top w:val="single" w:sz="1" w:space="0" w:color="000000"/>
              <w:bottom w:val="single" w:sz="1" w:space="0" w:color="000000"/>
              <w:right w:val="single" w:sz="1" w:space="0" w:color="000000"/>
            </w:tcBorders>
          </w:tcPr>
          <w:p w14:paraId="2E48C750" w14:textId="77777777" w:rsidR="00954F3A" w:rsidRDefault="00000000">
            <w:pPr>
              <w:spacing w:line="360" w:lineRule="auto"/>
            </w:pPr>
            <w:r>
              <w:rPr>
                <w:rFonts w:ascii="helvetica neue" w:eastAsia="helvetica neue" w:hAnsi="helvetica neue" w:cs="helvetica neue"/>
                <w:color w:val="000000"/>
                <w:sz w:val="17"/>
              </w:rPr>
              <w:t xml:space="preserve">Jurassic models, enterprise </w:t>
            </w:r>
            <w:proofErr w:type="spellStart"/>
            <w:r>
              <w:rPr>
                <w:rFonts w:ascii="helvetica neue" w:eastAsia="helvetica neue" w:hAnsi="helvetica neue" w:cs="helvetica neue"/>
                <w:color w:val="000000"/>
                <w:sz w:val="17"/>
              </w:rPr>
              <w:t>texte</w:t>
            </w:r>
            <w:proofErr w:type="spellEnd"/>
          </w:p>
        </w:tc>
        <w:tc>
          <w:tcPr>
            <w:tcW w:w="0" w:type="auto"/>
            <w:tcBorders>
              <w:top w:val="single" w:sz="1" w:space="0" w:color="000000"/>
              <w:bottom w:val="single" w:sz="1" w:space="0" w:color="000000"/>
              <w:right w:val="single" w:sz="1" w:space="0" w:color="000000"/>
            </w:tcBorders>
          </w:tcPr>
          <w:p w14:paraId="39130DBF" w14:textId="77777777" w:rsidR="00954F3A" w:rsidRDefault="00000000">
            <w:pPr>
              <w:spacing w:line="360" w:lineRule="auto"/>
            </w:pPr>
            <w:r>
              <w:rPr>
                <w:rFonts w:ascii="helvetica neue" w:eastAsia="helvetica neue" w:hAnsi="helvetica neue" w:cs="helvetica neue"/>
                <w:color w:val="000000"/>
                <w:sz w:val="17"/>
              </w:rPr>
              <w:t>Non (Israël)</w:t>
            </w:r>
          </w:p>
        </w:tc>
        <w:tc>
          <w:tcPr>
            <w:tcW w:w="0" w:type="auto"/>
            <w:tcBorders>
              <w:top w:val="single" w:sz="1" w:space="0" w:color="000000"/>
              <w:bottom w:val="single" w:sz="1" w:space="0" w:color="000000"/>
              <w:right w:val="single" w:sz="1" w:space="0" w:color="000000"/>
            </w:tcBorders>
          </w:tcPr>
          <w:p w14:paraId="2B032F61" w14:textId="77777777" w:rsidR="00954F3A" w:rsidRDefault="00000000">
            <w:pPr>
              <w:spacing w:line="360" w:lineRule="auto"/>
            </w:pPr>
            <w:r>
              <w:rPr>
                <w:rFonts w:ascii="helvetica neue" w:eastAsia="helvetica neue" w:hAnsi="helvetica neue" w:cs="helvetica neue"/>
                <w:color w:val="000000"/>
                <w:sz w:val="17"/>
              </w:rPr>
              <w:t>Stable</w:t>
            </w:r>
          </w:p>
        </w:tc>
        <w:tc>
          <w:tcPr>
            <w:tcW w:w="0" w:type="auto"/>
            <w:tcBorders>
              <w:top w:val="single" w:sz="1" w:space="0" w:color="000000"/>
              <w:bottom w:val="single" w:sz="1" w:space="0" w:color="000000"/>
            </w:tcBorders>
          </w:tcPr>
          <w:p w14:paraId="343D71A8" w14:textId="77777777" w:rsidR="00954F3A" w:rsidRDefault="00000000">
            <w:pPr>
              <w:spacing w:line="360" w:lineRule="auto"/>
            </w:pPr>
            <w:r>
              <w:rPr>
                <w:rFonts w:ascii="helvetica neue" w:eastAsia="helvetica neue" w:hAnsi="helvetica neue" w:cs="helvetica neue"/>
                <w:color w:val="000000"/>
                <w:sz w:val="17"/>
              </w:rPr>
              <w:t>Moyen</w:t>
            </w:r>
          </w:p>
        </w:tc>
      </w:tr>
      <w:tr w:rsidR="00954F3A" w14:paraId="03E334B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CF49F07" w14:textId="77777777" w:rsidR="00954F3A" w:rsidRDefault="00000000">
            <w:pPr>
              <w:spacing w:line="360" w:lineRule="auto"/>
            </w:pPr>
            <w:r>
              <w:rPr>
                <w:rFonts w:ascii="helvetica neue" w:eastAsia="helvetica neue" w:hAnsi="helvetica neue" w:cs="helvetica neue"/>
                <w:color w:val="000000"/>
                <w:sz w:val="17"/>
              </w:rPr>
              <w:t>19</w:t>
            </w:r>
          </w:p>
        </w:tc>
        <w:tc>
          <w:tcPr>
            <w:tcW w:w="0" w:type="auto"/>
            <w:tcBorders>
              <w:top w:val="single" w:sz="1" w:space="0" w:color="000000"/>
              <w:bottom w:val="single" w:sz="1" w:space="0" w:color="000000"/>
              <w:right w:val="single" w:sz="1" w:space="0" w:color="000000"/>
            </w:tcBorders>
          </w:tcPr>
          <w:p w14:paraId="5F85AE07" w14:textId="77777777" w:rsidR="00954F3A" w:rsidRDefault="00000000">
            <w:pPr>
              <w:spacing w:line="360" w:lineRule="auto"/>
            </w:pPr>
            <w:proofErr w:type="spellStart"/>
            <w:r>
              <w:rPr>
                <w:rFonts w:ascii="helvetica neue" w:eastAsia="helvetica neue" w:hAnsi="helvetica neue" w:cs="helvetica neue"/>
                <w:color w:val="000000"/>
                <w:sz w:val="17"/>
              </w:rPr>
              <w:t>ChatFAI</w:t>
            </w:r>
            <w:proofErr w:type="spellEnd"/>
          </w:p>
        </w:tc>
        <w:tc>
          <w:tcPr>
            <w:tcW w:w="0" w:type="auto"/>
            <w:tcBorders>
              <w:top w:val="single" w:sz="1" w:space="0" w:color="000000"/>
              <w:bottom w:val="single" w:sz="1" w:space="0" w:color="000000"/>
              <w:right w:val="single" w:sz="1" w:space="0" w:color="000000"/>
            </w:tcBorders>
          </w:tcPr>
          <w:p w14:paraId="26721E42" w14:textId="77777777" w:rsidR="00954F3A" w:rsidRDefault="00000000">
            <w:pPr>
              <w:spacing w:line="360" w:lineRule="auto"/>
            </w:pPr>
            <w:r>
              <w:rPr>
                <w:rFonts w:ascii="helvetica neue" w:eastAsia="helvetica neue" w:hAnsi="helvetica neue" w:cs="helvetica neue"/>
                <w:color w:val="000000"/>
                <w:sz w:val="17"/>
              </w:rPr>
              <w:t>[</w:t>
            </w:r>
            <w:hyperlink r:id="rId23">
              <w:r>
                <w:rPr>
                  <w:rFonts w:ascii="helvetica neue" w:eastAsia="helvetica neue" w:hAnsi="helvetica neue" w:cs="helvetica neue"/>
                  <w:sz w:val="17"/>
                  <w:u w:val="single"/>
                </w:rPr>
                <w:t>chatfai.com</w:t>
              </w:r>
            </w:hyperlink>
            <w:r>
              <w:rPr>
                <w:rFonts w:ascii="helvetica neue" w:eastAsia="helvetica neue" w:hAnsi="helvetica neue" w:cs="helvetica neue"/>
                <w:color w:val="000000"/>
                <w:sz w:val="17"/>
              </w:rPr>
              <w:t>]</w:t>
            </w:r>
          </w:p>
        </w:tc>
        <w:tc>
          <w:tcPr>
            <w:tcW w:w="0" w:type="auto"/>
            <w:tcBorders>
              <w:top w:val="single" w:sz="1" w:space="0" w:color="000000"/>
              <w:bottom w:val="single" w:sz="1" w:space="0" w:color="000000"/>
              <w:right w:val="single" w:sz="1" w:space="0" w:color="000000"/>
            </w:tcBorders>
          </w:tcPr>
          <w:p w14:paraId="02FF8A0B" w14:textId="77777777" w:rsidR="00954F3A" w:rsidRDefault="00000000">
            <w:pPr>
              <w:spacing w:line="360" w:lineRule="auto"/>
            </w:pPr>
            <w:r>
              <w:rPr>
                <w:rFonts w:ascii="helvetica neue" w:eastAsia="helvetica neue" w:hAnsi="helvetica neue" w:cs="helvetica neue"/>
                <w:color w:val="000000"/>
                <w:sz w:val="17"/>
              </w:rPr>
              <w:t>Multi-</w:t>
            </w:r>
            <w:proofErr w:type="spellStart"/>
            <w:r>
              <w:rPr>
                <w:rFonts w:ascii="helvetica neue" w:eastAsia="helvetica neue" w:hAnsi="helvetica neue" w:cs="helvetica neue"/>
                <w:color w:val="000000"/>
                <w:sz w:val="17"/>
              </w:rPr>
              <w:t>personnalités</w:t>
            </w:r>
            <w:proofErr w:type="spellEnd"/>
            <w:r>
              <w:rPr>
                <w:rFonts w:ascii="helvetica neue" w:eastAsia="helvetica neue" w:hAnsi="helvetica neue" w:cs="helvetica neue"/>
                <w:color w:val="000000"/>
                <w:sz w:val="17"/>
              </w:rPr>
              <w:t>, fun</w:t>
            </w:r>
          </w:p>
        </w:tc>
        <w:tc>
          <w:tcPr>
            <w:tcW w:w="0" w:type="auto"/>
            <w:tcBorders>
              <w:top w:val="single" w:sz="1" w:space="0" w:color="000000"/>
              <w:bottom w:val="single" w:sz="1" w:space="0" w:color="000000"/>
              <w:right w:val="single" w:sz="1" w:space="0" w:color="000000"/>
            </w:tcBorders>
          </w:tcPr>
          <w:p w14:paraId="205F8717" w14:textId="77777777" w:rsidR="00954F3A" w:rsidRDefault="00000000">
            <w:pPr>
              <w:spacing w:line="360" w:lineRule="auto"/>
            </w:pPr>
            <w:r>
              <w:rPr>
                <w:rFonts w:ascii="helvetica neue" w:eastAsia="helvetica neue" w:hAnsi="helvetica neue" w:cs="helvetica neue"/>
                <w:color w:val="000000"/>
                <w:sz w:val="17"/>
              </w:rPr>
              <w:t>Non</w:t>
            </w:r>
          </w:p>
        </w:tc>
        <w:tc>
          <w:tcPr>
            <w:tcW w:w="0" w:type="auto"/>
            <w:tcBorders>
              <w:top w:val="single" w:sz="1" w:space="0" w:color="000000"/>
              <w:bottom w:val="single" w:sz="1" w:space="0" w:color="000000"/>
              <w:right w:val="single" w:sz="1" w:space="0" w:color="000000"/>
            </w:tcBorders>
          </w:tcPr>
          <w:p w14:paraId="0BCE2E97" w14:textId="77777777" w:rsidR="00954F3A" w:rsidRDefault="00000000">
            <w:pPr>
              <w:spacing w:line="360" w:lineRule="auto"/>
            </w:pPr>
            <w:r>
              <w:rPr>
                <w:rFonts w:ascii="helvetica neue" w:eastAsia="helvetica neue" w:hAnsi="helvetica neue" w:cs="helvetica neue"/>
                <w:color w:val="000000"/>
                <w:sz w:val="17"/>
              </w:rPr>
              <w:t>Stable</w:t>
            </w:r>
          </w:p>
        </w:tc>
        <w:tc>
          <w:tcPr>
            <w:tcW w:w="0" w:type="auto"/>
            <w:tcBorders>
              <w:top w:val="single" w:sz="1" w:space="0" w:color="000000"/>
              <w:bottom w:val="single" w:sz="1" w:space="0" w:color="000000"/>
            </w:tcBorders>
          </w:tcPr>
          <w:p w14:paraId="7FDE07EE" w14:textId="77777777" w:rsidR="00954F3A" w:rsidRDefault="00000000">
            <w:pPr>
              <w:spacing w:line="360" w:lineRule="auto"/>
            </w:pPr>
            <w:proofErr w:type="spellStart"/>
            <w:r>
              <w:rPr>
                <w:rFonts w:ascii="helvetica neue" w:eastAsia="helvetica neue" w:hAnsi="helvetica neue" w:cs="helvetica neue"/>
                <w:color w:val="000000"/>
                <w:sz w:val="17"/>
              </w:rPr>
              <w:t>Faible</w:t>
            </w:r>
            <w:proofErr w:type="spellEnd"/>
          </w:p>
        </w:tc>
      </w:tr>
      <w:tr w:rsidR="00954F3A" w14:paraId="2CB8A2D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E692E43" w14:textId="77777777" w:rsidR="00954F3A" w:rsidRDefault="00000000">
            <w:pPr>
              <w:spacing w:line="360" w:lineRule="auto"/>
            </w:pPr>
            <w:r>
              <w:rPr>
                <w:rFonts w:ascii="helvetica neue" w:eastAsia="helvetica neue" w:hAnsi="helvetica neue" w:cs="helvetica neue"/>
                <w:color w:val="000000"/>
                <w:sz w:val="17"/>
              </w:rPr>
              <w:lastRenderedPageBreak/>
              <w:t>20</w:t>
            </w:r>
          </w:p>
        </w:tc>
        <w:tc>
          <w:tcPr>
            <w:tcW w:w="0" w:type="auto"/>
            <w:tcBorders>
              <w:top w:val="single" w:sz="1" w:space="0" w:color="000000"/>
              <w:bottom w:val="single" w:sz="1" w:space="0" w:color="000000"/>
              <w:right w:val="single" w:sz="1" w:space="0" w:color="000000"/>
            </w:tcBorders>
          </w:tcPr>
          <w:p w14:paraId="64209083" w14:textId="77777777" w:rsidR="00954F3A" w:rsidRDefault="00000000">
            <w:pPr>
              <w:spacing w:line="360" w:lineRule="auto"/>
            </w:pPr>
            <w:proofErr w:type="spellStart"/>
            <w:r>
              <w:rPr>
                <w:rFonts w:ascii="helvetica neue" w:eastAsia="helvetica neue" w:hAnsi="helvetica neue" w:cs="helvetica neue"/>
                <w:color w:val="000000"/>
                <w:sz w:val="17"/>
              </w:rPr>
              <w:t>Artivex</w:t>
            </w:r>
            <w:proofErr w:type="spellEnd"/>
          </w:p>
        </w:tc>
        <w:tc>
          <w:tcPr>
            <w:tcW w:w="0" w:type="auto"/>
            <w:tcBorders>
              <w:top w:val="single" w:sz="1" w:space="0" w:color="000000"/>
              <w:bottom w:val="single" w:sz="1" w:space="0" w:color="000000"/>
              <w:right w:val="single" w:sz="1" w:space="0" w:color="000000"/>
            </w:tcBorders>
          </w:tcPr>
          <w:p w14:paraId="5054D911" w14:textId="77777777" w:rsidR="00954F3A" w:rsidRDefault="00000000">
            <w:pPr>
              <w:spacing w:line="360" w:lineRule="auto"/>
            </w:pPr>
            <w:r>
              <w:rPr>
                <w:rFonts w:ascii="helvetica neue" w:eastAsia="helvetica neue" w:hAnsi="helvetica neue" w:cs="helvetica neue"/>
                <w:color w:val="000000"/>
                <w:sz w:val="17"/>
              </w:rPr>
              <w:t>[</w:t>
            </w:r>
            <w:proofErr w:type="spellStart"/>
            <w:r>
              <w:rPr>
                <w:rFonts w:ascii="helvetica neue" w:eastAsia="helvetica neue" w:hAnsi="helvetica neue" w:cs="helvetica neue"/>
                <w:color w:val="000000"/>
                <w:sz w:val="17"/>
              </w:rPr>
              <w:t>artivex.xyz</w:t>
            </w:r>
            <w:proofErr w:type="spellEnd"/>
            <w:r>
              <w:rPr>
                <w:rFonts w:ascii="helvetica neue" w:eastAsia="helvetica neue" w:hAnsi="helvetica neue" w:cs="helvetica neue"/>
                <w:color w:val="000000"/>
                <w:sz w:val="17"/>
              </w:rPr>
              <w:t>]</w:t>
            </w:r>
          </w:p>
        </w:tc>
        <w:tc>
          <w:tcPr>
            <w:tcW w:w="0" w:type="auto"/>
            <w:tcBorders>
              <w:top w:val="single" w:sz="1" w:space="0" w:color="000000"/>
              <w:bottom w:val="single" w:sz="1" w:space="0" w:color="000000"/>
              <w:right w:val="single" w:sz="1" w:space="0" w:color="000000"/>
            </w:tcBorders>
          </w:tcPr>
          <w:p w14:paraId="62183518" w14:textId="77777777" w:rsidR="00954F3A" w:rsidRDefault="00000000">
            <w:pPr>
              <w:spacing w:line="360" w:lineRule="auto"/>
            </w:pPr>
            <w:r>
              <w:rPr>
                <w:rFonts w:ascii="helvetica neue" w:eastAsia="helvetica neue" w:hAnsi="helvetica neue" w:cs="helvetica neue"/>
                <w:color w:val="000000"/>
                <w:sz w:val="17"/>
              </w:rPr>
              <w:t xml:space="preserve">Art/image </w:t>
            </w:r>
            <w:proofErr w:type="gramStart"/>
            <w:r>
              <w:rPr>
                <w:rFonts w:ascii="helvetica neue" w:eastAsia="helvetica neue" w:hAnsi="helvetica neue" w:cs="helvetica neue"/>
                <w:color w:val="000000"/>
                <w:sz w:val="17"/>
              </w:rPr>
              <w:t>gen ?</w:t>
            </w:r>
            <w:proofErr w:type="gramEnd"/>
          </w:p>
        </w:tc>
        <w:tc>
          <w:tcPr>
            <w:tcW w:w="0" w:type="auto"/>
            <w:tcBorders>
              <w:top w:val="single" w:sz="1" w:space="0" w:color="000000"/>
              <w:bottom w:val="single" w:sz="1" w:space="0" w:color="000000"/>
              <w:right w:val="single" w:sz="1" w:space="0" w:color="000000"/>
            </w:tcBorders>
          </w:tcPr>
          <w:p w14:paraId="55B9C457" w14:textId="77777777" w:rsidR="00954F3A" w:rsidRDefault="00000000">
            <w:pPr>
              <w:spacing w:line="360" w:lineRule="auto"/>
            </w:pPr>
            <w:r>
              <w:rPr>
                <w:rFonts w:ascii="helvetica neue" w:eastAsia="helvetica neue" w:hAnsi="helvetica neue" w:cs="helvetica neue"/>
                <w:color w:val="000000"/>
                <w:sz w:val="17"/>
              </w:rPr>
              <w:t>Non</w:t>
            </w:r>
          </w:p>
        </w:tc>
        <w:tc>
          <w:tcPr>
            <w:tcW w:w="0" w:type="auto"/>
            <w:tcBorders>
              <w:top w:val="single" w:sz="1" w:space="0" w:color="000000"/>
              <w:bottom w:val="single" w:sz="1" w:space="0" w:color="000000"/>
              <w:right w:val="single" w:sz="1" w:space="0" w:color="000000"/>
            </w:tcBorders>
          </w:tcPr>
          <w:p w14:paraId="52AE29A7" w14:textId="77777777" w:rsidR="00954F3A" w:rsidRDefault="00000000">
            <w:pPr>
              <w:spacing w:line="360" w:lineRule="auto"/>
            </w:pPr>
            <w:r>
              <w:rPr>
                <w:rFonts w:ascii="helvetica neue" w:eastAsia="helvetica neue" w:hAnsi="helvetica neue" w:cs="helvetica neue"/>
                <w:color w:val="000000"/>
                <w:sz w:val="17"/>
              </w:rPr>
              <w:t>+20%</w:t>
            </w:r>
          </w:p>
        </w:tc>
        <w:tc>
          <w:tcPr>
            <w:tcW w:w="0" w:type="auto"/>
            <w:tcBorders>
              <w:top w:val="single" w:sz="1" w:space="0" w:color="000000"/>
              <w:bottom w:val="single" w:sz="1" w:space="0" w:color="000000"/>
            </w:tcBorders>
          </w:tcPr>
          <w:p w14:paraId="7E80C2A8" w14:textId="77777777" w:rsidR="00954F3A" w:rsidRDefault="00000000">
            <w:pPr>
              <w:spacing w:line="360" w:lineRule="auto"/>
            </w:pPr>
            <w:proofErr w:type="spellStart"/>
            <w:r>
              <w:rPr>
                <w:rFonts w:ascii="helvetica neue" w:eastAsia="helvetica neue" w:hAnsi="helvetica neue" w:cs="helvetica neue"/>
                <w:color w:val="000000"/>
                <w:sz w:val="17"/>
              </w:rPr>
              <w:t>Faible</w:t>
            </w:r>
            <w:proofErr w:type="spellEnd"/>
          </w:p>
        </w:tc>
      </w:tr>
    </w:tbl>
    <w:p w14:paraId="424AE219" w14:textId="77777777" w:rsidR="00954F3A" w:rsidRDefault="00954F3A"/>
    <w:p w14:paraId="4DD0BF6F" w14:textId="77777777" w:rsidR="00954F3A" w:rsidRDefault="00000000">
      <w:pPr>
        <w:spacing w:after="210" w:line="360" w:lineRule="auto"/>
      </w:pPr>
      <w:r w:rsidRPr="009A28EC">
        <w:rPr>
          <w:rFonts w:eastAsia="Georgia" w:hAnsi="Georgia" w:cs="Georgia"/>
          <w:i/>
          <w:color w:val="000000"/>
          <w:lang w:val="fr-FR"/>
        </w:rPr>
        <w:t>(Potentiel : Très élevé = top benchmarks/roadmap ; Élevé = croissance forte ; Moyen/Faible = niche/stable. URLs directes signup gratuit majoritairement. Souveraines : EU data residency/open EU.)</w:t>
      </w:r>
      <w:bookmarkStart w:id="7" w:name="fnref3_1"/>
      <w:bookmarkEnd w:id="7"/>
      <w:r>
        <w:fldChar w:fldCharType="begin"/>
      </w:r>
      <w:r w:rsidRPr="009A28EC">
        <w:rPr>
          <w:lang w:val="fr-FR"/>
        </w:rP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8" w:name="fnref4_1"/>
      <w:bookmarkEnd w:id="8"/>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bookmarkStart w:id="9" w:name="fnref5_1"/>
      <w:bookmarkEnd w:id="9"/>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bookmarkStart w:id="10" w:name="fnref6"/>
      <w:bookmarkEnd w:id="10"/>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p>
    <w:p w14:paraId="5C4CE3CF" w14:textId="77777777" w:rsidR="00954F3A" w:rsidRPr="009A28EC" w:rsidRDefault="00000000">
      <w:pPr>
        <w:spacing w:after="210" w:line="360" w:lineRule="auto"/>
        <w:rPr>
          <w:lang w:val="fr-FR"/>
        </w:rPr>
      </w:pPr>
      <w:r w:rsidRPr="009A28EC">
        <w:rPr>
          <w:rFonts w:eastAsia="Georgia" w:hAnsi="Georgia" w:cs="Georgia"/>
          <w:color w:val="000000"/>
          <w:lang w:val="fr-FR"/>
        </w:rPr>
        <w:t>Veux-tu exporter ce tableau en CSV, zoomer sur les souveraines, ou ajouter une colonne prix ?</w:t>
      </w:r>
      <w:r w:rsidRPr="009A28EC">
        <w:rPr>
          <w:rFonts w:eastAsia="Georgia" w:hAnsi="Georgia" w:cs="Georgia"/>
          <w:color w:val="000000"/>
          <w:lang w:val="fr-FR"/>
        </w:rPr>
        <w:br/>
      </w:r>
    </w:p>
    <w:p w14:paraId="0CCC57EA" w14:textId="77777777" w:rsidR="00954F3A" w:rsidRDefault="00000000">
      <w:pPr>
        <w:spacing w:line="360" w:lineRule="auto"/>
      </w:pPr>
      <w:r>
        <w:rPr>
          <w:rFonts w:eastAsia="Georgia" w:hAnsi="Georgia" w:cs="Georgia"/>
          <w:color w:val="000000"/>
        </w:rPr>
        <w:t>⁂</w:t>
      </w:r>
    </w:p>
    <w:p w14:paraId="16556C13" w14:textId="77777777" w:rsidR="00954F3A" w:rsidRDefault="00000000">
      <w:pPr>
        <w:spacing w:before="210" w:after="0" w:line="360" w:lineRule="auto"/>
      </w:pPr>
      <w:r>
        <w:rPr>
          <w:noProof/>
        </w:rPr>
      </w:r>
      <w:r>
        <w:rPr>
          <w:noProof/>
        </w:rPr>
        <w:pict w14:anchorId="1B9694B2">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11" w:name="fn1"/>
    <w:bookmarkEnd w:id="11"/>
    <w:p w14:paraId="661FD3FD" w14:textId="77777777" w:rsidR="00954F3A" w:rsidRDefault="00000000">
      <w:pPr>
        <w:numPr>
          <w:ilvl w:val="0"/>
          <w:numId w:val="2"/>
        </w:numPr>
        <w:spacing w:after="210" w:line="360" w:lineRule="auto"/>
      </w:pPr>
      <w:r>
        <w:fldChar w:fldCharType="begin"/>
      </w:r>
      <w:r>
        <w:instrText>HYPERLINK "https://joyz.ai/blog/best-ai-chatbot/" \h</w:instrText>
      </w:r>
      <w:r>
        <w:fldChar w:fldCharType="separate"/>
      </w:r>
      <w:r>
        <w:rPr>
          <w:rFonts w:ascii="helvetica neue" w:eastAsia="helvetica neue" w:hAnsi="helvetica neue" w:cs="helvetica neue"/>
          <w:sz w:val="18"/>
          <w:u w:val="single"/>
        </w:rPr>
        <w:t>https://joyz.ai/blog/best-ai-chatbot/</w:t>
      </w:r>
      <w:r>
        <w:fldChar w:fldCharType="end"/>
      </w:r>
      <w:r>
        <w:rPr>
          <w:rFonts w:eastAsia="Georgia" w:hAnsi="Georgia" w:cs="Georgia"/>
          <w:color w:val="000000"/>
          <w:sz w:val="18"/>
        </w:rPr>
        <w:t xml:space="preserve"> </w:t>
      </w:r>
    </w:p>
    <w:bookmarkStart w:id="12" w:name="fn2"/>
    <w:bookmarkEnd w:id="12"/>
    <w:p w14:paraId="6E148EDD" w14:textId="77777777" w:rsidR="00954F3A" w:rsidRDefault="00000000">
      <w:pPr>
        <w:numPr>
          <w:ilvl w:val="0"/>
          <w:numId w:val="2"/>
        </w:numPr>
        <w:spacing w:after="210" w:line="360" w:lineRule="auto"/>
      </w:pPr>
      <w:r>
        <w:fldChar w:fldCharType="begin"/>
      </w:r>
      <w:r>
        <w:instrText>HYPERLINK "https://www.similarweb.com/top-websites/ai-chatbots-and-tools/" \h</w:instrText>
      </w:r>
      <w:r>
        <w:fldChar w:fldCharType="separate"/>
      </w:r>
      <w:r>
        <w:rPr>
          <w:rFonts w:ascii="helvetica neue" w:eastAsia="helvetica neue" w:hAnsi="helvetica neue" w:cs="helvetica neue"/>
          <w:sz w:val="18"/>
          <w:u w:val="single"/>
        </w:rPr>
        <w:t>https://www.similarweb.com/top-websites/ai-chatbots-and-tools/</w:t>
      </w:r>
      <w:r>
        <w:fldChar w:fldCharType="end"/>
      </w:r>
      <w:r>
        <w:rPr>
          <w:rFonts w:eastAsia="Georgia" w:hAnsi="Georgia" w:cs="Georgia"/>
          <w:color w:val="000000"/>
          <w:sz w:val="18"/>
        </w:rPr>
        <w:t xml:space="preserve"> </w:t>
      </w:r>
    </w:p>
    <w:bookmarkStart w:id="13" w:name="fn3"/>
    <w:bookmarkEnd w:id="13"/>
    <w:p w14:paraId="25B99B17" w14:textId="77777777" w:rsidR="00954F3A" w:rsidRDefault="00000000">
      <w:pPr>
        <w:numPr>
          <w:ilvl w:val="0"/>
          <w:numId w:val="2"/>
        </w:numPr>
        <w:spacing w:after="210" w:line="360" w:lineRule="auto"/>
      </w:pPr>
      <w:r>
        <w:fldChar w:fldCharType="begin"/>
      </w:r>
      <w:r>
        <w:instrText>HYPERLINK "https://aiinsider.in/ai-learning/chatgpt-vs-claude-vs-gemini-vs-perplexity-2026/" \h</w:instrText>
      </w:r>
      <w:r>
        <w:fldChar w:fldCharType="separate"/>
      </w:r>
      <w:r>
        <w:rPr>
          <w:rFonts w:ascii="helvetica neue" w:eastAsia="helvetica neue" w:hAnsi="helvetica neue" w:cs="helvetica neue"/>
          <w:sz w:val="18"/>
          <w:u w:val="single"/>
        </w:rPr>
        <w:t>https://aiinsider.in/ai-learning/chatgpt-vs-claude-vs-gemini-vs-perplexity-2026/</w:t>
      </w:r>
      <w:r>
        <w:fldChar w:fldCharType="end"/>
      </w:r>
      <w:r>
        <w:rPr>
          <w:rFonts w:eastAsia="Georgia" w:hAnsi="Georgia" w:cs="Georgia"/>
          <w:color w:val="000000"/>
          <w:sz w:val="18"/>
        </w:rPr>
        <w:t xml:space="preserve">  </w:t>
      </w:r>
    </w:p>
    <w:bookmarkStart w:id="14" w:name="fn4"/>
    <w:bookmarkEnd w:id="14"/>
    <w:p w14:paraId="5C7F7CEC" w14:textId="77777777" w:rsidR="00954F3A" w:rsidRDefault="00000000">
      <w:pPr>
        <w:numPr>
          <w:ilvl w:val="0"/>
          <w:numId w:val="2"/>
        </w:numPr>
        <w:spacing w:after="210" w:line="360" w:lineRule="auto"/>
      </w:pPr>
      <w:r>
        <w:fldChar w:fldCharType="begin"/>
      </w:r>
      <w:r>
        <w:instrText>HYPERLINK "https://aionx.co/ai-comparisons/ai-pricing-comparison/" \h</w:instrText>
      </w:r>
      <w:r>
        <w:fldChar w:fldCharType="separate"/>
      </w:r>
      <w:r>
        <w:rPr>
          <w:rFonts w:ascii="helvetica neue" w:eastAsia="helvetica neue" w:hAnsi="helvetica neue" w:cs="helvetica neue"/>
          <w:sz w:val="18"/>
          <w:u w:val="single"/>
        </w:rPr>
        <w:t>https://aionx.co/ai-comparisons/ai-pricing-comparison/</w:t>
      </w:r>
      <w:r>
        <w:fldChar w:fldCharType="end"/>
      </w:r>
      <w:r>
        <w:rPr>
          <w:rFonts w:eastAsia="Georgia" w:hAnsi="Georgia" w:cs="Georgia"/>
          <w:color w:val="000000"/>
          <w:sz w:val="18"/>
        </w:rPr>
        <w:t xml:space="preserve">  </w:t>
      </w:r>
    </w:p>
    <w:bookmarkStart w:id="15" w:name="fn5"/>
    <w:bookmarkEnd w:id="15"/>
    <w:p w14:paraId="21E85316" w14:textId="77777777" w:rsidR="00954F3A" w:rsidRDefault="00000000">
      <w:pPr>
        <w:numPr>
          <w:ilvl w:val="0"/>
          <w:numId w:val="2"/>
        </w:numPr>
        <w:spacing w:after="210" w:line="360" w:lineRule="auto"/>
      </w:pPr>
      <w:r>
        <w:fldChar w:fldCharType="begin"/>
      </w:r>
      <w:r>
        <w:instrText>HYPERLINK "https://www.noota.io/fr/blog/meilleur-ia-europeenne-guide" \h</w:instrText>
      </w:r>
      <w:r>
        <w:fldChar w:fldCharType="separate"/>
      </w:r>
      <w:r>
        <w:rPr>
          <w:rFonts w:ascii="helvetica neue" w:eastAsia="helvetica neue" w:hAnsi="helvetica neue" w:cs="helvetica neue"/>
          <w:sz w:val="18"/>
          <w:u w:val="single"/>
        </w:rPr>
        <w:t>https://www.noota.io/fr/blog/meilleur-ia-europeenne-guide</w:t>
      </w:r>
      <w:r>
        <w:fldChar w:fldCharType="end"/>
      </w:r>
      <w:r>
        <w:rPr>
          <w:rFonts w:eastAsia="Georgia" w:hAnsi="Georgia" w:cs="Georgia"/>
          <w:color w:val="000000"/>
          <w:sz w:val="18"/>
        </w:rPr>
        <w:t xml:space="preserve">  </w:t>
      </w:r>
    </w:p>
    <w:bookmarkStart w:id="16" w:name="fn6"/>
    <w:bookmarkEnd w:id="16"/>
    <w:p w14:paraId="68C8354D" w14:textId="77777777" w:rsidR="00954F3A" w:rsidRDefault="00000000">
      <w:pPr>
        <w:numPr>
          <w:ilvl w:val="0"/>
          <w:numId w:val="2"/>
        </w:numPr>
        <w:spacing w:after="210" w:line="360" w:lineRule="auto"/>
      </w:pPr>
      <w:r>
        <w:fldChar w:fldCharType="begin"/>
      </w:r>
      <w:r>
        <w:instrText>HYPERLINK "https://www.numerama.com/tech/2166429-envie-de-quitter-chatgpt-lamericain-voila-deux-chatbots-made-in-europe.html" \h</w:instrText>
      </w:r>
      <w:r>
        <w:fldChar w:fldCharType="separate"/>
      </w:r>
      <w:r>
        <w:rPr>
          <w:rFonts w:ascii="helvetica neue" w:eastAsia="helvetica neue" w:hAnsi="helvetica neue" w:cs="helvetica neue"/>
          <w:sz w:val="18"/>
          <w:u w:val="single"/>
        </w:rPr>
        <w:t>https://www.numerama.com/tech/2166429-envie-de-quitter-chatgpt-lamericain-voila-deux-chatbots-made-in-europe.html</w:t>
      </w:r>
      <w:r>
        <w:fldChar w:fldCharType="end"/>
      </w:r>
      <w:r>
        <w:rPr>
          <w:rFonts w:eastAsia="Georgia" w:hAnsi="Georgia" w:cs="Georgia"/>
          <w:color w:val="000000"/>
          <w:sz w:val="18"/>
        </w:rPr>
        <w:t xml:space="preserve"> </w:t>
      </w:r>
    </w:p>
    <w:bookmarkStart w:id="17" w:name="fn7"/>
    <w:bookmarkEnd w:id="17"/>
    <w:p w14:paraId="63B1C1A8" w14:textId="77777777" w:rsidR="00954F3A" w:rsidRDefault="00000000">
      <w:pPr>
        <w:numPr>
          <w:ilvl w:val="0"/>
          <w:numId w:val="2"/>
        </w:numPr>
        <w:spacing w:after="210" w:line="360" w:lineRule="auto"/>
      </w:pPr>
      <w:r>
        <w:fldChar w:fldCharType="begin"/>
      </w:r>
      <w:r>
        <w:instrText>HYPERLINK "https://yourgpt.ai/blog/comparison/top-25-ai-chatbot-tools-for-2026-free-paid" \h</w:instrText>
      </w:r>
      <w:r>
        <w:fldChar w:fldCharType="separate"/>
      </w:r>
      <w:r>
        <w:rPr>
          <w:rFonts w:ascii="helvetica neue" w:eastAsia="helvetica neue" w:hAnsi="helvetica neue" w:cs="helvetica neue"/>
          <w:sz w:val="18"/>
          <w:u w:val="single"/>
        </w:rPr>
        <w:t>https://yourgpt.ai/blog/comparison/top-25-ai-chatbot-tools-for-2026-free-paid</w:t>
      </w:r>
      <w:r>
        <w:fldChar w:fldCharType="end"/>
      </w:r>
      <w:r>
        <w:rPr>
          <w:rFonts w:eastAsia="Georgia" w:hAnsi="Georgia" w:cs="Georgia"/>
          <w:color w:val="000000"/>
          <w:sz w:val="18"/>
        </w:rPr>
        <w:t xml:space="preserve"> </w:t>
      </w:r>
    </w:p>
    <w:bookmarkStart w:id="18" w:name="fn8"/>
    <w:bookmarkEnd w:id="18"/>
    <w:p w14:paraId="355F3F72" w14:textId="77777777" w:rsidR="00954F3A" w:rsidRDefault="00000000">
      <w:pPr>
        <w:numPr>
          <w:ilvl w:val="0"/>
          <w:numId w:val="2"/>
        </w:numPr>
        <w:spacing w:after="210" w:line="360" w:lineRule="auto"/>
      </w:pPr>
      <w:r>
        <w:fldChar w:fldCharType="begin"/>
      </w:r>
      <w:r>
        <w:instrText>HYPERLINK "https://www.eesel.ai/blog/ai-chatbot-rankings" \h</w:instrText>
      </w:r>
      <w:r>
        <w:fldChar w:fldCharType="separate"/>
      </w:r>
      <w:r>
        <w:rPr>
          <w:rFonts w:ascii="helvetica neue" w:eastAsia="helvetica neue" w:hAnsi="helvetica neue" w:cs="helvetica neue"/>
          <w:sz w:val="18"/>
          <w:u w:val="single"/>
        </w:rPr>
        <w:t>https://www.eesel.ai/blog/ai-chatbot-rankings</w:t>
      </w:r>
      <w:r>
        <w:fldChar w:fldCharType="end"/>
      </w:r>
      <w:r>
        <w:rPr>
          <w:rFonts w:eastAsia="Georgia" w:hAnsi="Georgia" w:cs="Georgia"/>
          <w:color w:val="000000"/>
          <w:sz w:val="18"/>
        </w:rPr>
        <w:t xml:space="preserve"> </w:t>
      </w:r>
    </w:p>
    <w:bookmarkStart w:id="19" w:name="fn9"/>
    <w:bookmarkEnd w:id="19"/>
    <w:p w14:paraId="2211C418" w14:textId="77777777" w:rsidR="00954F3A" w:rsidRDefault="00000000">
      <w:pPr>
        <w:numPr>
          <w:ilvl w:val="0"/>
          <w:numId w:val="2"/>
        </w:numPr>
        <w:spacing w:after="210" w:line="360" w:lineRule="auto"/>
      </w:pPr>
      <w:r>
        <w:fldChar w:fldCharType="begin"/>
      </w:r>
      <w:r>
        <w:instrText>HYPERLINK "https://boei.help/blog/best-ai-chatbots-2026" \h</w:instrText>
      </w:r>
      <w:r>
        <w:fldChar w:fldCharType="separate"/>
      </w:r>
      <w:r>
        <w:rPr>
          <w:rFonts w:ascii="helvetica neue" w:eastAsia="helvetica neue" w:hAnsi="helvetica neue" w:cs="helvetica neue"/>
          <w:sz w:val="18"/>
          <w:u w:val="single"/>
        </w:rPr>
        <w:t>https://boei.help/blog/best-ai-chatbots-2026</w:t>
      </w:r>
      <w:r>
        <w:fldChar w:fldCharType="end"/>
      </w:r>
      <w:r>
        <w:rPr>
          <w:rFonts w:eastAsia="Georgia" w:hAnsi="Georgia" w:cs="Georgia"/>
          <w:color w:val="000000"/>
          <w:sz w:val="18"/>
        </w:rPr>
        <w:t xml:space="preserve"> </w:t>
      </w:r>
    </w:p>
    <w:bookmarkStart w:id="20" w:name="fn10"/>
    <w:bookmarkEnd w:id="20"/>
    <w:p w14:paraId="1E9C91BB" w14:textId="77777777" w:rsidR="00954F3A" w:rsidRDefault="00000000">
      <w:pPr>
        <w:numPr>
          <w:ilvl w:val="0"/>
          <w:numId w:val="2"/>
        </w:numPr>
        <w:spacing w:after="210" w:line="360" w:lineRule="auto"/>
      </w:pPr>
      <w:r>
        <w:fldChar w:fldCharType="begin"/>
      </w:r>
      <w:r>
        <w:instrText>HYPERLINK "https://www.gradually.ai/en/ai-chatbots/" \h</w:instrText>
      </w:r>
      <w:r>
        <w:fldChar w:fldCharType="separate"/>
      </w:r>
      <w:r>
        <w:rPr>
          <w:rFonts w:ascii="helvetica neue" w:eastAsia="helvetica neue" w:hAnsi="helvetica neue" w:cs="helvetica neue"/>
          <w:sz w:val="18"/>
          <w:u w:val="single"/>
        </w:rPr>
        <w:t>https://www.gradually.ai/en/ai-chatbots/</w:t>
      </w:r>
      <w:r>
        <w:fldChar w:fldCharType="end"/>
      </w:r>
      <w:r>
        <w:rPr>
          <w:rFonts w:eastAsia="Georgia" w:hAnsi="Georgia" w:cs="Georgia"/>
          <w:color w:val="000000"/>
          <w:sz w:val="18"/>
        </w:rPr>
        <w:t xml:space="preserve"> </w:t>
      </w:r>
    </w:p>
    <w:bookmarkStart w:id="21" w:name="fn11"/>
    <w:bookmarkEnd w:id="21"/>
    <w:p w14:paraId="778F7192" w14:textId="77777777" w:rsidR="00954F3A" w:rsidRDefault="00000000">
      <w:pPr>
        <w:numPr>
          <w:ilvl w:val="0"/>
          <w:numId w:val="2"/>
        </w:numPr>
        <w:spacing w:after="210" w:line="360" w:lineRule="auto"/>
      </w:pPr>
      <w:r>
        <w:fldChar w:fldCharType="begin"/>
      </w:r>
      <w:r>
        <w:instrText>HYPERLINK "https://masterofcode.com/blog/chatbot-statistics" \h</w:instrText>
      </w:r>
      <w:r>
        <w:fldChar w:fldCharType="separate"/>
      </w:r>
      <w:r>
        <w:rPr>
          <w:rFonts w:ascii="helvetica neue" w:eastAsia="helvetica neue" w:hAnsi="helvetica neue" w:cs="helvetica neue"/>
          <w:sz w:val="18"/>
          <w:u w:val="single"/>
        </w:rPr>
        <w:t>https://masterofcode.com/blog/chatbot-statistics</w:t>
      </w:r>
      <w:r>
        <w:fldChar w:fldCharType="end"/>
      </w:r>
      <w:r>
        <w:rPr>
          <w:rFonts w:eastAsia="Georgia" w:hAnsi="Georgia" w:cs="Georgia"/>
          <w:color w:val="000000"/>
          <w:sz w:val="18"/>
        </w:rPr>
        <w:t xml:space="preserve"> </w:t>
      </w:r>
    </w:p>
    <w:bookmarkStart w:id="22" w:name="fn12"/>
    <w:bookmarkEnd w:id="22"/>
    <w:p w14:paraId="5504E88C" w14:textId="77777777" w:rsidR="00954F3A" w:rsidRDefault="00000000">
      <w:pPr>
        <w:numPr>
          <w:ilvl w:val="0"/>
          <w:numId w:val="2"/>
        </w:numPr>
        <w:spacing w:after="210" w:line="360" w:lineRule="auto"/>
      </w:pPr>
      <w:r>
        <w:fldChar w:fldCharType="begin"/>
      </w:r>
      <w:r>
        <w:instrText>HYPERLINK "https://www.cnet.com/tech/services-and-software/best-ai-chatbots/" \h</w:instrText>
      </w:r>
      <w:r>
        <w:fldChar w:fldCharType="separate"/>
      </w:r>
      <w:r>
        <w:rPr>
          <w:rFonts w:ascii="helvetica neue" w:eastAsia="helvetica neue" w:hAnsi="helvetica neue" w:cs="helvetica neue"/>
          <w:sz w:val="18"/>
          <w:u w:val="single"/>
        </w:rPr>
        <w:t>https://www.cnet.com/tech/services-and-software/best-ai-chatbots/</w:t>
      </w:r>
      <w:r>
        <w:fldChar w:fldCharType="end"/>
      </w:r>
      <w:r>
        <w:rPr>
          <w:rFonts w:eastAsia="Georgia" w:hAnsi="Georgia" w:cs="Georgia"/>
          <w:color w:val="000000"/>
          <w:sz w:val="18"/>
        </w:rPr>
        <w:t xml:space="preserve"> </w:t>
      </w:r>
    </w:p>
    <w:bookmarkStart w:id="23" w:name="fn13"/>
    <w:bookmarkEnd w:id="23"/>
    <w:p w14:paraId="385A1C1A" w14:textId="77777777" w:rsidR="00954F3A" w:rsidRDefault="00000000">
      <w:pPr>
        <w:numPr>
          <w:ilvl w:val="0"/>
          <w:numId w:val="2"/>
        </w:numPr>
        <w:spacing w:after="210" w:line="360" w:lineRule="auto"/>
      </w:pPr>
      <w:r>
        <w:fldChar w:fldCharType="begin"/>
      </w:r>
      <w:r>
        <w:instrText>HYPERLINK "https://zapier.com/blog/best-ai-chatbot/" \h</w:instrText>
      </w:r>
      <w:r>
        <w:fldChar w:fldCharType="separate"/>
      </w:r>
      <w:r>
        <w:rPr>
          <w:rFonts w:ascii="helvetica neue" w:eastAsia="helvetica neue" w:hAnsi="helvetica neue" w:cs="helvetica neue"/>
          <w:sz w:val="18"/>
          <w:u w:val="single"/>
        </w:rPr>
        <w:t>https://zapier.com/blog/best-ai-chatbot/</w:t>
      </w:r>
      <w:r>
        <w:fldChar w:fldCharType="end"/>
      </w:r>
      <w:r>
        <w:rPr>
          <w:rFonts w:eastAsia="Georgia" w:hAnsi="Georgia" w:cs="Georgia"/>
          <w:color w:val="000000"/>
          <w:sz w:val="18"/>
        </w:rPr>
        <w:t xml:space="preserve"> </w:t>
      </w:r>
    </w:p>
    <w:bookmarkStart w:id="24" w:name="fn14"/>
    <w:bookmarkEnd w:id="24"/>
    <w:p w14:paraId="73F4D1BB" w14:textId="77777777" w:rsidR="00954F3A" w:rsidRDefault="00000000">
      <w:pPr>
        <w:numPr>
          <w:ilvl w:val="0"/>
          <w:numId w:val="2"/>
        </w:numPr>
        <w:spacing w:after="210" w:line="360" w:lineRule="auto"/>
      </w:pPr>
      <w:r>
        <w:fldChar w:fldCharType="begin"/>
      </w:r>
      <w:r>
        <w:instrText>HYPERLINK "https://www.jotform.com/ai/agents/best-ai-chatbot/" \h</w:instrText>
      </w:r>
      <w:r>
        <w:fldChar w:fldCharType="separate"/>
      </w:r>
      <w:r>
        <w:rPr>
          <w:rFonts w:ascii="helvetica neue" w:eastAsia="helvetica neue" w:hAnsi="helvetica neue" w:cs="helvetica neue"/>
          <w:sz w:val="18"/>
          <w:u w:val="single"/>
        </w:rPr>
        <w:t>https://www.jotform.com/ai/agents/best-ai-chatbot/</w:t>
      </w:r>
      <w:r>
        <w:fldChar w:fldCharType="end"/>
      </w:r>
      <w:r>
        <w:rPr>
          <w:rFonts w:eastAsia="Georgia" w:hAnsi="Georgia" w:cs="Georgia"/>
          <w:color w:val="000000"/>
          <w:sz w:val="18"/>
        </w:rPr>
        <w:t xml:space="preserve"> </w:t>
      </w:r>
    </w:p>
    <w:bookmarkStart w:id="25" w:name="fn15"/>
    <w:bookmarkEnd w:id="25"/>
    <w:p w14:paraId="121EED4B" w14:textId="77777777" w:rsidR="00954F3A" w:rsidRDefault="00000000">
      <w:pPr>
        <w:numPr>
          <w:ilvl w:val="0"/>
          <w:numId w:val="2"/>
        </w:numPr>
        <w:spacing w:after="210" w:line="360" w:lineRule="auto"/>
      </w:pPr>
      <w:r>
        <w:fldChar w:fldCharType="begin"/>
      </w:r>
      <w:r>
        <w:instrText>HYPERLINK "https://www.pcmag.com/picks/the-best-ai-chatbots" \h</w:instrText>
      </w:r>
      <w:r>
        <w:fldChar w:fldCharType="separate"/>
      </w:r>
      <w:r>
        <w:rPr>
          <w:rFonts w:ascii="helvetica neue" w:eastAsia="helvetica neue" w:hAnsi="helvetica neue" w:cs="helvetica neue"/>
          <w:sz w:val="18"/>
          <w:u w:val="single"/>
        </w:rPr>
        <w:t>https://www.pcmag.com/picks/the-best-ai-chatbots</w:t>
      </w:r>
      <w:r>
        <w:fldChar w:fldCharType="end"/>
      </w:r>
      <w:r>
        <w:rPr>
          <w:rFonts w:eastAsia="Georgia" w:hAnsi="Georgia" w:cs="Georgia"/>
          <w:color w:val="000000"/>
          <w:sz w:val="18"/>
        </w:rPr>
        <w:t xml:space="preserve"> </w:t>
      </w:r>
    </w:p>
    <w:sectPr w:rsidR="00954F3A">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neue">
    <w:altName w:val="Arial"/>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A24B9F"/>
    <w:multiLevelType w:val="hybridMultilevel"/>
    <w:tmpl w:val="940C36BE"/>
    <w:lvl w:ilvl="0" w:tplc="65F83B54">
      <w:numFmt w:val="decimal"/>
      <w:lvlText w:val=""/>
      <w:lvlJc w:val="left"/>
    </w:lvl>
    <w:lvl w:ilvl="1" w:tplc="91EA2458">
      <w:numFmt w:val="decimal"/>
      <w:lvlText w:val=""/>
      <w:lvlJc w:val="left"/>
    </w:lvl>
    <w:lvl w:ilvl="2" w:tplc="CB449832">
      <w:numFmt w:val="decimal"/>
      <w:lvlText w:val=""/>
      <w:lvlJc w:val="left"/>
    </w:lvl>
    <w:lvl w:ilvl="3" w:tplc="574C7C2E">
      <w:numFmt w:val="decimal"/>
      <w:lvlText w:val=""/>
      <w:lvlJc w:val="left"/>
    </w:lvl>
    <w:lvl w:ilvl="4" w:tplc="86443FCC">
      <w:numFmt w:val="decimal"/>
      <w:lvlText w:val=""/>
      <w:lvlJc w:val="left"/>
    </w:lvl>
    <w:lvl w:ilvl="5" w:tplc="D6287876">
      <w:numFmt w:val="decimal"/>
      <w:lvlText w:val=""/>
      <w:lvlJc w:val="left"/>
    </w:lvl>
    <w:lvl w:ilvl="6" w:tplc="B136F206">
      <w:numFmt w:val="decimal"/>
      <w:lvlText w:val=""/>
      <w:lvlJc w:val="left"/>
    </w:lvl>
    <w:lvl w:ilvl="7" w:tplc="731212D4">
      <w:numFmt w:val="decimal"/>
      <w:lvlText w:val=""/>
      <w:lvlJc w:val="left"/>
    </w:lvl>
    <w:lvl w:ilvl="8" w:tplc="90661218">
      <w:numFmt w:val="decimal"/>
      <w:lvlText w:val=""/>
      <w:lvlJc w:val="left"/>
    </w:lvl>
  </w:abstractNum>
  <w:abstractNum w:abstractNumId="1" w15:restartNumberingAfterBreak="0">
    <w:nsid w:val="5C9C2942"/>
    <w:multiLevelType w:val="hybridMultilevel"/>
    <w:tmpl w:val="F81278BC"/>
    <w:lvl w:ilvl="0" w:tplc="260E3A6C">
      <w:start w:val="1"/>
      <w:numFmt w:val="decimal"/>
      <w:lvlText w:val="%1."/>
      <w:lvlJc w:val="left"/>
      <w:pPr>
        <w:tabs>
          <w:tab w:val="num" w:pos="900"/>
        </w:tabs>
        <w:ind w:left="540" w:hanging="360"/>
      </w:pPr>
    </w:lvl>
    <w:lvl w:ilvl="1" w:tplc="91AC0740">
      <w:numFmt w:val="decimal"/>
      <w:lvlText w:val=""/>
      <w:lvlJc w:val="left"/>
    </w:lvl>
    <w:lvl w:ilvl="2" w:tplc="65D2AA56">
      <w:numFmt w:val="decimal"/>
      <w:lvlText w:val=""/>
      <w:lvlJc w:val="left"/>
    </w:lvl>
    <w:lvl w:ilvl="3" w:tplc="2CBC92DA">
      <w:numFmt w:val="decimal"/>
      <w:lvlText w:val=""/>
      <w:lvlJc w:val="left"/>
    </w:lvl>
    <w:lvl w:ilvl="4" w:tplc="5F6AD874">
      <w:numFmt w:val="decimal"/>
      <w:lvlText w:val=""/>
      <w:lvlJc w:val="left"/>
    </w:lvl>
    <w:lvl w:ilvl="5" w:tplc="5EEE39AC">
      <w:numFmt w:val="decimal"/>
      <w:lvlText w:val=""/>
      <w:lvlJc w:val="left"/>
    </w:lvl>
    <w:lvl w:ilvl="6" w:tplc="C3E24A52">
      <w:numFmt w:val="decimal"/>
      <w:lvlText w:val=""/>
      <w:lvlJc w:val="left"/>
    </w:lvl>
    <w:lvl w:ilvl="7" w:tplc="7A360532">
      <w:numFmt w:val="decimal"/>
      <w:lvlText w:val=""/>
      <w:lvlJc w:val="left"/>
    </w:lvl>
    <w:lvl w:ilvl="8" w:tplc="9332828A">
      <w:numFmt w:val="decimal"/>
      <w:lvlText w:val=""/>
      <w:lvlJc w:val="left"/>
    </w:lvl>
  </w:abstractNum>
  <w:num w:numId="1" w16cid:durableId="1055007131">
    <w:abstractNumId w:val="0"/>
  </w:num>
  <w:num w:numId="2" w16cid:durableId="8494862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F3A"/>
    <w:rsid w:val="00297A8B"/>
    <w:rsid w:val="00954F3A"/>
    <w:rsid w:val="009A28EC"/>
    <w:rsid w:val="00B51AD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393DE22"/>
  <w15:docId w15:val="{A4235A4D-A41E-47FA-A855-82808593D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grok.x.com" TargetMode="External"/><Relationship Id="rId13" Type="http://schemas.openxmlformats.org/officeDocument/2006/relationships/hyperlink" Target="http://huggingface.co/chat" TargetMode="External"/><Relationship Id="rId18" Type="http://schemas.openxmlformats.org/officeDocument/2006/relationships/hyperlink" Target="http://manus.im" TargetMode="External"/><Relationship Id="rId3" Type="http://schemas.openxmlformats.org/officeDocument/2006/relationships/settings" Target="settings.xml"/><Relationship Id="rId21" Type="http://schemas.openxmlformats.org/officeDocument/2006/relationships/hyperlink" Target="http://customgpt.ai" TargetMode="External"/><Relationship Id="rId7" Type="http://schemas.openxmlformats.org/officeDocument/2006/relationships/hyperlink" Target="http://gemini.google.com" TargetMode="External"/><Relationship Id="rId12" Type="http://schemas.openxmlformats.org/officeDocument/2006/relationships/hyperlink" Target="http://poe.com" TargetMode="External"/><Relationship Id="rId17" Type="http://schemas.openxmlformats.org/officeDocument/2006/relationships/hyperlink" Target="http://chat.qwen.ai"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chat.mistral.ai" TargetMode="External"/><Relationship Id="rId20" Type="http://schemas.openxmlformats.org/officeDocument/2006/relationships/hyperlink" Target="http://yiyan.baidu.com" TargetMode="External"/><Relationship Id="rId1" Type="http://schemas.openxmlformats.org/officeDocument/2006/relationships/numbering" Target="numbering.xml"/><Relationship Id="rId6" Type="http://schemas.openxmlformats.org/officeDocument/2006/relationships/hyperlink" Target="http://chatgpt.com" TargetMode="External"/><Relationship Id="rId11" Type="http://schemas.openxmlformats.org/officeDocument/2006/relationships/hyperlink" Target="http://copilot.microsoft.com" TargetMode="External"/><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pi.ai" TargetMode="External"/><Relationship Id="rId23" Type="http://schemas.openxmlformats.org/officeDocument/2006/relationships/hyperlink" Target="http://chatfai.com" TargetMode="External"/><Relationship Id="rId10" Type="http://schemas.openxmlformats.org/officeDocument/2006/relationships/hyperlink" Target="http://perplexity.ai" TargetMode="External"/><Relationship Id="rId19" Type="http://schemas.openxmlformats.org/officeDocument/2006/relationships/hyperlink" Target="http://glean.com" TargetMode="External"/><Relationship Id="rId4" Type="http://schemas.openxmlformats.org/officeDocument/2006/relationships/webSettings" Target="webSettings.xml"/><Relationship Id="rId9" Type="http://schemas.openxmlformats.org/officeDocument/2006/relationships/hyperlink" Target="http://claude.ai" TargetMode="External"/><Relationship Id="rId14" Type="http://schemas.openxmlformats.org/officeDocument/2006/relationships/hyperlink" Target="http://meta.ai" TargetMode="External"/><Relationship Id="rId22" Type="http://schemas.openxmlformats.org/officeDocument/2006/relationships/hyperlink" Target="http://studio.ai21.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431</Words>
  <Characters>3349</Characters>
  <Application>Microsoft Office Word</Application>
  <DocSecurity>0</DocSecurity>
  <Lines>258</Lines>
  <Paragraphs>168</Paragraphs>
  <ScaleCrop>false</ScaleCrop>
  <Company/>
  <LinksUpToDate>false</LinksUpToDate>
  <CharactersWithSpaces>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Emmanuel Goitia</cp:lastModifiedBy>
  <cp:revision>3</cp:revision>
  <dcterms:created xsi:type="dcterms:W3CDTF">2026-03-13T06:48:00Z</dcterms:created>
  <dcterms:modified xsi:type="dcterms:W3CDTF">2026-03-13T06:48:00Z</dcterms:modified>
</cp:coreProperties>
</file>