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B5EC" w14:textId="77777777" w:rsidR="000921F6" w:rsidRPr="000921F6" w:rsidRDefault="000921F6" w:rsidP="000921F6">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0921F6">
        <w:rPr>
          <w:rFonts w:ascii="Source Sans Pro" w:eastAsia="Times New Roman" w:hAnsi="Source Sans Pro" w:cs="Helvetica"/>
          <w:color w:val="1F1F1F"/>
          <w:spacing w:val="-2"/>
          <w:kern w:val="36"/>
          <w:sz w:val="48"/>
          <w:szCs w:val="48"/>
        </w:rPr>
        <w:t>Big and small data</w:t>
      </w:r>
    </w:p>
    <w:p w14:paraId="0169271C" w14:textId="77777777" w:rsidR="000921F6" w:rsidRPr="000921F6" w:rsidRDefault="000921F6" w:rsidP="000921F6">
      <w:pPr>
        <w:shd w:val="clear" w:color="auto" w:fill="FFFFFF"/>
        <w:spacing w:after="24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As a data analyst, you will work with data both big and small. Both kinds of data are valuable, but they play very different roles. </w:t>
      </w:r>
    </w:p>
    <w:p w14:paraId="3A0E00C3" w14:textId="70658B5B" w:rsidR="000921F6" w:rsidRPr="000921F6" w:rsidRDefault="000921F6" w:rsidP="000921F6">
      <w:pPr>
        <w:shd w:val="clear" w:color="auto" w:fill="FFFFFF"/>
        <w:spacing w:after="0" w:line="240" w:lineRule="auto"/>
        <w:rPr>
          <w:rFonts w:ascii="Helvetica" w:eastAsia="Times New Roman" w:hAnsi="Helvetica" w:cs="Helvetica"/>
          <w:color w:val="1F1F1F"/>
          <w:sz w:val="21"/>
          <w:szCs w:val="21"/>
        </w:rPr>
      </w:pPr>
      <w:r w:rsidRPr="000921F6">
        <w:rPr>
          <w:rFonts w:ascii="Helvetica" w:eastAsia="Times New Roman" w:hAnsi="Helvetica" w:cs="Helvetica"/>
          <w:noProof/>
          <w:color w:val="1F1F1F"/>
          <w:sz w:val="21"/>
          <w:szCs w:val="21"/>
        </w:rPr>
        <w:drawing>
          <wp:inline distT="0" distB="0" distL="0" distR="0" wp14:anchorId="303ECA90" wp14:editId="28E83C7F">
            <wp:extent cx="5543550" cy="1733550"/>
            <wp:effectExtent l="0" t="0" r="0" b="0"/>
            <wp:docPr id="1" name="Picture 1" descr="Image of two gears, one small and one large. Each gear has a person ico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wo gears, one small and one large. Each gear has a person icon in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1733550"/>
                    </a:xfrm>
                    <a:prstGeom prst="rect">
                      <a:avLst/>
                    </a:prstGeom>
                    <a:noFill/>
                    <a:ln>
                      <a:noFill/>
                    </a:ln>
                  </pic:spPr>
                </pic:pic>
              </a:graphicData>
            </a:graphic>
          </wp:inline>
        </w:drawing>
      </w:r>
    </w:p>
    <w:p w14:paraId="46401D65" w14:textId="77777777" w:rsidR="000921F6" w:rsidRPr="000921F6" w:rsidRDefault="000921F6" w:rsidP="000921F6">
      <w:pPr>
        <w:shd w:val="clear" w:color="auto" w:fill="FFFFFF"/>
        <w:spacing w:after="24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W w:w="10019" w:type="dxa"/>
        <w:tblInd w:w="-8" w:type="dxa"/>
        <w:tblCellMar>
          <w:top w:w="15" w:type="dxa"/>
          <w:left w:w="15" w:type="dxa"/>
          <w:bottom w:w="15" w:type="dxa"/>
          <w:right w:w="15" w:type="dxa"/>
        </w:tblCellMar>
        <w:tblLook w:val="04A0" w:firstRow="1" w:lastRow="0" w:firstColumn="1" w:lastColumn="0" w:noHBand="0" w:noVBand="1"/>
      </w:tblPr>
      <w:tblGrid>
        <w:gridCol w:w="4454"/>
        <w:gridCol w:w="5565"/>
      </w:tblGrid>
      <w:tr w:rsidR="000921F6" w:rsidRPr="000921F6" w14:paraId="11259F45" w14:textId="77777777" w:rsidTr="000921F6">
        <w:trPr>
          <w:trHeight w:val="296"/>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4B487DB"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Small data</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CCCA012"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Big data</w:t>
            </w:r>
          </w:p>
        </w:tc>
      </w:tr>
      <w:tr w:rsidR="000921F6" w:rsidRPr="000921F6" w14:paraId="795D8E28" w14:textId="77777777" w:rsidTr="000921F6">
        <w:trPr>
          <w:trHeight w:val="593"/>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5BCD8A"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 xml:space="preserve">Describes a data set made up of specific metrics over a short, well-defined </w:t>
            </w:r>
            <w:proofErr w:type="gramStart"/>
            <w:r w:rsidRPr="000921F6">
              <w:rPr>
                <w:rFonts w:ascii="Source Sans Pro" w:eastAsia="Times New Roman" w:hAnsi="Source Sans Pro" w:cs="Times New Roman"/>
                <w:szCs w:val="24"/>
              </w:rPr>
              <w:t>time period</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E91F2B"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 xml:space="preserve">Describes large, less-specific data sets that cover a long </w:t>
            </w:r>
            <w:proofErr w:type="gramStart"/>
            <w:r w:rsidRPr="000921F6">
              <w:rPr>
                <w:rFonts w:ascii="Source Sans Pro" w:eastAsia="Times New Roman" w:hAnsi="Source Sans Pro" w:cs="Times New Roman"/>
                <w:szCs w:val="24"/>
              </w:rPr>
              <w:t>time period</w:t>
            </w:r>
            <w:proofErr w:type="gramEnd"/>
          </w:p>
        </w:tc>
      </w:tr>
      <w:tr w:rsidR="000921F6" w:rsidRPr="000921F6" w14:paraId="3263B2D6" w14:textId="77777777" w:rsidTr="000921F6">
        <w:trPr>
          <w:trHeight w:val="608"/>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23970F"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Usually organized and analyzed in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66DE1D"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Usually kept in a database and queried</w:t>
            </w:r>
          </w:p>
        </w:tc>
      </w:tr>
      <w:tr w:rsidR="000921F6" w:rsidRPr="000921F6" w14:paraId="35F27FE4" w14:textId="77777777" w:rsidTr="000921F6">
        <w:trPr>
          <w:trHeight w:val="593"/>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D08D57"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Likely to be used by small and midsize businesses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CB1507"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Likely to be used by large organizations</w:t>
            </w:r>
          </w:p>
        </w:tc>
      </w:tr>
      <w:tr w:rsidR="000921F6" w:rsidRPr="000921F6" w14:paraId="41A51C3D" w14:textId="77777777" w:rsidTr="000921F6">
        <w:trPr>
          <w:trHeight w:val="593"/>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211935"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 xml:space="preserve">Simple to collect, store, manage, sort, and visually represent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D0D5C1"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Takes a lot of effort to collect, store, manage, sort, and visually represent</w:t>
            </w:r>
          </w:p>
        </w:tc>
      </w:tr>
      <w:tr w:rsidR="000921F6" w:rsidRPr="000921F6" w14:paraId="5850D185" w14:textId="77777777" w:rsidTr="000921F6">
        <w:trPr>
          <w:trHeight w:val="593"/>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3922CE"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Usually already a manageable size for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F92017"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 xml:space="preserve">Usually needs to be broken into smaller pieces </w:t>
            </w:r>
            <w:proofErr w:type="gramStart"/>
            <w:r w:rsidRPr="000921F6">
              <w:rPr>
                <w:rFonts w:ascii="Source Sans Pro" w:eastAsia="Times New Roman" w:hAnsi="Source Sans Pro" w:cs="Times New Roman"/>
                <w:szCs w:val="24"/>
              </w:rPr>
              <w:t>in order to</w:t>
            </w:r>
            <w:proofErr w:type="gramEnd"/>
            <w:r w:rsidRPr="000921F6">
              <w:rPr>
                <w:rFonts w:ascii="Source Sans Pro" w:eastAsia="Times New Roman" w:hAnsi="Source Sans Pro" w:cs="Times New Roman"/>
                <w:szCs w:val="24"/>
              </w:rPr>
              <w:t xml:space="preserve"> be organized and analyzed effectively for decision-making</w:t>
            </w:r>
          </w:p>
        </w:tc>
      </w:tr>
    </w:tbl>
    <w:p w14:paraId="2F82B9E1" w14:textId="77777777" w:rsidR="000921F6" w:rsidRPr="000921F6" w:rsidRDefault="000921F6" w:rsidP="000921F6">
      <w:pPr>
        <w:shd w:val="clear" w:color="auto" w:fill="FFFFFF"/>
        <w:spacing w:after="240" w:line="240" w:lineRule="auto"/>
        <w:outlineLvl w:val="1"/>
        <w:rPr>
          <w:rFonts w:ascii="Source Sans Pro" w:eastAsia="Times New Roman" w:hAnsi="Source Sans Pro" w:cs="Helvetica"/>
          <w:b/>
          <w:bCs/>
          <w:color w:val="1F1F1F"/>
          <w:spacing w:val="-2"/>
          <w:sz w:val="36"/>
          <w:szCs w:val="36"/>
        </w:rPr>
      </w:pPr>
      <w:r w:rsidRPr="000921F6">
        <w:rPr>
          <w:rFonts w:ascii="Source Sans Pro" w:eastAsia="Times New Roman" w:hAnsi="Source Sans Pro" w:cs="Helvetica"/>
          <w:b/>
          <w:bCs/>
          <w:color w:val="1F1F1F"/>
          <w:spacing w:val="-2"/>
          <w:sz w:val="36"/>
          <w:szCs w:val="36"/>
        </w:rPr>
        <w:t>Challenges and benefits</w:t>
      </w:r>
    </w:p>
    <w:p w14:paraId="4521A90E" w14:textId="77777777" w:rsidR="000921F6" w:rsidRPr="000921F6" w:rsidRDefault="000921F6" w:rsidP="000921F6">
      <w:pPr>
        <w:shd w:val="clear" w:color="auto" w:fill="FFFFFF"/>
        <w:spacing w:after="24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 xml:space="preserve">Here are some </w:t>
      </w:r>
      <w:r w:rsidRPr="000921F6">
        <w:rPr>
          <w:rFonts w:ascii="unset" w:eastAsia="Times New Roman" w:hAnsi="unset" w:cs="Helvetica"/>
          <w:b/>
          <w:bCs/>
          <w:color w:val="1F1F1F"/>
          <w:sz w:val="21"/>
          <w:szCs w:val="21"/>
        </w:rPr>
        <w:t>challenges</w:t>
      </w:r>
      <w:r w:rsidRPr="000921F6">
        <w:rPr>
          <w:rFonts w:ascii="Source Sans Pro" w:eastAsia="Times New Roman" w:hAnsi="Source Sans Pro" w:cs="Helvetica"/>
          <w:color w:val="1F1F1F"/>
          <w:sz w:val="21"/>
          <w:szCs w:val="21"/>
        </w:rPr>
        <w:t xml:space="preserve"> you might face when working with big data:</w:t>
      </w:r>
    </w:p>
    <w:p w14:paraId="375F6065" w14:textId="77777777" w:rsidR="000921F6" w:rsidRPr="000921F6" w:rsidRDefault="000921F6" w:rsidP="000921F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A lot of organizations deal with data overload and way too much unimportant or irrelevant information. </w:t>
      </w:r>
    </w:p>
    <w:p w14:paraId="6101C227" w14:textId="77777777" w:rsidR="000921F6" w:rsidRPr="000921F6" w:rsidRDefault="000921F6" w:rsidP="000921F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 xml:space="preserve">Important data can be hidden deep down with </w:t>
      </w:r>
      <w:proofErr w:type="gramStart"/>
      <w:r w:rsidRPr="000921F6">
        <w:rPr>
          <w:rFonts w:ascii="Source Sans Pro" w:eastAsia="Times New Roman" w:hAnsi="Source Sans Pro" w:cs="Helvetica"/>
          <w:color w:val="1F1F1F"/>
          <w:sz w:val="21"/>
          <w:szCs w:val="21"/>
        </w:rPr>
        <w:t>all of</w:t>
      </w:r>
      <w:proofErr w:type="gramEnd"/>
      <w:r w:rsidRPr="000921F6">
        <w:rPr>
          <w:rFonts w:ascii="Source Sans Pro" w:eastAsia="Times New Roman" w:hAnsi="Source Sans Pro" w:cs="Helvetica"/>
          <w:color w:val="1F1F1F"/>
          <w:sz w:val="21"/>
          <w:szCs w:val="21"/>
        </w:rPr>
        <w:t xml:space="preserve"> the non-important data, which makes it harder to find and use. This can lead to slower and more inefficient decision-making time frames.</w:t>
      </w:r>
    </w:p>
    <w:p w14:paraId="1B824C9A" w14:textId="77777777" w:rsidR="000921F6" w:rsidRPr="000921F6" w:rsidRDefault="000921F6" w:rsidP="000921F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The data you need isn’t always easily accessible. </w:t>
      </w:r>
    </w:p>
    <w:p w14:paraId="70C18224" w14:textId="77777777" w:rsidR="000921F6" w:rsidRPr="000921F6" w:rsidRDefault="000921F6" w:rsidP="000921F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lastRenderedPageBreak/>
        <w:t>Current technology tools and solutions still struggle to provide measurable and reportable data. This can lead to unfair algorithmic bias. </w:t>
      </w:r>
    </w:p>
    <w:p w14:paraId="4AAA82E2" w14:textId="77777777" w:rsidR="000921F6" w:rsidRPr="000921F6" w:rsidRDefault="000921F6" w:rsidP="000921F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There are gaps in many big data business solutions.</w:t>
      </w:r>
    </w:p>
    <w:p w14:paraId="0A6BEFD9" w14:textId="77777777" w:rsidR="000921F6" w:rsidRPr="000921F6" w:rsidRDefault="000921F6" w:rsidP="000921F6">
      <w:pPr>
        <w:shd w:val="clear" w:color="auto" w:fill="FFFFFF"/>
        <w:spacing w:after="24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 xml:space="preserve">Now for the good news! Here are some </w:t>
      </w:r>
      <w:r w:rsidRPr="000921F6">
        <w:rPr>
          <w:rFonts w:ascii="unset" w:eastAsia="Times New Roman" w:hAnsi="unset" w:cs="Helvetica"/>
          <w:b/>
          <w:bCs/>
          <w:color w:val="1F1F1F"/>
          <w:sz w:val="21"/>
          <w:szCs w:val="21"/>
        </w:rPr>
        <w:t>benefits</w:t>
      </w:r>
      <w:r w:rsidRPr="000921F6">
        <w:rPr>
          <w:rFonts w:ascii="Source Sans Pro" w:eastAsia="Times New Roman" w:hAnsi="Source Sans Pro" w:cs="Helvetica"/>
          <w:color w:val="1F1F1F"/>
          <w:sz w:val="21"/>
          <w:szCs w:val="21"/>
        </w:rPr>
        <w:t xml:space="preserve"> that come with big data:</w:t>
      </w:r>
    </w:p>
    <w:p w14:paraId="69DCFFD7" w14:textId="77777777" w:rsidR="000921F6" w:rsidRPr="000921F6" w:rsidRDefault="000921F6" w:rsidP="000921F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When large amounts of data can be stored and analyzed, it can help companies identify more efficient ways of doing business and save a lot of time and money.</w:t>
      </w:r>
    </w:p>
    <w:p w14:paraId="5E4FDB28" w14:textId="77777777" w:rsidR="000921F6" w:rsidRPr="000921F6" w:rsidRDefault="000921F6" w:rsidP="000921F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Big data helps organizations spot the trends of customer buying patterns and satisfaction levels, which can help them create new products and solutions that will make customers happy.</w:t>
      </w:r>
    </w:p>
    <w:p w14:paraId="389777A1" w14:textId="77777777" w:rsidR="000921F6" w:rsidRPr="000921F6" w:rsidRDefault="000921F6" w:rsidP="000921F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By analyzing big data, businesses get a much better understanding of current market conditions, which can help them stay ahead of the competition.</w:t>
      </w:r>
    </w:p>
    <w:p w14:paraId="25D53D1F" w14:textId="77777777" w:rsidR="000921F6" w:rsidRPr="000921F6" w:rsidRDefault="000921F6" w:rsidP="000921F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As in our earlier social media example, big data helps companies keep track of their online presence—especially feedback, both good and bad, from customers. This gives them the information they need to improve and protect their brand.</w:t>
      </w:r>
    </w:p>
    <w:p w14:paraId="00969BBE" w14:textId="77777777" w:rsidR="000921F6" w:rsidRPr="000921F6" w:rsidRDefault="000921F6" w:rsidP="000921F6">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0921F6">
        <w:rPr>
          <w:rFonts w:ascii="Source Sans Pro" w:eastAsia="Times New Roman" w:hAnsi="Source Sans Pro" w:cs="Helvetica"/>
          <w:b/>
          <w:bCs/>
          <w:color w:val="1F1F1F"/>
          <w:spacing w:val="-2"/>
          <w:sz w:val="36"/>
          <w:szCs w:val="36"/>
        </w:rPr>
        <w:t>The three (or four) V words for big data</w:t>
      </w:r>
    </w:p>
    <w:p w14:paraId="2CE17475" w14:textId="77777777" w:rsidR="000921F6" w:rsidRPr="000921F6" w:rsidRDefault="000921F6" w:rsidP="000921F6">
      <w:pPr>
        <w:shd w:val="clear" w:color="auto" w:fill="FFFFFF"/>
        <w:spacing w:after="240" w:line="240" w:lineRule="auto"/>
        <w:rPr>
          <w:rFonts w:ascii="Source Sans Pro" w:eastAsia="Times New Roman" w:hAnsi="Source Sans Pro" w:cs="Helvetica"/>
          <w:color w:val="1F1F1F"/>
          <w:sz w:val="21"/>
          <w:szCs w:val="21"/>
        </w:rPr>
      </w:pPr>
      <w:r w:rsidRPr="000921F6">
        <w:rPr>
          <w:rFonts w:ascii="Source Sans Pro" w:eastAsia="Times New Roman" w:hAnsi="Source Sans Pro" w:cs="Helvetica"/>
          <w:color w:val="1F1F1F"/>
          <w:sz w:val="21"/>
          <w:szCs w:val="21"/>
        </w:rPr>
        <w:t xml:space="preserve">When thinking about the benefits and challenges of big data, it helps to think about the three Vs: </w:t>
      </w:r>
      <w:r w:rsidRPr="000921F6">
        <w:rPr>
          <w:rFonts w:ascii="unset" w:eastAsia="Times New Roman" w:hAnsi="unset" w:cs="Helvetica"/>
          <w:b/>
          <w:bCs/>
          <w:color w:val="1F1F1F"/>
          <w:sz w:val="21"/>
          <w:szCs w:val="21"/>
        </w:rPr>
        <w:t xml:space="preserve">volume, variety, </w:t>
      </w:r>
      <w:r w:rsidRPr="000921F6">
        <w:rPr>
          <w:rFonts w:ascii="Source Sans Pro" w:eastAsia="Times New Roman" w:hAnsi="Source Sans Pro" w:cs="Helvetica"/>
          <w:color w:val="1F1F1F"/>
          <w:sz w:val="21"/>
          <w:szCs w:val="21"/>
        </w:rPr>
        <w:t xml:space="preserve">and </w:t>
      </w:r>
      <w:r w:rsidRPr="000921F6">
        <w:rPr>
          <w:rFonts w:ascii="unset" w:eastAsia="Times New Roman" w:hAnsi="unset" w:cs="Helvetica"/>
          <w:b/>
          <w:bCs/>
          <w:color w:val="1F1F1F"/>
          <w:sz w:val="21"/>
          <w:szCs w:val="21"/>
        </w:rPr>
        <w:t xml:space="preserve">velocity. </w:t>
      </w:r>
      <w:r w:rsidRPr="000921F6">
        <w:rPr>
          <w:rFonts w:ascii="Source Sans Pro" w:eastAsia="Times New Roman" w:hAnsi="Source Sans Pro" w:cs="Helvetica"/>
          <w:color w:val="1F1F1F"/>
          <w:sz w:val="21"/>
          <w:szCs w:val="21"/>
        </w:rPr>
        <w:t xml:space="preserve">Volume describes the amount of data. Variety describes the different kinds of data. Velocity describes how fast the data can be processed. Some data analysts also consider a fourth V: </w:t>
      </w:r>
      <w:r w:rsidRPr="000921F6">
        <w:rPr>
          <w:rFonts w:ascii="unset" w:eastAsia="Times New Roman" w:hAnsi="unset" w:cs="Helvetica"/>
          <w:b/>
          <w:bCs/>
          <w:color w:val="1F1F1F"/>
          <w:sz w:val="21"/>
          <w:szCs w:val="21"/>
        </w:rPr>
        <w:t xml:space="preserve">veracity. </w:t>
      </w:r>
      <w:r w:rsidRPr="000921F6">
        <w:rPr>
          <w:rFonts w:ascii="Source Sans Pro" w:eastAsia="Times New Roman" w:hAnsi="Source Sans Pro" w:cs="Helvetica"/>
          <w:color w:val="1F1F1F"/>
          <w:sz w:val="21"/>
          <w:szCs w:val="21"/>
        </w:rPr>
        <w:t>Veracity refers to the quality and reliability of the data. These are all important considerations related to processing huge, complex data sets. </w:t>
      </w:r>
    </w:p>
    <w:tbl>
      <w:tblPr>
        <w:tblW w:w="9733" w:type="dxa"/>
        <w:tblCellMar>
          <w:top w:w="15" w:type="dxa"/>
          <w:left w:w="15" w:type="dxa"/>
          <w:bottom w:w="15" w:type="dxa"/>
          <w:right w:w="15" w:type="dxa"/>
        </w:tblCellMar>
        <w:tblLook w:val="04A0" w:firstRow="1" w:lastRow="0" w:firstColumn="1" w:lastColumn="0" w:noHBand="0" w:noVBand="1"/>
      </w:tblPr>
      <w:tblGrid>
        <w:gridCol w:w="1874"/>
        <w:gridCol w:w="2265"/>
        <w:gridCol w:w="2782"/>
        <w:gridCol w:w="2812"/>
      </w:tblGrid>
      <w:tr w:rsidR="000921F6" w:rsidRPr="000921F6" w14:paraId="4DA60572" w14:textId="77777777" w:rsidTr="000921F6">
        <w:trPr>
          <w:trHeight w:val="319"/>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03D7B54"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Volume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1B12E27"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Variety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5446E39"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Velocity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D457BAA" w14:textId="77777777" w:rsidR="000921F6" w:rsidRPr="000921F6" w:rsidRDefault="000921F6" w:rsidP="000921F6">
            <w:pPr>
              <w:spacing w:after="0" w:line="240" w:lineRule="auto"/>
              <w:rPr>
                <w:rFonts w:ascii="Source Sans Pro" w:eastAsia="Times New Roman" w:hAnsi="Source Sans Pro" w:cs="Times New Roman"/>
                <w:b/>
                <w:bCs/>
                <w:szCs w:val="24"/>
              </w:rPr>
            </w:pPr>
            <w:r w:rsidRPr="000921F6">
              <w:rPr>
                <w:rFonts w:ascii="Source Sans Pro" w:eastAsia="Times New Roman" w:hAnsi="Source Sans Pro" w:cs="Times New Roman"/>
                <w:b/>
                <w:bCs/>
                <w:szCs w:val="24"/>
              </w:rPr>
              <w:t>Veracity</w:t>
            </w:r>
          </w:p>
        </w:tc>
      </w:tr>
      <w:tr w:rsidR="000921F6" w:rsidRPr="000921F6" w14:paraId="746710FB" w14:textId="77777777" w:rsidTr="000921F6">
        <w:trPr>
          <w:trHeight w:val="638"/>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2BB456"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The amount of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B243DA"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The different kinds of data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E1B85E"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How fast the data can be processed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6AD480" w14:textId="77777777" w:rsidR="000921F6" w:rsidRPr="000921F6" w:rsidRDefault="000921F6" w:rsidP="000921F6">
            <w:pPr>
              <w:spacing w:after="0" w:line="240" w:lineRule="auto"/>
              <w:rPr>
                <w:rFonts w:ascii="Source Sans Pro" w:eastAsia="Times New Roman" w:hAnsi="Source Sans Pro" w:cs="Times New Roman"/>
                <w:szCs w:val="24"/>
              </w:rPr>
            </w:pPr>
            <w:r w:rsidRPr="000921F6">
              <w:rPr>
                <w:rFonts w:ascii="Source Sans Pro" w:eastAsia="Times New Roman" w:hAnsi="Source Sans Pro" w:cs="Times New Roman"/>
                <w:szCs w:val="24"/>
              </w:rPr>
              <w:t>The quality and reliability of the data</w:t>
            </w:r>
          </w:p>
        </w:tc>
      </w:tr>
    </w:tbl>
    <w:p w14:paraId="6EB3D075"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1D96"/>
    <w:multiLevelType w:val="multilevel"/>
    <w:tmpl w:val="633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A27AE"/>
    <w:multiLevelType w:val="multilevel"/>
    <w:tmpl w:val="0000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2307791">
    <w:abstractNumId w:val="0"/>
  </w:num>
  <w:num w:numId="2" w16cid:durableId="70491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F6"/>
    <w:rsid w:val="000921F6"/>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E59F"/>
  <w15:chartTrackingRefBased/>
  <w15:docId w15:val="{9B728BDF-801C-40B0-8A55-55827764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921F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921F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1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1F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92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94729">
      <w:bodyDiv w:val="1"/>
      <w:marLeft w:val="0"/>
      <w:marRight w:val="0"/>
      <w:marTop w:val="0"/>
      <w:marBottom w:val="0"/>
      <w:divBdr>
        <w:top w:val="none" w:sz="0" w:space="0" w:color="auto"/>
        <w:left w:val="none" w:sz="0" w:space="0" w:color="auto"/>
        <w:bottom w:val="none" w:sz="0" w:space="0" w:color="auto"/>
        <w:right w:val="none" w:sz="0" w:space="0" w:color="auto"/>
      </w:divBdr>
      <w:divsChild>
        <w:div w:id="678970471">
          <w:marLeft w:val="0"/>
          <w:marRight w:val="0"/>
          <w:marTop w:val="0"/>
          <w:marBottom w:val="720"/>
          <w:divBdr>
            <w:top w:val="none" w:sz="0" w:space="0" w:color="auto"/>
            <w:left w:val="none" w:sz="0" w:space="0" w:color="auto"/>
            <w:bottom w:val="none" w:sz="0" w:space="0" w:color="auto"/>
            <w:right w:val="none" w:sz="0" w:space="0" w:color="auto"/>
          </w:divBdr>
        </w:div>
        <w:div w:id="2119830772">
          <w:marLeft w:val="0"/>
          <w:marRight w:val="0"/>
          <w:marTop w:val="0"/>
          <w:marBottom w:val="0"/>
          <w:divBdr>
            <w:top w:val="none" w:sz="0" w:space="0" w:color="auto"/>
            <w:left w:val="none" w:sz="0" w:space="0" w:color="auto"/>
            <w:bottom w:val="none" w:sz="0" w:space="0" w:color="auto"/>
            <w:right w:val="none" w:sz="0" w:space="0" w:color="auto"/>
          </w:divBdr>
          <w:divsChild>
            <w:div w:id="1111439934">
              <w:marLeft w:val="0"/>
              <w:marRight w:val="0"/>
              <w:marTop w:val="0"/>
              <w:marBottom w:val="0"/>
              <w:divBdr>
                <w:top w:val="none" w:sz="0" w:space="0" w:color="auto"/>
                <w:left w:val="none" w:sz="0" w:space="0" w:color="auto"/>
                <w:bottom w:val="none" w:sz="0" w:space="0" w:color="auto"/>
                <w:right w:val="none" w:sz="0" w:space="0" w:color="auto"/>
              </w:divBdr>
              <w:divsChild>
                <w:div w:id="632713899">
                  <w:marLeft w:val="0"/>
                  <w:marRight w:val="0"/>
                  <w:marTop w:val="0"/>
                  <w:marBottom w:val="0"/>
                  <w:divBdr>
                    <w:top w:val="none" w:sz="0" w:space="0" w:color="auto"/>
                    <w:left w:val="none" w:sz="0" w:space="0" w:color="auto"/>
                    <w:bottom w:val="none" w:sz="0" w:space="0" w:color="auto"/>
                    <w:right w:val="none" w:sz="0" w:space="0" w:color="auto"/>
                  </w:divBdr>
                  <w:divsChild>
                    <w:div w:id="819003870">
                      <w:marLeft w:val="0"/>
                      <w:marRight w:val="0"/>
                      <w:marTop w:val="0"/>
                      <w:marBottom w:val="0"/>
                      <w:divBdr>
                        <w:top w:val="none" w:sz="0" w:space="0" w:color="auto"/>
                        <w:left w:val="none" w:sz="0" w:space="0" w:color="auto"/>
                        <w:bottom w:val="none" w:sz="0" w:space="0" w:color="auto"/>
                        <w:right w:val="none" w:sz="0" w:space="0" w:color="auto"/>
                      </w:divBdr>
                      <w:divsChild>
                        <w:div w:id="1316450426">
                          <w:marLeft w:val="0"/>
                          <w:marRight w:val="0"/>
                          <w:marTop w:val="0"/>
                          <w:marBottom w:val="0"/>
                          <w:divBdr>
                            <w:top w:val="none" w:sz="0" w:space="0" w:color="auto"/>
                            <w:left w:val="none" w:sz="0" w:space="0" w:color="auto"/>
                            <w:bottom w:val="none" w:sz="0" w:space="0" w:color="auto"/>
                            <w:right w:val="none" w:sz="0" w:space="0" w:color="auto"/>
                          </w:divBdr>
                          <w:divsChild>
                            <w:div w:id="1158308553">
                              <w:marLeft w:val="0"/>
                              <w:marRight w:val="0"/>
                              <w:marTop w:val="0"/>
                              <w:marBottom w:val="0"/>
                              <w:divBdr>
                                <w:top w:val="none" w:sz="0" w:space="0" w:color="auto"/>
                                <w:left w:val="none" w:sz="0" w:space="0" w:color="auto"/>
                                <w:bottom w:val="none" w:sz="0" w:space="0" w:color="auto"/>
                                <w:right w:val="none" w:sz="0" w:space="0" w:color="auto"/>
                              </w:divBdr>
                              <w:divsChild>
                                <w:div w:id="595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2692</Characters>
  <Application>Microsoft Office Word</Application>
  <DocSecurity>0</DocSecurity>
  <Lines>65</Lines>
  <Paragraphs>44</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2022-10-31T17:33:00Z</dcterms:created>
  <dcterms:modified xsi:type="dcterms:W3CDTF">2022-10-31T17:34:00Z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3d5e9401a059d624f5a305dbf7edfc8369b1eb012a68ace12c7f63b3db2a3d44</vt:lpwstr>
  </property>
</Properties>
</file>