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5806" w14:textId="77777777" w:rsidR="005B27BA" w:rsidRPr="005B27BA" w:rsidRDefault="005B27BA" w:rsidP="005B27B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5B27BA">
        <w:rPr>
          <w:rFonts w:ascii="Source Sans Pro" w:eastAsia="Times New Roman" w:hAnsi="Source Sans Pro" w:cs="Times New Roman"/>
          <w:b/>
          <w:bCs/>
          <w:color w:val="1F1F1F"/>
          <w:spacing w:val="-2"/>
          <w:sz w:val="36"/>
          <w:szCs w:val="36"/>
        </w:rPr>
        <w:t>Take two: Revisit your presentation</w:t>
      </w:r>
    </w:p>
    <w:p w14:paraId="64B9E280" w14:textId="09E549D8" w:rsidR="005B27BA" w:rsidRPr="005B27BA" w:rsidRDefault="005B27BA" w:rsidP="005B27BA">
      <w:pPr>
        <w:shd w:val="clear" w:color="auto" w:fill="FFFFFF"/>
        <w:spacing w:line="240" w:lineRule="auto"/>
        <w:rPr>
          <w:rFonts w:ascii="Arial" w:eastAsia="Times New Roman" w:hAnsi="Arial" w:cs="Arial"/>
          <w:color w:val="1F1F1F"/>
          <w:sz w:val="21"/>
          <w:szCs w:val="21"/>
        </w:rPr>
      </w:pPr>
      <w:r w:rsidRPr="005B27BA">
        <w:rPr>
          <w:rFonts w:ascii="Arial" w:eastAsia="Times New Roman" w:hAnsi="Arial" w:cs="Arial"/>
          <w:color w:val="1F1F1F"/>
          <w:sz w:val="21"/>
          <w:szCs w:val="21"/>
        </w:rPr>
        <w:fldChar w:fldCharType="begin"/>
      </w:r>
      <w:r w:rsidRPr="005B27BA">
        <w:rPr>
          <w:rFonts w:ascii="Arial" w:eastAsia="Times New Roman" w:hAnsi="Arial" w:cs="Arial"/>
          <w:color w:val="1F1F1F"/>
          <w:sz w:val="21"/>
          <w:szCs w:val="21"/>
        </w:rPr>
        <w:instrText xml:space="preserve"> INCLUDEPICTURE "https://d3c33hcgiwev3.cloudfront.net/imageAssetProxy.v1/BZoPGCbqS32aDxgm6mt9kg_bfbeb57eeb1743938a5041c2251e2ff0_line-y.png?expiry=1678233600000&amp;hmac=xkr5ah4mOc7M-t25u27LXEkOkeqj2Vtm6tg9D-mGYRA" \* MERGEFORMATINET </w:instrText>
      </w:r>
      <w:r w:rsidRPr="005B27BA">
        <w:rPr>
          <w:rFonts w:ascii="Arial" w:eastAsia="Times New Roman" w:hAnsi="Arial" w:cs="Arial"/>
          <w:color w:val="1F1F1F"/>
          <w:sz w:val="21"/>
          <w:szCs w:val="21"/>
        </w:rPr>
        <w:fldChar w:fldCharType="separate"/>
      </w:r>
      <w:r w:rsidRPr="005B27BA">
        <w:rPr>
          <w:rFonts w:ascii="Arial" w:eastAsia="Times New Roman" w:hAnsi="Arial" w:cs="Arial"/>
          <w:noProof/>
          <w:color w:val="1F1F1F"/>
          <w:sz w:val="21"/>
          <w:szCs w:val="21"/>
        </w:rPr>
        <w:drawing>
          <wp:inline distT="0" distB="0" distL="0" distR="0" wp14:anchorId="36A18D09" wp14:editId="3C043EAD">
            <wp:extent cx="5943600" cy="2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r w:rsidRPr="005B27BA">
        <w:rPr>
          <w:rFonts w:ascii="Arial" w:eastAsia="Times New Roman" w:hAnsi="Arial" w:cs="Arial"/>
          <w:color w:val="1F1F1F"/>
          <w:sz w:val="21"/>
          <w:szCs w:val="21"/>
        </w:rPr>
        <w:fldChar w:fldCharType="end"/>
      </w:r>
    </w:p>
    <w:p w14:paraId="4A33404F" w14:textId="77777777" w:rsidR="005B27BA" w:rsidRPr="005B27BA" w:rsidRDefault="005B27BA" w:rsidP="005B27BA">
      <w:pPr>
        <w:shd w:val="clear" w:color="auto" w:fill="FFFFFF"/>
        <w:spacing w:after="240"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For the hands-on activity, you recorded yourself presenting a data visualization dashboard that you created. You then evaluated your work. Now that you have more knowledge and practice under your belt, it’s time to try again! </w:t>
      </w:r>
    </w:p>
    <w:p w14:paraId="2B37018C" w14:textId="77777777" w:rsidR="005B27BA" w:rsidRPr="005B27BA" w:rsidRDefault="005B27BA" w:rsidP="005B27BA">
      <w:pPr>
        <w:numPr>
          <w:ilvl w:val="0"/>
          <w:numId w:val="1"/>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Re-record your presentation with the information you’ve learned during this course. Keep it as concise as possible so you can compare it to your previous version.</w:t>
      </w:r>
    </w:p>
    <w:p w14:paraId="78433272" w14:textId="77777777" w:rsidR="005B27BA" w:rsidRPr="005B27BA" w:rsidRDefault="005B27BA" w:rsidP="005B27BA">
      <w:pPr>
        <w:numPr>
          <w:ilvl w:val="0"/>
          <w:numId w:val="1"/>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Share the presentation with someone you know who might not be familiar with data analysis. Keep them in mind while you record your presentation, as it should be as simple and accessible as possible.</w:t>
      </w:r>
    </w:p>
    <w:p w14:paraId="44F33068" w14:textId="77777777" w:rsidR="005B27BA" w:rsidRPr="005B27BA" w:rsidRDefault="005B27BA" w:rsidP="005B27BA">
      <w:pPr>
        <w:numPr>
          <w:ilvl w:val="0"/>
          <w:numId w:val="1"/>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Ask them for their feedback. Did they find it engaging? Did they truly understand the concept that you explained?</w:t>
      </w:r>
    </w:p>
    <w:p w14:paraId="4094DC53" w14:textId="77777777" w:rsidR="005B27BA" w:rsidRPr="005B27BA" w:rsidRDefault="005B27BA" w:rsidP="005B27BA">
      <w:pPr>
        <w:numPr>
          <w:ilvl w:val="0"/>
          <w:numId w:val="1"/>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If it would be helpful to receive feedback in a formal way, print out the checklist you used last time (provided below) and give it to your audience.</w:t>
      </w:r>
    </w:p>
    <w:p w14:paraId="29D52E20" w14:textId="77777777" w:rsidR="005B27BA" w:rsidRPr="005B27BA" w:rsidRDefault="005B27BA" w:rsidP="005B27BA">
      <w:pPr>
        <w:shd w:val="clear" w:color="auto" w:fill="FFFFFF"/>
        <w:spacing w:after="240" w:line="240" w:lineRule="auto"/>
        <w:rPr>
          <w:rFonts w:ascii="Source Sans Pro" w:eastAsia="Times New Roman" w:hAnsi="Source Sans Pro" w:cs="Times New Roman"/>
          <w:color w:val="1F1F1F"/>
          <w:szCs w:val="24"/>
        </w:rPr>
      </w:pPr>
      <w:r w:rsidRPr="005B27BA">
        <w:rPr>
          <w:rFonts w:ascii="unset" w:eastAsia="Times New Roman" w:hAnsi="unset" w:cs="Times New Roman"/>
          <w:b/>
          <w:bCs/>
          <w:color w:val="1F1F1F"/>
          <w:szCs w:val="24"/>
        </w:rPr>
        <w:t>Presentation Evaluation Checklist:</w:t>
      </w:r>
    </w:p>
    <w:p w14:paraId="72575086"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use an attention-grabbing opening?</w:t>
      </w:r>
    </w:p>
    <w:p w14:paraId="1AB908C9"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start with broad ideas and later talk about specific details?</w:t>
      </w:r>
    </w:p>
    <w:p w14:paraId="4792D445"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speak in short sentences?</w:t>
      </w:r>
    </w:p>
    <w:p w14:paraId="66E63F52"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pause for five seconds after showing a data visualization?</w:t>
      </w:r>
    </w:p>
    <w:p w14:paraId="2A1807FA"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pause intentionally at certain points?</w:t>
      </w:r>
    </w:p>
    <w:p w14:paraId="76F6DDD4"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keep the pitch of my sentences level?</w:t>
      </w:r>
    </w:p>
    <w:p w14:paraId="77A91050"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stand still and move with purpose?</w:t>
      </w:r>
    </w:p>
    <w:p w14:paraId="2BE3C879"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have good posture?</w:t>
      </w:r>
    </w:p>
    <w:p w14:paraId="5C8E83BA"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look at my audience (or camera) while speaking?</w:t>
      </w:r>
    </w:p>
    <w:p w14:paraId="62605222"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keep my message concise?</w:t>
      </w:r>
    </w:p>
    <w:p w14:paraId="243BBAD8" w14:textId="77777777" w:rsidR="005B27BA" w:rsidRPr="005B27BA" w:rsidRDefault="005B27BA" w:rsidP="005B27BA">
      <w:pPr>
        <w:numPr>
          <w:ilvl w:val="0"/>
          <w:numId w:val="2"/>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end by explaining to my audience why the data analysis matters?</w:t>
      </w:r>
    </w:p>
    <w:p w14:paraId="227BB7CD" w14:textId="77777777" w:rsidR="005B27BA" w:rsidRPr="005B27BA" w:rsidRDefault="005B27BA" w:rsidP="005B27BA">
      <w:pPr>
        <w:shd w:val="clear" w:color="auto" w:fill="FFFFFF"/>
        <w:spacing w:after="240"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 xml:space="preserve">Now, do the same for your </w:t>
      </w:r>
      <w:r w:rsidRPr="005B27BA">
        <w:rPr>
          <w:rFonts w:ascii="unset" w:eastAsia="Times New Roman" w:hAnsi="unset" w:cs="Times New Roman"/>
          <w:b/>
          <w:bCs/>
          <w:color w:val="1F1F1F"/>
          <w:szCs w:val="24"/>
        </w:rPr>
        <w:t>slide deck:</w:t>
      </w:r>
    </w:p>
    <w:p w14:paraId="7F470A50" w14:textId="77777777" w:rsidR="005B27BA" w:rsidRPr="005B27BA" w:rsidRDefault="005B27BA" w:rsidP="005B27BA">
      <w:pPr>
        <w:numPr>
          <w:ilvl w:val="0"/>
          <w:numId w:val="3"/>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include a good title and subtitle that describe what I’m about to present?</w:t>
      </w:r>
    </w:p>
    <w:p w14:paraId="63638CE8" w14:textId="77777777" w:rsidR="005B27BA" w:rsidRPr="005B27BA" w:rsidRDefault="005B27BA" w:rsidP="005B27BA">
      <w:pPr>
        <w:numPr>
          <w:ilvl w:val="0"/>
          <w:numId w:val="3"/>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include the date of my presentation or the date when my slideshow was last updated?</w:t>
      </w:r>
    </w:p>
    <w:p w14:paraId="7D218535" w14:textId="77777777" w:rsidR="005B27BA" w:rsidRPr="005B27BA" w:rsidRDefault="005B27BA" w:rsidP="005B27BA">
      <w:pPr>
        <w:numPr>
          <w:ilvl w:val="0"/>
          <w:numId w:val="3"/>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Does my font size let the audience easily read my slides?</w:t>
      </w:r>
    </w:p>
    <w:p w14:paraId="0A0035CC" w14:textId="77777777" w:rsidR="005B27BA" w:rsidRPr="005B27BA" w:rsidRDefault="005B27BA" w:rsidP="005B27BA">
      <w:pPr>
        <w:numPr>
          <w:ilvl w:val="0"/>
          <w:numId w:val="3"/>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showcase what business metrics I used?</w:t>
      </w:r>
    </w:p>
    <w:p w14:paraId="451C8A2F" w14:textId="77777777" w:rsidR="005B27BA" w:rsidRPr="005B27BA" w:rsidRDefault="005B27BA" w:rsidP="005B27BA">
      <w:pPr>
        <w:numPr>
          <w:ilvl w:val="0"/>
          <w:numId w:val="3"/>
        </w:numPr>
        <w:shd w:val="clear" w:color="auto" w:fill="FFFFFF"/>
        <w:spacing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Do I include effective visuals (like charts and graphs)?</w:t>
      </w:r>
    </w:p>
    <w:p w14:paraId="72EDF3F4" w14:textId="77777777" w:rsidR="005B27BA" w:rsidRPr="005B27BA" w:rsidRDefault="005B27BA" w:rsidP="005B27BA">
      <w:pPr>
        <w:shd w:val="clear" w:color="auto" w:fill="FFFFFF"/>
        <w:spacing w:after="240" w:line="240" w:lineRule="auto"/>
        <w:rPr>
          <w:rFonts w:ascii="Source Sans Pro" w:eastAsia="Times New Roman" w:hAnsi="Source Sans Pro" w:cs="Times New Roman"/>
          <w:color w:val="1F1F1F"/>
          <w:szCs w:val="24"/>
        </w:rPr>
      </w:pPr>
      <w:r w:rsidRPr="005B27BA">
        <w:rPr>
          <w:rFonts w:ascii="Source Sans Pro" w:eastAsia="Times New Roman" w:hAnsi="Source Sans Pro" w:cs="Times New Roman"/>
          <w:color w:val="1F1F1F"/>
          <w:szCs w:val="24"/>
        </w:rPr>
        <w:t>Once you have finished revising, recording, and sharing your presentation again, you’ll have a chance to reflect on your experience in the learning log template linked below. </w:t>
      </w:r>
    </w:p>
    <w:p w14:paraId="787B2B2B"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5608"/>
    <w:multiLevelType w:val="multilevel"/>
    <w:tmpl w:val="94B8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C35F9"/>
    <w:multiLevelType w:val="multilevel"/>
    <w:tmpl w:val="894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4771DC"/>
    <w:multiLevelType w:val="multilevel"/>
    <w:tmpl w:val="CAAA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774481">
    <w:abstractNumId w:val="2"/>
  </w:num>
  <w:num w:numId="2" w16cid:durableId="1924029696">
    <w:abstractNumId w:val="0"/>
  </w:num>
  <w:num w:numId="3" w16cid:durableId="60530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BA"/>
    <w:rsid w:val="001E3C7A"/>
    <w:rsid w:val="00211A6B"/>
    <w:rsid w:val="0021437F"/>
    <w:rsid w:val="005B27BA"/>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17BD4B4"/>
  <w15:chartTrackingRefBased/>
  <w15:docId w15:val="{AB0A85BC-208A-F54A-A7D2-EA8383BD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2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27BA"/>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B2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31762">
      <w:bodyDiv w:val="1"/>
      <w:marLeft w:val="0"/>
      <w:marRight w:val="0"/>
      <w:marTop w:val="0"/>
      <w:marBottom w:val="0"/>
      <w:divBdr>
        <w:top w:val="none" w:sz="0" w:space="0" w:color="auto"/>
        <w:left w:val="none" w:sz="0" w:space="0" w:color="auto"/>
        <w:bottom w:val="none" w:sz="0" w:space="0" w:color="auto"/>
        <w:right w:val="none" w:sz="0" w:space="0" w:color="auto"/>
      </w:divBdr>
      <w:divsChild>
        <w:div w:id="53635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2023-03-06T03:46:00Z</dcterms:created>
  <dcterms:modified xsi:type="dcterms:W3CDTF">2023-03-06T03:47:00Z</dcterms:modified>
</cp:coreProperties>
</file>