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967CF" w14:textId="14C5B216" w:rsidR="00120334" w:rsidRPr="00120334" w:rsidRDefault="00120334" w:rsidP="00120334">
      <w:pPr>
        <w:pStyle w:val="Heading2"/>
        <w:shd w:val="clear" w:color="auto" w:fill="FFFFFF"/>
        <w:spacing w:before="0" w:after="240"/>
        <w:rPr>
          <w:rFonts w:ascii="Source Sans Pro" w:hAnsi="Source Sans Pro"/>
          <w:b/>
          <w:bCs/>
          <w:color w:val="1F1F1F"/>
          <w:spacing w:val="-2"/>
          <w:sz w:val="32"/>
          <w:szCs w:val="32"/>
        </w:rPr>
      </w:pPr>
      <w:r w:rsidRPr="00120334">
        <w:rPr>
          <w:rFonts w:ascii="Source Sans Pro" w:hAnsi="Source Sans Pro"/>
          <w:b/>
          <w:bCs/>
          <w:color w:val="1F1F1F"/>
          <w:spacing w:val="-2"/>
          <w:sz w:val="32"/>
          <w:szCs w:val="32"/>
        </w:rPr>
        <w:t xml:space="preserve">Steps to </w:t>
      </w:r>
      <w:r w:rsidRPr="00120334">
        <w:rPr>
          <w:rFonts w:ascii="Source Sans Pro" w:hAnsi="Source Sans Pro"/>
          <w:b/>
          <w:bCs/>
          <w:color w:val="1F1F1F"/>
          <w:spacing w:val="-2"/>
          <w:sz w:val="32"/>
          <w:szCs w:val="32"/>
        </w:rPr>
        <w:t>planning</w:t>
      </w:r>
      <w:r w:rsidRPr="00120334">
        <w:rPr>
          <w:rFonts w:ascii="Source Sans Pro" w:hAnsi="Source Sans Pro"/>
          <w:b/>
          <w:bCs/>
          <w:color w:val="1F1F1F"/>
          <w:spacing w:val="-2"/>
          <w:sz w:val="32"/>
          <w:szCs w:val="32"/>
        </w:rPr>
        <w:t xml:space="preserve"> a data visualization</w:t>
      </w:r>
    </w:p>
    <w:p w14:paraId="5C5BFC49" w14:textId="2D8FB542" w:rsidR="00120334" w:rsidRPr="00120334" w:rsidRDefault="00120334" w:rsidP="00120334">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120334">
        <w:rPr>
          <w:rFonts w:ascii="Source Sans Pro" w:eastAsia="Times New Roman" w:hAnsi="Source Sans Pro" w:cs="Times New Roman"/>
          <w:b/>
          <w:bCs/>
          <w:color w:val="1F1F1F"/>
          <w:spacing w:val="-2"/>
          <w:sz w:val="27"/>
          <w:szCs w:val="27"/>
        </w:rPr>
        <w:t>Step 1: Explore the data for patterns</w:t>
      </w:r>
    </w:p>
    <w:p w14:paraId="4FEA5EC0" w14:textId="77777777" w:rsidR="00120334" w:rsidRPr="00120334" w:rsidRDefault="00120334" w:rsidP="00120334">
      <w:pPr>
        <w:shd w:val="clear" w:color="auto" w:fill="FFFFFF"/>
        <w:spacing w:after="240" w:line="240" w:lineRule="auto"/>
        <w:rPr>
          <w:rFonts w:ascii="Source Sans Pro" w:eastAsia="Times New Roman" w:hAnsi="Source Sans Pro" w:cs="Times New Roman"/>
          <w:color w:val="1F1F1F"/>
          <w:szCs w:val="24"/>
        </w:rPr>
      </w:pPr>
      <w:r w:rsidRPr="00120334">
        <w:rPr>
          <w:rFonts w:ascii="Source Sans Pro" w:eastAsia="Times New Roman" w:hAnsi="Source Sans Pro" w:cs="Times New Roman"/>
          <w:color w:val="1F1F1F"/>
          <w:szCs w:val="24"/>
        </w:rPr>
        <w:t>First, you ask your manager or the data owner for access to the current sales records and website analytics reports. This includes information about how customers behave on the company’s existing website, basic information about who visited, who bought from the company, and how much they bought.</w:t>
      </w:r>
    </w:p>
    <w:p w14:paraId="6D41CA9B" w14:textId="77777777" w:rsidR="00120334" w:rsidRPr="00120334" w:rsidRDefault="00120334" w:rsidP="00120334">
      <w:pPr>
        <w:shd w:val="clear" w:color="auto" w:fill="FFFFFF"/>
        <w:spacing w:after="240" w:line="240" w:lineRule="auto"/>
        <w:rPr>
          <w:rFonts w:ascii="Source Sans Pro" w:eastAsia="Times New Roman" w:hAnsi="Source Sans Pro" w:cs="Times New Roman"/>
          <w:color w:val="1F1F1F"/>
          <w:szCs w:val="24"/>
        </w:rPr>
      </w:pPr>
      <w:r w:rsidRPr="00120334">
        <w:rPr>
          <w:rFonts w:ascii="Source Sans Pro" w:eastAsia="Times New Roman" w:hAnsi="Source Sans Pro" w:cs="Times New Roman"/>
          <w:color w:val="1F1F1F"/>
          <w:szCs w:val="24"/>
        </w:rPr>
        <w:t>While reviewing the data you notice a pattern among those who visit the company’s website most frequently: geography and larger amounts spent on purchases. With further analysis, this information might explain why sales are so strong right now in the northeast—and help your company find ways to make them even stronger through the new website. </w:t>
      </w:r>
    </w:p>
    <w:p w14:paraId="227260E4" w14:textId="77777777" w:rsidR="00AC0875" w:rsidRDefault="00AC0875" w:rsidP="00AC0875">
      <w:pPr>
        <w:pStyle w:val="Heading3"/>
        <w:shd w:val="clear" w:color="auto" w:fill="FFFFFF"/>
        <w:spacing w:before="480" w:beforeAutospacing="0" w:after="180" w:afterAutospacing="0"/>
        <w:rPr>
          <w:rFonts w:ascii="Source Sans Pro" w:hAnsi="Source Sans Pro"/>
          <w:color w:val="1F1F1F"/>
          <w:spacing w:val="-2"/>
        </w:rPr>
      </w:pPr>
      <w:r>
        <w:rPr>
          <w:rFonts w:ascii="Source Sans Pro" w:hAnsi="Source Sans Pro"/>
          <w:color w:val="1F1F1F"/>
          <w:spacing w:val="-2"/>
        </w:rPr>
        <w:t>Step 2: Plan your visuals</w:t>
      </w:r>
    </w:p>
    <w:p w14:paraId="18FBD443" w14:textId="77777777" w:rsidR="00AC0875" w:rsidRDefault="00AC0875" w:rsidP="00AC087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Next it is time to refine the data and present the results of your analysis. Right now, you have a lot of data spread across several different tables, which isn’t an ideal way to share your results with management and the marketing team. You will want to create a data visualization that explains your findings quickly and effectively to your target audience. Since you know your audience is sales oriented, you already know that the data visualization you use should:</w:t>
      </w:r>
    </w:p>
    <w:p w14:paraId="100AC21E" w14:textId="77777777" w:rsidR="00AC0875" w:rsidRDefault="00AC0875" w:rsidP="00AC087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Show sales numbers over time</w:t>
      </w:r>
    </w:p>
    <w:p w14:paraId="07C5C016" w14:textId="77777777" w:rsidR="00AC0875" w:rsidRDefault="00AC0875" w:rsidP="00AC087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Connect sales to location</w:t>
      </w:r>
    </w:p>
    <w:p w14:paraId="4866AE89" w14:textId="77777777" w:rsidR="00AC0875" w:rsidRDefault="00AC0875" w:rsidP="00AC087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Show the relationship between sales and website use</w:t>
      </w:r>
    </w:p>
    <w:p w14:paraId="26428D7F" w14:textId="77777777" w:rsidR="00AC0875" w:rsidRDefault="00AC0875" w:rsidP="00AC0875">
      <w:pPr>
        <w:pStyle w:val="NormalWeb"/>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Show which customers fuel growth</w:t>
      </w:r>
    </w:p>
    <w:p w14:paraId="3943AA12" w14:textId="77777777" w:rsidR="00AC0875" w:rsidRPr="00AC0875" w:rsidRDefault="00AC0875" w:rsidP="00AC0875">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C0875">
        <w:rPr>
          <w:rFonts w:ascii="Source Sans Pro" w:eastAsia="Times New Roman" w:hAnsi="Source Sans Pro" w:cs="Times New Roman"/>
          <w:b/>
          <w:bCs/>
          <w:color w:val="1F1F1F"/>
          <w:spacing w:val="-2"/>
          <w:sz w:val="27"/>
          <w:szCs w:val="27"/>
        </w:rPr>
        <w:t>Step 3: Create your visuals</w:t>
      </w:r>
    </w:p>
    <w:p w14:paraId="73E03C8B" w14:textId="77777777" w:rsidR="00AC0875" w:rsidRPr="00AC0875" w:rsidRDefault="00AC0875" w:rsidP="00AC0875">
      <w:pPr>
        <w:shd w:val="clear" w:color="auto" w:fill="FFFFFF"/>
        <w:spacing w:after="240" w:line="240" w:lineRule="auto"/>
        <w:rPr>
          <w:rFonts w:ascii="Source Sans Pro" w:eastAsia="Times New Roman" w:hAnsi="Source Sans Pro" w:cs="Times New Roman"/>
          <w:color w:val="1F1F1F"/>
          <w:szCs w:val="24"/>
        </w:rPr>
      </w:pPr>
      <w:r w:rsidRPr="00AC0875">
        <w:rPr>
          <w:rFonts w:ascii="Source Sans Pro" w:eastAsia="Times New Roman" w:hAnsi="Source Sans Pro" w:cs="Times New Roman"/>
          <w:color w:val="1F1F1F"/>
          <w:szCs w:val="24"/>
        </w:rPr>
        <w:t xml:space="preserve">Now that you have decided what kind of information and insights you want to display, it is time to start creating the actual visualizations. Keep in mind that creating the right visualization for a presentation or to share with stakeholders is a process. It involves trying different visualization formats and </w:t>
      </w:r>
      <w:proofErr w:type="gramStart"/>
      <w:r w:rsidRPr="00AC0875">
        <w:rPr>
          <w:rFonts w:ascii="Source Sans Pro" w:eastAsia="Times New Roman" w:hAnsi="Source Sans Pro" w:cs="Times New Roman"/>
          <w:color w:val="1F1F1F"/>
          <w:szCs w:val="24"/>
        </w:rPr>
        <w:t>making adjustments</w:t>
      </w:r>
      <w:proofErr w:type="gramEnd"/>
      <w:r w:rsidRPr="00AC0875">
        <w:rPr>
          <w:rFonts w:ascii="Source Sans Pro" w:eastAsia="Times New Roman" w:hAnsi="Source Sans Pro" w:cs="Times New Roman"/>
          <w:color w:val="1F1F1F"/>
          <w:szCs w:val="24"/>
        </w:rPr>
        <w:t xml:space="preserve"> until you get what you are looking for. In this case, a mix of different visuals will best communicate your findings and turn your analysis into the most compelling story for stakeholders. So, you can use the built-in chart capabilities in your spreadsheets to organize the data and create your visuals.</w:t>
      </w:r>
    </w:p>
    <w:p w14:paraId="4D80296B" w14:textId="6CC87185" w:rsidR="00D9335A" w:rsidRDefault="00AC0875" w:rsidP="00AC0875">
      <w:pPr>
        <w:jc w:val="center"/>
      </w:pPr>
      <w:r w:rsidRPr="00AC0875">
        <w:rPr>
          <w:noProof/>
        </w:rPr>
        <w:lastRenderedPageBreak/>
        <w:drawing>
          <wp:inline distT="0" distB="0" distL="0" distR="0" wp14:anchorId="28F0CF0B" wp14:editId="3DCC96F8">
            <wp:extent cx="5943600" cy="5184140"/>
            <wp:effectExtent l="0" t="0" r="0" b="0"/>
            <wp:docPr id="1" name="Picture 1" descr="A graphic of various charts and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of various charts and visualiz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4140"/>
                    </a:xfrm>
                    <a:prstGeom prst="rect">
                      <a:avLst/>
                    </a:prstGeom>
                    <a:noFill/>
                    <a:ln>
                      <a:noFill/>
                    </a:ln>
                  </pic:spPr>
                </pic:pic>
              </a:graphicData>
            </a:graphic>
          </wp:inline>
        </w:drawing>
      </w:r>
    </w:p>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83248"/>
    <w:multiLevelType w:val="multilevel"/>
    <w:tmpl w:val="672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797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34"/>
    <w:rsid w:val="00120334"/>
    <w:rsid w:val="006F4B69"/>
    <w:rsid w:val="00A9037D"/>
    <w:rsid w:val="00AB6503"/>
    <w:rsid w:val="00AC0875"/>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B39A"/>
  <w15:chartTrackingRefBased/>
  <w15:docId w15:val="{044C0717-24C6-43E2-8E5A-CED3431B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2">
    <w:name w:val="heading 2"/>
    <w:basedOn w:val="Normal"/>
    <w:next w:val="Normal"/>
    <w:link w:val="Heading2Char"/>
    <w:uiPriority w:val="9"/>
    <w:unhideWhenUsed/>
    <w:qFormat/>
    <w:rsid w:val="0012033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12033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3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0334"/>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20334"/>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AC0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4815">
      <w:bodyDiv w:val="1"/>
      <w:marLeft w:val="0"/>
      <w:marRight w:val="0"/>
      <w:marTop w:val="0"/>
      <w:marBottom w:val="0"/>
      <w:divBdr>
        <w:top w:val="none" w:sz="0" w:space="0" w:color="auto"/>
        <w:left w:val="none" w:sz="0" w:space="0" w:color="auto"/>
        <w:bottom w:val="none" w:sz="0" w:space="0" w:color="auto"/>
        <w:right w:val="none" w:sz="0" w:space="0" w:color="auto"/>
      </w:divBdr>
    </w:div>
    <w:div w:id="1143767021">
      <w:bodyDiv w:val="1"/>
      <w:marLeft w:val="0"/>
      <w:marRight w:val="0"/>
      <w:marTop w:val="0"/>
      <w:marBottom w:val="0"/>
      <w:divBdr>
        <w:top w:val="none" w:sz="0" w:space="0" w:color="auto"/>
        <w:left w:val="none" w:sz="0" w:space="0" w:color="auto"/>
        <w:bottom w:val="none" w:sz="0" w:space="0" w:color="auto"/>
        <w:right w:val="none" w:sz="0" w:space="0" w:color="auto"/>
      </w:divBdr>
    </w:div>
    <w:div w:id="2027124730">
      <w:bodyDiv w:val="1"/>
      <w:marLeft w:val="0"/>
      <w:marRight w:val="0"/>
      <w:marTop w:val="0"/>
      <w:marBottom w:val="0"/>
      <w:divBdr>
        <w:top w:val="none" w:sz="0" w:space="0" w:color="auto"/>
        <w:left w:val="none" w:sz="0" w:space="0" w:color="auto"/>
        <w:bottom w:val="none" w:sz="0" w:space="0" w:color="auto"/>
        <w:right w:val="none" w:sz="0" w:space="0" w:color="auto"/>
      </w:divBdr>
    </w:div>
    <w:div w:id="20407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2022-09-24T15:32:00Z</dcterms:created>
  <dcterms:modified xsi:type="dcterms:W3CDTF">2022-09-24T17:33:00Z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b00f8468-3e00-470d-b596-d954dd368fbb</vt:lpwstr>
  </property>
</Properties>
</file>