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44BD9" w14:textId="55796435" w:rsidR="00716E3B" w:rsidRDefault="00716E3B" w:rsidP="00716E3B">
      <w:pPr>
        <w:rPr>
          <w:rFonts w:ascii="Times New Roman" w:hAnsi="Times New Roman" w:cs="Times New Roman"/>
          <w:b/>
          <w:bCs/>
          <w:sz w:val="28"/>
          <w:szCs w:val="32"/>
          <w:lang w:val="en-US"/>
        </w:rPr>
      </w:pPr>
      <w:r w:rsidRPr="00716E3B">
        <w:rPr>
          <w:rFonts w:ascii="Times New Roman" w:hAnsi="Times New Roman" w:cs="Times New Roman"/>
          <w:b/>
          <w:bCs/>
          <w:sz w:val="28"/>
          <w:szCs w:val="32"/>
          <w:lang w:val="en-US"/>
        </w:rPr>
        <w:t>SP2022-07</w:t>
      </w:r>
    </w:p>
    <w:p w14:paraId="2D062DC8" w14:textId="77777777" w:rsidR="001E7FB1" w:rsidRPr="001E7FB1" w:rsidRDefault="001E7FB1" w:rsidP="00716E3B">
      <w:pPr>
        <w:rPr>
          <w:rFonts w:ascii="Times New Roman" w:hAnsi="Times New Roman" w:cs="Times New Roman"/>
          <w:b/>
          <w:bCs/>
          <w:sz w:val="28"/>
          <w:szCs w:val="32"/>
          <w:lang w:val="en-US"/>
        </w:rPr>
      </w:pPr>
    </w:p>
    <w:p w14:paraId="0EA1619B" w14:textId="77777777" w:rsidR="00716E3B" w:rsidRPr="00716E3B" w:rsidRDefault="00716E3B" w:rsidP="00716E3B">
      <w:pPr>
        <w:pStyle w:val="ABSDescText"/>
        <w:rPr>
          <w:b/>
          <w:bCs/>
        </w:rPr>
      </w:pPr>
      <w:r w:rsidRPr="00716E3B">
        <w:rPr>
          <w:b/>
          <w:bCs/>
          <w:sz w:val="28"/>
          <w:szCs w:val="28"/>
        </w:rPr>
        <w:t>Sports injury and illness recording application</w:t>
      </w:r>
    </w:p>
    <w:p w14:paraId="602A302D" w14:textId="77777777" w:rsidR="00716E3B" w:rsidRDefault="00716E3B" w:rsidP="00716E3B">
      <w:pPr>
        <w:pStyle w:val="ABSDescText"/>
      </w:pPr>
    </w:p>
    <w:p w14:paraId="4D872961" w14:textId="77777777" w:rsidR="00716E3B" w:rsidRDefault="00716E3B" w:rsidP="00716E3B">
      <w:pPr>
        <w:pStyle w:val="ABSDescText"/>
      </w:pPr>
      <w:r>
        <w:t xml:space="preserve">Mr. Krissanapong </w:t>
      </w:r>
      <w:r>
        <w:tab/>
        <w:t>Palakham</w:t>
      </w:r>
      <w:r>
        <w:tab/>
      </w:r>
      <w:r>
        <w:tab/>
      </w:r>
      <w:r>
        <w:tab/>
        <w:t>6288102 ITCS/B</w:t>
      </w:r>
    </w:p>
    <w:p w14:paraId="554B51D1" w14:textId="77777777" w:rsidR="00716E3B" w:rsidRDefault="00716E3B" w:rsidP="00716E3B">
      <w:pPr>
        <w:pStyle w:val="ABSDescText"/>
      </w:pPr>
      <w:r>
        <w:t xml:space="preserve">Mr. Pongsakorn </w:t>
      </w:r>
      <w:r>
        <w:tab/>
        <w:t>Piboonpongpun</w:t>
      </w:r>
      <w:r>
        <w:tab/>
      </w:r>
      <w:r>
        <w:tab/>
        <w:t>6288107 ITCS/B</w:t>
      </w:r>
    </w:p>
    <w:p w14:paraId="458EA820" w14:textId="77777777" w:rsidR="00716E3B" w:rsidRDefault="00716E3B" w:rsidP="00716E3B">
      <w:pPr>
        <w:pStyle w:val="ABSDescText"/>
      </w:pPr>
      <w:r>
        <w:t>mr. rathakit</w:t>
      </w:r>
      <w:r>
        <w:tab/>
      </w:r>
      <w:r>
        <w:tab/>
        <w:t>sriphachayanun</w:t>
      </w:r>
      <w:r>
        <w:tab/>
        <w:t>6288134 ITCS/B</w:t>
      </w:r>
    </w:p>
    <w:p w14:paraId="0CD4AE5E" w14:textId="77777777" w:rsidR="00716E3B" w:rsidRDefault="00716E3B" w:rsidP="00716E3B">
      <w:pPr>
        <w:pStyle w:val="ABSDescText"/>
      </w:pPr>
    </w:p>
    <w:p w14:paraId="5631FE59" w14:textId="77777777" w:rsidR="00716E3B" w:rsidRDefault="00716E3B" w:rsidP="00716E3B">
      <w:pPr>
        <w:pStyle w:val="ABSDescText"/>
      </w:pPr>
      <w:r>
        <w:t>B.S</w:t>
      </w:r>
      <w:r>
        <w:rPr>
          <w:caps w:val="0"/>
        </w:rPr>
        <w:t>c</w:t>
      </w:r>
      <w:r>
        <w:t>. (INFORMATION AND COMMUNICATION TECHNOLOGY)</w:t>
      </w:r>
    </w:p>
    <w:p w14:paraId="56F790FF" w14:textId="77777777" w:rsidR="00716E3B" w:rsidRDefault="00716E3B" w:rsidP="00716E3B">
      <w:pPr>
        <w:pStyle w:val="ABSDescText"/>
      </w:pPr>
    </w:p>
    <w:p w14:paraId="7282595B" w14:textId="77777777" w:rsidR="00716E3B" w:rsidRPr="009076FD" w:rsidRDefault="00716E3B" w:rsidP="00716E3B">
      <w:pPr>
        <w:pStyle w:val="ABSDescText"/>
      </w:pPr>
      <w:r>
        <w:t>PROJECT ADVISOR: asst. prof. dr. charnyote pluempitiwiriyawej</w:t>
      </w:r>
    </w:p>
    <w:p w14:paraId="0DAAE648" w14:textId="77777777" w:rsidR="00716E3B" w:rsidRDefault="00716E3B" w:rsidP="00716E3B">
      <w:pPr>
        <w:pStyle w:val="ABSDescText"/>
      </w:pPr>
    </w:p>
    <w:p w14:paraId="7051131F" w14:textId="77777777" w:rsidR="00716E3B" w:rsidRDefault="00716E3B" w:rsidP="00716E3B">
      <w:pPr>
        <w:pStyle w:val="ABSTitle"/>
      </w:pPr>
      <w:bookmarkStart w:id="0" w:name="_Toc163384516"/>
      <w:bookmarkStart w:id="1" w:name="_Toc163409022"/>
      <w:bookmarkStart w:id="2" w:name="_Toc120564843"/>
      <w:r>
        <w:t>ABSTRACT</w:t>
      </w:r>
      <w:bookmarkEnd w:id="0"/>
      <w:bookmarkEnd w:id="1"/>
      <w:bookmarkEnd w:id="2"/>
    </w:p>
    <w:p w14:paraId="71578A97" w14:textId="77777777" w:rsidR="00716E3B" w:rsidRDefault="00716E3B" w:rsidP="00716E3B">
      <w:pPr>
        <w:pStyle w:val="ABSDescText"/>
      </w:pPr>
    </w:p>
    <w:p w14:paraId="466CA649" w14:textId="5455378D" w:rsidR="00716E3B" w:rsidRPr="00897391" w:rsidRDefault="00876703" w:rsidP="00716E3B">
      <w:pPr>
        <w:pStyle w:val="StyleABSParagraph15linesFirstline15cm"/>
        <w:rPr>
          <w:rFonts w:ascii="TimesNewRomanPSMT" w:hAnsi="TimesNewRomanPSMT" w:cs="Times New Roman"/>
          <w:caps w:val="0"/>
          <w:szCs w:val="24"/>
        </w:rPr>
      </w:pPr>
      <w:r w:rsidRPr="00876703">
        <w:rPr>
          <w:rFonts w:ascii="TimesNewRomanPSMT" w:hAnsi="TimesNewRomanPSMT" w:cs="Times New Roman"/>
          <w:caps w:val="0"/>
          <w:szCs w:val="24"/>
        </w:rPr>
        <w:t xml:space="preserve">Nowadays, illnesses and injuries can be the common problems of athletes for whether training, preparation, and competition. These problems can affect the physical training, performance of the athletes, and the success of winning competitions. Recording systems will be the important system to collect the data about not only illnesses and injuries from athletes but also medical records from staff. However, collecting data was appeared by using paper-based document and Google Form, but does not have a high performance due to several problems such as document lost and difficult to use. Therefore, we build an application to record and track injuries and illnesses through the Oslo Sports Trauma Research Center (OSTRC) Questionnaire and the International Olympic Committee (IOC) Injury and Illness Record that will be shown to the athletes as scores and messages. If the score exceeds the OSTRC star criteria, staff can see the case scores of the athletes who exceed the criteria. They can record the IOC document and send messages to the athletes so that athletes can receive preliminary treatment. In addition, both athletes and staff can view a dashboard about the data depending on their user type </w:t>
      </w:r>
      <w:proofErr w:type="gramStart"/>
      <w:r w:rsidRPr="00876703">
        <w:rPr>
          <w:rFonts w:ascii="TimesNewRomanPSMT" w:hAnsi="TimesNewRomanPSMT" w:cs="Times New Roman"/>
          <w:caps w:val="0"/>
          <w:szCs w:val="24"/>
        </w:rPr>
        <w:t>in order to</w:t>
      </w:r>
      <w:proofErr w:type="gramEnd"/>
      <w:r w:rsidRPr="00876703">
        <w:rPr>
          <w:rFonts w:ascii="TimesNewRomanPSMT" w:hAnsi="TimesNewRomanPSMT" w:cs="Times New Roman"/>
          <w:caps w:val="0"/>
          <w:szCs w:val="24"/>
        </w:rPr>
        <w:t xml:space="preserve"> serve athletes for appropriate long-term treatment, make a decision for training, practicing, and competition program, and create an annual report for continue observing the athlete’s symptom.</w:t>
      </w:r>
    </w:p>
    <w:p w14:paraId="513419DB" w14:textId="77777777" w:rsidR="00716E3B" w:rsidRDefault="00716E3B" w:rsidP="00716E3B">
      <w:pPr>
        <w:pStyle w:val="ABSParagraph15lines"/>
      </w:pPr>
    </w:p>
    <w:p w14:paraId="031F2C53" w14:textId="77777777" w:rsidR="00716E3B" w:rsidRDefault="00716E3B" w:rsidP="00716E3B">
      <w:pPr>
        <w:pStyle w:val="ABSDescText"/>
      </w:pPr>
    </w:p>
    <w:p w14:paraId="7799AA3D" w14:textId="77777777" w:rsidR="00716E3B" w:rsidRDefault="00716E3B" w:rsidP="00716E3B">
      <w:pPr>
        <w:pStyle w:val="ABSKeyWord"/>
      </w:pPr>
    </w:p>
    <w:p w14:paraId="5D24EA1C" w14:textId="77777777" w:rsidR="00716E3B" w:rsidRDefault="00716E3B" w:rsidP="00716E3B">
      <w:pPr>
        <w:pStyle w:val="ABSKeyWord"/>
      </w:pPr>
    </w:p>
    <w:p w14:paraId="6C360910" w14:textId="77777777" w:rsidR="00716E3B" w:rsidRDefault="00716E3B" w:rsidP="00716E3B">
      <w:pPr>
        <w:pStyle w:val="ABSKeyWord"/>
      </w:pPr>
      <w:r>
        <w:t>KEYWORDS: injury/illness/psychology/athlete/staff/</w:t>
      </w:r>
    </w:p>
    <w:p w14:paraId="7006A34B" w14:textId="105DEB0B" w:rsidR="00716E3B" w:rsidRDefault="00716E3B" w:rsidP="00716E3B">
      <w:pPr>
        <w:pStyle w:val="ABSKeyWord"/>
      </w:pPr>
      <w:r>
        <w:tab/>
        <w:t>application/recording</w:t>
      </w:r>
    </w:p>
    <w:p w14:paraId="7E0EC6EE" w14:textId="77777777" w:rsidR="00E35E22" w:rsidRDefault="00E35E22" w:rsidP="00716E3B">
      <w:pPr>
        <w:pStyle w:val="ABSKeyWord"/>
      </w:pPr>
    </w:p>
    <w:p w14:paraId="6BF06936" w14:textId="7D4F3DFF" w:rsidR="00A56CAB" w:rsidRPr="00876703" w:rsidRDefault="00A56CAB" w:rsidP="00716E3B">
      <w:pPr>
        <w:rPr>
          <w:rFonts w:ascii="TimesNewRomanPSMT" w:eastAsia="Times New Roman" w:hAnsi="TimesNewRomanPSMT" w:cs="Times New Roman"/>
          <w:szCs w:val="24"/>
          <w:lang w:val="en-US"/>
        </w:rPr>
      </w:pPr>
    </w:p>
    <w:sectPr w:rsidR="00A56CAB" w:rsidRPr="008767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3B"/>
    <w:rsid w:val="001E3C7A"/>
    <w:rsid w:val="001E7FB1"/>
    <w:rsid w:val="00211A6B"/>
    <w:rsid w:val="0021437F"/>
    <w:rsid w:val="00716E3B"/>
    <w:rsid w:val="00876703"/>
    <w:rsid w:val="009E66B2"/>
    <w:rsid w:val="00A56CAB"/>
    <w:rsid w:val="00AC2498"/>
    <w:rsid w:val="00AD197B"/>
    <w:rsid w:val="00E35E22"/>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1136EF82"/>
  <w15:chartTrackingRefBased/>
  <w15:docId w15:val="{C51B7CFF-6807-6C4E-A198-048A8240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Paragraph15lines">
    <w:name w:val="ABS : Paragraph 1.5 lines"/>
    <w:basedOn w:val="Normal"/>
    <w:rsid w:val="00716E3B"/>
    <w:pPr>
      <w:pBdr>
        <w:top w:val="single" w:sz="4" w:space="1" w:color="auto"/>
        <w:left w:val="single" w:sz="4" w:space="4" w:color="auto"/>
        <w:bottom w:val="single" w:sz="4" w:space="1" w:color="auto"/>
        <w:right w:val="single" w:sz="4" w:space="4" w:color="auto"/>
      </w:pBdr>
      <w:ind w:firstLine="720"/>
      <w:jc w:val="both"/>
    </w:pPr>
    <w:rPr>
      <w:rFonts w:ascii="Times New Roman" w:eastAsia="Angsana New" w:hAnsi="Times New Roman" w:cs="Angsana New"/>
      <w:caps/>
      <w:szCs w:val="32"/>
      <w:lang w:val="en-US"/>
    </w:rPr>
  </w:style>
  <w:style w:type="paragraph" w:customStyle="1" w:styleId="ABSDescText">
    <w:name w:val="ABS : Desc Text"/>
    <w:basedOn w:val="Normal"/>
    <w:rsid w:val="00716E3B"/>
    <w:pPr>
      <w:pBdr>
        <w:top w:val="single" w:sz="4" w:space="1" w:color="auto"/>
        <w:left w:val="single" w:sz="4" w:space="4" w:color="auto"/>
        <w:bottom w:val="single" w:sz="4" w:space="1" w:color="auto"/>
        <w:right w:val="single" w:sz="4" w:space="4" w:color="auto"/>
      </w:pBdr>
      <w:spacing w:line="240" w:lineRule="auto"/>
    </w:pPr>
    <w:rPr>
      <w:rFonts w:ascii="Times New Roman" w:eastAsia="Angsana New" w:hAnsi="Times New Roman" w:cs="Angsana New"/>
      <w:caps/>
      <w:szCs w:val="32"/>
      <w:lang w:val="en-US"/>
    </w:rPr>
  </w:style>
  <w:style w:type="paragraph" w:customStyle="1" w:styleId="ABSTitle">
    <w:name w:val="ABS : Title"/>
    <w:basedOn w:val="ABSDescText"/>
    <w:rsid w:val="00716E3B"/>
    <w:pPr>
      <w:jc w:val="center"/>
    </w:pPr>
  </w:style>
  <w:style w:type="paragraph" w:customStyle="1" w:styleId="ABSKeyWord">
    <w:name w:val="ABS :Key Word"/>
    <w:basedOn w:val="ABSDescText"/>
    <w:rsid w:val="00716E3B"/>
    <w:pPr>
      <w:ind w:left="1588" w:hanging="1588"/>
    </w:pPr>
  </w:style>
  <w:style w:type="paragraph" w:customStyle="1" w:styleId="StyleABSParagraph15linesFirstline15cm">
    <w:name w:val="Style ABS : Paragraph 1.5 lines + First line:  1.5 cm"/>
    <w:basedOn w:val="ABSParagraph15lines"/>
    <w:rsid w:val="00716E3B"/>
    <w:rPr>
      <w:rFonts w:eastAsia="Times New Roman"/>
    </w:rPr>
  </w:style>
  <w:style w:type="character" w:customStyle="1" w:styleId="s1ppyq">
    <w:name w:val="s1ppyq"/>
    <w:basedOn w:val="DefaultParagraphFont"/>
    <w:rsid w:val="001E7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3</cp:revision>
  <dcterms:created xsi:type="dcterms:W3CDTF">2023-02-10T10:52:00Z</dcterms:created>
  <dcterms:modified xsi:type="dcterms:W3CDTF">2023-02-10T14:33:00Z</dcterms:modified>
</cp:coreProperties>
</file>