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C555" w14:textId="77777777" w:rsidR="00277E8E" w:rsidRDefault="00E37E91">
      <w:pPr>
        <w:jc w:val="left"/>
        <w:rPr>
          <w:rFonts w:ascii="Times New Roman" w:eastAsia="Times New Roman" w:hAnsi="Times New Roman" w:cs="Times New Roman"/>
          <w:b/>
          <w:sz w:val="44"/>
          <w:szCs w:val="44"/>
        </w:rPr>
      </w:pPr>
      <w:r>
        <w:rPr>
          <w:rFonts w:ascii="Times New Roman" w:eastAsia="Times New Roman" w:hAnsi="Times New Roman" w:cs="Times New Roman"/>
          <w:b/>
          <w:sz w:val="44"/>
          <w:szCs w:val="44"/>
        </w:rPr>
        <w:t>Student Guide for CS4225/CS5425 Assignment 2</w:t>
      </w:r>
    </w:p>
    <w:p w14:paraId="2BDEC556" w14:textId="77777777" w:rsidR="00277E8E" w:rsidRDefault="00277E8E">
      <w:pPr>
        <w:jc w:val="left"/>
        <w:rPr>
          <w:rFonts w:ascii="Times New Roman" w:eastAsia="Times New Roman" w:hAnsi="Times New Roman" w:cs="Times New Roman"/>
          <w:b/>
          <w:sz w:val="36"/>
          <w:szCs w:val="36"/>
        </w:rPr>
      </w:pPr>
    </w:p>
    <w:p w14:paraId="2BDEC557" w14:textId="77777777" w:rsidR="00277E8E" w:rsidRDefault="00277E8E">
      <w:pPr>
        <w:keepNext/>
        <w:keepLines/>
        <w:widowControl/>
        <w:pBdr>
          <w:top w:val="nil"/>
          <w:left w:val="nil"/>
          <w:bottom w:val="nil"/>
          <w:right w:val="nil"/>
          <w:between w:val="nil"/>
        </w:pBdr>
        <w:spacing w:before="240" w:line="259" w:lineRule="auto"/>
        <w:jc w:val="left"/>
        <w:rPr>
          <w:rFonts w:ascii="DengXian Light" w:eastAsia="DengXian Light" w:hAnsi="DengXian Light" w:cs="DengXian Light"/>
          <w:color w:val="2F5496"/>
          <w:sz w:val="32"/>
          <w:szCs w:val="32"/>
        </w:rPr>
      </w:pPr>
    </w:p>
    <w:sdt>
      <w:sdtPr>
        <w:rPr>
          <w:rFonts w:ascii="DengXian" w:eastAsia="DengXian" w:hAnsi="DengXian" w:cs="DengXian"/>
          <w:color w:val="auto"/>
          <w:sz w:val="21"/>
          <w:szCs w:val="21"/>
        </w:rPr>
        <w:id w:val="-2039337132"/>
        <w:docPartObj>
          <w:docPartGallery w:val="Table of Contents"/>
          <w:docPartUnique/>
        </w:docPartObj>
      </w:sdtPr>
      <w:sdtEndPr>
        <w:rPr>
          <w:b/>
          <w:bCs/>
          <w:noProof/>
        </w:rPr>
      </w:sdtEndPr>
      <w:sdtContent>
        <w:p w14:paraId="2BB81A64" w14:textId="1BE1DF21" w:rsidR="00367242" w:rsidRDefault="00367242">
          <w:pPr>
            <w:pStyle w:val="TOCHeading"/>
          </w:pPr>
          <w:r>
            <w:t>Table of Contents</w:t>
          </w:r>
        </w:p>
        <w:p w14:paraId="3ED36E53" w14:textId="5DC92035" w:rsidR="00E37E91" w:rsidRDefault="00367242">
          <w:pPr>
            <w:pStyle w:val="TOC1"/>
            <w:rPr>
              <w:rFonts w:asciiTheme="minorHAnsi" w:eastAsiaTheme="minorEastAsia" w:hAnsiTheme="minorHAnsi" w:cstheme="minorBidi"/>
              <w:b w:val="0"/>
              <w:sz w:val="22"/>
              <w:szCs w:val="22"/>
              <w:lang w:val="en-SG"/>
            </w:rPr>
          </w:pPr>
          <w:r>
            <w:fldChar w:fldCharType="begin"/>
          </w:r>
          <w:r>
            <w:instrText xml:space="preserve"> TOC \o "1-3" \h \z \u </w:instrText>
          </w:r>
          <w:r>
            <w:fldChar w:fldCharType="separate"/>
          </w:r>
          <w:hyperlink w:anchor="_Toc129007657" w:history="1">
            <w:r w:rsidR="00E37E91" w:rsidRPr="00103310">
              <w:rPr>
                <w:rStyle w:val="Hyperlink"/>
              </w:rPr>
              <w:t>1 Overview</w:t>
            </w:r>
            <w:r w:rsidR="00E37E91">
              <w:rPr>
                <w:webHidden/>
              </w:rPr>
              <w:tab/>
            </w:r>
            <w:r w:rsidR="00E37E91">
              <w:rPr>
                <w:webHidden/>
              </w:rPr>
              <w:fldChar w:fldCharType="begin"/>
            </w:r>
            <w:r w:rsidR="00E37E91">
              <w:rPr>
                <w:webHidden/>
              </w:rPr>
              <w:instrText xml:space="preserve"> PAGEREF _Toc129007657 \h </w:instrText>
            </w:r>
            <w:r w:rsidR="00E37E91">
              <w:rPr>
                <w:webHidden/>
              </w:rPr>
            </w:r>
            <w:r w:rsidR="00E37E91">
              <w:rPr>
                <w:webHidden/>
              </w:rPr>
              <w:fldChar w:fldCharType="separate"/>
            </w:r>
            <w:r w:rsidR="00E37E91">
              <w:rPr>
                <w:webHidden/>
              </w:rPr>
              <w:t>2</w:t>
            </w:r>
            <w:r w:rsidR="00E37E91">
              <w:rPr>
                <w:webHidden/>
              </w:rPr>
              <w:fldChar w:fldCharType="end"/>
            </w:r>
          </w:hyperlink>
        </w:p>
        <w:p w14:paraId="503C2F82" w14:textId="241DD72E"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58" w:history="1">
            <w:r w:rsidR="00E37E91" w:rsidRPr="00103310">
              <w:rPr>
                <w:rStyle w:val="Hyperlink"/>
                <w:noProof/>
              </w:rPr>
              <w:t>1.1 Task 1: Spark SQL (15 Marks)</w:t>
            </w:r>
            <w:r w:rsidR="00E37E91">
              <w:rPr>
                <w:noProof/>
                <w:webHidden/>
              </w:rPr>
              <w:tab/>
            </w:r>
            <w:r w:rsidR="00E37E91">
              <w:rPr>
                <w:noProof/>
                <w:webHidden/>
              </w:rPr>
              <w:fldChar w:fldCharType="begin"/>
            </w:r>
            <w:r w:rsidR="00E37E91">
              <w:rPr>
                <w:noProof/>
                <w:webHidden/>
              </w:rPr>
              <w:instrText xml:space="preserve"> PAGEREF _Toc129007658 \h </w:instrText>
            </w:r>
            <w:r w:rsidR="00E37E91">
              <w:rPr>
                <w:noProof/>
                <w:webHidden/>
              </w:rPr>
            </w:r>
            <w:r w:rsidR="00E37E91">
              <w:rPr>
                <w:noProof/>
                <w:webHidden/>
              </w:rPr>
              <w:fldChar w:fldCharType="separate"/>
            </w:r>
            <w:r w:rsidR="00E37E91">
              <w:rPr>
                <w:noProof/>
                <w:webHidden/>
              </w:rPr>
              <w:t>2</w:t>
            </w:r>
            <w:r w:rsidR="00E37E91">
              <w:rPr>
                <w:noProof/>
                <w:webHidden/>
              </w:rPr>
              <w:fldChar w:fldCharType="end"/>
            </w:r>
          </w:hyperlink>
        </w:p>
        <w:p w14:paraId="2FF76166" w14:textId="406736CB" w:rsidR="00E37E91" w:rsidRDefault="00000000">
          <w:pPr>
            <w:pStyle w:val="TOC3"/>
            <w:tabs>
              <w:tab w:val="right" w:leader="dot" w:pos="8296"/>
            </w:tabs>
            <w:rPr>
              <w:rFonts w:asciiTheme="minorHAnsi" w:eastAsiaTheme="minorEastAsia" w:hAnsiTheme="minorHAnsi" w:cstheme="minorBidi"/>
              <w:noProof/>
              <w:sz w:val="22"/>
              <w:szCs w:val="22"/>
              <w:lang w:val="en-SG"/>
            </w:rPr>
          </w:pPr>
          <w:hyperlink w:anchor="_Toc129007659" w:history="1">
            <w:r w:rsidR="00E37E91" w:rsidRPr="00103310">
              <w:rPr>
                <w:rStyle w:val="Hyperlink"/>
                <w:noProof/>
              </w:rPr>
              <w:t>Dataset</w:t>
            </w:r>
            <w:r w:rsidR="00E37E91">
              <w:rPr>
                <w:noProof/>
                <w:webHidden/>
              </w:rPr>
              <w:tab/>
            </w:r>
            <w:r w:rsidR="00E37E91">
              <w:rPr>
                <w:noProof/>
                <w:webHidden/>
              </w:rPr>
              <w:fldChar w:fldCharType="begin"/>
            </w:r>
            <w:r w:rsidR="00E37E91">
              <w:rPr>
                <w:noProof/>
                <w:webHidden/>
              </w:rPr>
              <w:instrText xml:space="preserve"> PAGEREF _Toc129007659 \h </w:instrText>
            </w:r>
            <w:r w:rsidR="00E37E91">
              <w:rPr>
                <w:noProof/>
                <w:webHidden/>
              </w:rPr>
            </w:r>
            <w:r w:rsidR="00E37E91">
              <w:rPr>
                <w:noProof/>
                <w:webHidden/>
              </w:rPr>
              <w:fldChar w:fldCharType="separate"/>
            </w:r>
            <w:r w:rsidR="00E37E91">
              <w:rPr>
                <w:noProof/>
                <w:webHidden/>
              </w:rPr>
              <w:t>2</w:t>
            </w:r>
            <w:r w:rsidR="00E37E91">
              <w:rPr>
                <w:noProof/>
                <w:webHidden/>
              </w:rPr>
              <w:fldChar w:fldCharType="end"/>
            </w:r>
          </w:hyperlink>
        </w:p>
        <w:p w14:paraId="4060515C" w14:textId="5A8434B0" w:rsidR="00E37E91" w:rsidRDefault="00000000">
          <w:pPr>
            <w:pStyle w:val="TOC3"/>
            <w:tabs>
              <w:tab w:val="right" w:leader="dot" w:pos="8296"/>
            </w:tabs>
            <w:rPr>
              <w:rFonts w:asciiTheme="minorHAnsi" w:eastAsiaTheme="minorEastAsia" w:hAnsiTheme="minorHAnsi" w:cstheme="minorBidi"/>
              <w:noProof/>
              <w:sz w:val="22"/>
              <w:szCs w:val="22"/>
              <w:lang w:val="en-SG"/>
            </w:rPr>
          </w:pPr>
          <w:hyperlink w:anchor="_Toc129007660" w:history="1">
            <w:r w:rsidR="00E37E91" w:rsidRPr="00103310">
              <w:rPr>
                <w:rStyle w:val="Hyperlink"/>
                <w:noProof/>
              </w:rPr>
              <w:t>Questions</w:t>
            </w:r>
            <w:r w:rsidR="00E37E91">
              <w:rPr>
                <w:noProof/>
                <w:webHidden/>
              </w:rPr>
              <w:tab/>
            </w:r>
            <w:r w:rsidR="00E37E91">
              <w:rPr>
                <w:noProof/>
                <w:webHidden/>
              </w:rPr>
              <w:fldChar w:fldCharType="begin"/>
            </w:r>
            <w:r w:rsidR="00E37E91">
              <w:rPr>
                <w:noProof/>
                <w:webHidden/>
              </w:rPr>
              <w:instrText xml:space="preserve"> PAGEREF _Toc129007660 \h </w:instrText>
            </w:r>
            <w:r w:rsidR="00E37E91">
              <w:rPr>
                <w:noProof/>
                <w:webHidden/>
              </w:rPr>
            </w:r>
            <w:r w:rsidR="00E37E91">
              <w:rPr>
                <w:noProof/>
                <w:webHidden/>
              </w:rPr>
              <w:fldChar w:fldCharType="separate"/>
            </w:r>
            <w:r w:rsidR="00E37E91">
              <w:rPr>
                <w:noProof/>
                <w:webHidden/>
              </w:rPr>
              <w:t>3</w:t>
            </w:r>
            <w:r w:rsidR="00E37E91">
              <w:rPr>
                <w:noProof/>
                <w:webHidden/>
              </w:rPr>
              <w:fldChar w:fldCharType="end"/>
            </w:r>
          </w:hyperlink>
        </w:p>
        <w:p w14:paraId="4A1DFEF4" w14:textId="51156952"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61" w:history="1">
            <w:r w:rsidR="00E37E91" w:rsidRPr="00103310">
              <w:rPr>
                <w:rStyle w:val="Hyperlink"/>
                <w:noProof/>
              </w:rPr>
              <w:t>1.2 Task 2: Spark ML (10 Marks)</w:t>
            </w:r>
            <w:r w:rsidR="00E37E91">
              <w:rPr>
                <w:noProof/>
                <w:webHidden/>
              </w:rPr>
              <w:tab/>
            </w:r>
            <w:r w:rsidR="00E37E91">
              <w:rPr>
                <w:noProof/>
                <w:webHidden/>
              </w:rPr>
              <w:fldChar w:fldCharType="begin"/>
            </w:r>
            <w:r w:rsidR="00E37E91">
              <w:rPr>
                <w:noProof/>
                <w:webHidden/>
              </w:rPr>
              <w:instrText xml:space="preserve"> PAGEREF _Toc129007661 \h </w:instrText>
            </w:r>
            <w:r w:rsidR="00E37E91">
              <w:rPr>
                <w:noProof/>
                <w:webHidden/>
              </w:rPr>
            </w:r>
            <w:r w:rsidR="00E37E91">
              <w:rPr>
                <w:noProof/>
                <w:webHidden/>
              </w:rPr>
              <w:fldChar w:fldCharType="separate"/>
            </w:r>
            <w:r w:rsidR="00E37E91">
              <w:rPr>
                <w:noProof/>
                <w:webHidden/>
              </w:rPr>
              <w:t>4</w:t>
            </w:r>
            <w:r w:rsidR="00E37E91">
              <w:rPr>
                <w:noProof/>
                <w:webHidden/>
              </w:rPr>
              <w:fldChar w:fldCharType="end"/>
            </w:r>
          </w:hyperlink>
        </w:p>
        <w:p w14:paraId="7BCAA9E2" w14:textId="51ECCC2E" w:rsidR="00E37E91" w:rsidRDefault="00000000">
          <w:pPr>
            <w:pStyle w:val="TOC3"/>
            <w:tabs>
              <w:tab w:val="right" w:leader="dot" w:pos="8296"/>
            </w:tabs>
            <w:rPr>
              <w:rFonts w:asciiTheme="minorHAnsi" w:eastAsiaTheme="minorEastAsia" w:hAnsiTheme="minorHAnsi" w:cstheme="minorBidi"/>
              <w:noProof/>
              <w:sz w:val="22"/>
              <w:szCs w:val="22"/>
              <w:lang w:val="en-SG"/>
            </w:rPr>
          </w:pPr>
          <w:hyperlink w:anchor="_Toc129007662" w:history="1">
            <w:r w:rsidR="00E37E91" w:rsidRPr="00103310">
              <w:rPr>
                <w:rStyle w:val="Hyperlink"/>
                <w:noProof/>
              </w:rPr>
              <w:t>Datasets</w:t>
            </w:r>
            <w:r w:rsidR="00E37E91">
              <w:rPr>
                <w:noProof/>
                <w:webHidden/>
              </w:rPr>
              <w:tab/>
            </w:r>
            <w:r w:rsidR="00E37E91">
              <w:rPr>
                <w:noProof/>
                <w:webHidden/>
              </w:rPr>
              <w:fldChar w:fldCharType="begin"/>
            </w:r>
            <w:r w:rsidR="00E37E91">
              <w:rPr>
                <w:noProof/>
                <w:webHidden/>
              </w:rPr>
              <w:instrText xml:space="preserve"> PAGEREF _Toc129007662 \h </w:instrText>
            </w:r>
            <w:r w:rsidR="00E37E91">
              <w:rPr>
                <w:noProof/>
                <w:webHidden/>
              </w:rPr>
            </w:r>
            <w:r w:rsidR="00E37E91">
              <w:rPr>
                <w:noProof/>
                <w:webHidden/>
              </w:rPr>
              <w:fldChar w:fldCharType="separate"/>
            </w:r>
            <w:r w:rsidR="00E37E91">
              <w:rPr>
                <w:noProof/>
                <w:webHidden/>
              </w:rPr>
              <w:t>4</w:t>
            </w:r>
            <w:r w:rsidR="00E37E91">
              <w:rPr>
                <w:noProof/>
                <w:webHidden/>
              </w:rPr>
              <w:fldChar w:fldCharType="end"/>
            </w:r>
          </w:hyperlink>
        </w:p>
        <w:p w14:paraId="28E43BBD" w14:textId="37B5F8C5" w:rsidR="00E37E91" w:rsidRDefault="00000000">
          <w:pPr>
            <w:pStyle w:val="TOC3"/>
            <w:tabs>
              <w:tab w:val="right" w:leader="dot" w:pos="8296"/>
            </w:tabs>
            <w:rPr>
              <w:rFonts w:asciiTheme="minorHAnsi" w:eastAsiaTheme="minorEastAsia" w:hAnsiTheme="minorHAnsi" w:cstheme="minorBidi"/>
              <w:noProof/>
              <w:sz w:val="22"/>
              <w:szCs w:val="22"/>
              <w:lang w:val="en-SG"/>
            </w:rPr>
          </w:pPr>
          <w:hyperlink w:anchor="_Toc129007663" w:history="1">
            <w:r w:rsidR="00E37E91" w:rsidRPr="00103310">
              <w:rPr>
                <w:rStyle w:val="Hyperlink"/>
                <w:noProof/>
              </w:rPr>
              <w:t>Question</w:t>
            </w:r>
            <w:r w:rsidR="00E37E91">
              <w:rPr>
                <w:noProof/>
                <w:webHidden/>
              </w:rPr>
              <w:tab/>
            </w:r>
            <w:r w:rsidR="00E37E91">
              <w:rPr>
                <w:noProof/>
                <w:webHidden/>
              </w:rPr>
              <w:fldChar w:fldCharType="begin"/>
            </w:r>
            <w:r w:rsidR="00E37E91">
              <w:rPr>
                <w:noProof/>
                <w:webHidden/>
              </w:rPr>
              <w:instrText xml:space="preserve"> PAGEREF _Toc129007663 \h </w:instrText>
            </w:r>
            <w:r w:rsidR="00E37E91">
              <w:rPr>
                <w:noProof/>
                <w:webHidden/>
              </w:rPr>
            </w:r>
            <w:r w:rsidR="00E37E91">
              <w:rPr>
                <w:noProof/>
                <w:webHidden/>
              </w:rPr>
              <w:fldChar w:fldCharType="separate"/>
            </w:r>
            <w:r w:rsidR="00E37E91">
              <w:rPr>
                <w:noProof/>
                <w:webHidden/>
              </w:rPr>
              <w:t>4</w:t>
            </w:r>
            <w:r w:rsidR="00E37E91">
              <w:rPr>
                <w:noProof/>
                <w:webHidden/>
              </w:rPr>
              <w:fldChar w:fldCharType="end"/>
            </w:r>
          </w:hyperlink>
        </w:p>
        <w:p w14:paraId="56D48638" w14:textId="794B9B68"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64" w:history="1">
            <w:r w:rsidR="00E37E91" w:rsidRPr="00103310">
              <w:rPr>
                <w:rStyle w:val="Hyperlink"/>
                <w:noProof/>
              </w:rPr>
              <w:t>1.3 Getting Started</w:t>
            </w:r>
            <w:r w:rsidR="00E37E91">
              <w:rPr>
                <w:noProof/>
                <w:webHidden/>
              </w:rPr>
              <w:tab/>
            </w:r>
            <w:r w:rsidR="00E37E91">
              <w:rPr>
                <w:noProof/>
                <w:webHidden/>
              </w:rPr>
              <w:fldChar w:fldCharType="begin"/>
            </w:r>
            <w:r w:rsidR="00E37E91">
              <w:rPr>
                <w:noProof/>
                <w:webHidden/>
              </w:rPr>
              <w:instrText xml:space="preserve"> PAGEREF _Toc129007664 \h </w:instrText>
            </w:r>
            <w:r w:rsidR="00E37E91">
              <w:rPr>
                <w:noProof/>
                <w:webHidden/>
              </w:rPr>
            </w:r>
            <w:r w:rsidR="00E37E91">
              <w:rPr>
                <w:noProof/>
                <w:webHidden/>
              </w:rPr>
              <w:fldChar w:fldCharType="separate"/>
            </w:r>
            <w:r w:rsidR="00E37E91">
              <w:rPr>
                <w:noProof/>
                <w:webHidden/>
              </w:rPr>
              <w:t>5</w:t>
            </w:r>
            <w:r w:rsidR="00E37E91">
              <w:rPr>
                <w:noProof/>
                <w:webHidden/>
              </w:rPr>
              <w:fldChar w:fldCharType="end"/>
            </w:r>
          </w:hyperlink>
        </w:p>
        <w:p w14:paraId="322DF3E7" w14:textId="66C21B03" w:rsidR="00E37E91" w:rsidRDefault="00000000">
          <w:pPr>
            <w:pStyle w:val="TOC1"/>
            <w:rPr>
              <w:rFonts w:asciiTheme="minorHAnsi" w:eastAsiaTheme="minorEastAsia" w:hAnsiTheme="minorHAnsi" w:cstheme="minorBidi"/>
              <w:b w:val="0"/>
              <w:sz w:val="22"/>
              <w:szCs w:val="22"/>
              <w:lang w:val="en-SG"/>
            </w:rPr>
          </w:pPr>
          <w:hyperlink w:anchor="_Toc129007665" w:history="1">
            <w:r w:rsidR="00E37E91" w:rsidRPr="00103310">
              <w:rPr>
                <w:rStyle w:val="Hyperlink"/>
              </w:rPr>
              <w:t>2 Using Databricks</w:t>
            </w:r>
            <w:r w:rsidR="00E37E91">
              <w:rPr>
                <w:webHidden/>
              </w:rPr>
              <w:tab/>
            </w:r>
            <w:r w:rsidR="00E37E91">
              <w:rPr>
                <w:webHidden/>
              </w:rPr>
              <w:fldChar w:fldCharType="begin"/>
            </w:r>
            <w:r w:rsidR="00E37E91">
              <w:rPr>
                <w:webHidden/>
              </w:rPr>
              <w:instrText xml:space="preserve"> PAGEREF _Toc129007665 \h </w:instrText>
            </w:r>
            <w:r w:rsidR="00E37E91">
              <w:rPr>
                <w:webHidden/>
              </w:rPr>
            </w:r>
            <w:r w:rsidR="00E37E91">
              <w:rPr>
                <w:webHidden/>
              </w:rPr>
              <w:fldChar w:fldCharType="separate"/>
            </w:r>
            <w:r w:rsidR="00E37E91">
              <w:rPr>
                <w:webHidden/>
              </w:rPr>
              <w:t>6</w:t>
            </w:r>
            <w:r w:rsidR="00E37E91">
              <w:rPr>
                <w:webHidden/>
              </w:rPr>
              <w:fldChar w:fldCharType="end"/>
            </w:r>
          </w:hyperlink>
        </w:p>
        <w:p w14:paraId="27F2AB6D" w14:textId="308A8DC1"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66" w:history="1">
            <w:r w:rsidR="00E37E91" w:rsidRPr="00103310">
              <w:rPr>
                <w:rStyle w:val="Hyperlink"/>
                <w:noProof/>
              </w:rPr>
              <w:t>2.1 Databricks Community Edition Registration</w:t>
            </w:r>
            <w:r w:rsidR="00E37E91">
              <w:rPr>
                <w:noProof/>
                <w:webHidden/>
              </w:rPr>
              <w:tab/>
            </w:r>
            <w:r w:rsidR="00E37E91">
              <w:rPr>
                <w:noProof/>
                <w:webHidden/>
              </w:rPr>
              <w:fldChar w:fldCharType="begin"/>
            </w:r>
            <w:r w:rsidR="00E37E91">
              <w:rPr>
                <w:noProof/>
                <w:webHidden/>
              </w:rPr>
              <w:instrText xml:space="preserve"> PAGEREF _Toc129007666 \h </w:instrText>
            </w:r>
            <w:r w:rsidR="00E37E91">
              <w:rPr>
                <w:noProof/>
                <w:webHidden/>
              </w:rPr>
            </w:r>
            <w:r w:rsidR="00E37E91">
              <w:rPr>
                <w:noProof/>
                <w:webHidden/>
              </w:rPr>
              <w:fldChar w:fldCharType="separate"/>
            </w:r>
            <w:r w:rsidR="00E37E91">
              <w:rPr>
                <w:noProof/>
                <w:webHidden/>
              </w:rPr>
              <w:t>6</w:t>
            </w:r>
            <w:r w:rsidR="00E37E91">
              <w:rPr>
                <w:noProof/>
                <w:webHidden/>
              </w:rPr>
              <w:fldChar w:fldCharType="end"/>
            </w:r>
          </w:hyperlink>
        </w:p>
        <w:p w14:paraId="23A74B84" w14:textId="2AA73A67"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67" w:history="1">
            <w:r w:rsidR="00E37E91" w:rsidRPr="00103310">
              <w:rPr>
                <w:rStyle w:val="Hyperlink"/>
                <w:noProof/>
              </w:rPr>
              <w:t>2.2 Upload Dataset</w:t>
            </w:r>
            <w:r w:rsidR="00E37E91">
              <w:rPr>
                <w:noProof/>
                <w:webHidden/>
              </w:rPr>
              <w:tab/>
            </w:r>
            <w:r w:rsidR="00E37E91">
              <w:rPr>
                <w:noProof/>
                <w:webHidden/>
              </w:rPr>
              <w:fldChar w:fldCharType="begin"/>
            </w:r>
            <w:r w:rsidR="00E37E91">
              <w:rPr>
                <w:noProof/>
                <w:webHidden/>
              </w:rPr>
              <w:instrText xml:space="preserve"> PAGEREF _Toc129007667 \h </w:instrText>
            </w:r>
            <w:r w:rsidR="00E37E91">
              <w:rPr>
                <w:noProof/>
                <w:webHidden/>
              </w:rPr>
            </w:r>
            <w:r w:rsidR="00E37E91">
              <w:rPr>
                <w:noProof/>
                <w:webHidden/>
              </w:rPr>
              <w:fldChar w:fldCharType="separate"/>
            </w:r>
            <w:r w:rsidR="00E37E91">
              <w:rPr>
                <w:noProof/>
                <w:webHidden/>
              </w:rPr>
              <w:t>7</w:t>
            </w:r>
            <w:r w:rsidR="00E37E91">
              <w:rPr>
                <w:noProof/>
                <w:webHidden/>
              </w:rPr>
              <w:fldChar w:fldCharType="end"/>
            </w:r>
          </w:hyperlink>
        </w:p>
        <w:p w14:paraId="6408D567" w14:textId="04FD646A" w:rsidR="00E37E91" w:rsidRDefault="00000000">
          <w:pPr>
            <w:pStyle w:val="TOC1"/>
            <w:rPr>
              <w:rFonts w:asciiTheme="minorHAnsi" w:eastAsiaTheme="minorEastAsia" w:hAnsiTheme="minorHAnsi" w:cstheme="minorBidi"/>
              <w:b w:val="0"/>
              <w:sz w:val="22"/>
              <w:szCs w:val="22"/>
              <w:lang w:val="en-SG"/>
            </w:rPr>
          </w:pPr>
          <w:hyperlink w:anchor="_Toc129007668" w:history="1">
            <w:r w:rsidR="00E37E91" w:rsidRPr="00103310">
              <w:rPr>
                <w:rStyle w:val="Hyperlink"/>
              </w:rPr>
              <w:t>3 Google Colab (Backup)</w:t>
            </w:r>
            <w:r w:rsidR="00E37E91">
              <w:rPr>
                <w:webHidden/>
              </w:rPr>
              <w:tab/>
            </w:r>
            <w:r w:rsidR="00E37E91">
              <w:rPr>
                <w:webHidden/>
              </w:rPr>
              <w:fldChar w:fldCharType="begin"/>
            </w:r>
            <w:r w:rsidR="00E37E91">
              <w:rPr>
                <w:webHidden/>
              </w:rPr>
              <w:instrText xml:space="preserve"> PAGEREF _Toc129007668 \h </w:instrText>
            </w:r>
            <w:r w:rsidR="00E37E91">
              <w:rPr>
                <w:webHidden/>
              </w:rPr>
            </w:r>
            <w:r w:rsidR="00E37E91">
              <w:rPr>
                <w:webHidden/>
              </w:rPr>
              <w:fldChar w:fldCharType="separate"/>
            </w:r>
            <w:r w:rsidR="00E37E91">
              <w:rPr>
                <w:webHidden/>
              </w:rPr>
              <w:t>9</w:t>
            </w:r>
            <w:r w:rsidR="00E37E91">
              <w:rPr>
                <w:webHidden/>
              </w:rPr>
              <w:fldChar w:fldCharType="end"/>
            </w:r>
          </w:hyperlink>
        </w:p>
        <w:p w14:paraId="41EFB113" w14:textId="3D834C47" w:rsidR="00E37E91" w:rsidRDefault="00000000">
          <w:pPr>
            <w:pStyle w:val="TOC2"/>
            <w:tabs>
              <w:tab w:val="right" w:leader="dot" w:pos="8296"/>
            </w:tabs>
            <w:rPr>
              <w:rFonts w:asciiTheme="minorHAnsi" w:eastAsiaTheme="minorEastAsia" w:hAnsiTheme="minorHAnsi" w:cstheme="minorBidi"/>
              <w:noProof/>
              <w:sz w:val="22"/>
              <w:szCs w:val="22"/>
              <w:lang w:val="en-SG"/>
            </w:rPr>
          </w:pPr>
          <w:hyperlink w:anchor="_Toc129007669" w:history="1">
            <w:r w:rsidR="00E37E91" w:rsidRPr="00103310">
              <w:rPr>
                <w:rStyle w:val="Hyperlink"/>
                <w:noProof/>
              </w:rPr>
              <w:t>3.1 Getting started in Google Colab</w:t>
            </w:r>
            <w:r w:rsidR="00E37E91">
              <w:rPr>
                <w:noProof/>
                <w:webHidden/>
              </w:rPr>
              <w:tab/>
            </w:r>
            <w:r w:rsidR="00E37E91">
              <w:rPr>
                <w:noProof/>
                <w:webHidden/>
              </w:rPr>
              <w:fldChar w:fldCharType="begin"/>
            </w:r>
            <w:r w:rsidR="00E37E91">
              <w:rPr>
                <w:noProof/>
                <w:webHidden/>
              </w:rPr>
              <w:instrText xml:space="preserve"> PAGEREF _Toc129007669 \h </w:instrText>
            </w:r>
            <w:r w:rsidR="00E37E91">
              <w:rPr>
                <w:noProof/>
                <w:webHidden/>
              </w:rPr>
            </w:r>
            <w:r w:rsidR="00E37E91">
              <w:rPr>
                <w:noProof/>
                <w:webHidden/>
              </w:rPr>
              <w:fldChar w:fldCharType="separate"/>
            </w:r>
            <w:r w:rsidR="00E37E91">
              <w:rPr>
                <w:noProof/>
                <w:webHidden/>
              </w:rPr>
              <w:t>9</w:t>
            </w:r>
            <w:r w:rsidR="00E37E91">
              <w:rPr>
                <w:noProof/>
                <w:webHidden/>
              </w:rPr>
              <w:fldChar w:fldCharType="end"/>
            </w:r>
          </w:hyperlink>
        </w:p>
        <w:p w14:paraId="23690BE2" w14:textId="171DE0E6" w:rsidR="00E37E91" w:rsidRDefault="00000000">
          <w:pPr>
            <w:pStyle w:val="TOC1"/>
            <w:rPr>
              <w:rFonts w:asciiTheme="minorHAnsi" w:eastAsiaTheme="minorEastAsia" w:hAnsiTheme="minorHAnsi" w:cstheme="minorBidi"/>
              <w:b w:val="0"/>
              <w:sz w:val="22"/>
              <w:szCs w:val="22"/>
              <w:lang w:val="en-SG"/>
            </w:rPr>
          </w:pPr>
          <w:hyperlink w:anchor="_Toc129007670" w:history="1">
            <w:r w:rsidR="00E37E91" w:rsidRPr="00103310">
              <w:rPr>
                <w:rStyle w:val="Hyperlink"/>
              </w:rPr>
              <w:t>4 Testing and Submitting</w:t>
            </w:r>
            <w:r w:rsidR="00E37E91">
              <w:rPr>
                <w:webHidden/>
              </w:rPr>
              <w:tab/>
            </w:r>
            <w:r w:rsidR="00E37E91">
              <w:rPr>
                <w:webHidden/>
              </w:rPr>
              <w:fldChar w:fldCharType="begin"/>
            </w:r>
            <w:r w:rsidR="00E37E91">
              <w:rPr>
                <w:webHidden/>
              </w:rPr>
              <w:instrText xml:space="preserve"> PAGEREF _Toc129007670 \h </w:instrText>
            </w:r>
            <w:r w:rsidR="00E37E91">
              <w:rPr>
                <w:webHidden/>
              </w:rPr>
            </w:r>
            <w:r w:rsidR="00E37E91">
              <w:rPr>
                <w:webHidden/>
              </w:rPr>
              <w:fldChar w:fldCharType="separate"/>
            </w:r>
            <w:r w:rsidR="00E37E91">
              <w:rPr>
                <w:webHidden/>
              </w:rPr>
              <w:t>10</w:t>
            </w:r>
            <w:r w:rsidR="00E37E91">
              <w:rPr>
                <w:webHidden/>
              </w:rPr>
              <w:fldChar w:fldCharType="end"/>
            </w:r>
          </w:hyperlink>
        </w:p>
        <w:p w14:paraId="50D94758" w14:textId="0FF998BF" w:rsidR="00367242" w:rsidRDefault="00367242">
          <w:r>
            <w:rPr>
              <w:b/>
              <w:bCs/>
              <w:noProof/>
            </w:rPr>
            <w:fldChar w:fldCharType="end"/>
          </w:r>
        </w:p>
      </w:sdtContent>
    </w:sdt>
    <w:p w14:paraId="2BDEC566" w14:textId="77777777" w:rsidR="00277E8E" w:rsidRDefault="00277E8E">
      <w:pPr>
        <w:keepNext/>
        <w:keepLines/>
        <w:widowControl/>
        <w:pBdr>
          <w:top w:val="nil"/>
          <w:left w:val="nil"/>
          <w:bottom w:val="nil"/>
          <w:right w:val="nil"/>
          <w:between w:val="nil"/>
        </w:pBdr>
        <w:spacing w:before="240" w:line="259" w:lineRule="auto"/>
        <w:jc w:val="left"/>
        <w:rPr>
          <w:rFonts w:ascii="DengXian Light" w:eastAsia="DengXian Light" w:hAnsi="DengXian Light" w:cs="DengXian Light"/>
          <w:color w:val="2F5496"/>
          <w:sz w:val="32"/>
          <w:szCs w:val="32"/>
        </w:rPr>
        <w:sectPr w:rsidR="00277E8E">
          <w:pgSz w:w="11906" w:h="16838"/>
          <w:pgMar w:top="1440" w:right="1800" w:bottom="1440" w:left="1800" w:header="851" w:footer="992" w:gutter="0"/>
          <w:pgNumType w:start="1"/>
          <w:cols w:space="720"/>
        </w:sectPr>
      </w:pPr>
    </w:p>
    <w:p w14:paraId="2BDEC567" w14:textId="36647D72" w:rsidR="00277E8E" w:rsidRDefault="00367242" w:rsidP="0035026D">
      <w:pPr>
        <w:pStyle w:val="Heading1"/>
      </w:pPr>
      <w:bookmarkStart w:id="0" w:name="_Toc129007657"/>
      <w:r>
        <w:lastRenderedPageBreak/>
        <w:t xml:space="preserve">1 </w:t>
      </w:r>
      <w:r w:rsidR="00E37E91" w:rsidRPr="002A14FD">
        <w:t>Overview</w:t>
      </w:r>
      <w:bookmarkEnd w:id="0"/>
    </w:p>
    <w:p w14:paraId="2BDEC568" w14:textId="392D8CFE" w:rsidR="00277E8E" w:rsidRDefault="0073633A" w:rsidP="0035026D">
      <w:pPr>
        <w:pStyle w:val="Heading2"/>
      </w:pPr>
      <w:bookmarkStart w:id="1" w:name="_Toc129007658"/>
      <w:r>
        <w:t xml:space="preserve">1.1 </w:t>
      </w:r>
      <w:r w:rsidR="00E37E91">
        <w:t xml:space="preserve">Task 1: </w:t>
      </w:r>
      <w:r w:rsidR="00E37E91" w:rsidRPr="0035026D">
        <w:t>Spark</w:t>
      </w:r>
      <w:r w:rsidR="00E37E91">
        <w:t xml:space="preserve"> SQL (15 Marks)</w:t>
      </w:r>
      <w:bookmarkEnd w:id="1"/>
    </w:p>
    <w:p w14:paraId="2BDEC569" w14:textId="77777777" w:rsidR="00277E8E" w:rsidRDefault="00E37E91">
      <w:pPr>
        <w:pBdr>
          <w:top w:val="nil"/>
          <w:left w:val="nil"/>
          <w:bottom w:val="nil"/>
          <w:right w:val="nil"/>
          <w:between w:val="nil"/>
        </w:pBdr>
        <w:spacing w:before="120" w:line="3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the following questions using Spark, the following sections explains the task and helps you to get started working on it.</w:t>
      </w:r>
    </w:p>
    <w:p w14:paraId="2BDEC56A" w14:textId="77777777" w:rsidR="00277E8E" w:rsidRDefault="00E37E91" w:rsidP="0035026D">
      <w:pPr>
        <w:pStyle w:val="Heading3"/>
      </w:pPr>
      <w:bookmarkStart w:id="2" w:name="_Toc129007659"/>
      <w:r w:rsidRPr="0035026D">
        <w:t>Dataset</w:t>
      </w:r>
      <w:bookmarkEnd w:id="2"/>
      <w:r>
        <w:tab/>
      </w:r>
    </w:p>
    <w:p w14:paraId="2BDEC56B"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consists of three tables coming from the database of a shop, with products, sales, and sellers.</w:t>
      </w:r>
    </w:p>
    <w:p w14:paraId="2BDEC56C"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DEC5DF" wp14:editId="2BDEC5E0">
            <wp:extent cx="5250180" cy="1432560"/>
            <wp:effectExtent l="0" t="0" r="0" b="0"/>
            <wp:docPr id="16" name="image2.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with medium confidence"/>
                    <pic:cNvPicPr preferRelativeResize="0"/>
                  </pic:nvPicPr>
                  <pic:blipFill>
                    <a:blip r:embed="rId8"/>
                    <a:srcRect/>
                    <a:stretch>
                      <a:fillRect/>
                    </a:stretch>
                  </pic:blipFill>
                  <pic:spPr>
                    <a:xfrm>
                      <a:off x="0" y="0"/>
                      <a:ext cx="5250180" cy="1432560"/>
                    </a:xfrm>
                    <a:prstGeom prst="rect">
                      <a:avLst/>
                    </a:prstGeom>
                    <a:ln/>
                  </pic:spPr>
                </pic:pic>
              </a:graphicData>
            </a:graphic>
          </wp:inline>
        </w:drawing>
      </w:r>
    </w:p>
    <w:p w14:paraId="2BDEC56D"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Sales Table</w:t>
      </w:r>
    </w:p>
    <w:p w14:paraId="2BDEC56E"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row in this table is an order and every order can contain only one product. Each row stores the following fields:</w:t>
      </w:r>
    </w:p>
    <w:p w14:paraId="2BDEC56F"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order_id</w:t>
      </w:r>
      <w:proofErr w:type="spellEnd"/>
      <w:r>
        <w:rPr>
          <w:rFonts w:ascii="Times New Roman" w:eastAsia="Times New Roman" w:hAnsi="Times New Roman" w:cs="Times New Roman"/>
          <w:color w:val="000000"/>
          <w:sz w:val="24"/>
          <w:szCs w:val="24"/>
        </w:rPr>
        <w:t>: The order ID</w:t>
      </w:r>
    </w:p>
    <w:p w14:paraId="2BDEC570"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product_id</w:t>
      </w:r>
      <w:proofErr w:type="spellEnd"/>
      <w:r>
        <w:rPr>
          <w:rFonts w:ascii="Times New Roman" w:eastAsia="Times New Roman" w:hAnsi="Times New Roman" w:cs="Times New Roman"/>
          <w:color w:val="000000"/>
          <w:sz w:val="24"/>
          <w:szCs w:val="24"/>
        </w:rPr>
        <w:t xml:space="preserve">: The single product sold in the order. </w:t>
      </w:r>
      <w:r>
        <w:rPr>
          <w:rFonts w:ascii="Times New Roman" w:eastAsia="Times New Roman" w:hAnsi="Times New Roman" w:cs="Times New Roman"/>
          <w:b/>
          <w:color w:val="000000"/>
          <w:sz w:val="24"/>
          <w:szCs w:val="24"/>
        </w:rPr>
        <w:t>All orders have exactly one product</w:t>
      </w:r>
    </w:p>
    <w:p w14:paraId="2BDEC571"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seller_id</w:t>
      </w:r>
      <w:proofErr w:type="spellEnd"/>
      <w:r>
        <w:rPr>
          <w:rFonts w:ascii="Times New Roman" w:eastAsia="Times New Roman" w:hAnsi="Times New Roman" w:cs="Times New Roman"/>
          <w:color w:val="000000"/>
          <w:sz w:val="24"/>
          <w:szCs w:val="24"/>
        </w:rPr>
        <w:t>: The selling employee ID that sold the product</w:t>
      </w:r>
    </w:p>
    <w:p w14:paraId="2BDEC572"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num_of_items_sold</w:t>
      </w:r>
      <w:proofErr w:type="spellEnd"/>
      <w:r>
        <w:rPr>
          <w:rFonts w:ascii="Times New Roman" w:eastAsia="Times New Roman" w:hAnsi="Times New Roman" w:cs="Times New Roman"/>
          <w:color w:val="000000"/>
          <w:sz w:val="24"/>
          <w:szCs w:val="24"/>
        </w:rPr>
        <w:t>: The number of units sold for the specific product in the order</w:t>
      </w:r>
    </w:p>
    <w:p w14:paraId="2BDEC573"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Products Table</w:t>
      </w:r>
    </w:p>
    <w:p w14:paraId="2BDEC574"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row represents a distinct product. The fields are:</w:t>
      </w:r>
    </w:p>
    <w:p w14:paraId="2BDEC575"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product_id</w:t>
      </w:r>
      <w:proofErr w:type="spellEnd"/>
      <w:r>
        <w:rPr>
          <w:rFonts w:ascii="Times New Roman" w:eastAsia="Times New Roman" w:hAnsi="Times New Roman" w:cs="Times New Roman"/>
          <w:color w:val="000000"/>
          <w:sz w:val="24"/>
          <w:szCs w:val="24"/>
        </w:rPr>
        <w:t>: The product ID</w:t>
      </w:r>
    </w:p>
    <w:p w14:paraId="2BDEC576"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product_name</w:t>
      </w:r>
      <w:proofErr w:type="spellEnd"/>
      <w:r>
        <w:rPr>
          <w:rFonts w:ascii="Times New Roman" w:eastAsia="Times New Roman" w:hAnsi="Times New Roman" w:cs="Times New Roman"/>
          <w:color w:val="000000"/>
          <w:sz w:val="24"/>
          <w:szCs w:val="24"/>
        </w:rPr>
        <w:t>: The product name</w:t>
      </w:r>
    </w:p>
    <w:p w14:paraId="2BDEC577" w14:textId="77777777" w:rsidR="00277E8E" w:rsidRDefault="00E37E91">
      <w:pPr>
        <w:numPr>
          <w:ilvl w:val="0"/>
          <w:numId w:val="10"/>
        </w:numPr>
        <w:pBdr>
          <w:top w:val="nil"/>
          <w:left w:val="nil"/>
          <w:bottom w:val="nil"/>
          <w:right w:val="nil"/>
          <w:between w:val="nil"/>
        </w:pBdr>
        <w:spacing w:before="120" w:line="300" w:lineRule="auto"/>
        <w:jc w:val="left"/>
      </w:pPr>
      <w:r>
        <w:rPr>
          <w:rFonts w:ascii="Consolas" w:eastAsia="Consolas" w:hAnsi="Consolas" w:cs="Consolas"/>
          <w:color w:val="000000"/>
          <w:sz w:val="24"/>
          <w:szCs w:val="24"/>
        </w:rPr>
        <w:t>price</w:t>
      </w:r>
      <w:r>
        <w:rPr>
          <w:rFonts w:ascii="Times New Roman" w:eastAsia="Times New Roman" w:hAnsi="Times New Roman" w:cs="Times New Roman"/>
          <w:color w:val="000000"/>
          <w:sz w:val="24"/>
          <w:szCs w:val="24"/>
        </w:rPr>
        <w:t>: The product price</w:t>
      </w:r>
    </w:p>
    <w:p w14:paraId="2BDEC578"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Sellers Table</w:t>
      </w:r>
    </w:p>
    <w:p w14:paraId="2BDEC579"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table contains the list of all the sellers:</w:t>
      </w:r>
    </w:p>
    <w:p w14:paraId="2BDEC57A"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seller_id</w:t>
      </w:r>
      <w:proofErr w:type="spellEnd"/>
      <w:r>
        <w:rPr>
          <w:rFonts w:ascii="Times New Roman" w:eastAsia="Times New Roman" w:hAnsi="Times New Roman" w:cs="Times New Roman"/>
          <w:color w:val="000000"/>
          <w:sz w:val="24"/>
          <w:szCs w:val="24"/>
        </w:rPr>
        <w:t>: The seller ID</w:t>
      </w:r>
    </w:p>
    <w:p w14:paraId="2BDEC57B" w14:textId="77777777" w:rsidR="00277E8E" w:rsidRDefault="00E37E91">
      <w:pPr>
        <w:numPr>
          <w:ilvl w:val="0"/>
          <w:numId w:val="10"/>
        </w:numPr>
        <w:pBdr>
          <w:top w:val="nil"/>
          <w:left w:val="nil"/>
          <w:bottom w:val="nil"/>
          <w:right w:val="nil"/>
          <w:between w:val="nil"/>
        </w:pBdr>
        <w:spacing w:before="120" w:line="300" w:lineRule="auto"/>
        <w:jc w:val="left"/>
      </w:pPr>
      <w:proofErr w:type="spellStart"/>
      <w:r>
        <w:rPr>
          <w:rFonts w:ascii="Consolas" w:eastAsia="Consolas" w:hAnsi="Consolas" w:cs="Consolas"/>
          <w:color w:val="000000"/>
          <w:sz w:val="24"/>
          <w:szCs w:val="24"/>
        </w:rPr>
        <w:t>seller_name</w:t>
      </w:r>
      <w:proofErr w:type="spellEnd"/>
      <w:r>
        <w:rPr>
          <w:rFonts w:ascii="Times New Roman" w:eastAsia="Times New Roman" w:hAnsi="Times New Roman" w:cs="Times New Roman"/>
          <w:color w:val="000000"/>
          <w:sz w:val="24"/>
          <w:szCs w:val="24"/>
        </w:rPr>
        <w:t>: The seller name</w:t>
      </w:r>
    </w:p>
    <w:p w14:paraId="2BDEC57C" w14:textId="77777777" w:rsidR="00277E8E" w:rsidRDefault="00E37E91">
      <w:pPr>
        <w:numPr>
          <w:ilvl w:val="0"/>
          <w:numId w:val="10"/>
        </w:numPr>
        <w:pBdr>
          <w:top w:val="nil"/>
          <w:left w:val="nil"/>
          <w:bottom w:val="nil"/>
          <w:right w:val="nil"/>
          <w:between w:val="nil"/>
        </w:pBdr>
        <w:spacing w:before="120" w:line="300" w:lineRule="auto"/>
        <w:jc w:val="left"/>
      </w:pPr>
      <w:r>
        <w:rPr>
          <w:rFonts w:ascii="Consolas" w:eastAsia="Consolas" w:hAnsi="Consolas" w:cs="Consolas"/>
          <w:color w:val="000000"/>
          <w:sz w:val="24"/>
          <w:szCs w:val="24"/>
        </w:rPr>
        <w:t>rating</w:t>
      </w:r>
      <w:r>
        <w:rPr>
          <w:rFonts w:ascii="Times New Roman" w:eastAsia="Times New Roman" w:hAnsi="Times New Roman" w:cs="Times New Roman"/>
          <w:color w:val="000000"/>
          <w:sz w:val="24"/>
          <w:szCs w:val="24"/>
        </w:rPr>
        <w:t>: The seller’s rating (scale of 1 – 5)</w:t>
      </w:r>
    </w:p>
    <w:p w14:paraId="2BDEC57D" w14:textId="77777777" w:rsidR="00277E8E" w:rsidRDefault="00E37E91" w:rsidP="0035026D">
      <w:pPr>
        <w:pStyle w:val="Heading3"/>
      </w:pPr>
      <w:bookmarkStart w:id="3" w:name="_Toc129007660"/>
      <w:r w:rsidRPr="0035026D">
        <w:t>Questions</w:t>
      </w:r>
      <w:bookmarkEnd w:id="3"/>
    </w:p>
    <w:p w14:paraId="2BDEC57E" w14:textId="77777777" w:rsidR="00277E8E" w:rsidRDefault="00E37E91">
      <w:pPr>
        <w:numPr>
          <w:ilvl w:val="0"/>
          <w:numId w:val="1"/>
        </w:numPr>
        <w:pBdr>
          <w:top w:val="nil"/>
          <w:left w:val="nil"/>
          <w:bottom w:val="nil"/>
          <w:right w:val="nil"/>
          <w:between w:val="nil"/>
        </w:pBdr>
        <w:spacing w:before="120" w:line="300" w:lineRule="auto"/>
      </w:pPr>
      <w:r>
        <w:rPr>
          <w:rFonts w:ascii="Times New Roman" w:eastAsia="Times New Roman" w:hAnsi="Times New Roman" w:cs="Times New Roman"/>
          <w:color w:val="000000"/>
          <w:sz w:val="24"/>
          <w:szCs w:val="24"/>
        </w:rPr>
        <w:t>Output the top 3 most popular products sold among all sellers</w:t>
      </w:r>
    </w:p>
    <w:p w14:paraId="2BDEC57F" w14:textId="77777777" w:rsidR="00277E8E" w:rsidRDefault="00E37E91">
      <w:pPr>
        <w:numPr>
          <w:ilvl w:val="1"/>
          <w:numId w:val="1"/>
        </w:numPr>
        <w:pBdr>
          <w:top w:val="nil"/>
          <w:left w:val="nil"/>
          <w:bottom w:val="nil"/>
          <w:right w:val="nil"/>
          <w:between w:val="nil"/>
        </w:pBd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table should have 1 column(s): [</w:t>
      </w:r>
      <w:proofErr w:type="spellStart"/>
      <w:r>
        <w:rPr>
          <w:rFonts w:ascii="Times New Roman" w:eastAsia="Times New Roman" w:hAnsi="Times New Roman" w:cs="Times New Roman"/>
          <w:sz w:val="24"/>
          <w:szCs w:val="24"/>
        </w:rPr>
        <w:t>product_name</w:t>
      </w:r>
      <w:proofErr w:type="spellEnd"/>
      <w:r>
        <w:rPr>
          <w:rFonts w:ascii="Times New Roman" w:eastAsia="Times New Roman" w:hAnsi="Times New Roman" w:cs="Times New Roman"/>
          <w:sz w:val="24"/>
          <w:szCs w:val="24"/>
        </w:rPr>
        <w:t>]</w:t>
      </w:r>
    </w:p>
    <w:p w14:paraId="2BDEC580" w14:textId="77777777" w:rsidR="00277E8E" w:rsidRDefault="00E37E91">
      <w:pPr>
        <w:numPr>
          <w:ilvl w:val="0"/>
          <w:numId w:val="1"/>
        </w:numPr>
        <w:pBdr>
          <w:top w:val="nil"/>
          <w:left w:val="nil"/>
          <w:bottom w:val="nil"/>
          <w:right w:val="nil"/>
          <w:between w:val="nil"/>
        </w:pBdr>
        <w:spacing w:before="120" w:line="300" w:lineRule="auto"/>
      </w:pPr>
      <w:r>
        <w:rPr>
          <w:rFonts w:ascii="Times New Roman" w:eastAsia="Times New Roman" w:hAnsi="Times New Roman" w:cs="Times New Roman"/>
          <w:sz w:val="24"/>
          <w:szCs w:val="24"/>
        </w:rPr>
        <w:t xml:space="preserve">Find out the total sales of the products sold by sellers with </w:t>
      </w:r>
      <w:proofErr w:type="spellStart"/>
      <w:r>
        <w:rPr>
          <w:rFonts w:ascii="Times New Roman" w:eastAsia="Times New Roman" w:hAnsi="Times New Roman" w:cs="Times New Roman"/>
          <w:sz w:val="24"/>
          <w:szCs w:val="24"/>
        </w:rPr>
        <w:t>seller_id</w:t>
      </w:r>
      <w:proofErr w:type="spellEnd"/>
      <w:r>
        <w:rPr>
          <w:rFonts w:ascii="Times New Roman" w:eastAsia="Times New Roman" w:hAnsi="Times New Roman" w:cs="Times New Roman"/>
          <w:sz w:val="24"/>
          <w:szCs w:val="24"/>
        </w:rPr>
        <w:t xml:space="preserve"> 1 to 10 and output the top most sold product</w:t>
      </w:r>
    </w:p>
    <w:p w14:paraId="2BDEC581" w14:textId="77777777" w:rsidR="00277E8E" w:rsidRDefault="00E37E91">
      <w:pPr>
        <w:numPr>
          <w:ilvl w:val="1"/>
          <w:numId w:val="1"/>
        </w:numP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table should have 1 column(s): [</w:t>
      </w:r>
      <w:proofErr w:type="spellStart"/>
      <w:r>
        <w:rPr>
          <w:rFonts w:ascii="Times New Roman" w:eastAsia="Times New Roman" w:hAnsi="Times New Roman" w:cs="Times New Roman"/>
          <w:sz w:val="24"/>
          <w:szCs w:val="24"/>
        </w:rPr>
        <w:t>product_name</w:t>
      </w:r>
      <w:proofErr w:type="spellEnd"/>
      <w:r>
        <w:rPr>
          <w:rFonts w:ascii="Times New Roman" w:eastAsia="Times New Roman" w:hAnsi="Times New Roman" w:cs="Times New Roman"/>
          <w:sz w:val="24"/>
          <w:szCs w:val="24"/>
        </w:rPr>
        <w:t>]</w:t>
      </w:r>
    </w:p>
    <w:p w14:paraId="2BDEC582" w14:textId="77777777" w:rsidR="00277E8E" w:rsidRDefault="00E37E91">
      <w:pPr>
        <w:numPr>
          <w:ilvl w:val="0"/>
          <w:numId w:val="1"/>
        </w:numPr>
        <w:pBdr>
          <w:top w:val="nil"/>
          <w:left w:val="nil"/>
          <w:bottom w:val="nil"/>
          <w:right w:val="nil"/>
          <w:between w:val="nil"/>
        </w:pBdr>
        <w:spacing w:before="120" w:line="300" w:lineRule="auto"/>
      </w:pPr>
      <w:r>
        <w:rPr>
          <w:rFonts w:ascii="Times New Roman" w:eastAsia="Times New Roman" w:hAnsi="Times New Roman" w:cs="Times New Roman"/>
          <w:color w:val="000000"/>
          <w:sz w:val="24"/>
          <w:szCs w:val="24"/>
        </w:rPr>
        <w:t xml:space="preserve">Compute the combined revenue earned from sellers where </w:t>
      </w:r>
      <w:proofErr w:type="spellStart"/>
      <w:r>
        <w:rPr>
          <w:rFonts w:ascii="Times New Roman" w:eastAsia="Times New Roman" w:hAnsi="Times New Roman" w:cs="Times New Roman"/>
          <w:color w:val="000000"/>
          <w:sz w:val="24"/>
          <w:szCs w:val="24"/>
        </w:rPr>
        <w:t>seller_id</w:t>
      </w:r>
      <w:proofErr w:type="spellEnd"/>
      <w:r>
        <w:rPr>
          <w:rFonts w:ascii="Times New Roman" w:eastAsia="Times New Roman" w:hAnsi="Times New Roman" w:cs="Times New Roman"/>
          <w:color w:val="000000"/>
          <w:sz w:val="24"/>
          <w:szCs w:val="24"/>
        </w:rPr>
        <w:t xml:space="preserve"> ranges from 1 to 500 inclusive.</w:t>
      </w:r>
    </w:p>
    <w:p w14:paraId="2BDEC583" w14:textId="77777777" w:rsidR="00277E8E" w:rsidRDefault="00E37E91">
      <w:pPr>
        <w:numPr>
          <w:ilvl w:val="1"/>
          <w:numId w:val="1"/>
        </w:numP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table should have 1 column(s): [</w:t>
      </w:r>
      <w:proofErr w:type="spellStart"/>
      <w:r>
        <w:rPr>
          <w:rFonts w:ascii="Times New Roman" w:eastAsia="Times New Roman" w:hAnsi="Times New Roman" w:cs="Times New Roman"/>
          <w:sz w:val="24"/>
          <w:szCs w:val="24"/>
        </w:rPr>
        <w:t>total_revenue</w:t>
      </w:r>
      <w:proofErr w:type="spellEnd"/>
      <w:r>
        <w:rPr>
          <w:rFonts w:ascii="Times New Roman" w:eastAsia="Times New Roman" w:hAnsi="Times New Roman" w:cs="Times New Roman"/>
          <w:sz w:val="24"/>
          <w:szCs w:val="24"/>
        </w:rPr>
        <w:t>]</w:t>
      </w:r>
    </w:p>
    <w:p w14:paraId="2BDEC584" w14:textId="2ED282E8" w:rsidR="00277E8E" w:rsidRDefault="00E37E91">
      <w:pPr>
        <w:numPr>
          <w:ilvl w:val="0"/>
          <w:numId w:val="1"/>
        </w:numPr>
        <w:pBdr>
          <w:top w:val="nil"/>
          <w:left w:val="nil"/>
          <w:bottom w:val="nil"/>
          <w:right w:val="nil"/>
          <w:between w:val="nil"/>
        </w:pBdr>
        <w:spacing w:before="120" w:line="300" w:lineRule="auto"/>
      </w:pPr>
      <w:r>
        <w:rPr>
          <w:rFonts w:ascii="Times New Roman" w:eastAsia="Times New Roman" w:hAnsi="Times New Roman" w:cs="Times New Roman"/>
          <w:sz w:val="24"/>
          <w:szCs w:val="24"/>
        </w:rPr>
        <w:t>Among sellers with rating &gt;= 4 who have achieved a combined number of products sold &gt;= 3000, find out the top 10 most expensive product(</w:t>
      </w:r>
      <w:proofErr w:type="spellStart"/>
      <w:r>
        <w:rPr>
          <w:rFonts w:ascii="Times New Roman" w:eastAsia="Times New Roman" w:hAnsi="Times New Roman" w:cs="Times New Roman"/>
          <w:sz w:val="24"/>
          <w:szCs w:val="24"/>
        </w:rPr>
        <w:t>product_name</w:t>
      </w:r>
      <w:proofErr w:type="spellEnd"/>
      <w:r>
        <w:rPr>
          <w:rFonts w:ascii="Times New Roman" w:eastAsia="Times New Roman" w:hAnsi="Times New Roman" w:cs="Times New Roman"/>
          <w:sz w:val="24"/>
          <w:szCs w:val="24"/>
        </w:rPr>
        <w:t xml:space="preserve">) sold by any of the sellers. (If there are multiple products at the same price, please sort them in ascending order of </w:t>
      </w: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w:t>
      </w:r>
    </w:p>
    <w:p w14:paraId="2BDEC585" w14:textId="77777777" w:rsidR="00277E8E" w:rsidRDefault="00E37E91">
      <w:pPr>
        <w:numPr>
          <w:ilvl w:val="1"/>
          <w:numId w:val="1"/>
        </w:numPr>
        <w:pBdr>
          <w:top w:val="nil"/>
          <w:left w:val="nil"/>
          <w:bottom w:val="nil"/>
          <w:right w:val="nil"/>
          <w:between w:val="nil"/>
        </w:pBd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table should have 1 column(s): [</w:t>
      </w:r>
      <w:proofErr w:type="spellStart"/>
      <w:r>
        <w:rPr>
          <w:rFonts w:ascii="Times New Roman" w:eastAsia="Times New Roman" w:hAnsi="Times New Roman" w:cs="Times New Roman"/>
          <w:sz w:val="24"/>
          <w:szCs w:val="24"/>
        </w:rPr>
        <w:t>product_name</w:t>
      </w:r>
      <w:proofErr w:type="spellEnd"/>
      <w:r>
        <w:rPr>
          <w:rFonts w:ascii="Times New Roman" w:eastAsia="Times New Roman" w:hAnsi="Times New Roman" w:cs="Times New Roman"/>
          <w:sz w:val="24"/>
          <w:szCs w:val="24"/>
        </w:rPr>
        <w:t>]</w:t>
      </w:r>
    </w:p>
    <w:p w14:paraId="2BDEC586" w14:textId="77777777" w:rsidR="00277E8E" w:rsidRDefault="00E37E91">
      <w:pPr>
        <w:numPr>
          <w:ilvl w:val="1"/>
          <w:numId w:val="1"/>
        </w:numPr>
        <w:pBdr>
          <w:top w:val="nil"/>
          <w:left w:val="nil"/>
          <w:bottom w:val="nil"/>
          <w:right w:val="nil"/>
          <w:between w:val="nil"/>
        </w:pBd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full mark, your query should not run for more than 1 min</w:t>
      </w:r>
    </w:p>
    <w:p w14:paraId="2BDEC587" w14:textId="77777777" w:rsidR="00277E8E" w:rsidRDefault="00E37E91">
      <w:pPr>
        <w:rPr>
          <w:rFonts w:ascii="DengXian Light" w:eastAsia="DengXian Light" w:hAnsi="DengXian Light" w:cs="DengXian Light"/>
          <w:b/>
          <w:sz w:val="32"/>
          <w:szCs w:val="32"/>
        </w:rPr>
      </w:pPr>
      <w:bookmarkStart w:id="4" w:name="_heading=h.17dp8vu" w:colFirst="0" w:colLast="0"/>
      <w:bookmarkEnd w:id="4"/>
      <w:r>
        <w:br w:type="page"/>
      </w:r>
    </w:p>
    <w:p w14:paraId="2BDEC588" w14:textId="30B94E48" w:rsidR="00277E8E" w:rsidRDefault="0073633A" w:rsidP="0035026D">
      <w:pPr>
        <w:pStyle w:val="Heading2"/>
      </w:pPr>
      <w:bookmarkStart w:id="5" w:name="_Toc129007661"/>
      <w:r>
        <w:lastRenderedPageBreak/>
        <w:t xml:space="preserve">1.2 </w:t>
      </w:r>
      <w:r w:rsidR="00E37E91">
        <w:t>Task 2: Spark ML (10 Marks)</w:t>
      </w:r>
      <w:bookmarkEnd w:id="5"/>
    </w:p>
    <w:p w14:paraId="2BDEC589" w14:textId="77777777" w:rsidR="00277E8E" w:rsidRDefault="00E37E91" w:rsidP="0035026D">
      <w:pPr>
        <w:pStyle w:val="Heading3"/>
      </w:pPr>
      <w:bookmarkStart w:id="6" w:name="_Toc129007662"/>
      <w:r w:rsidRPr="0035026D">
        <w:t>Datasets</w:t>
      </w:r>
      <w:bookmarkEnd w:id="6"/>
    </w:p>
    <w:p w14:paraId="2BDEC58A" w14:textId="77777777" w:rsidR="00277E8E" w:rsidRDefault="00E37E91">
      <w:pPr>
        <w:pBdr>
          <w:top w:val="nil"/>
          <w:left w:val="nil"/>
          <w:bottom w:val="nil"/>
          <w:right w:val="nil"/>
          <w:between w:val="nil"/>
        </w:pBd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the bank marketing campaign data. The datasets give you information about a marketing campaign done by a financial institution. Detailed information (i.e. column description) is provided below.</w:t>
      </w:r>
    </w:p>
    <w:p w14:paraId="2BDEC58B" w14:textId="77777777" w:rsidR="00277E8E" w:rsidRDefault="00E37E91">
      <w:pPr>
        <w:pBdr>
          <w:top w:val="nil"/>
          <w:left w:val="nil"/>
          <w:bottom w:val="nil"/>
          <w:right w:val="nil"/>
          <w:between w:val="nil"/>
        </w:pBdr>
        <w:spacing w:before="120" w:line="300" w:lineRule="auto"/>
        <w:rPr>
          <w:rFonts w:ascii="Times New Roman" w:eastAsia="Times New Roman" w:hAnsi="Times New Roman" w:cs="Times New Roman"/>
          <w:sz w:val="24"/>
          <w:szCs w:val="24"/>
        </w:rPr>
      </w:pPr>
      <w:r>
        <w:rPr>
          <w:noProof/>
        </w:rPr>
        <w:drawing>
          <wp:inline distT="0" distB="0" distL="0" distR="0" wp14:anchorId="2BDEC5E1" wp14:editId="2BDEC5E2">
            <wp:extent cx="5274310" cy="2790190"/>
            <wp:effectExtent l="0" t="0" r="0" b="0"/>
            <wp:docPr id="18" name="image1.png" descr="Graphical user interface, text, application,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letter&#10;&#10;Description automatically generated"/>
                    <pic:cNvPicPr preferRelativeResize="0"/>
                  </pic:nvPicPr>
                  <pic:blipFill>
                    <a:blip r:embed="rId9"/>
                    <a:srcRect/>
                    <a:stretch>
                      <a:fillRect/>
                    </a:stretch>
                  </pic:blipFill>
                  <pic:spPr>
                    <a:xfrm>
                      <a:off x="0" y="0"/>
                      <a:ext cx="5274310" cy="2790190"/>
                    </a:xfrm>
                    <a:prstGeom prst="rect">
                      <a:avLst/>
                    </a:prstGeom>
                    <a:ln/>
                  </pic:spPr>
                </pic:pic>
              </a:graphicData>
            </a:graphic>
          </wp:inline>
        </w:drawing>
      </w:r>
    </w:p>
    <w:p w14:paraId="2BDEC58C" w14:textId="77777777" w:rsidR="00277E8E" w:rsidRDefault="00E37E91">
      <w:pPr>
        <w:pBdr>
          <w:top w:val="nil"/>
          <w:left w:val="nil"/>
          <w:bottom w:val="nil"/>
          <w:right w:val="nil"/>
          <w:between w:val="nil"/>
        </w:pBdr>
        <w:spacing w:before="12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already split data into training set (bank_train.csv) and testing set (bank_test.csv) </w:t>
      </w:r>
    </w:p>
    <w:p w14:paraId="2BDEC58D" w14:textId="77777777" w:rsidR="00277E8E" w:rsidRDefault="00277E8E">
      <w:pPr>
        <w:pBdr>
          <w:top w:val="nil"/>
          <w:left w:val="nil"/>
          <w:bottom w:val="nil"/>
          <w:right w:val="nil"/>
          <w:between w:val="nil"/>
        </w:pBdr>
        <w:spacing w:before="120" w:line="300" w:lineRule="auto"/>
        <w:rPr>
          <w:rFonts w:ascii="Times New Roman" w:eastAsia="Times New Roman" w:hAnsi="Times New Roman" w:cs="Times New Roman"/>
          <w:sz w:val="24"/>
          <w:szCs w:val="24"/>
        </w:rPr>
      </w:pPr>
    </w:p>
    <w:p w14:paraId="2BDEC58E" w14:textId="77777777" w:rsidR="00277E8E" w:rsidRDefault="00E37E91" w:rsidP="0035026D">
      <w:pPr>
        <w:pStyle w:val="Heading3"/>
      </w:pPr>
      <w:bookmarkStart w:id="7" w:name="_Toc129007663"/>
      <w:r w:rsidRPr="0035026D">
        <w:t>Question</w:t>
      </w:r>
      <w:bookmarkEnd w:id="7"/>
    </w:p>
    <w:p w14:paraId="2BDEC58F" w14:textId="16A4273E" w:rsidR="00277E8E" w:rsidRDefault="00E37E91">
      <w:r>
        <w:t xml:space="preserve">Build </w:t>
      </w:r>
      <w:r w:rsidR="00D74EBC">
        <w:t>ML</w:t>
      </w:r>
      <w:r>
        <w:t xml:space="preserve"> model to predict whether the customer will subscribe bank deposit service or not. Train the model using training set and evaluate the model performance (e.g. accuracy) using testing set. </w:t>
      </w:r>
    </w:p>
    <w:p w14:paraId="2BDEC590" w14:textId="77777777" w:rsidR="00277E8E" w:rsidRDefault="00E37E91">
      <w:pPr>
        <w:numPr>
          <w:ilvl w:val="0"/>
          <w:numId w:val="7"/>
        </w:numPr>
        <w:pBdr>
          <w:top w:val="nil"/>
          <w:left w:val="nil"/>
          <w:bottom w:val="nil"/>
          <w:right w:val="nil"/>
          <w:between w:val="nil"/>
        </w:pBdr>
      </w:pPr>
      <w:r>
        <w:rPr>
          <w:color w:val="000000"/>
        </w:rPr>
        <w:t>You can explore different methods to pre-process the data and select proper features</w:t>
      </w:r>
    </w:p>
    <w:p w14:paraId="2BDEC591" w14:textId="77777777" w:rsidR="00277E8E" w:rsidRDefault="00E37E91">
      <w:pPr>
        <w:numPr>
          <w:ilvl w:val="0"/>
          <w:numId w:val="7"/>
        </w:numPr>
        <w:pBdr>
          <w:top w:val="nil"/>
          <w:left w:val="nil"/>
          <w:bottom w:val="nil"/>
          <w:right w:val="nil"/>
          <w:between w:val="nil"/>
        </w:pBdr>
      </w:pPr>
      <w:r>
        <w:rPr>
          <w:color w:val="000000"/>
        </w:rPr>
        <w:t>You can utilize different machine learning models and tune model hyperparameters</w:t>
      </w:r>
    </w:p>
    <w:p w14:paraId="2BDEC592" w14:textId="035696E4" w:rsidR="00277E8E" w:rsidRPr="005462CC" w:rsidRDefault="00E37E91">
      <w:pPr>
        <w:numPr>
          <w:ilvl w:val="0"/>
          <w:numId w:val="7"/>
        </w:numPr>
        <w:pBdr>
          <w:top w:val="nil"/>
          <w:left w:val="nil"/>
          <w:bottom w:val="nil"/>
          <w:right w:val="nil"/>
          <w:between w:val="nil"/>
        </w:pBdr>
      </w:pPr>
      <w:r>
        <w:rPr>
          <w:color w:val="000000"/>
        </w:rPr>
        <w:t xml:space="preserve">Present the final testing </w:t>
      </w:r>
      <w:r w:rsidR="00A301D2">
        <w:rPr>
          <w:color w:val="000000"/>
        </w:rPr>
        <w:t xml:space="preserve">accuracy. </w:t>
      </w:r>
    </w:p>
    <w:p w14:paraId="5D058779" w14:textId="77777777" w:rsidR="005462CC" w:rsidRDefault="005462CC" w:rsidP="005462CC">
      <w:pPr>
        <w:pBdr>
          <w:top w:val="nil"/>
          <w:left w:val="nil"/>
          <w:bottom w:val="nil"/>
          <w:right w:val="nil"/>
          <w:between w:val="nil"/>
        </w:pBdr>
        <w:rPr>
          <w:lang w:val="en-GB"/>
        </w:rPr>
      </w:pPr>
    </w:p>
    <w:p w14:paraId="5DED40D6" w14:textId="059C6CC5" w:rsidR="005462CC" w:rsidRPr="005462CC" w:rsidRDefault="005462CC" w:rsidP="005462CC">
      <w:pPr>
        <w:pBdr>
          <w:top w:val="nil"/>
          <w:left w:val="nil"/>
          <w:bottom w:val="nil"/>
          <w:right w:val="nil"/>
          <w:between w:val="nil"/>
        </w:pBdr>
        <w:rPr>
          <w:lang w:val="en-SG"/>
        </w:rPr>
      </w:pPr>
      <w:r w:rsidRPr="005462CC">
        <w:rPr>
          <w:lang w:val="en-GB"/>
        </w:rPr>
        <w:t>Focus is on building a proper ml pipeline so that you can adjust the different parts of pipeline to achieve the best performance.</w:t>
      </w:r>
    </w:p>
    <w:p w14:paraId="62E311C8" w14:textId="77777777" w:rsidR="005462CC" w:rsidRPr="005462CC" w:rsidRDefault="005462CC" w:rsidP="005462CC">
      <w:pPr>
        <w:pBdr>
          <w:top w:val="nil"/>
          <w:left w:val="nil"/>
          <w:bottom w:val="nil"/>
          <w:right w:val="nil"/>
          <w:between w:val="nil"/>
        </w:pBdr>
        <w:rPr>
          <w:lang w:val="en-SG"/>
        </w:rPr>
      </w:pPr>
    </w:p>
    <w:p w14:paraId="2BDEC593" w14:textId="77777777" w:rsidR="00277E8E" w:rsidRDefault="00277E8E"/>
    <w:p w14:paraId="2BDEC594" w14:textId="543D4D95" w:rsidR="00277E8E" w:rsidRDefault="00E37E91">
      <w:bookmarkStart w:id="8" w:name="_heading=h.1ksv4uv" w:colFirst="0" w:colLast="0"/>
      <w:bookmarkEnd w:id="8"/>
      <w:r>
        <w:br w:type="page"/>
      </w:r>
      <w:r w:rsidR="00D906C6">
        <w:rPr>
          <w:noProof/>
        </w:rPr>
        <w:lastRenderedPageBreak/>
        <w:drawing>
          <wp:inline distT="0" distB="0" distL="0" distR="0" wp14:anchorId="4373ED41" wp14:editId="115A47E1">
            <wp:extent cx="5274310" cy="242443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5274310" cy="2424430"/>
                    </a:xfrm>
                    <a:prstGeom prst="rect">
                      <a:avLst/>
                    </a:prstGeom>
                  </pic:spPr>
                </pic:pic>
              </a:graphicData>
            </a:graphic>
          </wp:inline>
        </w:drawing>
      </w:r>
    </w:p>
    <w:p w14:paraId="4ED62E9C" w14:textId="6B5761DE" w:rsidR="007C5ED8" w:rsidRDefault="007C5ED8">
      <w:pPr>
        <w:rPr>
          <w:rFonts w:ascii="DengXian Light" w:eastAsia="DengXian Light" w:hAnsi="DengXian Light" w:cs="DengXian Light"/>
          <w:b/>
          <w:sz w:val="32"/>
          <w:szCs w:val="32"/>
        </w:rPr>
      </w:pPr>
      <w:r>
        <w:t>A baseline model using Random Forest Classifier</w:t>
      </w:r>
      <w:r w:rsidR="00A24E0F">
        <w:t xml:space="preserve"> achieved</w:t>
      </w:r>
      <w:r w:rsidR="00C55BC6">
        <w:t xml:space="preserve"> a test accuracy of around 78.5%</w:t>
      </w:r>
      <w:r w:rsidR="00F913CC">
        <w:t xml:space="preserve">. </w:t>
      </w:r>
      <w:r w:rsidR="001D0BC5">
        <w:t>You should at least create a Random Forest</w:t>
      </w:r>
      <w:r w:rsidR="00090510">
        <w:t xml:space="preserve"> model </w:t>
      </w:r>
      <w:r w:rsidR="001D0BC5">
        <w:t xml:space="preserve">and achieve the similar </w:t>
      </w:r>
      <w:r w:rsidR="007B27E1">
        <w:t xml:space="preserve">or higher </w:t>
      </w:r>
      <w:r w:rsidR="00E27DC2">
        <w:t xml:space="preserve">test </w:t>
      </w:r>
      <w:r w:rsidR="001D0BC5">
        <w:t>accuracy</w:t>
      </w:r>
      <w:r w:rsidR="002F15E6">
        <w:t xml:space="preserve">. </w:t>
      </w:r>
      <w:r w:rsidR="001414E5">
        <w:t>On top of that,</w:t>
      </w:r>
      <w:r w:rsidR="007B27E1">
        <w:t xml:space="preserve"> you can also </w:t>
      </w:r>
      <w:r w:rsidR="002E4260">
        <w:t xml:space="preserve">utilize other machine learning models and achieve similar or better </w:t>
      </w:r>
      <w:r w:rsidR="00E94A4D">
        <w:t xml:space="preserve">test accuracy. </w:t>
      </w:r>
    </w:p>
    <w:p w14:paraId="2BDEC595" w14:textId="1D4EFFA6" w:rsidR="00277E8E" w:rsidRDefault="0073633A" w:rsidP="00F06100">
      <w:pPr>
        <w:pStyle w:val="Heading2"/>
      </w:pPr>
      <w:bookmarkStart w:id="9" w:name="_Toc129007664"/>
      <w:r>
        <w:t xml:space="preserve">1.3 </w:t>
      </w:r>
      <w:r w:rsidR="00E37E91" w:rsidRPr="00F06100">
        <w:t>Getting</w:t>
      </w:r>
      <w:r w:rsidR="00E37E91">
        <w:t xml:space="preserve"> Started</w:t>
      </w:r>
      <w:bookmarkEnd w:id="9"/>
    </w:p>
    <w:p w14:paraId="2BDEC597"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 this assignment, we will be using Databricks</w:t>
      </w:r>
      <w:r>
        <w:rPr>
          <w:rFonts w:ascii="Times New Roman" w:eastAsia="Times New Roman" w:hAnsi="Times New Roman" w:cs="Times New Roman"/>
          <w:color w:val="000000"/>
          <w:sz w:val="24"/>
          <w:szCs w:val="24"/>
        </w:rPr>
        <w:t xml:space="preserve"> (easy setup and allows editing code through notebook interface, similar to Google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 web-based platform for working with Spark. You can also easily track the runtime for each cell and view Spark UI for each job.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will be used as a backup in case of Databricks service interruption.</w:t>
      </w:r>
    </w:p>
    <w:p w14:paraId="2BDEC598" w14:textId="1EC001C6"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assignment is designed to be solved using Spark</w:t>
      </w:r>
      <w:r w:rsidR="0021051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can use Spark in a language of your choice (Python, Scala, R, etc.) </w:t>
      </w:r>
      <w:r w:rsidR="004D4B31">
        <w:rPr>
          <w:rFonts w:ascii="Times New Roman" w:eastAsia="Times New Roman" w:hAnsi="Times New Roman" w:cs="Times New Roman"/>
          <w:color w:val="000000"/>
          <w:sz w:val="24"/>
          <w:szCs w:val="24"/>
        </w:rPr>
        <w:t xml:space="preserve">but you have to use Spark to complete </w:t>
      </w:r>
      <w:r w:rsidR="00D644F4">
        <w:rPr>
          <w:rFonts w:ascii="Times New Roman" w:eastAsia="Times New Roman" w:hAnsi="Times New Roman" w:cs="Times New Roman"/>
          <w:color w:val="000000"/>
          <w:sz w:val="24"/>
          <w:szCs w:val="24"/>
        </w:rPr>
        <w:t>all the</w:t>
      </w:r>
      <w:r w:rsidR="004D4B31">
        <w:rPr>
          <w:rFonts w:ascii="Times New Roman" w:eastAsia="Times New Roman" w:hAnsi="Times New Roman" w:cs="Times New Roman"/>
          <w:color w:val="000000"/>
          <w:sz w:val="24"/>
          <w:szCs w:val="24"/>
        </w:rPr>
        <w:t xml:space="preserve"> tasks. </w:t>
      </w:r>
      <w:r w:rsidR="00592598">
        <w:rPr>
          <w:rFonts w:ascii="Times New Roman" w:eastAsia="Times New Roman" w:hAnsi="Times New Roman" w:cs="Times New Roman"/>
          <w:color w:val="000000"/>
          <w:sz w:val="24"/>
          <w:szCs w:val="24"/>
        </w:rPr>
        <w:t>It is NOT allowed to</w:t>
      </w:r>
      <w:r>
        <w:rPr>
          <w:rFonts w:ascii="Times New Roman" w:eastAsia="Times New Roman" w:hAnsi="Times New Roman" w:cs="Times New Roman"/>
          <w:color w:val="000000"/>
          <w:sz w:val="24"/>
          <w:szCs w:val="24"/>
        </w:rPr>
        <w:t xml:space="preserve"> use </w:t>
      </w:r>
      <w:r w:rsidR="00210518">
        <w:rPr>
          <w:rFonts w:ascii="Times New Roman" w:eastAsia="Times New Roman" w:hAnsi="Times New Roman" w:cs="Times New Roman"/>
          <w:color w:val="000000"/>
          <w:sz w:val="24"/>
          <w:szCs w:val="24"/>
        </w:rPr>
        <w:t xml:space="preserve">other </w:t>
      </w:r>
      <w:r w:rsidR="007D2972">
        <w:rPr>
          <w:rFonts w:ascii="Times New Roman" w:eastAsia="Times New Roman" w:hAnsi="Times New Roman" w:cs="Times New Roman"/>
          <w:color w:val="000000"/>
          <w:sz w:val="24"/>
          <w:szCs w:val="24"/>
        </w:rPr>
        <w:t xml:space="preserve">packages (e.g. pandas, </w:t>
      </w:r>
      <w:proofErr w:type="spellStart"/>
      <w:r w:rsidR="007D2972">
        <w:rPr>
          <w:rFonts w:ascii="Times New Roman" w:eastAsia="Times New Roman" w:hAnsi="Times New Roman" w:cs="Times New Roman"/>
          <w:color w:val="000000"/>
          <w:sz w:val="24"/>
          <w:szCs w:val="24"/>
        </w:rPr>
        <w:t>sklearn</w:t>
      </w:r>
      <w:proofErr w:type="spellEnd"/>
      <w:r w:rsidR="007D2972">
        <w:rPr>
          <w:rFonts w:ascii="Times New Roman" w:eastAsia="Times New Roman" w:hAnsi="Times New Roman" w:cs="Times New Roman"/>
          <w:color w:val="000000"/>
          <w:sz w:val="24"/>
          <w:szCs w:val="24"/>
        </w:rPr>
        <w:t xml:space="preserve">, </w:t>
      </w:r>
      <w:proofErr w:type="spellStart"/>
      <w:r w:rsidR="007D2972">
        <w:rPr>
          <w:rFonts w:ascii="Times New Roman" w:eastAsia="Times New Roman" w:hAnsi="Times New Roman" w:cs="Times New Roman"/>
          <w:color w:val="000000"/>
          <w:sz w:val="24"/>
          <w:szCs w:val="24"/>
        </w:rPr>
        <w:t>pytorch</w:t>
      </w:r>
      <w:proofErr w:type="spellEnd"/>
      <w:r w:rsidR="007D2972">
        <w:rPr>
          <w:rFonts w:ascii="Times New Roman" w:eastAsia="Times New Roman" w:hAnsi="Times New Roman" w:cs="Times New Roman"/>
          <w:color w:val="000000"/>
          <w:sz w:val="24"/>
          <w:szCs w:val="24"/>
        </w:rPr>
        <w:t xml:space="preserve">, </w:t>
      </w:r>
      <w:proofErr w:type="spellStart"/>
      <w:r w:rsidR="007D2972">
        <w:rPr>
          <w:rFonts w:ascii="Times New Roman" w:eastAsia="Times New Roman" w:hAnsi="Times New Roman" w:cs="Times New Roman"/>
          <w:color w:val="000000"/>
          <w:sz w:val="24"/>
          <w:szCs w:val="24"/>
        </w:rPr>
        <w:t>tensorflow</w:t>
      </w:r>
      <w:proofErr w:type="spellEnd"/>
      <w:r w:rsidR="007D2972">
        <w:rPr>
          <w:rFonts w:ascii="Times New Roman" w:eastAsia="Times New Roman" w:hAnsi="Times New Roman" w:cs="Times New Roman"/>
          <w:color w:val="000000"/>
          <w:sz w:val="24"/>
          <w:szCs w:val="24"/>
        </w:rPr>
        <w:t xml:space="preserve"> and etc.)</w:t>
      </w:r>
      <w:r>
        <w:rPr>
          <w:rFonts w:ascii="Times New Roman" w:eastAsia="Times New Roman" w:hAnsi="Times New Roman" w:cs="Times New Roman"/>
          <w:color w:val="000000"/>
          <w:sz w:val="24"/>
          <w:szCs w:val="24"/>
        </w:rPr>
        <w:t xml:space="preserve"> in this assignment. </w:t>
      </w:r>
    </w:p>
    <w:p w14:paraId="468C96AB" w14:textId="77777777" w:rsidR="00FC0819" w:rsidRDefault="00FC0819" w:rsidP="00FC0819">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assignment does not require using the school cluster but if you want to experience to run Spark codes on a cluster environment (with multiple nodes) feel free to try that using school cluster. </w:t>
      </w:r>
    </w:p>
    <w:p w14:paraId="5A09D711" w14:textId="77777777" w:rsidR="00FC0819" w:rsidRDefault="00FC0819">
      <w:pPr>
        <w:pBdr>
          <w:top w:val="nil"/>
          <w:left w:val="nil"/>
          <w:bottom w:val="nil"/>
          <w:right w:val="nil"/>
          <w:between w:val="nil"/>
        </w:pBdr>
        <w:spacing w:before="120" w:line="300" w:lineRule="auto"/>
        <w:jc w:val="left"/>
        <w:rPr>
          <w:rFonts w:ascii="Times New Roman" w:eastAsia="Times New Roman" w:hAnsi="Times New Roman" w:cs="Times New Roman"/>
          <w:sz w:val="24"/>
          <w:szCs w:val="24"/>
        </w:rPr>
      </w:pPr>
    </w:p>
    <w:p w14:paraId="2BDEC599" w14:textId="77777777" w:rsidR="00277E8E" w:rsidRDefault="00277E8E">
      <w:pPr>
        <w:pBdr>
          <w:top w:val="nil"/>
          <w:left w:val="nil"/>
          <w:bottom w:val="nil"/>
          <w:right w:val="nil"/>
          <w:between w:val="nil"/>
        </w:pBdr>
        <w:spacing w:before="120" w:line="300" w:lineRule="auto"/>
        <w:jc w:val="left"/>
        <w:rPr>
          <w:rFonts w:ascii="Times New Roman" w:eastAsia="Times New Roman" w:hAnsi="Times New Roman" w:cs="Times New Roman"/>
          <w:sz w:val="24"/>
          <w:szCs w:val="24"/>
        </w:rPr>
      </w:pPr>
    </w:p>
    <w:p w14:paraId="2BDEC59A" w14:textId="08063D8C" w:rsidR="00277E8E" w:rsidRDefault="00367242" w:rsidP="002A14FD">
      <w:pPr>
        <w:pStyle w:val="Heading1"/>
      </w:pPr>
      <w:bookmarkStart w:id="10" w:name="_Toc129007665"/>
      <w:r>
        <w:lastRenderedPageBreak/>
        <w:t xml:space="preserve">2 </w:t>
      </w:r>
      <w:r w:rsidR="00E37E91">
        <w:t xml:space="preserve">Using </w:t>
      </w:r>
      <w:r w:rsidR="00E37E91" w:rsidRPr="002A14FD">
        <w:t>Databricks</w:t>
      </w:r>
      <w:bookmarkEnd w:id="10"/>
    </w:p>
    <w:p w14:paraId="2BDEC59B" w14:textId="530CB2C7" w:rsidR="00277E8E" w:rsidRDefault="0073633A" w:rsidP="00F82DAF">
      <w:pPr>
        <w:pStyle w:val="Heading2"/>
      </w:pPr>
      <w:bookmarkStart w:id="11" w:name="_Toc129007666"/>
      <w:r>
        <w:t xml:space="preserve">2.1 </w:t>
      </w:r>
      <w:r w:rsidR="00E37E91" w:rsidRPr="00F82DAF">
        <w:t>Databricks</w:t>
      </w:r>
      <w:r w:rsidR="00E37E91">
        <w:t xml:space="preserve"> Community Edition Registration</w:t>
      </w:r>
      <w:bookmarkEnd w:id="11"/>
    </w:p>
    <w:p w14:paraId="2BDEC59C" w14:textId="77777777" w:rsidR="00277E8E" w:rsidRDefault="00E37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started, we would be using the free version, </w:t>
      </w:r>
      <w:proofErr w:type="spellStart"/>
      <w:r>
        <w:rPr>
          <w:rFonts w:ascii="Times New Roman" w:eastAsia="Times New Roman" w:hAnsi="Times New Roman" w:cs="Times New Roman"/>
          <w:sz w:val="24"/>
          <w:szCs w:val="24"/>
        </w:rPr>
        <w:t>databricks</w:t>
      </w:r>
      <w:proofErr w:type="spellEnd"/>
      <w:r>
        <w:rPr>
          <w:rFonts w:ascii="Times New Roman" w:eastAsia="Times New Roman" w:hAnsi="Times New Roman" w:cs="Times New Roman"/>
          <w:sz w:val="24"/>
          <w:szCs w:val="24"/>
        </w:rPr>
        <w:t xml:space="preserve"> community edition and you would have to register for it. </w:t>
      </w:r>
    </w:p>
    <w:p w14:paraId="2BDEC59D" w14:textId="77777777" w:rsidR="00277E8E" w:rsidRDefault="00277E8E">
      <w:pPr>
        <w:rPr>
          <w:rFonts w:ascii="Times New Roman" w:eastAsia="Times New Roman" w:hAnsi="Times New Roman" w:cs="Times New Roman"/>
          <w:sz w:val="24"/>
          <w:szCs w:val="24"/>
        </w:rPr>
      </w:pPr>
    </w:p>
    <w:p w14:paraId="2BDEC59E" w14:textId="77777777" w:rsidR="00277E8E" w:rsidRDefault="00E37E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“Sign up for Databricks Community edition” and click on the first link or click </w:t>
      </w:r>
      <w:hyperlink r:id="rId11">
        <w:r>
          <w:rPr>
            <w:rFonts w:ascii="Times New Roman" w:eastAsia="Times New Roman" w:hAnsi="Times New Roman" w:cs="Times New Roman"/>
            <w:color w:val="1155CC"/>
            <w:sz w:val="24"/>
            <w:szCs w:val="24"/>
            <w:u w:val="single"/>
          </w:rPr>
          <w:t>https://docs.databricks.com/getting-started/community-edition.html</w:t>
        </w:r>
      </w:hyperlink>
    </w:p>
    <w:p w14:paraId="2BDEC59F"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DEC5E3" wp14:editId="2BDEC5E4">
            <wp:extent cx="4700588" cy="186665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00588" cy="1866659"/>
                    </a:xfrm>
                    <a:prstGeom prst="rect">
                      <a:avLst/>
                    </a:prstGeom>
                    <a:ln/>
                  </pic:spPr>
                </pic:pic>
              </a:graphicData>
            </a:graphic>
          </wp:inline>
        </w:drawing>
      </w:r>
    </w:p>
    <w:p w14:paraId="2BDEC5A0" w14:textId="77777777" w:rsidR="00277E8E" w:rsidRDefault="00E37E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“TRY DATABRICKS” on the top right corner of the page</w:t>
      </w:r>
    </w:p>
    <w:p w14:paraId="2BDEC5A1"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DEC5E5" wp14:editId="2BDEC5E6">
            <wp:extent cx="4710113" cy="183975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10113" cy="1839755"/>
                    </a:xfrm>
                    <a:prstGeom prst="rect">
                      <a:avLst/>
                    </a:prstGeom>
                    <a:ln/>
                  </pic:spPr>
                </pic:pic>
              </a:graphicData>
            </a:graphic>
          </wp:inline>
        </w:drawing>
      </w:r>
    </w:p>
    <w:p w14:paraId="2BDEC5A2" w14:textId="77777777" w:rsidR="00277E8E" w:rsidRDefault="00E37E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the necessary details and click continue to create an account</w:t>
      </w:r>
    </w:p>
    <w:p w14:paraId="2BDEC5A3" w14:textId="77777777" w:rsidR="00277E8E" w:rsidRDefault="00E37E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reach the page below and since we are using the Community Edition, please click on the portion highlighted below</w:t>
      </w:r>
    </w:p>
    <w:p w14:paraId="2BDEC5A4"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DEC5E7" wp14:editId="2BDEC5E8">
            <wp:extent cx="1719263" cy="275851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719263" cy="2758518"/>
                    </a:xfrm>
                    <a:prstGeom prst="rect">
                      <a:avLst/>
                    </a:prstGeom>
                    <a:ln/>
                  </pic:spPr>
                </pic:pic>
              </a:graphicData>
            </a:graphic>
          </wp:inline>
        </w:drawing>
      </w:r>
    </w:p>
    <w:p w14:paraId="2BDEC5A5" w14:textId="77777777" w:rsidR="00277E8E" w:rsidRDefault="00E37E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your email address and login to </w:t>
      </w:r>
      <w:proofErr w:type="spellStart"/>
      <w:r>
        <w:rPr>
          <w:rFonts w:ascii="Times New Roman" w:eastAsia="Times New Roman" w:hAnsi="Times New Roman" w:cs="Times New Roman"/>
          <w:sz w:val="24"/>
          <w:szCs w:val="24"/>
        </w:rPr>
        <w:t>databricks</w:t>
      </w:r>
      <w:proofErr w:type="spellEnd"/>
    </w:p>
    <w:p w14:paraId="2BDEC5A6" w14:textId="77777777" w:rsidR="00277E8E" w:rsidRDefault="00277E8E">
      <w:pPr>
        <w:ind w:left="720"/>
        <w:rPr>
          <w:rFonts w:ascii="Times New Roman" w:eastAsia="Times New Roman" w:hAnsi="Times New Roman" w:cs="Times New Roman"/>
          <w:sz w:val="24"/>
          <w:szCs w:val="24"/>
        </w:rPr>
      </w:pPr>
    </w:p>
    <w:p w14:paraId="2BDEC5A7" w14:textId="77777777" w:rsidR="00277E8E" w:rsidRDefault="00277E8E">
      <w:pPr>
        <w:ind w:left="720"/>
        <w:rPr>
          <w:rFonts w:ascii="Times New Roman" w:eastAsia="Times New Roman" w:hAnsi="Times New Roman" w:cs="Times New Roman"/>
          <w:sz w:val="24"/>
          <w:szCs w:val="24"/>
        </w:rPr>
      </w:pPr>
    </w:p>
    <w:p w14:paraId="2BDEC5A8" w14:textId="750DF3CF" w:rsidR="00277E8E" w:rsidRDefault="0073633A" w:rsidP="00F82DAF">
      <w:pPr>
        <w:pStyle w:val="Heading2"/>
      </w:pPr>
      <w:bookmarkStart w:id="12" w:name="_Toc129007667"/>
      <w:r>
        <w:t xml:space="preserve">2.2 </w:t>
      </w:r>
      <w:r w:rsidR="00E37E91" w:rsidRPr="00F82DAF">
        <w:t>Upload</w:t>
      </w:r>
      <w:r w:rsidR="00E37E91">
        <w:t xml:space="preserve"> Dataset</w:t>
      </w:r>
      <w:bookmarkEnd w:id="12"/>
    </w:p>
    <w:p w14:paraId="2BDEC5A9" w14:textId="77777777" w:rsidR="00277E8E" w:rsidRDefault="00E37E91">
      <w:r>
        <w:t>Once you are logged in, you can start to upload the dataset we have given you, consisting of the 3 files. We have also given you a notebook file to read the tables so that you can get started with the questions.</w:t>
      </w:r>
    </w:p>
    <w:p w14:paraId="2BDEC5AA" w14:textId="77777777" w:rsidR="00277E8E" w:rsidRDefault="00277E8E"/>
    <w:p w14:paraId="2BDEC5AB" w14:textId="77777777" w:rsidR="00277E8E" w:rsidRDefault="00E37E91">
      <w:r>
        <w:t xml:space="preserve">Click on </w:t>
      </w:r>
      <w:r>
        <w:rPr>
          <w:u w:val="single"/>
        </w:rPr>
        <w:t>Data &gt; Create Table</w:t>
      </w:r>
      <w:r>
        <w:t xml:space="preserve"> upload the data files into the default target directory in the picture below.</w:t>
      </w:r>
    </w:p>
    <w:p w14:paraId="2BDEC5AC" w14:textId="77777777" w:rsidR="00277E8E" w:rsidRDefault="00E37E91">
      <w:r>
        <w:rPr>
          <w:noProof/>
        </w:rPr>
        <w:drawing>
          <wp:inline distT="114300" distB="114300" distL="114300" distR="114300" wp14:anchorId="2BDEC5E9" wp14:editId="2BDEC5EA">
            <wp:extent cx="4833938" cy="226863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833938" cy="2268635"/>
                    </a:xfrm>
                    <a:prstGeom prst="rect">
                      <a:avLst/>
                    </a:prstGeom>
                    <a:ln/>
                  </pic:spPr>
                </pic:pic>
              </a:graphicData>
            </a:graphic>
          </wp:inline>
        </w:drawing>
      </w:r>
    </w:p>
    <w:p w14:paraId="2BDEC5AD" w14:textId="77777777" w:rsidR="00277E8E" w:rsidRDefault="00277E8E"/>
    <w:p w14:paraId="2BDEC5AE" w14:textId="77777777" w:rsidR="00277E8E" w:rsidRDefault="00E37E91">
      <w:pPr>
        <w:rPr>
          <w:u w:val="single"/>
        </w:rPr>
      </w:pPr>
      <w:r>
        <w:t xml:space="preserve">Once uploaded, the files should be found under </w:t>
      </w:r>
      <w:r>
        <w:rPr>
          <w:u w:val="single"/>
        </w:rPr>
        <w:t xml:space="preserve">DBFS &gt; </w:t>
      </w:r>
      <w:proofErr w:type="spellStart"/>
      <w:r>
        <w:rPr>
          <w:u w:val="single"/>
        </w:rPr>
        <w:t>FileStore</w:t>
      </w:r>
      <w:proofErr w:type="spellEnd"/>
      <w:r>
        <w:rPr>
          <w:u w:val="single"/>
        </w:rPr>
        <w:t xml:space="preserve"> &gt; tables</w:t>
      </w:r>
    </w:p>
    <w:p w14:paraId="2BDEC5AF" w14:textId="77777777" w:rsidR="00277E8E" w:rsidRDefault="00277E8E">
      <w:pPr>
        <w:rPr>
          <w:u w:val="single"/>
        </w:rPr>
      </w:pPr>
    </w:p>
    <w:p w14:paraId="2BDEC5B0" w14:textId="77777777" w:rsidR="00277E8E" w:rsidRDefault="00E37E91">
      <w:r>
        <w:t>Our given .</w:t>
      </w:r>
      <w:proofErr w:type="spellStart"/>
      <w:r>
        <w:t>ipynb</w:t>
      </w:r>
      <w:proofErr w:type="spellEnd"/>
      <w:r>
        <w:t xml:space="preserve"> file would be using the default file locations and original file names, hence it should be able to read all the tables into the data frames so that you can make use of the tables to attempt the questions.</w:t>
      </w:r>
    </w:p>
    <w:p w14:paraId="2BDEC5B1" w14:textId="77777777" w:rsidR="00277E8E" w:rsidRDefault="00277E8E"/>
    <w:p w14:paraId="2BDEC5B2" w14:textId="77777777" w:rsidR="00277E8E" w:rsidRDefault="00E37E91">
      <w:pPr>
        <w:rPr>
          <w:u w:val="single"/>
        </w:rPr>
      </w:pPr>
      <w:r>
        <w:lastRenderedPageBreak/>
        <w:t>To upload the given .</w:t>
      </w:r>
      <w:proofErr w:type="spellStart"/>
      <w:r>
        <w:t>ipynb</w:t>
      </w:r>
      <w:proofErr w:type="spellEnd"/>
      <w:r>
        <w:t xml:space="preserve"> file, go to </w:t>
      </w:r>
      <w:r>
        <w:rPr>
          <w:u w:val="single"/>
        </w:rPr>
        <w:t>Workspace &gt; right-click &gt; import</w:t>
      </w:r>
    </w:p>
    <w:p w14:paraId="2BDEC5B3" w14:textId="77777777" w:rsidR="00277E8E" w:rsidRDefault="00E37E91">
      <w:r>
        <w:rPr>
          <w:noProof/>
        </w:rPr>
        <w:drawing>
          <wp:inline distT="114300" distB="114300" distL="114300" distR="114300" wp14:anchorId="2BDEC5EB" wp14:editId="2BDEC5EC">
            <wp:extent cx="4014788" cy="3166899"/>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014788" cy="3166899"/>
                    </a:xfrm>
                    <a:prstGeom prst="rect">
                      <a:avLst/>
                    </a:prstGeom>
                    <a:ln/>
                  </pic:spPr>
                </pic:pic>
              </a:graphicData>
            </a:graphic>
          </wp:inline>
        </w:drawing>
      </w:r>
    </w:p>
    <w:p w14:paraId="2BDEC5B4" w14:textId="77777777" w:rsidR="00277E8E" w:rsidRDefault="00277E8E"/>
    <w:p w14:paraId="2BDEC5B5" w14:textId="77777777" w:rsidR="00277E8E" w:rsidRDefault="00E37E91">
      <w:r>
        <w:t>Once the notebook file is opened, you would need to create and attach a cluster to run your code. Note that every cluster you create will automatically terminate after an idle period of two hours for the Community Edition. Hence you would need to re-create a new cluster to run your code if your cluster has terminated.</w:t>
      </w:r>
    </w:p>
    <w:p w14:paraId="2BDEC5B6" w14:textId="77777777" w:rsidR="00277E8E" w:rsidRDefault="00277E8E"/>
    <w:p w14:paraId="2BDEC5B7" w14:textId="77777777" w:rsidR="00277E8E" w:rsidRDefault="00E37E91">
      <w:pPr>
        <w:numPr>
          <w:ilvl w:val="0"/>
          <w:numId w:val="2"/>
        </w:numPr>
      </w:pPr>
      <w:r>
        <w:t xml:space="preserve">On the top-right of the notebook if it is not connected, click on it to </w:t>
      </w:r>
      <w:r>
        <w:rPr>
          <w:u w:val="single"/>
        </w:rPr>
        <w:t>create new resource</w:t>
      </w:r>
    </w:p>
    <w:p w14:paraId="2BDEC5B8" w14:textId="77777777" w:rsidR="00277E8E" w:rsidRDefault="00E37E91">
      <w:pPr>
        <w:jc w:val="center"/>
        <w:rPr>
          <w:u w:val="single"/>
        </w:rPr>
      </w:pPr>
      <w:r>
        <w:rPr>
          <w:noProof/>
        </w:rPr>
        <w:drawing>
          <wp:inline distT="114300" distB="114300" distL="114300" distR="114300" wp14:anchorId="2BDEC5ED" wp14:editId="2BDEC5EE">
            <wp:extent cx="2728913" cy="2348841"/>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28913" cy="2348841"/>
                    </a:xfrm>
                    <a:prstGeom prst="rect">
                      <a:avLst/>
                    </a:prstGeom>
                    <a:ln/>
                  </pic:spPr>
                </pic:pic>
              </a:graphicData>
            </a:graphic>
          </wp:inline>
        </w:drawing>
      </w:r>
    </w:p>
    <w:p w14:paraId="2BDEC5B9" w14:textId="77777777" w:rsidR="00277E8E" w:rsidRDefault="00E37E91">
      <w:pPr>
        <w:numPr>
          <w:ilvl w:val="0"/>
          <w:numId w:val="2"/>
        </w:numPr>
      </w:pPr>
      <w:r>
        <w:t xml:space="preserve">Click on </w:t>
      </w:r>
      <w:r>
        <w:rPr>
          <w:u w:val="single"/>
        </w:rPr>
        <w:t>Create, Attach, &amp; Run</w:t>
      </w:r>
      <w:r>
        <w:t xml:space="preserve"> and you would be ready to run your code</w:t>
      </w:r>
    </w:p>
    <w:p w14:paraId="2BDEC5BA" w14:textId="77777777" w:rsidR="00277E8E" w:rsidRDefault="00277E8E"/>
    <w:p w14:paraId="2BDEC5BB" w14:textId="77777777" w:rsidR="00277E8E" w:rsidRDefault="00E37E91">
      <w:pPr>
        <w:ind w:firstLine="720"/>
      </w:pPr>
      <w:r>
        <w:rPr>
          <w:noProof/>
        </w:rPr>
        <w:lastRenderedPageBreak/>
        <w:drawing>
          <wp:inline distT="114300" distB="114300" distL="114300" distR="114300" wp14:anchorId="2BDEC5EF" wp14:editId="2BDEC5F0">
            <wp:extent cx="4738688" cy="2095629"/>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738688" cy="2095629"/>
                    </a:xfrm>
                    <a:prstGeom prst="rect">
                      <a:avLst/>
                    </a:prstGeom>
                    <a:ln/>
                  </pic:spPr>
                </pic:pic>
              </a:graphicData>
            </a:graphic>
          </wp:inline>
        </w:drawing>
      </w:r>
    </w:p>
    <w:p w14:paraId="2BDEC5BC" w14:textId="77777777" w:rsidR="00277E8E" w:rsidRDefault="00277E8E"/>
    <w:p w14:paraId="2BDEC5BD" w14:textId="77777777" w:rsidR="00277E8E" w:rsidRDefault="00E37E91">
      <w:pPr>
        <w:ind w:firstLine="720"/>
      </w:pPr>
      <w:r>
        <w:t xml:space="preserve">You are allowed to choose </w:t>
      </w:r>
      <w:r>
        <w:rPr>
          <w:b/>
        </w:rPr>
        <w:t xml:space="preserve">any </w:t>
      </w:r>
      <w:r>
        <w:t>runtime version for your cluster.</w:t>
      </w:r>
    </w:p>
    <w:p w14:paraId="2BDEC5BE" w14:textId="77777777" w:rsidR="00277E8E" w:rsidRDefault="00277E8E"/>
    <w:p w14:paraId="2BDEC5BF" w14:textId="77777777" w:rsidR="00277E8E" w:rsidRDefault="00E37E91">
      <w:r>
        <w:t>A few things to take note when answering the questions:</w:t>
      </w:r>
    </w:p>
    <w:p w14:paraId="2BDEC5C0" w14:textId="77777777" w:rsidR="00277E8E" w:rsidRDefault="00E37E91">
      <w:pPr>
        <w:numPr>
          <w:ilvl w:val="0"/>
          <w:numId w:val="3"/>
        </w:numPr>
      </w:pPr>
      <w:r>
        <w:t>Every question must be answered in one cell</w:t>
      </w:r>
    </w:p>
    <w:p w14:paraId="2BDEC5C1" w14:textId="77777777" w:rsidR="00277E8E" w:rsidRDefault="00E37E91">
      <w:pPr>
        <w:numPr>
          <w:ilvl w:val="0"/>
          <w:numId w:val="3"/>
        </w:numPr>
      </w:pPr>
      <w:r>
        <w:t>We should be able to see the generated answer table after running that cell</w:t>
      </w:r>
    </w:p>
    <w:p w14:paraId="2BDEC5C2" w14:textId="77777777" w:rsidR="00277E8E" w:rsidRDefault="00E37E91">
      <w:pPr>
        <w:numPr>
          <w:ilvl w:val="0"/>
          <w:numId w:val="3"/>
        </w:numPr>
      </w:pPr>
      <w:r>
        <w:t>Please follow the table name conventions given together with the questions, although we will be marking based on your answer and explanation.</w:t>
      </w:r>
    </w:p>
    <w:p w14:paraId="2BDEC5C3" w14:textId="77777777" w:rsidR="00277E8E" w:rsidRDefault="00277E8E"/>
    <w:p w14:paraId="2BDEC5C4" w14:textId="59529386" w:rsidR="00277E8E" w:rsidRDefault="00367242" w:rsidP="00F82DAF">
      <w:pPr>
        <w:pStyle w:val="Heading1"/>
        <w:rPr>
          <w:rFonts w:ascii="Times New Roman" w:eastAsia="Times New Roman" w:hAnsi="Times New Roman" w:cs="Times New Roman"/>
          <w:sz w:val="30"/>
          <w:szCs w:val="30"/>
        </w:rPr>
      </w:pPr>
      <w:bookmarkStart w:id="13" w:name="_Toc129007668"/>
      <w:r>
        <w:t xml:space="preserve">3 </w:t>
      </w:r>
      <w:r w:rsidR="00E37E91" w:rsidRPr="00F82DAF">
        <w:t>Google</w:t>
      </w:r>
      <w:r w:rsidR="00E37E91">
        <w:t xml:space="preserve"> </w:t>
      </w:r>
      <w:proofErr w:type="spellStart"/>
      <w:r w:rsidR="00E37E91">
        <w:t>Colab</w:t>
      </w:r>
      <w:proofErr w:type="spellEnd"/>
      <w:r w:rsidR="00E37E91">
        <w:t xml:space="preserve"> (Backup)</w:t>
      </w:r>
      <w:bookmarkEnd w:id="13"/>
    </w:p>
    <w:p w14:paraId="2BDEC5C5"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started with Google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visit the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 xml:space="preserve"> notebooks:</w:t>
      </w:r>
    </w:p>
    <w:p w14:paraId="2BDEC5C6" w14:textId="77777777" w:rsidR="00277E8E" w:rsidRDefault="00000000">
      <w:pPr>
        <w:numPr>
          <w:ilvl w:val="0"/>
          <w:numId w:val="5"/>
        </w:numPr>
        <w:pBdr>
          <w:top w:val="nil"/>
          <w:left w:val="nil"/>
          <w:bottom w:val="nil"/>
          <w:right w:val="nil"/>
          <w:between w:val="nil"/>
        </w:pBdr>
        <w:spacing w:before="120" w:line="300" w:lineRule="auto"/>
        <w:jc w:val="left"/>
      </w:pPr>
      <w:hyperlink r:id="rId19">
        <w:r w:rsidR="00E37E91">
          <w:rPr>
            <w:rFonts w:ascii="Times New Roman" w:eastAsia="Times New Roman" w:hAnsi="Times New Roman" w:cs="Times New Roman"/>
            <w:color w:val="1155CC"/>
            <w:sz w:val="24"/>
            <w:szCs w:val="24"/>
            <w:u w:val="single"/>
          </w:rPr>
          <w:t>https://drive.google.com/file/d/1JCk9gXtAFV5q7PPfX8QH8bIX87hBL9bB/view?usp=sharing</w:t>
        </w:r>
      </w:hyperlink>
    </w:p>
    <w:p w14:paraId="2BDEC5C7"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copy the notebooks so you can edit them, go to File &gt; Save a copy in Drive. </w:t>
      </w:r>
      <w:r>
        <w:rPr>
          <w:rFonts w:ascii="Times New Roman" w:eastAsia="Times New Roman" w:hAnsi="Times New Roman" w:cs="Times New Roman"/>
          <w:sz w:val="24"/>
          <w:szCs w:val="24"/>
        </w:rPr>
        <w:t xml:space="preserve">The data files will be downloaded in the given notebook for reading into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you do not need to upload the dataset.</w:t>
      </w:r>
    </w:p>
    <w:p w14:paraId="2BDEC5C8" w14:textId="362E9C00" w:rsidR="00277E8E" w:rsidRDefault="00923158" w:rsidP="00F82DAF">
      <w:pPr>
        <w:pStyle w:val="Heading2"/>
      </w:pPr>
      <w:bookmarkStart w:id="14" w:name="_Toc129007669"/>
      <w:r>
        <w:t xml:space="preserve">3.1 </w:t>
      </w:r>
      <w:r w:rsidR="00E37E91">
        <w:t xml:space="preserve">Getting started in Google </w:t>
      </w:r>
      <w:proofErr w:type="spellStart"/>
      <w:r w:rsidR="00E37E91">
        <w:t>Colab</w:t>
      </w:r>
      <w:bookmarkEnd w:id="14"/>
      <w:proofErr w:type="spellEnd"/>
    </w:p>
    <w:p w14:paraId="2BDEC5C9" w14:textId="77777777" w:rsidR="00277E8E" w:rsidRDefault="00E37E9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part, the first 3 cells should not be modified. The cells will do the following:</w:t>
      </w:r>
    </w:p>
    <w:p w14:paraId="2BDEC5CA" w14:textId="77777777" w:rsidR="00277E8E" w:rsidRDefault="00E37E91">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Spark in the local environment</w:t>
      </w:r>
    </w:p>
    <w:p w14:paraId="2BDEC5CB"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DEC5F1" wp14:editId="2BDEC5F2">
            <wp:extent cx="4262438" cy="1910748"/>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262438" cy="1910748"/>
                    </a:xfrm>
                    <a:prstGeom prst="rect">
                      <a:avLst/>
                    </a:prstGeom>
                    <a:ln/>
                  </pic:spPr>
                </pic:pic>
              </a:graphicData>
            </a:graphic>
          </wp:inline>
        </w:drawing>
      </w:r>
    </w:p>
    <w:p w14:paraId="2BDEC5CC" w14:textId="77777777" w:rsidR="00277E8E" w:rsidRDefault="00E37E91">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dataset from cloud</w:t>
      </w:r>
    </w:p>
    <w:p w14:paraId="2BDEC5CD"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DEC5F3" wp14:editId="2BDEC5F4">
            <wp:extent cx="5274000" cy="4318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274000" cy="431800"/>
                    </a:xfrm>
                    <a:prstGeom prst="rect">
                      <a:avLst/>
                    </a:prstGeom>
                    <a:ln/>
                  </pic:spPr>
                </pic:pic>
              </a:graphicData>
            </a:graphic>
          </wp:inline>
        </w:drawing>
      </w:r>
    </w:p>
    <w:p w14:paraId="2BDEC5CE" w14:textId="77777777" w:rsidR="00277E8E" w:rsidRDefault="00E37E91">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dataset</w:t>
      </w:r>
    </w:p>
    <w:p w14:paraId="2BDEC5CF" w14:textId="77777777" w:rsidR="00277E8E" w:rsidRDefault="00E37E91">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DEC5F5" wp14:editId="2BDEC5F6">
            <wp:extent cx="5274000" cy="3683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74000" cy="368300"/>
                    </a:xfrm>
                    <a:prstGeom prst="rect">
                      <a:avLst/>
                    </a:prstGeom>
                    <a:ln/>
                  </pic:spPr>
                </pic:pic>
              </a:graphicData>
            </a:graphic>
          </wp:inline>
        </w:drawing>
      </w:r>
    </w:p>
    <w:p w14:paraId="2BDEC5D0" w14:textId="77777777" w:rsidR="00277E8E" w:rsidRDefault="00277E8E">
      <w:pPr>
        <w:rPr>
          <w:rFonts w:ascii="Times New Roman" w:eastAsia="Times New Roman" w:hAnsi="Times New Roman" w:cs="Times New Roman"/>
          <w:sz w:val="24"/>
          <w:szCs w:val="24"/>
        </w:rPr>
      </w:pPr>
    </w:p>
    <w:p w14:paraId="2BDEC5D2" w14:textId="0641FAF9" w:rsidR="00277E8E" w:rsidRDefault="00E37E91">
      <w:r>
        <w:rPr>
          <w:rFonts w:ascii="Times New Roman" w:eastAsia="Times New Roman" w:hAnsi="Times New Roman" w:cs="Times New Roman"/>
          <w:sz w:val="24"/>
          <w:szCs w:val="24"/>
        </w:rPr>
        <w:t xml:space="preserve">You are to run the first three cells </w:t>
      </w:r>
      <w:r>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xml:space="preserve"> starting on either parts</w:t>
      </w:r>
      <w:r w:rsidR="00DE3A5F">
        <w:rPr>
          <w:rFonts w:ascii="Times New Roman" w:eastAsia="Times New Roman" w:hAnsi="Times New Roman" w:cs="Times New Roman"/>
          <w:sz w:val="24"/>
          <w:szCs w:val="24"/>
        </w:rPr>
        <w:t xml:space="preserve">. </w:t>
      </w:r>
    </w:p>
    <w:p w14:paraId="2BDEC5D3"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After running your Spark code in Google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 xml:space="preserve">, ideally you should have figured out the answers for the questions and filled it in the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 xml:space="preserve"> notebook. Similar to Databricks, you would need to </w:t>
      </w:r>
      <w:r>
        <w:rPr>
          <w:rFonts w:ascii="Times New Roman" w:eastAsia="Times New Roman" w:hAnsi="Times New Roman" w:cs="Times New Roman"/>
          <w:sz w:val="24"/>
          <w:szCs w:val="24"/>
        </w:rPr>
        <w:t xml:space="preserve">submit your notebook file. </w:t>
      </w:r>
    </w:p>
    <w:p w14:paraId="2BDEC5D4"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Click on </w:t>
      </w:r>
      <w:r>
        <w:rPr>
          <w:rFonts w:ascii="Times New Roman" w:eastAsia="Times New Roman" w:hAnsi="Times New Roman" w:cs="Times New Roman"/>
          <w:sz w:val="24"/>
          <w:szCs w:val="24"/>
          <w:u w:val="single"/>
        </w:rPr>
        <w:t>File &gt; Download &gt; Download .</w:t>
      </w:r>
      <w:proofErr w:type="spellStart"/>
      <w:r>
        <w:rPr>
          <w:rFonts w:ascii="Times New Roman" w:eastAsia="Times New Roman" w:hAnsi="Times New Roman" w:cs="Times New Roman"/>
          <w:sz w:val="24"/>
          <w:szCs w:val="24"/>
          <w:u w:val="single"/>
        </w:rPr>
        <w:t>ipynb</w:t>
      </w:r>
      <w:proofErr w:type="spellEnd"/>
    </w:p>
    <w:p w14:paraId="2BDEC5D5" w14:textId="1F65B9E1" w:rsidR="00277E8E" w:rsidRDefault="00367242" w:rsidP="00F82DAF">
      <w:pPr>
        <w:pStyle w:val="Heading1"/>
      </w:pPr>
      <w:bookmarkStart w:id="15" w:name="_Toc129007670"/>
      <w:r>
        <w:t xml:space="preserve">4 </w:t>
      </w:r>
      <w:r w:rsidR="00E37E91">
        <w:t>Testing and Submitting</w:t>
      </w:r>
      <w:bookmarkEnd w:id="15"/>
    </w:p>
    <w:p w14:paraId="2BDEC5D6"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point, you should have a completed </w:t>
      </w:r>
      <w:r>
        <w:rPr>
          <w:rFonts w:ascii="Times New Roman" w:eastAsia="Times New Roman" w:hAnsi="Times New Roman" w:cs="Times New Roman"/>
          <w:sz w:val="24"/>
          <w:szCs w:val="24"/>
        </w:rPr>
        <w:t xml:space="preserve">Databricks </w:t>
      </w:r>
      <w:r>
        <w:rPr>
          <w:rFonts w:ascii="Times New Roman" w:eastAsia="Times New Roman" w:hAnsi="Times New Roman" w:cs="Times New Roman"/>
          <w:color w:val="000000"/>
          <w:sz w:val="24"/>
          <w:szCs w:val="24"/>
        </w:rPr>
        <w:t>notebook with the answers. Running your notebook should also show how your code can generate the results.</w:t>
      </w:r>
    </w:p>
    <w:p w14:paraId="2BDEC5D7"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you are successful, please submit on Canvas. There are 2 things to submit:</w:t>
      </w:r>
    </w:p>
    <w:p w14:paraId="2BDEC5D8" w14:textId="77777777" w:rsidR="00277E8E" w:rsidRDefault="00E37E91">
      <w:pPr>
        <w:numPr>
          <w:ilvl w:val="0"/>
          <w:numId w:val="9"/>
        </w:numPr>
        <w:pBdr>
          <w:top w:val="nil"/>
          <w:left w:val="nil"/>
          <w:bottom w:val="nil"/>
          <w:right w:val="nil"/>
          <w:between w:val="nil"/>
        </w:pBdr>
        <w:spacing w:before="120" w:line="300" w:lineRule="auto"/>
        <w:jc w:val="left"/>
      </w:pPr>
      <w:r>
        <w:rPr>
          <w:rFonts w:ascii="Times New Roman" w:eastAsia="Times New Roman" w:hAnsi="Times New Roman" w:cs="Times New Roman"/>
          <w:color w:val="000000"/>
          <w:sz w:val="24"/>
          <w:szCs w:val="24"/>
        </w:rPr>
        <w:t xml:space="preserve">Download your completed </w:t>
      </w:r>
      <w:r>
        <w:rPr>
          <w:rFonts w:ascii="Times New Roman" w:eastAsia="Times New Roman" w:hAnsi="Times New Roman" w:cs="Times New Roman"/>
          <w:sz w:val="24"/>
          <w:szCs w:val="24"/>
        </w:rPr>
        <w:t xml:space="preserve">Databricks </w:t>
      </w:r>
      <w:r>
        <w:rPr>
          <w:rFonts w:ascii="Times New Roman" w:eastAsia="Times New Roman" w:hAnsi="Times New Roman" w:cs="Times New Roman"/>
          <w:color w:val="000000"/>
          <w:sz w:val="24"/>
          <w:szCs w:val="24"/>
        </w:rPr>
        <w:t xml:space="preserve">notebook by clicking </w:t>
      </w:r>
      <w:r>
        <w:rPr>
          <w:rFonts w:ascii="Times New Roman" w:eastAsia="Times New Roman" w:hAnsi="Times New Roman" w:cs="Times New Roman"/>
          <w:color w:val="000000"/>
          <w:sz w:val="24"/>
          <w:szCs w:val="24"/>
          <w:u w:val="single"/>
        </w:rPr>
        <w:t xml:space="preserve">File &gt; </w:t>
      </w:r>
      <w:r>
        <w:rPr>
          <w:rFonts w:ascii="Times New Roman" w:eastAsia="Times New Roman" w:hAnsi="Times New Roman" w:cs="Times New Roman"/>
          <w:sz w:val="24"/>
          <w:szCs w:val="24"/>
          <w:u w:val="single"/>
        </w:rPr>
        <w:t>Export</w:t>
      </w:r>
      <w:r>
        <w:rPr>
          <w:rFonts w:ascii="Times New Roman" w:eastAsia="Times New Roman" w:hAnsi="Times New Roman" w:cs="Times New Roman"/>
          <w:color w:val="000000"/>
          <w:sz w:val="24"/>
          <w:szCs w:val="24"/>
          <w:u w:val="single"/>
        </w:rPr>
        <w:t xml:space="preserve"> &gt; </w:t>
      </w:r>
      <w:proofErr w:type="spellStart"/>
      <w:r>
        <w:rPr>
          <w:rFonts w:ascii="Times New Roman" w:eastAsia="Times New Roman" w:hAnsi="Times New Roman" w:cs="Times New Roman"/>
          <w:sz w:val="24"/>
          <w:szCs w:val="24"/>
          <w:u w:val="single"/>
        </w:rPr>
        <w:t>IPython</w:t>
      </w:r>
      <w:proofErr w:type="spellEnd"/>
      <w:r>
        <w:rPr>
          <w:rFonts w:ascii="Times New Roman" w:eastAsia="Times New Roman" w:hAnsi="Times New Roman" w:cs="Times New Roman"/>
          <w:sz w:val="24"/>
          <w:szCs w:val="24"/>
          <w:u w:val="single"/>
        </w:rPr>
        <w:t xml:space="preserve"> Notebook.</w:t>
      </w:r>
      <w:r>
        <w:rPr>
          <w:rFonts w:ascii="Times New Roman" w:eastAsia="Times New Roman" w:hAnsi="Times New Roman" w:cs="Times New Roman"/>
          <w:color w:val="000000"/>
          <w:sz w:val="24"/>
          <w:szCs w:val="24"/>
        </w:rPr>
        <w:t xml:space="preserve"> We will run your .</w:t>
      </w:r>
      <w:proofErr w:type="spellStart"/>
      <w:r>
        <w:rPr>
          <w:rFonts w:ascii="Times New Roman" w:eastAsia="Times New Roman" w:hAnsi="Times New Roman" w:cs="Times New Roman"/>
          <w:color w:val="000000"/>
          <w:sz w:val="24"/>
          <w:szCs w:val="24"/>
        </w:rPr>
        <w:t>ipynb</w:t>
      </w:r>
      <w:proofErr w:type="spellEnd"/>
      <w:r>
        <w:rPr>
          <w:rFonts w:ascii="Times New Roman" w:eastAsia="Times New Roman" w:hAnsi="Times New Roman" w:cs="Times New Roman"/>
          <w:color w:val="000000"/>
          <w:sz w:val="24"/>
          <w:szCs w:val="24"/>
        </w:rPr>
        <w:t xml:space="preserve"> file to ensure that your code generates your given answers. We should be able to see the genera</w:t>
      </w:r>
      <w:r>
        <w:rPr>
          <w:rFonts w:ascii="Times New Roman" w:eastAsia="Times New Roman" w:hAnsi="Times New Roman" w:cs="Times New Roman"/>
          <w:sz w:val="24"/>
          <w:szCs w:val="24"/>
        </w:rPr>
        <w:t>ted tables at the respective question cells after running the notebook file.</w:t>
      </w:r>
    </w:p>
    <w:p w14:paraId="2BDEC5D9" w14:textId="45593C07" w:rsidR="00277E8E" w:rsidRDefault="001A091B">
      <w:pPr>
        <w:numPr>
          <w:ilvl w:val="0"/>
          <w:numId w:val="9"/>
        </w:numPr>
        <w:pBdr>
          <w:top w:val="nil"/>
          <w:left w:val="nil"/>
          <w:bottom w:val="nil"/>
          <w:right w:val="nil"/>
          <w:between w:val="nil"/>
        </w:pBdr>
        <w:spacing w:before="120" w:line="300" w:lineRule="auto"/>
        <w:jc w:val="left"/>
      </w:pPr>
      <w:r>
        <w:rPr>
          <w:rFonts w:ascii="Times New Roman" w:eastAsia="Times New Roman" w:hAnsi="Times New Roman" w:cs="Times New Roman"/>
          <w:color w:val="000000"/>
          <w:sz w:val="24"/>
          <w:szCs w:val="24"/>
        </w:rPr>
        <w:t>Record</w:t>
      </w:r>
      <w:r w:rsidR="00E37E91">
        <w:rPr>
          <w:rFonts w:ascii="Times New Roman" w:eastAsia="Times New Roman" w:hAnsi="Times New Roman" w:cs="Times New Roman"/>
          <w:color w:val="000000"/>
          <w:sz w:val="24"/>
          <w:szCs w:val="24"/>
        </w:rPr>
        <w:t xml:space="preserve"> a video not longer than 5 minutes to explain your code, onto Canvas. Make sure the video captures both your face and your code throughout the full duration.</w:t>
      </w:r>
    </w:p>
    <w:p w14:paraId="2BDEC5DA" w14:textId="3F4A22DD" w:rsidR="00277E8E" w:rsidRDefault="00404254">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Zip the two files together and submit the zipped file to Canvas</w:t>
      </w:r>
      <w:r w:rsidR="00423627">
        <w:rPr>
          <w:rFonts w:ascii="Times New Roman" w:eastAsia="Times New Roman" w:hAnsi="Times New Roman" w:cs="Times New Roman"/>
          <w:color w:val="000000"/>
          <w:sz w:val="24"/>
          <w:szCs w:val="24"/>
        </w:rPr>
        <w:t xml:space="preserve"> by </w:t>
      </w:r>
      <w:r w:rsidR="00423627" w:rsidRPr="00423627">
        <w:rPr>
          <w:rFonts w:ascii="Times New Roman" w:eastAsia="Times New Roman" w:hAnsi="Times New Roman" w:cs="Times New Roman"/>
          <w:color w:val="FF0000"/>
          <w:sz w:val="24"/>
          <w:szCs w:val="24"/>
          <w:lang w:val="en-GB"/>
        </w:rPr>
        <w:t xml:space="preserve">Apr 3, 2023, Mon 11:59pm. </w:t>
      </w:r>
    </w:p>
    <w:p w14:paraId="2BDEC5DB" w14:textId="77777777" w:rsidR="00277E8E" w:rsidRDefault="00E37E91" w:rsidP="003F1E5E">
      <w:pPr>
        <w:keepNext/>
        <w:keepLines/>
        <w:pBdr>
          <w:top w:val="nil"/>
          <w:left w:val="nil"/>
          <w:bottom w:val="nil"/>
          <w:right w:val="nil"/>
          <w:between w:val="nil"/>
        </w:pBdr>
        <w:spacing w:line="300" w:lineRule="auto"/>
        <w:jc w:val="left"/>
      </w:pPr>
      <w:bookmarkStart w:id="16" w:name="_heading=h.35nkun2" w:colFirst="0" w:colLast="0"/>
      <w:bookmarkEnd w:id="16"/>
      <w:r>
        <w:rPr>
          <w:rFonts w:ascii="Times New Roman" w:eastAsia="Times New Roman" w:hAnsi="Times New Roman" w:cs="Times New Roman"/>
          <w:b/>
          <w:color w:val="000000"/>
          <w:sz w:val="30"/>
          <w:szCs w:val="30"/>
        </w:rPr>
        <w:lastRenderedPageBreak/>
        <w:t>Links and References</w:t>
      </w:r>
    </w:p>
    <w:p w14:paraId="2BDEC5DC"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 basic guide + API reference for Spark, see </w:t>
      </w:r>
      <w:hyperlink r:id="rId23">
        <w:r>
          <w:rPr>
            <w:rFonts w:ascii="Times New Roman" w:eastAsia="Times New Roman" w:hAnsi="Times New Roman" w:cs="Times New Roman"/>
            <w:color w:val="0563C1"/>
            <w:sz w:val="24"/>
            <w:szCs w:val="24"/>
            <w:u w:val="single"/>
          </w:rPr>
          <w:t>https://spark.apache.org/docs/latest/sql-getting-started.html</w:t>
        </w:r>
      </w:hyperlink>
      <w:r>
        <w:rPr>
          <w:rFonts w:ascii="Times New Roman" w:eastAsia="Times New Roman" w:hAnsi="Times New Roman" w:cs="Times New Roman"/>
          <w:color w:val="000000"/>
          <w:sz w:val="24"/>
          <w:szCs w:val="24"/>
        </w:rPr>
        <w:t xml:space="preserve">, or </w:t>
      </w:r>
      <w:hyperlink r:id="rId24">
        <w:r>
          <w:rPr>
            <w:rFonts w:ascii="Times New Roman" w:eastAsia="Times New Roman" w:hAnsi="Times New Roman" w:cs="Times New Roman"/>
            <w:color w:val="0563C1"/>
            <w:sz w:val="24"/>
            <w:szCs w:val="24"/>
            <w:u w:val="single"/>
          </w:rPr>
          <w:t>https://spark.apache.org/docs/latest/api/python/getting_started/index.html</w:t>
        </w:r>
      </w:hyperlink>
      <w:r>
        <w:rPr>
          <w:rFonts w:ascii="Times New Roman" w:eastAsia="Times New Roman" w:hAnsi="Times New Roman" w:cs="Times New Roman"/>
          <w:color w:val="000000"/>
          <w:sz w:val="24"/>
          <w:szCs w:val="24"/>
        </w:rPr>
        <w:t xml:space="preserve"> </w:t>
      </w:r>
    </w:p>
    <w:p w14:paraId="2BDEC5DD" w14:textId="77777777" w:rsidR="00277E8E" w:rsidRDefault="00E37E91">
      <w:pPr>
        <w:pBdr>
          <w:top w:val="nil"/>
          <w:left w:val="nil"/>
          <w:bottom w:val="nil"/>
          <w:right w:val="nil"/>
          <w:between w:val="nil"/>
        </w:pBdr>
        <w:spacing w:before="120" w:line="30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PySpark</w:t>
      </w:r>
      <w:proofErr w:type="spellEnd"/>
      <w:r>
        <w:rPr>
          <w:rFonts w:ascii="Times New Roman" w:eastAsia="Times New Roman" w:hAnsi="Times New Roman" w:cs="Times New Roman"/>
          <w:color w:val="000000"/>
          <w:sz w:val="24"/>
          <w:szCs w:val="24"/>
        </w:rPr>
        <w:t xml:space="preserve">. For a </w:t>
      </w:r>
      <w:proofErr w:type="spellStart"/>
      <w:r>
        <w:rPr>
          <w:rFonts w:ascii="Times New Roman" w:eastAsia="Times New Roman" w:hAnsi="Times New Roman" w:cs="Times New Roman"/>
          <w:color w:val="000000"/>
          <w:sz w:val="24"/>
          <w:szCs w:val="24"/>
        </w:rPr>
        <w:t>PySpark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cheatsheet</w:t>
      </w:r>
      <w:proofErr w:type="spellEnd"/>
      <w:r>
        <w:rPr>
          <w:rFonts w:ascii="Times New Roman" w:eastAsia="Times New Roman" w:hAnsi="Times New Roman" w:cs="Times New Roman"/>
          <w:color w:val="000000"/>
          <w:sz w:val="24"/>
          <w:szCs w:val="24"/>
        </w:rPr>
        <w:t xml:space="preserve">’, see </w:t>
      </w:r>
      <w:hyperlink r:id="rId25">
        <w:r>
          <w:rPr>
            <w:rFonts w:ascii="Times New Roman" w:eastAsia="Times New Roman" w:hAnsi="Times New Roman" w:cs="Times New Roman"/>
            <w:color w:val="0563C1"/>
            <w:sz w:val="24"/>
            <w:szCs w:val="24"/>
            <w:u w:val="single"/>
          </w:rPr>
          <w:t>https://s3.amazonaws.com/assets.datacamp.com/blog_assets/PySpark_SQL_Cheat_Sheet_Python.pdf</w:t>
        </w:r>
      </w:hyperlink>
      <w:r>
        <w:rPr>
          <w:rFonts w:ascii="Times New Roman" w:eastAsia="Times New Roman" w:hAnsi="Times New Roman" w:cs="Times New Roman"/>
          <w:color w:val="000000"/>
          <w:sz w:val="24"/>
          <w:szCs w:val="24"/>
        </w:rPr>
        <w:t xml:space="preserve">. </w:t>
      </w:r>
    </w:p>
    <w:p w14:paraId="2BDEC5DE" w14:textId="05568906" w:rsidR="00277E8E" w:rsidRDefault="00277E8E">
      <w:pPr>
        <w:pBdr>
          <w:top w:val="nil"/>
          <w:left w:val="nil"/>
          <w:bottom w:val="nil"/>
          <w:right w:val="nil"/>
          <w:between w:val="nil"/>
        </w:pBdr>
        <w:spacing w:before="120" w:line="300" w:lineRule="auto"/>
        <w:rPr>
          <w:rFonts w:ascii="Times New Roman" w:eastAsia="Times New Roman" w:hAnsi="Times New Roman" w:cs="Times New Roman"/>
          <w:color w:val="000000"/>
          <w:sz w:val="24"/>
          <w:szCs w:val="24"/>
        </w:rPr>
      </w:pPr>
    </w:p>
    <w:p w14:paraId="63D35031" w14:textId="5330DDBF" w:rsidR="00DD2C69" w:rsidRPr="00DD2C69" w:rsidRDefault="00DD2C69" w:rsidP="00DD2C69">
      <w:pPr>
        <w:rPr>
          <w:rFonts w:ascii="Times New Roman" w:eastAsia="Times New Roman" w:hAnsi="Times New Roman" w:cs="Times New Roman"/>
          <w:sz w:val="24"/>
          <w:szCs w:val="24"/>
        </w:rPr>
      </w:pPr>
    </w:p>
    <w:p w14:paraId="14B7CFA4" w14:textId="6AA58597" w:rsidR="00DD2C69" w:rsidRPr="00DD2C69" w:rsidRDefault="00DD2C69" w:rsidP="00DD2C69">
      <w:pPr>
        <w:rPr>
          <w:rFonts w:ascii="Times New Roman" w:eastAsia="Times New Roman" w:hAnsi="Times New Roman" w:cs="Times New Roman"/>
          <w:sz w:val="24"/>
          <w:szCs w:val="24"/>
        </w:rPr>
      </w:pPr>
    </w:p>
    <w:p w14:paraId="6B02E8D7" w14:textId="69AB6B07" w:rsidR="00DD2C69" w:rsidRPr="00DD2C69" w:rsidRDefault="00DD2C69" w:rsidP="00DD2C69">
      <w:pPr>
        <w:rPr>
          <w:rFonts w:ascii="Times New Roman" w:eastAsia="Times New Roman" w:hAnsi="Times New Roman" w:cs="Times New Roman"/>
          <w:sz w:val="24"/>
          <w:szCs w:val="24"/>
        </w:rPr>
      </w:pPr>
    </w:p>
    <w:p w14:paraId="7035CD2C" w14:textId="5B0D04D2" w:rsidR="00DD2C69" w:rsidRPr="00DD2C69" w:rsidRDefault="00DD2C69" w:rsidP="00DD2C69">
      <w:pPr>
        <w:rPr>
          <w:rFonts w:ascii="Times New Roman" w:eastAsia="Times New Roman" w:hAnsi="Times New Roman" w:cs="Times New Roman"/>
          <w:sz w:val="24"/>
          <w:szCs w:val="24"/>
        </w:rPr>
      </w:pPr>
    </w:p>
    <w:p w14:paraId="1D7EE59A" w14:textId="283AFB58" w:rsidR="00DD2C69" w:rsidRPr="00DD2C69" w:rsidRDefault="00DD2C69" w:rsidP="00DD2C69">
      <w:pPr>
        <w:rPr>
          <w:rFonts w:ascii="Times New Roman" w:eastAsia="Times New Roman" w:hAnsi="Times New Roman" w:cs="Times New Roman"/>
          <w:sz w:val="24"/>
          <w:szCs w:val="24"/>
        </w:rPr>
      </w:pPr>
    </w:p>
    <w:p w14:paraId="79C933DC" w14:textId="36D77768" w:rsidR="00DD2C69" w:rsidRPr="00DD2C69" w:rsidRDefault="00DD2C69" w:rsidP="00DD2C69">
      <w:pPr>
        <w:rPr>
          <w:rFonts w:ascii="Times New Roman" w:eastAsia="Times New Roman" w:hAnsi="Times New Roman" w:cs="Times New Roman"/>
          <w:sz w:val="24"/>
          <w:szCs w:val="24"/>
        </w:rPr>
      </w:pPr>
    </w:p>
    <w:p w14:paraId="030CAD9F" w14:textId="186D6243" w:rsidR="00DD2C69" w:rsidRPr="00DD2C69" w:rsidRDefault="00DD2C69" w:rsidP="00DD2C69">
      <w:pPr>
        <w:rPr>
          <w:rFonts w:ascii="Times New Roman" w:eastAsia="Times New Roman" w:hAnsi="Times New Roman" w:cs="Times New Roman"/>
          <w:sz w:val="24"/>
          <w:szCs w:val="24"/>
        </w:rPr>
      </w:pPr>
    </w:p>
    <w:p w14:paraId="375F7258" w14:textId="63B267D1" w:rsidR="00DD2C69" w:rsidRPr="00DD2C69" w:rsidRDefault="00DD2C69" w:rsidP="00DD2C69">
      <w:pPr>
        <w:rPr>
          <w:rFonts w:ascii="Times New Roman" w:eastAsia="Times New Roman" w:hAnsi="Times New Roman" w:cs="Times New Roman"/>
          <w:sz w:val="24"/>
          <w:szCs w:val="24"/>
        </w:rPr>
      </w:pPr>
    </w:p>
    <w:p w14:paraId="4E45B290" w14:textId="62E01EE5" w:rsidR="00DD2C69" w:rsidRPr="00DD2C69" w:rsidRDefault="00DD2C69" w:rsidP="00DD2C69">
      <w:pPr>
        <w:rPr>
          <w:rFonts w:ascii="Times New Roman" w:eastAsia="Times New Roman" w:hAnsi="Times New Roman" w:cs="Times New Roman"/>
          <w:sz w:val="24"/>
          <w:szCs w:val="24"/>
        </w:rPr>
      </w:pPr>
    </w:p>
    <w:p w14:paraId="4B0E1633" w14:textId="767688A7" w:rsidR="00DD2C69" w:rsidRPr="00DD2C69" w:rsidRDefault="00DD2C69" w:rsidP="00DD2C69">
      <w:pPr>
        <w:rPr>
          <w:rFonts w:ascii="Times New Roman" w:eastAsia="Times New Roman" w:hAnsi="Times New Roman" w:cs="Times New Roman"/>
          <w:sz w:val="24"/>
          <w:szCs w:val="24"/>
        </w:rPr>
      </w:pPr>
    </w:p>
    <w:p w14:paraId="3C655E9D" w14:textId="17EB6EE6" w:rsidR="00DD2C69" w:rsidRPr="00DD2C69" w:rsidRDefault="00DD2C69" w:rsidP="00DD2C69">
      <w:pPr>
        <w:rPr>
          <w:rFonts w:ascii="Times New Roman" w:eastAsia="Times New Roman" w:hAnsi="Times New Roman" w:cs="Times New Roman"/>
          <w:sz w:val="24"/>
          <w:szCs w:val="24"/>
        </w:rPr>
      </w:pPr>
    </w:p>
    <w:p w14:paraId="3E0A3A6E" w14:textId="297075BD" w:rsidR="00DD2C69" w:rsidRPr="00DD2C69" w:rsidRDefault="00DD2C69" w:rsidP="00DD2C69">
      <w:pPr>
        <w:rPr>
          <w:rFonts w:ascii="Times New Roman" w:eastAsia="Times New Roman" w:hAnsi="Times New Roman" w:cs="Times New Roman"/>
          <w:sz w:val="24"/>
          <w:szCs w:val="24"/>
        </w:rPr>
      </w:pPr>
    </w:p>
    <w:p w14:paraId="5A619D17" w14:textId="6DD4557E" w:rsidR="00DD2C69" w:rsidRPr="00DD2C69" w:rsidRDefault="00DD2C69" w:rsidP="00DD2C69">
      <w:pPr>
        <w:rPr>
          <w:rFonts w:ascii="Times New Roman" w:eastAsia="Times New Roman" w:hAnsi="Times New Roman" w:cs="Times New Roman"/>
          <w:sz w:val="24"/>
          <w:szCs w:val="24"/>
        </w:rPr>
      </w:pPr>
    </w:p>
    <w:p w14:paraId="05E0B053" w14:textId="17D902D9" w:rsidR="00DD2C69" w:rsidRPr="00DD2C69" w:rsidRDefault="00DD2C69" w:rsidP="00DD2C69">
      <w:pPr>
        <w:rPr>
          <w:rFonts w:ascii="Times New Roman" w:eastAsia="Times New Roman" w:hAnsi="Times New Roman" w:cs="Times New Roman"/>
          <w:sz w:val="24"/>
          <w:szCs w:val="24"/>
        </w:rPr>
      </w:pPr>
    </w:p>
    <w:p w14:paraId="7B4EF620" w14:textId="1F452BC7" w:rsidR="00DD2C69" w:rsidRPr="00DD2C69" w:rsidRDefault="00DD2C69" w:rsidP="00DD2C69">
      <w:pPr>
        <w:rPr>
          <w:rFonts w:ascii="Times New Roman" w:eastAsia="Times New Roman" w:hAnsi="Times New Roman" w:cs="Times New Roman"/>
          <w:sz w:val="24"/>
          <w:szCs w:val="24"/>
        </w:rPr>
      </w:pPr>
    </w:p>
    <w:p w14:paraId="3BAD3867" w14:textId="7F59895A" w:rsidR="00DD2C69" w:rsidRPr="00DD2C69" w:rsidRDefault="00DD2C69" w:rsidP="00DD2C69">
      <w:pPr>
        <w:rPr>
          <w:rFonts w:ascii="Times New Roman" w:eastAsia="Times New Roman" w:hAnsi="Times New Roman" w:cs="Times New Roman"/>
          <w:sz w:val="24"/>
          <w:szCs w:val="24"/>
        </w:rPr>
      </w:pPr>
    </w:p>
    <w:p w14:paraId="28F73BE8" w14:textId="2FC1F0A6" w:rsidR="00DD2C69" w:rsidRPr="00DD2C69" w:rsidRDefault="00DD2C69" w:rsidP="00DD2C69">
      <w:pPr>
        <w:rPr>
          <w:rFonts w:ascii="Times New Roman" w:eastAsia="Times New Roman" w:hAnsi="Times New Roman" w:cs="Times New Roman"/>
          <w:sz w:val="24"/>
          <w:szCs w:val="24"/>
        </w:rPr>
      </w:pPr>
    </w:p>
    <w:p w14:paraId="3E39E114" w14:textId="4D7C8EC3" w:rsidR="00DD2C69" w:rsidRPr="00DD2C69" w:rsidRDefault="00DD2C69" w:rsidP="00DD2C69">
      <w:pPr>
        <w:rPr>
          <w:rFonts w:ascii="Times New Roman" w:eastAsia="Times New Roman" w:hAnsi="Times New Roman" w:cs="Times New Roman"/>
          <w:sz w:val="24"/>
          <w:szCs w:val="24"/>
        </w:rPr>
      </w:pPr>
    </w:p>
    <w:p w14:paraId="3E7DA828" w14:textId="75A8CDC9" w:rsidR="00DD2C69" w:rsidRPr="00DD2C69" w:rsidRDefault="00DD2C69" w:rsidP="00DD2C69">
      <w:pPr>
        <w:rPr>
          <w:rFonts w:ascii="Times New Roman" w:eastAsia="Times New Roman" w:hAnsi="Times New Roman" w:cs="Times New Roman"/>
          <w:sz w:val="24"/>
          <w:szCs w:val="24"/>
        </w:rPr>
      </w:pPr>
    </w:p>
    <w:p w14:paraId="67EB8E41" w14:textId="52BD45BA" w:rsidR="00DD2C69" w:rsidRPr="00DD2C69" w:rsidRDefault="00DD2C69" w:rsidP="00DD2C69">
      <w:pPr>
        <w:rPr>
          <w:rFonts w:ascii="Times New Roman" w:eastAsia="Times New Roman" w:hAnsi="Times New Roman" w:cs="Times New Roman"/>
          <w:sz w:val="24"/>
          <w:szCs w:val="24"/>
        </w:rPr>
      </w:pPr>
    </w:p>
    <w:p w14:paraId="4228E2E9" w14:textId="3595E587" w:rsidR="00DD2C69" w:rsidRPr="00DD2C69" w:rsidRDefault="00DD2C69" w:rsidP="00DD2C69">
      <w:pPr>
        <w:rPr>
          <w:rFonts w:ascii="Times New Roman" w:eastAsia="Times New Roman" w:hAnsi="Times New Roman" w:cs="Times New Roman"/>
          <w:sz w:val="24"/>
          <w:szCs w:val="24"/>
        </w:rPr>
      </w:pPr>
    </w:p>
    <w:p w14:paraId="52934090" w14:textId="7620A9F4" w:rsidR="00DD2C69" w:rsidRPr="00DD2C69" w:rsidRDefault="00DD2C69" w:rsidP="00DD2C69">
      <w:pPr>
        <w:rPr>
          <w:rFonts w:ascii="Times New Roman" w:eastAsia="Times New Roman" w:hAnsi="Times New Roman" w:cs="Times New Roman"/>
          <w:sz w:val="24"/>
          <w:szCs w:val="24"/>
        </w:rPr>
      </w:pPr>
    </w:p>
    <w:p w14:paraId="5E24E715" w14:textId="48C1EAC4" w:rsidR="00DD2C69" w:rsidRPr="00DD2C69" w:rsidRDefault="00DD2C69" w:rsidP="00DD2C69">
      <w:pPr>
        <w:rPr>
          <w:rFonts w:ascii="Times New Roman" w:eastAsia="Times New Roman" w:hAnsi="Times New Roman" w:cs="Times New Roman"/>
          <w:sz w:val="24"/>
          <w:szCs w:val="24"/>
        </w:rPr>
      </w:pPr>
    </w:p>
    <w:p w14:paraId="52584EBF" w14:textId="20D1E4A8" w:rsidR="00DD2C69" w:rsidRPr="00DD2C69" w:rsidRDefault="00DD2C69" w:rsidP="00DD2C69">
      <w:pPr>
        <w:rPr>
          <w:rFonts w:ascii="Times New Roman" w:eastAsia="Times New Roman" w:hAnsi="Times New Roman" w:cs="Times New Roman"/>
          <w:sz w:val="24"/>
          <w:szCs w:val="24"/>
        </w:rPr>
      </w:pPr>
    </w:p>
    <w:p w14:paraId="2F3DD0C2" w14:textId="717E6024" w:rsidR="00DD2C69" w:rsidRPr="00DD2C69" w:rsidRDefault="00DD2C69" w:rsidP="00DD2C69">
      <w:pPr>
        <w:rPr>
          <w:rFonts w:ascii="Times New Roman" w:eastAsia="Times New Roman" w:hAnsi="Times New Roman" w:cs="Times New Roman"/>
          <w:sz w:val="24"/>
          <w:szCs w:val="24"/>
        </w:rPr>
      </w:pPr>
    </w:p>
    <w:p w14:paraId="183B31BA" w14:textId="31EF6EBC" w:rsidR="00DD2C69" w:rsidRPr="00DD2C69" w:rsidRDefault="00DD2C69" w:rsidP="00DD2C69">
      <w:pPr>
        <w:rPr>
          <w:rFonts w:ascii="Times New Roman" w:eastAsia="Times New Roman" w:hAnsi="Times New Roman" w:cs="Times New Roman"/>
          <w:sz w:val="24"/>
          <w:szCs w:val="24"/>
        </w:rPr>
      </w:pPr>
    </w:p>
    <w:p w14:paraId="4977E4AF" w14:textId="178CE4DE" w:rsidR="00DD2C69" w:rsidRDefault="00DD2C69" w:rsidP="00DD2C69">
      <w:pPr>
        <w:rPr>
          <w:rFonts w:ascii="Times New Roman" w:eastAsia="Times New Roman" w:hAnsi="Times New Roman" w:cs="Times New Roman"/>
          <w:color w:val="000000"/>
          <w:sz w:val="24"/>
          <w:szCs w:val="24"/>
        </w:rPr>
      </w:pPr>
    </w:p>
    <w:p w14:paraId="1334E394" w14:textId="6F0B70D1" w:rsidR="00DD2C69" w:rsidRDefault="00DD2C69" w:rsidP="00DD2C69">
      <w:pPr>
        <w:rPr>
          <w:rFonts w:ascii="Times New Roman" w:eastAsia="Times New Roman" w:hAnsi="Times New Roman" w:cs="Times New Roman"/>
          <w:color w:val="000000"/>
          <w:sz w:val="24"/>
          <w:szCs w:val="24"/>
        </w:rPr>
      </w:pPr>
    </w:p>
    <w:p w14:paraId="24F3E9C7" w14:textId="3C5C47D7" w:rsidR="00DD2C69" w:rsidRPr="00DD2C69" w:rsidRDefault="00DD2C69" w:rsidP="00DD2C69">
      <w:pPr>
        <w:tabs>
          <w:tab w:val="left" w:pos="570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DD2C69" w:rsidRPr="00DD2C69" w:rsidSect="006C3BAE">
      <w:footerReference w:type="default" r:id="rId26"/>
      <w:pgSz w:w="11906" w:h="16838"/>
      <w:pgMar w:top="1440" w:right="1800" w:bottom="1440" w:left="1800" w:header="851" w:footer="99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6E1F" w14:textId="77777777" w:rsidR="003C0728" w:rsidRDefault="003C0728">
      <w:r>
        <w:separator/>
      </w:r>
    </w:p>
  </w:endnote>
  <w:endnote w:type="continuationSeparator" w:id="0">
    <w:p w14:paraId="66EAF9DF" w14:textId="77777777" w:rsidR="003C0728" w:rsidRDefault="003C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Source Han Sans SC">
    <w:panose1 w:val="00000000000000000000"/>
    <w:charset w:val="00"/>
    <w:family w:val="roman"/>
    <w:notTrueType/>
    <w:pitch w:val="default"/>
  </w:font>
  <w:font w:name="Cantarel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C5F7" w14:textId="660B3660" w:rsidR="00277E8E" w:rsidRDefault="00E37E91">
    <w:pPr>
      <w:pBdr>
        <w:top w:val="nil"/>
        <w:left w:val="nil"/>
        <w:bottom w:val="nil"/>
        <w:right w:val="nil"/>
        <w:between w:val="nil"/>
      </w:pBdr>
      <w:tabs>
        <w:tab w:val="center" w:pos="4153"/>
        <w:tab w:val="right" w:pos="8306"/>
      </w:tabs>
      <w:jc w:val="center"/>
      <w:rPr>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18"/>
        <w:szCs w:val="18"/>
      </w:rPr>
      <w:t xml:space="preserve"> /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3</w:t>
    </w:r>
    <w:r>
      <w:rPr>
        <w:rFonts w:ascii="Times New Roman" w:eastAsia="Times New Roman" w:hAnsi="Times New Roman" w:cs="Times New Roman"/>
        <w:b/>
        <w:color w:val="000000"/>
        <w:sz w:val="24"/>
        <w:szCs w:val="24"/>
      </w:rPr>
      <w:fldChar w:fldCharType="end"/>
    </w:r>
  </w:p>
  <w:p w14:paraId="2BDEC5F8" w14:textId="77777777" w:rsidR="00277E8E" w:rsidRDefault="00277E8E">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B19F" w14:textId="77777777" w:rsidR="003C0728" w:rsidRDefault="003C0728">
      <w:r>
        <w:separator/>
      </w:r>
    </w:p>
  </w:footnote>
  <w:footnote w:type="continuationSeparator" w:id="0">
    <w:p w14:paraId="47E7F7D2" w14:textId="77777777" w:rsidR="003C0728" w:rsidRDefault="003C0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33E"/>
    <w:multiLevelType w:val="multilevel"/>
    <w:tmpl w:val="75C481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5859D7"/>
    <w:multiLevelType w:val="multilevel"/>
    <w:tmpl w:val="86A4A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D16D52"/>
    <w:multiLevelType w:val="multilevel"/>
    <w:tmpl w:val="40FC6C8C"/>
    <w:lvl w:ilvl="0">
      <w:start w:val="1"/>
      <w:numFmt w:val="decimal"/>
      <w:pStyle w:val="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6041E0"/>
    <w:multiLevelType w:val="multilevel"/>
    <w:tmpl w:val="E78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44247B"/>
    <w:multiLevelType w:val="multilevel"/>
    <w:tmpl w:val="81D0827A"/>
    <w:lvl w:ilvl="0">
      <w:start w:val="1"/>
      <w:numFmt w:val="lowerLetter"/>
      <w:pStyle w:val="Title1"/>
      <w:lvlText w:val="%1)"/>
      <w:lvlJc w:val="left"/>
      <w:pPr>
        <w:ind w:left="720" w:hanging="360"/>
      </w:pPr>
    </w:lvl>
    <w:lvl w:ilvl="1">
      <w:start w:val="1"/>
      <w:numFmt w:val="lowerLetter"/>
      <w:pStyle w:val="Title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A7CCE"/>
    <w:multiLevelType w:val="multilevel"/>
    <w:tmpl w:val="712AD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703021"/>
    <w:multiLevelType w:val="multilevel"/>
    <w:tmpl w:val="56E06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0F5235"/>
    <w:multiLevelType w:val="multilevel"/>
    <w:tmpl w:val="F4002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034131"/>
    <w:multiLevelType w:val="multilevel"/>
    <w:tmpl w:val="48E2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2123F5"/>
    <w:multiLevelType w:val="multilevel"/>
    <w:tmpl w:val="51D00D26"/>
    <w:lvl w:ilvl="0">
      <w:start w:val="1"/>
      <w:numFmt w:val="decimal"/>
      <w:lvlText w:val="%1"/>
      <w:lvlJc w:val="left"/>
      <w:pPr>
        <w:ind w:left="425" w:hanging="425"/>
      </w:pPr>
    </w:lvl>
    <w:lvl w:ilvl="1">
      <w:start w:val="1"/>
      <w:numFmt w:val="decimal"/>
      <w:lvlText w:val="%1.%2"/>
      <w:lvlJc w:val="left"/>
      <w:pPr>
        <w:ind w:left="680" w:hanging="680"/>
      </w:pPr>
    </w:lvl>
    <w:lvl w:ilvl="2">
      <w:start w:val="1"/>
      <w:numFmt w:val="decimal"/>
      <w:lvlText w:val="%1.%2.%3"/>
      <w:lvlJc w:val="left"/>
      <w:pPr>
        <w:ind w:left="1418" w:hanging="565"/>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9C570E7"/>
    <w:multiLevelType w:val="multilevel"/>
    <w:tmpl w:val="2D3A612A"/>
    <w:lvl w:ilvl="0">
      <w:start w:val="1"/>
      <w:numFmt w:val="decimal"/>
      <w:lvlText w:val="%1"/>
      <w:lvlJc w:val="left"/>
      <w:pPr>
        <w:ind w:left="430" w:hanging="430"/>
      </w:pPr>
    </w:lvl>
    <w:lvl w:ilvl="1">
      <w:start w:val="3"/>
      <w:numFmt w:val="decimal"/>
      <w:lvlText w:val="%1.%2"/>
      <w:lvlJc w:val="left"/>
      <w:pPr>
        <w:ind w:left="1400" w:hanging="720"/>
      </w:pPr>
    </w:lvl>
    <w:lvl w:ilvl="2">
      <w:start w:val="1"/>
      <w:numFmt w:val="decimal"/>
      <w:lvlText w:val="%1.%2.%3"/>
      <w:lvlJc w:val="left"/>
      <w:pPr>
        <w:ind w:left="2440" w:hanging="1080"/>
      </w:pPr>
    </w:lvl>
    <w:lvl w:ilvl="3">
      <w:start w:val="1"/>
      <w:numFmt w:val="decimal"/>
      <w:lvlText w:val="%1.%2.%3.%4"/>
      <w:lvlJc w:val="left"/>
      <w:pPr>
        <w:ind w:left="3120" w:hanging="1080"/>
      </w:pPr>
    </w:lvl>
    <w:lvl w:ilvl="4">
      <w:start w:val="1"/>
      <w:numFmt w:val="decimal"/>
      <w:lvlText w:val="%1.%2.%3.%4.%5"/>
      <w:lvlJc w:val="left"/>
      <w:pPr>
        <w:ind w:left="4160" w:hanging="1440"/>
      </w:pPr>
    </w:lvl>
    <w:lvl w:ilvl="5">
      <w:start w:val="1"/>
      <w:numFmt w:val="decimal"/>
      <w:lvlText w:val="%1.%2.%3.%4.%5.%6"/>
      <w:lvlJc w:val="left"/>
      <w:pPr>
        <w:ind w:left="5200" w:hanging="1800"/>
      </w:pPr>
    </w:lvl>
    <w:lvl w:ilvl="6">
      <w:start w:val="1"/>
      <w:numFmt w:val="decimal"/>
      <w:lvlText w:val="%1.%2.%3.%4.%5.%6.%7"/>
      <w:lvlJc w:val="left"/>
      <w:pPr>
        <w:ind w:left="5880" w:hanging="1800"/>
      </w:pPr>
    </w:lvl>
    <w:lvl w:ilvl="7">
      <w:start w:val="1"/>
      <w:numFmt w:val="decimal"/>
      <w:lvlText w:val="%1.%2.%3.%4.%5.%6.%7.%8"/>
      <w:lvlJc w:val="left"/>
      <w:pPr>
        <w:ind w:left="6920" w:hanging="2160"/>
      </w:pPr>
    </w:lvl>
    <w:lvl w:ilvl="8">
      <w:start w:val="1"/>
      <w:numFmt w:val="decimal"/>
      <w:lvlText w:val="%1.%2.%3.%4.%5.%6.%7.%8.%9"/>
      <w:lvlJc w:val="left"/>
      <w:pPr>
        <w:ind w:left="7960" w:hanging="2520"/>
      </w:pPr>
    </w:lvl>
  </w:abstractNum>
  <w:num w:numId="1" w16cid:durableId="710884452">
    <w:abstractNumId w:val="4"/>
  </w:num>
  <w:num w:numId="2" w16cid:durableId="914970545">
    <w:abstractNumId w:val="6"/>
  </w:num>
  <w:num w:numId="3" w16cid:durableId="372392376">
    <w:abstractNumId w:val="7"/>
  </w:num>
  <w:num w:numId="4" w16cid:durableId="323705208">
    <w:abstractNumId w:val="10"/>
  </w:num>
  <w:num w:numId="5" w16cid:durableId="1631550959">
    <w:abstractNumId w:val="0"/>
  </w:num>
  <w:num w:numId="6" w16cid:durableId="1786654822">
    <w:abstractNumId w:val="9"/>
  </w:num>
  <w:num w:numId="7" w16cid:durableId="1510216331">
    <w:abstractNumId w:val="5"/>
  </w:num>
  <w:num w:numId="8" w16cid:durableId="1030035816">
    <w:abstractNumId w:val="8"/>
  </w:num>
  <w:num w:numId="9" w16cid:durableId="1566137978">
    <w:abstractNumId w:val="2"/>
  </w:num>
  <w:num w:numId="10" w16cid:durableId="1307515438">
    <w:abstractNumId w:val="3"/>
  </w:num>
  <w:num w:numId="11" w16cid:durableId="43000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8E"/>
    <w:rsid w:val="00090510"/>
    <w:rsid w:val="001414E5"/>
    <w:rsid w:val="00163B6F"/>
    <w:rsid w:val="001A091B"/>
    <w:rsid w:val="001D0BC5"/>
    <w:rsid w:val="001F514E"/>
    <w:rsid w:val="00210518"/>
    <w:rsid w:val="00237F7F"/>
    <w:rsid w:val="00277E8E"/>
    <w:rsid w:val="002A14FD"/>
    <w:rsid w:val="002E4260"/>
    <w:rsid w:val="002F15E6"/>
    <w:rsid w:val="0035026D"/>
    <w:rsid w:val="00367242"/>
    <w:rsid w:val="003C0728"/>
    <w:rsid w:val="003F1E5E"/>
    <w:rsid w:val="00404254"/>
    <w:rsid w:val="00423627"/>
    <w:rsid w:val="004D4B31"/>
    <w:rsid w:val="00534894"/>
    <w:rsid w:val="005462CC"/>
    <w:rsid w:val="00592598"/>
    <w:rsid w:val="00624188"/>
    <w:rsid w:val="006C3BAE"/>
    <w:rsid w:val="0073633A"/>
    <w:rsid w:val="007B27E1"/>
    <w:rsid w:val="007C5ED8"/>
    <w:rsid w:val="007D09D0"/>
    <w:rsid w:val="007D2972"/>
    <w:rsid w:val="00923158"/>
    <w:rsid w:val="00A24E0F"/>
    <w:rsid w:val="00A301D2"/>
    <w:rsid w:val="00A7431A"/>
    <w:rsid w:val="00A850F1"/>
    <w:rsid w:val="00AB344B"/>
    <w:rsid w:val="00B25298"/>
    <w:rsid w:val="00C21BE3"/>
    <w:rsid w:val="00C55BC6"/>
    <w:rsid w:val="00D209DD"/>
    <w:rsid w:val="00D233FD"/>
    <w:rsid w:val="00D644F4"/>
    <w:rsid w:val="00D74EBC"/>
    <w:rsid w:val="00D906C6"/>
    <w:rsid w:val="00DD2C69"/>
    <w:rsid w:val="00DE3A5F"/>
    <w:rsid w:val="00E06768"/>
    <w:rsid w:val="00E27DC2"/>
    <w:rsid w:val="00E37E91"/>
    <w:rsid w:val="00E87592"/>
    <w:rsid w:val="00E94A4D"/>
    <w:rsid w:val="00F06100"/>
    <w:rsid w:val="00F82DAF"/>
    <w:rsid w:val="00F913CC"/>
    <w:rsid w:val="00FC08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C555"/>
  <w15:docId w15:val="{5833A97F-F56F-4A1E-A9D2-694E2902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A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A7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0082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itle1">
    <w:name w:val="Title 1"/>
    <w:basedOn w:val="Heading1"/>
    <w:next w:val="Title2"/>
    <w:link w:val="Title10"/>
    <w:qFormat/>
    <w:rsid w:val="00354F84"/>
    <w:pPr>
      <w:numPr>
        <w:numId w:val="1"/>
      </w:numPr>
      <w:spacing w:before="0" w:after="0" w:line="300" w:lineRule="auto"/>
      <w:jc w:val="left"/>
    </w:pPr>
    <w:rPr>
      <w:rFonts w:ascii="Times New Roman" w:hAnsi="Times New Roman" w:cs="Times New Roman"/>
      <w:sz w:val="30"/>
    </w:rPr>
  </w:style>
  <w:style w:type="paragraph" w:customStyle="1" w:styleId="Title2">
    <w:name w:val="Title 2"/>
    <w:basedOn w:val="Heading2"/>
    <w:next w:val="Content"/>
    <w:link w:val="Title20"/>
    <w:qFormat/>
    <w:rsid w:val="00354F84"/>
    <w:pPr>
      <w:numPr>
        <w:ilvl w:val="1"/>
        <w:numId w:val="1"/>
      </w:numPr>
      <w:spacing w:before="0" w:after="0" w:line="300" w:lineRule="auto"/>
    </w:pPr>
    <w:rPr>
      <w:rFonts w:ascii="Times New Roman" w:hAnsi="Times New Roman"/>
      <w:sz w:val="28"/>
    </w:rPr>
  </w:style>
  <w:style w:type="character" w:customStyle="1" w:styleId="Title10">
    <w:name w:val="Title 1 字符"/>
    <w:basedOn w:val="DefaultParagraphFont"/>
    <w:link w:val="Title1"/>
    <w:rsid w:val="00354F84"/>
    <w:rPr>
      <w:rFonts w:ascii="Times New Roman" w:hAnsi="Times New Roman" w:cs="Times New Roman"/>
      <w:b/>
      <w:bCs/>
      <w:kern w:val="44"/>
      <w:sz w:val="30"/>
      <w:szCs w:val="44"/>
    </w:rPr>
  </w:style>
  <w:style w:type="character" w:customStyle="1" w:styleId="Heading1Char">
    <w:name w:val="Heading 1 Char"/>
    <w:basedOn w:val="DefaultParagraphFont"/>
    <w:link w:val="Heading1"/>
    <w:uiPriority w:val="9"/>
    <w:rsid w:val="005D59AA"/>
    <w:rPr>
      <w:b/>
      <w:bCs/>
      <w:kern w:val="44"/>
      <w:sz w:val="44"/>
      <w:szCs w:val="44"/>
    </w:rPr>
  </w:style>
  <w:style w:type="paragraph" w:customStyle="1" w:styleId="Content">
    <w:name w:val="Content"/>
    <w:basedOn w:val="Normal"/>
    <w:link w:val="Content0"/>
    <w:qFormat/>
    <w:rsid w:val="00232AA0"/>
    <w:pPr>
      <w:spacing w:beforeLines="50" w:before="156" w:line="300" w:lineRule="auto"/>
    </w:pPr>
    <w:rPr>
      <w:rFonts w:ascii="Times New Roman" w:hAnsi="Times New Roman"/>
      <w:sz w:val="24"/>
    </w:rPr>
  </w:style>
  <w:style w:type="character" w:customStyle="1" w:styleId="Heading2Char">
    <w:name w:val="Heading 2 Char"/>
    <w:basedOn w:val="DefaultParagraphFont"/>
    <w:link w:val="Heading2"/>
    <w:uiPriority w:val="9"/>
    <w:semiHidden/>
    <w:rsid w:val="003A7A76"/>
    <w:rPr>
      <w:rFonts w:asciiTheme="majorHAnsi" w:eastAsiaTheme="majorEastAsia" w:hAnsiTheme="majorHAnsi" w:cstheme="majorBidi"/>
      <w:b/>
      <w:bCs/>
      <w:sz w:val="32"/>
      <w:szCs w:val="32"/>
    </w:rPr>
  </w:style>
  <w:style w:type="character" w:customStyle="1" w:styleId="Title20">
    <w:name w:val="Title 2 字符"/>
    <w:basedOn w:val="Heading2Char"/>
    <w:link w:val="Title2"/>
    <w:rsid w:val="00354F84"/>
    <w:rPr>
      <w:rFonts w:ascii="Times New Roman" w:eastAsiaTheme="majorEastAsia" w:hAnsi="Times New Roman" w:cstheme="majorBidi"/>
      <w:b/>
      <w:bCs/>
      <w:sz w:val="28"/>
      <w:szCs w:val="32"/>
    </w:rPr>
  </w:style>
  <w:style w:type="character" w:styleId="Hyperlink">
    <w:name w:val="Hyperlink"/>
    <w:basedOn w:val="DefaultParagraphFont"/>
    <w:uiPriority w:val="99"/>
    <w:unhideWhenUsed/>
    <w:rsid w:val="00EF3E1E"/>
    <w:rPr>
      <w:color w:val="0563C1" w:themeColor="hyperlink"/>
      <w:u w:val="single"/>
    </w:rPr>
  </w:style>
  <w:style w:type="character" w:customStyle="1" w:styleId="Content0">
    <w:name w:val="Content 字符"/>
    <w:basedOn w:val="Title10"/>
    <w:link w:val="Content"/>
    <w:rsid w:val="00232AA0"/>
    <w:rPr>
      <w:rFonts w:ascii="Times New Roman" w:hAnsi="Times New Roman" w:cs="Times New Roman"/>
      <w:b w:val="0"/>
      <w:bCs w:val="0"/>
      <w:kern w:val="44"/>
      <w:sz w:val="24"/>
      <w:szCs w:val="44"/>
    </w:rPr>
  </w:style>
  <w:style w:type="character" w:styleId="FollowedHyperlink">
    <w:name w:val="FollowedHyperlink"/>
    <w:basedOn w:val="DefaultParagraphFont"/>
    <w:uiPriority w:val="99"/>
    <w:semiHidden/>
    <w:unhideWhenUsed/>
    <w:rsid w:val="00563F5B"/>
    <w:rPr>
      <w:color w:val="954F72" w:themeColor="followedHyperlink"/>
      <w:u w:val="single"/>
    </w:rPr>
  </w:style>
  <w:style w:type="paragraph" w:customStyle="1" w:styleId="Code">
    <w:name w:val="Code"/>
    <w:basedOn w:val="Content"/>
    <w:link w:val="Code0"/>
    <w:qFormat/>
    <w:rsid w:val="005C329F"/>
    <w:pPr>
      <w:shd w:val="clear" w:color="auto" w:fill="D9D9D9" w:themeFill="background1" w:themeFillShade="D9"/>
      <w:spacing w:beforeLines="0" w:before="0" w:line="240" w:lineRule="auto"/>
    </w:pPr>
    <w:rPr>
      <w:rFonts w:ascii="Consolas" w:hAnsi="Consolas"/>
    </w:rPr>
  </w:style>
  <w:style w:type="paragraph" w:styleId="TOCHeading">
    <w:name w:val="TOC Heading"/>
    <w:basedOn w:val="Heading1"/>
    <w:next w:val="Normal"/>
    <w:uiPriority w:val="39"/>
    <w:unhideWhenUsed/>
    <w:qFormat/>
    <w:rsid w:val="00E223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ode0">
    <w:name w:val="Code 字符"/>
    <w:basedOn w:val="Content0"/>
    <w:link w:val="Code"/>
    <w:rsid w:val="005C329F"/>
    <w:rPr>
      <w:rFonts w:ascii="Consolas" w:hAnsi="Consolas" w:cs="Times New Roman"/>
      <w:b w:val="0"/>
      <w:bCs w:val="0"/>
      <w:kern w:val="44"/>
      <w:sz w:val="24"/>
      <w:szCs w:val="44"/>
      <w:shd w:val="clear" w:color="auto" w:fill="D9D9D9" w:themeFill="background1" w:themeFillShade="D9"/>
    </w:rPr>
  </w:style>
  <w:style w:type="paragraph" w:styleId="TOC1">
    <w:name w:val="toc 1"/>
    <w:basedOn w:val="Normal"/>
    <w:next w:val="Normal"/>
    <w:autoRedefine/>
    <w:uiPriority w:val="39"/>
    <w:unhideWhenUsed/>
    <w:rsid w:val="005B7005"/>
    <w:pPr>
      <w:tabs>
        <w:tab w:val="left" w:pos="420"/>
        <w:tab w:val="right" w:leader="dot" w:pos="8296"/>
      </w:tabs>
      <w:spacing w:line="360" w:lineRule="auto"/>
    </w:pPr>
    <w:rPr>
      <w:rFonts w:ascii="Times New Roman" w:hAnsi="Times New Roman" w:cs="Times New Roman"/>
      <w:b/>
      <w:noProof/>
      <w:sz w:val="28"/>
      <w:szCs w:val="24"/>
    </w:rPr>
  </w:style>
  <w:style w:type="paragraph" w:styleId="TOC2">
    <w:name w:val="toc 2"/>
    <w:basedOn w:val="Normal"/>
    <w:next w:val="Normal"/>
    <w:autoRedefine/>
    <w:uiPriority w:val="39"/>
    <w:unhideWhenUsed/>
    <w:rsid w:val="00E22309"/>
    <w:pPr>
      <w:ind w:leftChars="200" w:left="420"/>
    </w:pPr>
  </w:style>
  <w:style w:type="paragraph" w:styleId="Header">
    <w:name w:val="header"/>
    <w:basedOn w:val="Normal"/>
    <w:link w:val="HeaderChar"/>
    <w:uiPriority w:val="99"/>
    <w:unhideWhenUsed/>
    <w:rsid w:val="006D0A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0A33"/>
    <w:rPr>
      <w:sz w:val="18"/>
      <w:szCs w:val="18"/>
    </w:rPr>
  </w:style>
  <w:style w:type="paragraph" w:styleId="Footer">
    <w:name w:val="footer"/>
    <w:basedOn w:val="Normal"/>
    <w:link w:val="FooterChar"/>
    <w:uiPriority w:val="99"/>
    <w:unhideWhenUsed/>
    <w:rsid w:val="006D0A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0A33"/>
    <w:rPr>
      <w:sz w:val="18"/>
      <w:szCs w:val="18"/>
    </w:rPr>
  </w:style>
  <w:style w:type="character" w:styleId="PlaceholderText">
    <w:name w:val="Placeholder Text"/>
    <w:basedOn w:val="DefaultParagraphFont"/>
    <w:uiPriority w:val="99"/>
    <w:semiHidden/>
    <w:rsid w:val="00021251"/>
    <w:rPr>
      <w:color w:val="808080"/>
    </w:rPr>
  </w:style>
  <w:style w:type="paragraph" w:styleId="BalloonText">
    <w:name w:val="Balloon Text"/>
    <w:basedOn w:val="Normal"/>
    <w:link w:val="BalloonTextChar"/>
    <w:uiPriority w:val="99"/>
    <w:semiHidden/>
    <w:unhideWhenUsed/>
    <w:rsid w:val="00C75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601"/>
    <w:rPr>
      <w:rFonts w:ascii="Segoe UI" w:hAnsi="Segoe UI" w:cs="Segoe UI"/>
      <w:sz w:val="18"/>
      <w:szCs w:val="18"/>
    </w:rPr>
  </w:style>
  <w:style w:type="character" w:styleId="CommentReference">
    <w:name w:val="annotation reference"/>
    <w:basedOn w:val="DefaultParagraphFont"/>
    <w:uiPriority w:val="99"/>
    <w:semiHidden/>
    <w:unhideWhenUsed/>
    <w:rsid w:val="004C3BA0"/>
    <w:rPr>
      <w:sz w:val="16"/>
      <w:szCs w:val="16"/>
    </w:rPr>
  </w:style>
  <w:style w:type="paragraph" w:styleId="CommentText">
    <w:name w:val="annotation text"/>
    <w:basedOn w:val="Normal"/>
    <w:link w:val="CommentTextChar"/>
    <w:uiPriority w:val="99"/>
    <w:semiHidden/>
    <w:unhideWhenUsed/>
    <w:rsid w:val="004C3BA0"/>
    <w:rPr>
      <w:sz w:val="20"/>
      <w:szCs w:val="20"/>
    </w:rPr>
  </w:style>
  <w:style w:type="character" w:customStyle="1" w:styleId="CommentTextChar">
    <w:name w:val="Comment Text Char"/>
    <w:basedOn w:val="DefaultParagraphFont"/>
    <w:link w:val="CommentText"/>
    <w:uiPriority w:val="99"/>
    <w:semiHidden/>
    <w:rsid w:val="004C3BA0"/>
    <w:rPr>
      <w:sz w:val="20"/>
      <w:szCs w:val="20"/>
    </w:rPr>
  </w:style>
  <w:style w:type="paragraph" w:styleId="CommentSubject">
    <w:name w:val="annotation subject"/>
    <w:basedOn w:val="CommentText"/>
    <w:next w:val="CommentText"/>
    <w:link w:val="CommentSubjectChar"/>
    <w:uiPriority w:val="99"/>
    <w:semiHidden/>
    <w:unhideWhenUsed/>
    <w:rsid w:val="004C3BA0"/>
    <w:rPr>
      <w:b/>
      <w:bCs/>
    </w:rPr>
  </w:style>
  <w:style w:type="character" w:customStyle="1" w:styleId="CommentSubjectChar">
    <w:name w:val="Comment Subject Char"/>
    <w:basedOn w:val="CommentTextChar"/>
    <w:link w:val="CommentSubject"/>
    <w:uiPriority w:val="99"/>
    <w:semiHidden/>
    <w:rsid w:val="004C3BA0"/>
    <w:rPr>
      <w:b/>
      <w:bCs/>
      <w:sz w:val="20"/>
      <w:szCs w:val="20"/>
    </w:rPr>
  </w:style>
  <w:style w:type="character" w:styleId="UnresolvedMention">
    <w:name w:val="Unresolved Mention"/>
    <w:basedOn w:val="DefaultParagraphFont"/>
    <w:uiPriority w:val="99"/>
    <w:semiHidden/>
    <w:unhideWhenUsed/>
    <w:rsid w:val="001D19E2"/>
    <w:rPr>
      <w:color w:val="605E5C"/>
      <w:shd w:val="clear" w:color="auto" w:fill="E1DFDD"/>
    </w:rPr>
  </w:style>
  <w:style w:type="character" w:customStyle="1" w:styleId="Heading4Char">
    <w:name w:val="Heading 4 Char"/>
    <w:basedOn w:val="DefaultParagraphFont"/>
    <w:link w:val="Heading4"/>
    <w:uiPriority w:val="9"/>
    <w:semiHidden/>
    <w:rsid w:val="003008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00822"/>
    <w:rPr>
      <w:rFonts w:ascii="Times New Roman" w:hAnsi="Times New Roman" w:cs="Times New Roman"/>
      <w:sz w:val="24"/>
      <w:szCs w:val="24"/>
    </w:rPr>
  </w:style>
  <w:style w:type="paragraph" w:customStyle="1" w:styleId="Heading">
    <w:name w:val="Heading"/>
    <w:basedOn w:val="Normal"/>
    <w:next w:val="Textbody"/>
    <w:rsid w:val="00D341AF"/>
    <w:pPr>
      <w:keepNext/>
      <w:widowControl/>
      <w:numPr>
        <w:numId w:val="9"/>
      </w:numPr>
      <w:suppressAutoHyphens/>
      <w:autoSpaceDN w:val="0"/>
      <w:spacing w:before="240" w:after="120"/>
      <w:jc w:val="left"/>
      <w:textAlignment w:val="baseline"/>
    </w:pPr>
    <w:rPr>
      <w:rFonts w:ascii="Liberation Sans" w:eastAsia="Source Han Sans SC" w:hAnsi="Liberation Sans" w:cs="Cantarell"/>
      <w:kern w:val="3"/>
      <w:sz w:val="28"/>
      <w:szCs w:val="28"/>
      <w:lang w:bidi="hi-IN"/>
    </w:rPr>
  </w:style>
  <w:style w:type="paragraph" w:customStyle="1" w:styleId="Textbody">
    <w:name w:val="Text body"/>
    <w:basedOn w:val="Normal"/>
    <w:rsid w:val="00D341AF"/>
    <w:pPr>
      <w:widowControl/>
      <w:suppressAutoHyphens/>
      <w:autoSpaceDN w:val="0"/>
      <w:spacing w:after="140" w:line="276" w:lineRule="auto"/>
      <w:textAlignment w:val="baseline"/>
    </w:pPr>
    <w:rPr>
      <w:rFonts w:ascii="Times New Roman" w:eastAsia="Times New Roman" w:hAnsi="Times New Roman" w:cs="Times New Roman"/>
      <w:kern w:val="3"/>
      <w:sz w:val="24"/>
      <w:szCs w:val="24"/>
      <w:lang w:bidi="hi-IN"/>
    </w:rPr>
  </w:style>
  <w:style w:type="numbering" w:customStyle="1" w:styleId="Numbering123">
    <w:name w:val="Numbering 123"/>
    <w:basedOn w:val="NoList"/>
    <w:rsid w:val="00D341AF"/>
  </w:style>
  <w:style w:type="paragraph" w:styleId="ListParagraph">
    <w:name w:val="List Paragraph"/>
    <w:basedOn w:val="Normal"/>
    <w:uiPriority w:val="34"/>
    <w:qFormat/>
    <w:rsid w:val="00946C1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995BD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3.amazonaws.com/assets.datacamp.com/blog_assets/PySpark_SQL_Cheat_Sheet_Python.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getting-started/community-edition.html" TargetMode="External"/><Relationship Id="rId24" Type="http://schemas.openxmlformats.org/officeDocument/2006/relationships/hyperlink" Target="https://spark.apache.org/docs/latest/api/python/getting_started/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park.apache.org/docs/latest/sql-getting-started.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file/d/1JCk9gXtAFV5q7PPfX8QH8bIX87hBL9bB/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pg/BU/jXruYR7Z1Xc5uUAw5zhQ==">AMUW2mUz1AjTlwKGUEcFiVXWqVxYZWotYfrUcc7wBr4E2CQrbfJZ5bczSKV3ARozELbmk8YdEpEKKx97XlZgipZrwz66kQBB/VcsGznIjuAb03tTtIeLXYnQU8ZnpipDuIqwlaRIp1cqWjFgpznO2jOJf3ykAol/V45Zjv1jF6VUxIh3EkKKXgVe/9KRauGuTV6SKQ6O1XKeM1J9XuYOSVP/x7GvSic3fY2YPH+uDBjcXprEVAUQy4OMFo3/r8Sotm5kzlDdrOkGSeTM4kr05QO1iyE4HPMKwIWPrdNlFwR10u+qzMd5m4GXZRR86NSPAmLYOqPiXMQwS/F/opL1WeEjKPnF9y6phNfWkHguKff4lwhTffLyQidkW/+YhqEAtOG/yx/G6Q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肇敏</dc:creator>
  <cp:lastModifiedBy>Ai Xin</cp:lastModifiedBy>
  <cp:revision>55</cp:revision>
  <dcterms:created xsi:type="dcterms:W3CDTF">2023-01-31T07:04:00Z</dcterms:created>
  <dcterms:modified xsi:type="dcterms:W3CDTF">2023-03-06T07:11:00Z</dcterms:modified>
</cp:coreProperties>
</file>