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3DF275" w14:textId="77777777" w:rsidR="001A7FFE" w:rsidRPr="001A7FFE" w:rsidRDefault="001A7FFE" w:rsidP="001A7FFE">
      <w:pPr>
        <w:spacing w:before="100" w:beforeAutospacing="1" w:after="100" w:afterAutospacing="1"/>
        <w:rPr>
          <w:rFonts w:ascii="Arial" w:eastAsia="MS PGothic" w:hAnsi="Arial" w:cs="Times New Roman"/>
          <w:color w:val="000000"/>
          <w:sz w:val="22"/>
          <w:lang w:val="en-AU"/>
        </w:rPr>
      </w:pPr>
      <w:bookmarkStart w:id="0" w:name="_Hlk180877205"/>
      <w:bookmarkEnd w:id="0"/>
      <w:r w:rsidRPr="001A7FFE">
        <w:rPr>
          <w:rFonts w:ascii="Arial" w:eastAsia="MS PGothic" w:hAnsi="Arial" w:cs="Times New Roman"/>
          <w:noProof/>
          <w:color w:val="000000"/>
          <w:sz w:val="22"/>
          <w:lang w:val="en-AU"/>
        </w:rPr>
        <w:drawing>
          <wp:anchor distT="0" distB="0" distL="114300" distR="114300" simplePos="0" relativeHeight="251659264" behindDoc="1" locked="0" layoutInCell="1" allowOverlap="1" wp14:anchorId="73596FFF" wp14:editId="492A73A9">
            <wp:simplePos x="0" y="0"/>
            <wp:positionH relativeFrom="column">
              <wp:posOffset>-213706</wp:posOffset>
            </wp:positionH>
            <wp:positionV relativeFrom="paragraph">
              <wp:posOffset>-199390</wp:posOffset>
            </wp:positionV>
            <wp:extent cx="2262505" cy="1058545"/>
            <wp:effectExtent l="0" t="0" r="0" b="0"/>
            <wp:wrapNone/>
            <wp:docPr id="3" name="Picture 11" descr="Description: USY_MB1_RGB_1_Colour_Standard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USY_MB1_RGB_1_Colour_Standard_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2505" cy="1058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8B2BD3" w14:textId="77777777" w:rsidR="001A7FFE" w:rsidRPr="001A7FFE" w:rsidRDefault="001A7FFE" w:rsidP="001A7FFE">
      <w:pPr>
        <w:spacing w:before="1400" w:beforeAutospacing="1" w:after="100" w:afterAutospacing="1"/>
        <w:ind w:right="-907"/>
        <w:rPr>
          <w:rFonts w:ascii="Arial" w:eastAsia="MS PGothic" w:hAnsi="Arial" w:cs="Times New Roman"/>
          <w:b/>
          <w:color w:val="E64626"/>
          <w:sz w:val="96"/>
          <w:szCs w:val="96"/>
          <w:lang w:val="en-AU"/>
        </w:rPr>
      </w:pPr>
    </w:p>
    <w:p w14:paraId="341D15C5" w14:textId="1334113D" w:rsidR="001A7FFE" w:rsidRPr="001A7FFE" w:rsidRDefault="001A7FFE" w:rsidP="001A7FFE">
      <w:pPr>
        <w:spacing w:before="1400" w:beforeAutospacing="1" w:after="100" w:afterAutospacing="1"/>
        <w:ind w:right="-907"/>
        <w:rPr>
          <w:rFonts w:ascii="Arial" w:eastAsia="黑体" w:hAnsi="Arial" w:cs="Times New Roman"/>
          <w:b/>
          <w:color w:val="E64626"/>
          <w:sz w:val="96"/>
          <w:szCs w:val="96"/>
          <w:lang w:val="en-AU" w:eastAsia="zh-CN"/>
        </w:rPr>
      </w:pPr>
      <w:r>
        <w:rPr>
          <w:rFonts w:ascii="Arial" w:eastAsia="黑体" w:hAnsi="Arial" w:cs="Times New Roman" w:hint="eastAsia"/>
          <w:b/>
          <w:color w:val="E64626"/>
          <w:sz w:val="96"/>
          <w:szCs w:val="96"/>
          <w:lang w:val="en-AU" w:eastAsia="zh-CN"/>
        </w:rPr>
        <w:t xml:space="preserve">QBUS5001 </w:t>
      </w:r>
      <w:r w:rsidRPr="001A7FFE">
        <w:rPr>
          <w:rFonts w:ascii="Arial" w:eastAsia="黑体" w:hAnsi="Arial" w:cs="Times New Roman" w:hint="eastAsia"/>
          <w:b/>
          <w:color w:val="E64626"/>
          <w:sz w:val="96"/>
          <w:szCs w:val="96"/>
          <w:lang w:val="en-AU" w:eastAsia="zh-CN"/>
        </w:rPr>
        <w:t>Final Exam Practice Questions</w:t>
      </w:r>
    </w:p>
    <w:p w14:paraId="5AD8F16B" w14:textId="7AFB5B87" w:rsidR="001A7FFE" w:rsidRPr="005B069F" w:rsidRDefault="005B069F" w:rsidP="001A7FFE">
      <w:pPr>
        <w:spacing w:before="200" w:beforeAutospacing="1" w:after="100" w:afterAutospacing="1"/>
        <w:ind w:right="-907"/>
        <w:rPr>
          <w:rFonts w:ascii="Arial" w:eastAsiaTheme="minorEastAsia" w:hAnsi="Arial" w:cs="Times New Roman"/>
          <w:color w:val="000000"/>
          <w:sz w:val="40"/>
          <w:szCs w:val="40"/>
          <w:lang w:val="en-AU" w:eastAsia="zh-CN"/>
        </w:rPr>
      </w:pPr>
      <w:r>
        <w:rPr>
          <w:rFonts w:ascii="Arial" w:eastAsiaTheme="minorEastAsia" w:hAnsi="Arial" w:cs="Times New Roman" w:hint="eastAsia"/>
          <w:color w:val="000000"/>
          <w:sz w:val="56"/>
          <w:szCs w:val="56"/>
          <w:lang w:val="en-AU" w:eastAsia="zh-CN"/>
        </w:rPr>
        <w:t xml:space="preserve">Topic 1 - </w:t>
      </w:r>
      <w:r w:rsidRPr="005B069F">
        <w:rPr>
          <w:rFonts w:ascii="Arial" w:eastAsiaTheme="minorEastAsia" w:hAnsi="Arial" w:cs="Times New Roman"/>
          <w:color w:val="000000"/>
          <w:sz w:val="56"/>
          <w:szCs w:val="56"/>
          <w:lang w:val="en-AU" w:eastAsia="zh-CN"/>
        </w:rPr>
        <w:t xml:space="preserve">One population inference on population </w:t>
      </w:r>
      <w:proofErr w:type="gramStart"/>
      <w:r w:rsidRPr="005B069F">
        <w:rPr>
          <w:rFonts w:ascii="Arial" w:eastAsiaTheme="minorEastAsia" w:hAnsi="Arial" w:cs="Times New Roman"/>
          <w:color w:val="000000"/>
          <w:sz w:val="56"/>
          <w:szCs w:val="56"/>
          <w:lang w:val="en-AU" w:eastAsia="zh-CN"/>
        </w:rPr>
        <w:t>mean</w:t>
      </w:r>
      <w:proofErr w:type="gramEnd"/>
    </w:p>
    <w:p w14:paraId="4FB28151" w14:textId="77777777" w:rsidR="001A7FFE" w:rsidRPr="001A7FFE" w:rsidRDefault="001A7FFE" w:rsidP="001A7FFE">
      <w:pPr>
        <w:spacing w:before="200" w:beforeAutospacing="1" w:after="400" w:afterAutospacing="1"/>
        <w:ind w:right="-907"/>
        <w:rPr>
          <w:rFonts w:ascii="Arial" w:eastAsia="黑体" w:hAnsi="Arial" w:cs="Times New Roman"/>
          <w:color w:val="000000"/>
          <w:sz w:val="40"/>
          <w:szCs w:val="40"/>
          <w:lang w:val="en-AU" w:eastAsia="zh-CN"/>
        </w:rPr>
      </w:pPr>
    </w:p>
    <w:p w14:paraId="0E17EC67" w14:textId="77777777" w:rsidR="001A7FFE" w:rsidRPr="001A7FFE" w:rsidRDefault="001A7FFE" w:rsidP="001A7FFE">
      <w:pPr>
        <w:spacing w:before="200" w:beforeAutospacing="1" w:after="400" w:afterAutospacing="1"/>
        <w:ind w:right="-907"/>
        <w:rPr>
          <w:rFonts w:ascii="Arial" w:eastAsia="黑体" w:hAnsi="Arial" w:cs="Times New Roman"/>
          <w:color w:val="000000"/>
          <w:sz w:val="40"/>
          <w:szCs w:val="40"/>
          <w:lang w:val="en-AU" w:eastAsia="zh-CN"/>
        </w:rPr>
      </w:pPr>
      <w:r w:rsidRPr="001A7FFE">
        <w:rPr>
          <w:rFonts w:ascii="Arial" w:eastAsia="黑体" w:hAnsi="Arial" w:cs="Times New Roman" w:hint="eastAsia"/>
          <w:color w:val="000000"/>
          <w:sz w:val="40"/>
          <w:szCs w:val="40"/>
          <w:lang w:val="en-AU" w:eastAsia="zh-CN"/>
        </w:rPr>
        <w:t>2024 S2</w:t>
      </w:r>
    </w:p>
    <w:p w14:paraId="46D4D514" w14:textId="77777777" w:rsidR="001A7FFE" w:rsidRPr="001A7FFE" w:rsidRDefault="001A7FFE" w:rsidP="001A7FFE">
      <w:pPr>
        <w:spacing w:before="200" w:beforeAutospacing="1" w:after="400" w:afterAutospacing="1"/>
        <w:ind w:right="-907"/>
        <w:rPr>
          <w:rFonts w:ascii="Arial" w:eastAsia="黑体" w:hAnsi="Arial" w:cs="Times New Roman"/>
          <w:color w:val="000000"/>
          <w:sz w:val="40"/>
          <w:szCs w:val="40"/>
          <w:lang w:val="en-AU" w:eastAsia="zh-CN"/>
        </w:rPr>
      </w:pPr>
      <w:r w:rsidRPr="001A7FFE">
        <w:rPr>
          <w:rFonts w:ascii="Arial" w:eastAsia="黑体" w:hAnsi="Arial" w:cs="Times New Roman" w:hint="eastAsia"/>
          <w:color w:val="000000"/>
          <w:sz w:val="40"/>
          <w:szCs w:val="40"/>
          <w:lang w:val="en-AU" w:eastAsia="zh-CN"/>
        </w:rPr>
        <w:t>Tony Shang | Discipline of Business Analytics</w:t>
      </w:r>
    </w:p>
    <w:p w14:paraId="137CBFAE" w14:textId="1DD729D8" w:rsidR="00A125C7" w:rsidRPr="00A125C7" w:rsidRDefault="00A125C7" w:rsidP="00A125C7">
      <w:pPr>
        <w:spacing w:before="200" w:beforeAutospacing="1" w:after="100" w:afterAutospacing="1"/>
        <w:ind w:right="-907"/>
        <w:rPr>
          <w:rFonts w:ascii="Arial" w:eastAsiaTheme="minorEastAsia" w:hAnsi="Arial" w:cs="Times New Roman"/>
          <w:color w:val="000000"/>
          <w:sz w:val="40"/>
          <w:szCs w:val="40"/>
          <w:lang w:val="en-AU" w:eastAsia="zh-CN"/>
        </w:rPr>
      </w:pPr>
    </w:p>
    <w:p w14:paraId="190254D3" w14:textId="5FDBEF6B" w:rsidR="00233465" w:rsidRPr="00A125C7" w:rsidRDefault="00233465" w:rsidP="00A125C7">
      <w:r>
        <w:rPr>
          <w:lang w:eastAsia="zh-CN"/>
        </w:rPr>
        <w:br w:type="page"/>
      </w:r>
    </w:p>
    <w:p w14:paraId="63A3644A" w14:textId="79E9CA49" w:rsidR="007B3720" w:rsidRDefault="00123730" w:rsidP="00A16B82">
      <w:pPr>
        <w:pStyle w:val="Heading1"/>
        <w:rPr>
          <w:lang w:eastAsia="zh-CN"/>
        </w:rPr>
      </w:pPr>
      <w:bookmarkStart w:id="1" w:name="_Toc181057996"/>
      <w:r>
        <w:rPr>
          <w:rFonts w:hint="eastAsia"/>
          <w:lang w:eastAsia="zh-CN"/>
        </w:rPr>
        <w:lastRenderedPageBreak/>
        <w:t xml:space="preserve">0 </w:t>
      </w:r>
      <w:r w:rsidR="007F04CA">
        <w:rPr>
          <w:rFonts w:hint="eastAsia"/>
          <w:lang w:eastAsia="zh-CN"/>
        </w:rPr>
        <w:t>Introduction</w:t>
      </w:r>
      <w:bookmarkEnd w:id="1"/>
    </w:p>
    <w:p w14:paraId="575B940B" w14:textId="7CB542BC" w:rsidR="00D3384A" w:rsidRDefault="00A7722D" w:rsidP="00A83DBA">
      <w:pPr>
        <w:pStyle w:val="Heading2"/>
        <w:rPr>
          <w:lang w:eastAsia="zh-CN"/>
        </w:rPr>
      </w:pPr>
      <w:bookmarkStart w:id="2" w:name="_Toc181057997"/>
      <w:r>
        <w:rPr>
          <w:rFonts w:hint="eastAsia"/>
          <w:lang w:eastAsia="zh-CN"/>
        </w:rPr>
        <w:t xml:space="preserve">0.1 </w:t>
      </w:r>
      <w:r w:rsidR="00A83DBA">
        <w:rPr>
          <w:rFonts w:hint="eastAsia"/>
          <w:lang w:eastAsia="zh-CN"/>
        </w:rPr>
        <w:t>We value your feedback!</w:t>
      </w:r>
      <w:bookmarkEnd w:id="2"/>
    </w:p>
    <w:p w14:paraId="530B4F34" w14:textId="77777777" w:rsidR="007F04CA" w:rsidRPr="007F04CA" w:rsidRDefault="007F04CA" w:rsidP="007F04CA">
      <w:pPr>
        <w:rPr>
          <w:lang w:val="en-AU" w:eastAsia="zh-CN"/>
        </w:rPr>
      </w:pPr>
      <w:r w:rsidRPr="007F04CA">
        <w:rPr>
          <w:lang w:val="en-AU" w:eastAsia="zh-CN"/>
        </w:rPr>
        <w:t>If you’ve found Tony and the teaching team’s support in QBUS5001 helpful, we’d be very grateful if you could take a few moments to share your feedback by completing the following surveys. Your insights mean a lot to us and help us improve the learning experience for everyone!</w:t>
      </w:r>
    </w:p>
    <w:p w14:paraId="48706F30" w14:textId="6E167B79" w:rsidR="00E661D2" w:rsidRDefault="007F04CA" w:rsidP="006C4923">
      <w:pPr>
        <w:numPr>
          <w:ilvl w:val="0"/>
          <w:numId w:val="1"/>
        </w:numPr>
        <w:rPr>
          <w:lang w:val="en-AU" w:eastAsia="zh-CN"/>
        </w:rPr>
      </w:pPr>
      <w:r w:rsidRPr="007F04CA">
        <w:rPr>
          <w:b/>
          <w:bCs/>
          <w:lang w:val="en-AU" w:eastAsia="zh-CN"/>
        </w:rPr>
        <w:t>U</w:t>
      </w:r>
      <w:r w:rsidR="00E661D2">
        <w:rPr>
          <w:rFonts w:hint="eastAsia"/>
          <w:b/>
          <w:bCs/>
          <w:lang w:val="en-AU" w:eastAsia="zh-CN"/>
        </w:rPr>
        <w:t>nit of Study Survey</w:t>
      </w:r>
      <w:r w:rsidRPr="007F04CA">
        <w:rPr>
          <w:b/>
          <w:bCs/>
          <w:lang w:val="en-AU" w:eastAsia="zh-CN"/>
        </w:rPr>
        <w:t xml:space="preserve"> </w:t>
      </w:r>
      <w:r w:rsidR="00E661D2">
        <w:rPr>
          <w:rFonts w:hint="eastAsia"/>
          <w:b/>
          <w:bCs/>
          <w:lang w:val="en-AU" w:eastAsia="zh-CN"/>
        </w:rPr>
        <w:t>(USS)</w:t>
      </w:r>
      <w:r w:rsidRPr="007F04CA">
        <w:rPr>
          <w:b/>
          <w:bCs/>
          <w:lang w:val="en-AU" w:eastAsia="zh-CN"/>
        </w:rPr>
        <w:t xml:space="preserve"> about </w:t>
      </w:r>
      <w:r w:rsidR="00115BAA">
        <w:rPr>
          <w:rFonts w:hint="eastAsia"/>
          <w:b/>
          <w:bCs/>
          <w:lang w:val="en-AU" w:eastAsia="zh-CN"/>
        </w:rPr>
        <w:t>Tony as QBUS5001 Coordinator</w:t>
      </w:r>
      <w:r w:rsidRPr="007F04CA">
        <w:rPr>
          <w:b/>
          <w:bCs/>
          <w:lang w:val="en-AU" w:eastAsia="zh-CN"/>
        </w:rPr>
        <w:t>:</w:t>
      </w:r>
      <w:r w:rsidRPr="007F04CA">
        <w:rPr>
          <w:lang w:val="en-AU" w:eastAsia="zh-CN"/>
        </w:rPr>
        <w:t xml:space="preserve"> </w:t>
      </w:r>
    </w:p>
    <w:p w14:paraId="50134296" w14:textId="0DF334A7" w:rsidR="005D064E" w:rsidRPr="009B0AF3" w:rsidRDefault="00000000" w:rsidP="00E661D2">
      <w:pPr>
        <w:ind w:left="720"/>
        <w:rPr>
          <w:lang w:val="en-AU" w:eastAsia="zh-CN"/>
        </w:rPr>
      </w:pPr>
      <w:hyperlink r:id="rId9" w:history="1">
        <w:r w:rsidR="00E661D2" w:rsidRPr="00C171AD">
          <w:rPr>
            <w:rStyle w:val="Hyperlink"/>
            <w:lang w:val="en-AU" w:eastAsia="zh-CN"/>
          </w:rPr>
          <w:t>https://student-surveys.sydney.edu.au/s/uss907510</w:t>
        </w:r>
      </w:hyperlink>
      <w:r w:rsidR="007F04CA">
        <w:rPr>
          <w:rFonts w:hint="eastAsia"/>
          <w:lang w:eastAsia="zh-CN"/>
        </w:rPr>
        <w:t xml:space="preserve"> </w:t>
      </w:r>
    </w:p>
    <w:p w14:paraId="4DAF7601" w14:textId="0F641B0F" w:rsidR="00E661D2" w:rsidRPr="00E661D2" w:rsidRDefault="007F04CA" w:rsidP="006C4923">
      <w:pPr>
        <w:numPr>
          <w:ilvl w:val="0"/>
          <w:numId w:val="1"/>
        </w:numPr>
        <w:rPr>
          <w:lang w:val="en-AU" w:eastAsia="zh-CN"/>
        </w:rPr>
      </w:pPr>
      <w:r w:rsidRPr="007F04CA">
        <w:rPr>
          <w:b/>
          <w:bCs/>
          <w:lang w:val="en-AU" w:eastAsia="zh-CN"/>
        </w:rPr>
        <w:t>Feedback for Teachers</w:t>
      </w:r>
      <w:r w:rsidR="00FA32F1">
        <w:rPr>
          <w:rFonts w:hint="eastAsia"/>
          <w:b/>
          <w:bCs/>
          <w:lang w:val="en-AU" w:eastAsia="zh-CN"/>
        </w:rPr>
        <w:t xml:space="preserve"> (FFT)</w:t>
      </w:r>
      <w:r w:rsidRPr="007F04CA">
        <w:rPr>
          <w:b/>
          <w:bCs/>
          <w:lang w:val="en-AU" w:eastAsia="zh-CN"/>
        </w:rPr>
        <w:t xml:space="preserve"> Survey</w:t>
      </w:r>
      <w:r w:rsidR="00E661D2">
        <w:rPr>
          <w:rFonts w:hint="eastAsia"/>
          <w:b/>
          <w:bCs/>
          <w:lang w:val="en-AU" w:eastAsia="zh-CN"/>
        </w:rPr>
        <w:t xml:space="preserve"> about </w:t>
      </w:r>
      <w:r w:rsidR="00115BAA">
        <w:rPr>
          <w:rFonts w:hint="eastAsia"/>
          <w:b/>
          <w:bCs/>
          <w:lang w:val="en-AU" w:eastAsia="zh-CN"/>
        </w:rPr>
        <w:t>Tony as a teacher</w:t>
      </w:r>
      <w:r w:rsidRPr="007F04CA">
        <w:rPr>
          <w:b/>
          <w:bCs/>
          <w:lang w:val="en-AU" w:eastAsia="zh-CN"/>
        </w:rPr>
        <w:t>:</w:t>
      </w:r>
    </w:p>
    <w:p w14:paraId="22121CF6" w14:textId="09BCE3DC" w:rsidR="00FA32F1" w:rsidRPr="00FA32F1" w:rsidRDefault="00000000" w:rsidP="00E661D2">
      <w:pPr>
        <w:ind w:left="720"/>
        <w:rPr>
          <w:lang w:val="en-AU" w:eastAsia="zh-CN"/>
        </w:rPr>
      </w:pPr>
      <w:hyperlink r:id="rId10" w:history="1">
        <w:r w:rsidR="00E661D2" w:rsidRPr="00C171AD">
          <w:rPr>
            <w:rStyle w:val="Hyperlink"/>
            <w:lang w:val="en-AU" w:eastAsia="zh-CN"/>
          </w:rPr>
          <w:t>https://student-surveys.sydney.edu.au/s/fft963078</w:t>
        </w:r>
      </w:hyperlink>
      <w:r w:rsidR="007F04CA">
        <w:rPr>
          <w:rFonts w:hint="eastAsia"/>
          <w:lang w:eastAsia="zh-CN"/>
        </w:rPr>
        <w:t xml:space="preserve"> </w:t>
      </w:r>
    </w:p>
    <w:p w14:paraId="5DB416A2" w14:textId="0F6004AE" w:rsidR="00FA32F1" w:rsidRDefault="00FA32F1" w:rsidP="00FA32F1">
      <w:pPr>
        <w:ind w:left="720"/>
        <w:rPr>
          <w:b/>
          <w:bCs/>
          <w:lang w:val="en-AU" w:eastAsia="zh-CN"/>
        </w:rPr>
      </w:pPr>
      <w:r>
        <w:rPr>
          <w:rFonts w:hint="eastAsia"/>
          <w:b/>
          <w:bCs/>
          <w:lang w:val="en-AU" w:eastAsia="zh-CN"/>
        </w:rPr>
        <w:t>If you printed out the material, you may scan the QR code using your phone camera:</w:t>
      </w:r>
    </w:p>
    <w:p w14:paraId="7F993996" w14:textId="2BEDD293" w:rsidR="007F04CA" w:rsidRPr="006845EB" w:rsidRDefault="009B0AF3" w:rsidP="00FA32F1">
      <w:pPr>
        <w:ind w:left="720"/>
        <w:rPr>
          <w:lang w:val="en-AU" w:eastAsia="zh-CN"/>
        </w:rPr>
      </w:pPr>
      <w:r>
        <w:rPr>
          <w:noProof/>
          <w:lang w:val="en-AU" w:eastAsia="zh-CN"/>
        </w:rPr>
        <w:drawing>
          <wp:inline distT="0" distB="0" distL="0" distR="0" wp14:anchorId="67EAEF56" wp14:editId="3AECA357">
            <wp:extent cx="1714500" cy="1714500"/>
            <wp:effectExtent l="0" t="0" r="0" b="0"/>
            <wp:docPr id="1390814335" name="Picture 8"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14335" name="Picture 8" descr="A qr code on a white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r w:rsidR="006845EB">
        <w:rPr>
          <w:rFonts w:hint="eastAsia"/>
          <w:lang w:eastAsia="zh-CN"/>
        </w:rPr>
        <w:t xml:space="preserve">      </w:t>
      </w:r>
      <w:r w:rsidR="006845EB">
        <w:rPr>
          <w:noProof/>
          <w:lang w:val="en-AU" w:eastAsia="zh-CN"/>
        </w:rPr>
        <w:drawing>
          <wp:inline distT="0" distB="0" distL="0" distR="0" wp14:anchorId="60043545" wp14:editId="258E1253">
            <wp:extent cx="1701800" cy="1701800"/>
            <wp:effectExtent l="0" t="0" r="0" b="0"/>
            <wp:docPr id="1387467122" name="Picture 9"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7122" name="Picture 9" descr="A qr code with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01800" cy="1701800"/>
                    </a:xfrm>
                    <a:prstGeom prst="rect">
                      <a:avLst/>
                    </a:prstGeom>
                  </pic:spPr>
                </pic:pic>
              </a:graphicData>
            </a:graphic>
          </wp:inline>
        </w:drawing>
      </w:r>
    </w:p>
    <w:p w14:paraId="30E5A66E" w14:textId="3E5B4EC8" w:rsidR="006845EB" w:rsidRPr="007F04CA" w:rsidRDefault="00FA32F1" w:rsidP="006845EB">
      <w:pPr>
        <w:ind w:left="1440"/>
        <w:rPr>
          <w:lang w:val="en-AU" w:eastAsia="zh-CN"/>
        </w:rPr>
      </w:pPr>
      <w:r>
        <w:rPr>
          <w:rFonts w:hint="eastAsia"/>
          <w:b/>
          <w:bCs/>
          <w:lang w:val="en-AU" w:eastAsia="zh-CN"/>
        </w:rPr>
        <w:t xml:space="preserve">USS Survey </w:t>
      </w:r>
      <w:r>
        <w:rPr>
          <w:b/>
          <w:bCs/>
          <w:lang w:val="en-AU" w:eastAsia="zh-CN"/>
        </w:rPr>
        <w:tab/>
      </w:r>
      <w:r>
        <w:rPr>
          <w:b/>
          <w:bCs/>
          <w:lang w:val="en-AU" w:eastAsia="zh-CN"/>
        </w:rPr>
        <w:tab/>
      </w:r>
      <w:r>
        <w:rPr>
          <w:b/>
          <w:bCs/>
          <w:lang w:val="en-AU" w:eastAsia="zh-CN"/>
        </w:rPr>
        <w:tab/>
      </w:r>
      <w:r>
        <w:rPr>
          <w:rFonts w:hint="eastAsia"/>
          <w:b/>
          <w:bCs/>
          <w:lang w:val="en-AU" w:eastAsia="zh-CN"/>
        </w:rPr>
        <w:t xml:space="preserve">   FFT Survey</w:t>
      </w:r>
    </w:p>
    <w:p w14:paraId="08E6CEFF" w14:textId="77777777" w:rsidR="00A7722D" w:rsidRPr="00A7722D" w:rsidRDefault="00A7722D" w:rsidP="00A7722D">
      <w:pPr>
        <w:rPr>
          <w:lang w:val="en-AU" w:eastAsia="zh-CN"/>
        </w:rPr>
      </w:pPr>
      <w:proofErr w:type="gramStart"/>
      <w:r w:rsidRPr="00A7722D">
        <w:rPr>
          <w:lang w:val="en-AU" w:eastAsia="zh-CN"/>
        </w:rPr>
        <w:t>By the way, participating</w:t>
      </w:r>
      <w:proofErr w:type="gramEnd"/>
      <w:r w:rsidRPr="00A7722D">
        <w:rPr>
          <w:lang w:val="en-AU" w:eastAsia="zh-CN"/>
        </w:rPr>
        <w:t xml:space="preserve"> in the surveys gives you a chance to win JB Hi-Fi gift cards!</w:t>
      </w:r>
    </w:p>
    <w:p w14:paraId="199FC86F" w14:textId="77777777" w:rsidR="00A7722D" w:rsidRPr="00A7722D" w:rsidRDefault="00A7722D" w:rsidP="006C4923">
      <w:pPr>
        <w:numPr>
          <w:ilvl w:val="0"/>
          <w:numId w:val="5"/>
        </w:numPr>
        <w:rPr>
          <w:lang w:val="en-AU" w:eastAsia="zh-CN"/>
        </w:rPr>
      </w:pPr>
      <w:r w:rsidRPr="00A7722D">
        <w:rPr>
          <w:b/>
          <w:bCs/>
          <w:lang w:val="en-AU" w:eastAsia="zh-CN"/>
        </w:rPr>
        <w:t>1st Prize:</w:t>
      </w:r>
      <w:r w:rsidRPr="00A7722D">
        <w:rPr>
          <w:lang w:val="en-AU" w:eastAsia="zh-CN"/>
        </w:rPr>
        <w:t xml:space="preserve"> JB Hi-Fi Gift Card ($899.00)</w:t>
      </w:r>
    </w:p>
    <w:p w14:paraId="21D8FBDB" w14:textId="77777777" w:rsidR="00A7722D" w:rsidRPr="00A7722D" w:rsidRDefault="00A7722D" w:rsidP="006C4923">
      <w:pPr>
        <w:numPr>
          <w:ilvl w:val="0"/>
          <w:numId w:val="5"/>
        </w:numPr>
        <w:rPr>
          <w:lang w:val="en-AU" w:eastAsia="zh-CN"/>
        </w:rPr>
      </w:pPr>
      <w:r w:rsidRPr="00A7722D">
        <w:rPr>
          <w:b/>
          <w:bCs/>
          <w:lang w:val="en-AU" w:eastAsia="zh-CN"/>
        </w:rPr>
        <w:t>2nd Prize:</w:t>
      </w:r>
      <w:r w:rsidRPr="00A7722D">
        <w:rPr>
          <w:lang w:val="en-AU" w:eastAsia="zh-CN"/>
        </w:rPr>
        <w:t xml:space="preserve"> JB Hi-Fi Gift Card ($599.00)</w:t>
      </w:r>
    </w:p>
    <w:p w14:paraId="1C42B682" w14:textId="77777777" w:rsidR="00A7722D" w:rsidRPr="00A7722D" w:rsidRDefault="00A7722D" w:rsidP="006C4923">
      <w:pPr>
        <w:numPr>
          <w:ilvl w:val="0"/>
          <w:numId w:val="5"/>
        </w:numPr>
        <w:rPr>
          <w:lang w:val="en-AU" w:eastAsia="zh-CN"/>
        </w:rPr>
      </w:pPr>
      <w:r w:rsidRPr="00A7722D">
        <w:rPr>
          <w:b/>
          <w:bCs/>
          <w:lang w:val="en-AU" w:eastAsia="zh-CN"/>
        </w:rPr>
        <w:t>3rd Prize:</w:t>
      </w:r>
      <w:r w:rsidRPr="00A7722D">
        <w:rPr>
          <w:lang w:val="en-AU" w:eastAsia="zh-CN"/>
        </w:rPr>
        <w:t xml:space="preserve"> 2 x $200 JB Hi-Fi Gift Cards</w:t>
      </w:r>
    </w:p>
    <w:p w14:paraId="46606AAC" w14:textId="77777777" w:rsidR="00A7722D" w:rsidRDefault="00A7722D" w:rsidP="006C4923">
      <w:pPr>
        <w:numPr>
          <w:ilvl w:val="0"/>
          <w:numId w:val="5"/>
        </w:numPr>
        <w:rPr>
          <w:lang w:val="en-AU" w:eastAsia="zh-CN"/>
        </w:rPr>
      </w:pPr>
      <w:r w:rsidRPr="00A7722D">
        <w:rPr>
          <w:b/>
          <w:bCs/>
          <w:lang w:val="en-AU" w:eastAsia="zh-CN"/>
        </w:rPr>
        <w:t>4th Prize:</w:t>
      </w:r>
      <w:r w:rsidRPr="00A7722D">
        <w:rPr>
          <w:lang w:val="en-AU" w:eastAsia="zh-CN"/>
        </w:rPr>
        <w:t xml:space="preserve"> 6 x $100 JB Hi-Fi Gift Cards</w:t>
      </w:r>
    </w:p>
    <w:p w14:paraId="6B9CDF5C" w14:textId="276B91CC" w:rsidR="008360B0" w:rsidRPr="00416A5D" w:rsidRDefault="008360B0" w:rsidP="008360B0">
      <w:pPr>
        <w:rPr>
          <w:rFonts w:hint="eastAsia"/>
          <w:b/>
          <w:bCs/>
          <w:color w:val="FF0000"/>
          <w:lang w:val="en-AU" w:eastAsia="zh-CN"/>
        </w:rPr>
      </w:pPr>
      <w:r w:rsidRPr="00416A5D">
        <w:rPr>
          <w:rFonts w:hint="eastAsia"/>
          <w:b/>
          <w:bCs/>
          <w:color w:val="FF0000"/>
          <w:lang w:val="en-AU" w:eastAsia="zh-CN"/>
        </w:rPr>
        <w:t>Additional Awards</w:t>
      </w:r>
      <w:r>
        <w:rPr>
          <w:rFonts w:hint="eastAsia"/>
          <w:b/>
          <w:bCs/>
          <w:color w:val="FF0000"/>
          <w:lang w:val="en-AU" w:eastAsia="zh-CN"/>
        </w:rPr>
        <w:t xml:space="preserve"> from Tony</w:t>
      </w:r>
      <w:r w:rsidRPr="00416A5D">
        <w:rPr>
          <w:rFonts w:hint="eastAsia"/>
          <w:b/>
          <w:bCs/>
          <w:color w:val="FF0000"/>
          <w:lang w:val="en-AU" w:eastAsia="zh-CN"/>
        </w:rPr>
        <w:t xml:space="preserve"> for Participating the surveys</w:t>
      </w:r>
    </w:p>
    <w:p w14:paraId="7C31CB6C" w14:textId="77777777" w:rsidR="008360B0" w:rsidRPr="00276145" w:rsidRDefault="008360B0" w:rsidP="008360B0">
      <w:pPr>
        <w:rPr>
          <w:color w:val="FF0000"/>
          <w:lang w:val="en-AU" w:eastAsia="zh-CN"/>
        </w:rPr>
      </w:pPr>
      <w:r w:rsidRPr="00276145">
        <w:rPr>
          <w:color w:val="FF0000"/>
          <w:lang w:val="en-AU" w:eastAsia="zh-CN"/>
        </w:rPr>
        <w:t>While it’s not Tony's formal responsibility to provide sample papers, I understand the value they add to your preparation. In return for your survey participation, here’s what I’ll provide:</w:t>
      </w:r>
    </w:p>
    <w:p w14:paraId="1D55E9F2" w14:textId="77777777" w:rsidR="008360B0" w:rsidRPr="00276145" w:rsidRDefault="008360B0" w:rsidP="008360B0">
      <w:pPr>
        <w:numPr>
          <w:ilvl w:val="0"/>
          <w:numId w:val="18"/>
        </w:numPr>
        <w:rPr>
          <w:color w:val="FF0000"/>
          <w:lang w:val="en-AU" w:eastAsia="zh-CN"/>
        </w:rPr>
      </w:pPr>
      <w:r w:rsidRPr="00276145">
        <w:rPr>
          <w:b/>
          <w:bCs/>
          <w:color w:val="FF0000"/>
          <w:lang w:val="en-AU" w:eastAsia="zh-CN"/>
        </w:rPr>
        <w:t>20% participation</w:t>
      </w:r>
      <w:r w:rsidRPr="00276145">
        <w:rPr>
          <w:color w:val="FF0000"/>
          <w:lang w:val="en-AU" w:eastAsia="zh-CN"/>
        </w:rPr>
        <w:t xml:space="preserve"> in USS and FFT: 1 sample paper (already achieved!)</w:t>
      </w:r>
    </w:p>
    <w:p w14:paraId="03FC9833" w14:textId="77777777" w:rsidR="008360B0" w:rsidRPr="00276145" w:rsidRDefault="008360B0" w:rsidP="008360B0">
      <w:pPr>
        <w:numPr>
          <w:ilvl w:val="0"/>
          <w:numId w:val="18"/>
        </w:numPr>
        <w:rPr>
          <w:color w:val="FF0000"/>
          <w:lang w:val="en-AU" w:eastAsia="zh-CN"/>
        </w:rPr>
      </w:pPr>
      <w:r w:rsidRPr="00276145">
        <w:rPr>
          <w:b/>
          <w:bCs/>
          <w:color w:val="FF0000"/>
          <w:lang w:val="en-AU" w:eastAsia="zh-CN"/>
        </w:rPr>
        <w:t>40% participation</w:t>
      </w:r>
      <w:r w:rsidRPr="00276145">
        <w:rPr>
          <w:color w:val="FF0000"/>
          <w:lang w:val="en-AU" w:eastAsia="zh-CN"/>
        </w:rPr>
        <w:t xml:space="preserve"> in USS and FFT: 2 sample papers</w:t>
      </w:r>
    </w:p>
    <w:p w14:paraId="0C67813F" w14:textId="77777777" w:rsidR="008360B0" w:rsidRPr="00276145" w:rsidRDefault="008360B0" w:rsidP="008360B0">
      <w:pPr>
        <w:numPr>
          <w:ilvl w:val="0"/>
          <w:numId w:val="18"/>
        </w:numPr>
        <w:rPr>
          <w:color w:val="FF0000"/>
          <w:lang w:val="en-AU" w:eastAsia="zh-CN"/>
        </w:rPr>
      </w:pPr>
      <w:r w:rsidRPr="00276145">
        <w:rPr>
          <w:b/>
          <w:bCs/>
          <w:color w:val="FF0000"/>
          <w:lang w:val="en-AU" w:eastAsia="zh-CN"/>
        </w:rPr>
        <w:t>60% participation</w:t>
      </w:r>
      <w:r w:rsidRPr="00276145">
        <w:rPr>
          <w:color w:val="FF0000"/>
          <w:lang w:val="en-AU" w:eastAsia="zh-CN"/>
        </w:rPr>
        <w:t xml:space="preserve"> in USS and FFT: 3 sample papers</w:t>
      </w:r>
    </w:p>
    <w:p w14:paraId="79D60182" w14:textId="77777777" w:rsidR="008360B0" w:rsidRPr="00276145" w:rsidRDefault="008360B0" w:rsidP="008360B0">
      <w:pPr>
        <w:numPr>
          <w:ilvl w:val="0"/>
          <w:numId w:val="18"/>
        </w:numPr>
        <w:rPr>
          <w:color w:val="FF0000"/>
          <w:lang w:val="en-AU" w:eastAsia="zh-CN"/>
        </w:rPr>
      </w:pPr>
      <w:r w:rsidRPr="00276145">
        <w:rPr>
          <w:b/>
          <w:bCs/>
          <w:color w:val="FF0000"/>
          <w:lang w:val="en-AU" w:eastAsia="zh-CN"/>
        </w:rPr>
        <w:t>80% participation</w:t>
      </w:r>
      <w:r w:rsidRPr="00276145">
        <w:rPr>
          <w:color w:val="FF0000"/>
          <w:lang w:val="en-AU" w:eastAsia="zh-CN"/>
        </w:rPr>
        <w:t xml:space="preserve"> in USS and FFT: 5 sample papers</w:t>
      </w:r>
    </w:p>
    <w:p w14:paraId="2204DE33" w14:textId="77777777" w:rsidR="008360B0" w:rsidRPr="00416A5D" w:rsidRDefault="008360B0" w:rsidP="008360B0">
      <w:pPr>
        <w:numPr>
          <w:ilvl w:val="0"/>
          <w:numId w:val="18"/>
        </w:numPr>
        <w:rPr>
          <w:color w:val="FF0000"/>
          <w:lang w:val="en-AU" w:eastAsia="zh-CN"/>
        </w:rPr>
      </w:pPr>
      <w:r w:rsidRPr="00276145">
        <w:rPr>
          <w:b/>
          <w:bCs/>
          <w:color w:val="FF0000"/>
          <w:lang w:val="en-AU" w:eastAsia="zh-CN"/>
        </w:rPr>
        <w:t>99% participation</w:t>
      </w:r>
      <w:r w:rsidRPr="00276145">
        <w:rPr>
          <w:color w:val="FF0000"/>
          <w:lang w:val="en-AU" w:eastAsia="zh-CN"/>
        </w:rPr>
        <w:t xml:space="preserve"> in USS and FFT: 10 sample papers</w:t>
      </w:r>
    </w:p>
    <w:p w14:paraId="2FCD1BAD" w14:textId="77777777" w:rsidR="008360B0" w:rsidRDefault="008360B0" w:rsidP="008360B0">
      <w:pPr>
        <w:rPr>
          <w:lang w:val="en-AU" w:eastAsia="zh-CN"/>
        </w:rPr>
      </w:pPr>
      <w:r w:rsidRPr="00A7722D">
        <w:rPr>
          <w:lang w:val="en-AU" w:eastAsia="zh-CN"/>
        </w:rPr>
        <w:t>Thank you for your time and support – it truly makes a difference!</w:t>
      </w:r>
    </w:p>
    <w:p w14:paraId="0EB6DBF7" w14:textId="1064C7ED" w:rsidR="00B93E63" w:rsidRDefault="00A7722D" w:rsidP="002F6F22">
      <w:pPr>
        <w:pStyle w:val="Heading2"/>
        <w:rPr>
          <w:lang w:eastAsia="zh-CN"/>
        </w:rPr>
      </w:pPr>
      <w:bookmarkStart w:id="3" w:name="_Toc181057998"/>
      <w:r>
        <w:rPr>
          <w:rFonts w:hint="eastAsia"/>
          <w:lang w:eastAsia="zh-CN"/>
        </w:rPr>
        <w:lastRenderedPageBreak/>
        <w:t>0.</w:t>
      </w:r>
      <w:r w:rsidR="009B0AF3">
        <w:rPr>
          <w:rFonts w:hint="eastAsia"/>
          <w:lang w:eastAsia="zh-CN"/>
        </w:rPr>
        <w:t>2</w:t>
      </w:r>
      <w:r>
        <w:rPr>
          <w:rFonts w:hint="eastAsia"/>
          <w:lang w:eastAsia="zh-CN"/>
        </w:rPr>
        <w:t xml:space="preserve"> </w:t>
      </w:r>
      <w:r w:rsidR="002F6F22">
        <w:rPr>
          <w:rFonts w:hint="eastAsia"/>
          <w:lang w:eastAsia="zh-CN"/>
        </w:rPr>
        <w:t>Context</w:t>
      </w:r>
      <w:bookmarkEnd w:id="3"/>
    </w:p>
    <w:p w14:paraId="0B4849AB" w14:textId="77777777" w:rsidR="002F6F22" w:rsidRPr="006D4EF3" w:rsidRDefault="002F6F22" w:rsidP="002F6F22">
      <w:pPr>
        <w:rPr>
          <w:rFonts w:eastAsia="黑体"/>
          <w:lang w:eastAsia="zh-CN"/>
        </w:rPr>
      </w:pPr>
      <w:r w:rsidRPr="006D4EF3">
        <w:rPr>
          <w:rFonts w:eastAsia="黑体"/>
          <w:lang w:eastAsia="zh-CN"/>
        </w:rPr>
        <w:t xml:space="preserve">Welcome to </w:t>
      </w:r>
      <w:r w:rsidRPr="006D4EF3">
        <w:rPr>
          <w:rFonts w:eastAsia="黑体"/>
          <w:b/>
          <w:bCs/>
          <w:lang w:eastAsia="zh-CN"/>
        </w:rPr>
        <w:t>Wacky Tony’s Fries (WTF)</w:t>
      </w:r>
      <w:r w:rsidRPr="006D4EF3">
        <w:rPr>
          <w:rFonts w:eastAsia="黑体"/>
          <w:lang w:eastAsia="zh-CN"/>
        </w:rPr>
        <w:t>, the quirkiest fast-food joint in town, where Tony is on a mission to redefine the world of fries! Known for his experimental flavours and colossal portion sizes, Tony’s goal is to make fries that are bigger, spicier, and crunchier than anything you’ve ever tasted. From "</w:t>
      </w:r>
      <w:proofErr w:type="spellStart"/>
      <w:r w:rsidRPr="006D4EF3">
        <w:rPr>
          <w:rFonts w:eastAsia="黑体"/>
          <w:lang w:eastAsia="zh-CN"/>
        </w:rPr>
        <w:t>MegaFries</w:t>
      </w:r>
      <w:proofErr w:type="spellEnd"/>
      <w:r w:rsidRPr="006D4EF3">
        <w:rPr>
          <w:rFonts w:eastAsia="黑体"/>
          <w:lang w:eastAsia="zh-CN"/>
        </w:rPr>
        <w:t>" that stretch a foot long to "</w:t>
      </w:r>
      <w:proofErr w:type="spellStart"/>
      <w:r w:rsidRPr="006D4EF3">
        <w:rPr>
          <w:rFonts w:eastAsia="黑体"/>
          <w:lang w:eastAsia="zh-CN"/>
        </w:rPr>
        <w:t>GigaWedges</w:t>
      </w:r>
      <w:proofErr w:type="spellEnd"/>
      <w:r w:rsidRPr="006D4EF3">
        <w:rPr>
          <w:rFonts w:eastAsia="黑体"/>
          <w:lang w:eastAsia="zh-CN"/>
        </w:rPr>
        <w:t>" with jaw-dropping thickness, each product promises a unique experience for the brave and the curious.</w:t>
      </w:r>
    </w:p>
    <w:p w14:paraId="662B0501" w14:textId="5E8E3B96" w:rsidR="0065752C" w:rsidRDefault="002F6F22" w:rsidP="00123730">
      <w:pPr>
        <w:rPr>
          <w:rFonts w:eastAsia="黑体"/>
          <w:lang w:eastAsia="zh-CN"/>
        </w:rPr>
      </w:pPr>
      <w:r w:rsidRPr="006D4EF3">
        <w:rPr>
          <w:rFonts w:eastAsia="黑体"/>
          <w:lang w:eastAsia="zh-CN"/>
        </w:rPr>
        <w:t>Let’s dive into some statistical analyses to support Tony’s vision for Wacky Tony’s Fries.</w:t>
      </w:r>
    </w:p>
    <w:p w14:paraId="651F6744" w14:textId="77777777" w:rsidR="00FA32F1" w:rsidRPr="00D7311E" w:rsidRDefault="00FA32F1" w:rsidP="00123730">
      <w:pPr>
        <w:rPr>
          <w:rFonts w:eastAsia="黑体"/>
          <w:lang w:eastAsia="zh-CN"/>
        </w:rPr>
      </w:pPr>
    </w:p>
    <w:p w14:paraId="125F6867" w14:textId="0712C3C2" w:rsidR="0065752C" w:rsidRDefault="0065752C" w:rsidP="0065752C">
      <w:pPr>
        <w:pStyle w:val="Heading1"/>
        <w:rPr>
          <w:lang w:eastAsia="zh-CN"/>
        </w:rPr>
      </w:pPr>
      <w:bookmarkStart w:id="4" w:name="_Toc181057999"/>
      <w:r>
        <w:rPr>
          <w:rFonts w:hint="eastAsia"/>
          <w:lang w:eastAsia="zh-CN"/>
        </w:rPr>
        <w:t xml:space="preserve">1 One population inference on </w:t>
      </w:r>
      <w:r>
        <w:rPr>
          <w:lang w:eastAsia="zh-CN"/>
        </w:rPr>
        <w:t>population</w:t>
      </w:r>
      <w:r>
        <w:rPr>
          <w:rFonts w:hint="eastAsia"/>
          <w:lang w:eastAsia="zh-CN"/>
        </w:rPr>
        <w:t xml:space="preserve"> mean</w:t>
      </w:r>
      <w:bookmarkEnd w:id="4"/>
    </w:p>
    <w:p w14:paraId="0456C395" w14:textId="46F83194" w:rsidR="0065752C" w:rsidRDefault="0065752C" w:rsidP="006D6A49">
      <w:pPr>
        <w:pStyle w:val="Heading2"/>
        <w:rPr>
          <w:lang w:eastAsia="zh-CN"/>
        </w:rPr>
      </w:pPr>
      <w:bookmarkStart w:id="5" w:name="_Toc181058000"/>
      <w:r>
        <w:rPr>
          <w:rFonts w:hint="eastAsia"/>
          <w:lang w:eastAsia="zh-CN"/>
        </w:rPr>
        <w:t xml:space="preserve">Sample question </w:t>
      </w:r>
      <w:r w:rsidR="00A375DA">
        <w:rPr>
          <w:rFonts w:hint="eastAsia"/>
          <w:lang w:eastAsia="zh-CN"/>
        </w:rPr>
        <w:t>1</w:t>
      </w:r>
      <w:bookmarkEnd w:id="5"/>
    </w:p>
    <w:p w14:paraId="094F07B4" w14:textId="6E67C03C" w:rsidR="007A45BB" w:rsidRPr="00F03577" w:rsidRDefault="007A45BB" w:rsidP="007A45BB">
      <w:pPr>
        <w:rPr>
          <w:rFonts w:eastAsia="黑体"/>
          <w:lang w:eastAsia="zh-CN"/>
        </w:rPr>
      </w:pPr>
      <w:r>
        <w:t>Tony is thrilled about the latest product at Wacky Tony’s Fries (WTF) – the '</w:t>
      </w:r>
      <w:proofErr w:type="spellStart"/>
      <w:r>
        <w:t>MegaFries</w:t>
      </w:r>
      <w:proofErr w:type="spellEnd"/>
      <w:r>
        <w:t>,' which are advertised as the biggest fries on the market.</w:t>
      </w:r>
    </w:p>
    <w:p w14:paraId="1D5BD06A" w14:textId="77777777" w:rsidR="007A45BB" w:rsidRPr="007A45BB" w:rsidRDefault="007A45BB" w:rsidP="006C4923">
      <w:pPr>
        <w:pStyle w:val="ListParagraph"/>
        <w:numPr>
          <w:ilvl w:val="0"/>
          <w:numId w:val="3"/>
        </w:numPr>
        <w:rPr>
          <w:rFonts w:eastAsiaTheme="minorEastAsia"/>
        </w:rPr>
      </w:pPr>
      <w:r>
        <w:t xml:space="preserve">[3 marks] Before collecting data, Tony wants a precise sample size. He needs a margin of error of 1 cm at a 95% confidence level, with the standard deviation from previous batches estimated at 4 cm. Calculate the minimum sample size required (use </w:t>
      </w:r>
      <m:oMath>
        <m:sSub>
          <m:sSubPr>
            <m:ctrlPr>
              <w:rPr>
                <w:rFonts w:ascii="Cambria Math" w:hAnsi="Cambria Math"/>
                <w:i/>
              </w:rPr>
            </m:ctrlPr>
          </m:sSubPr>
          <m:e>
            <m:r>
              <w:rPr>
                <w:rFonts w:ascii="Cambria Math" w:hAnsi="Cambria Math"/>
              </w:rPr>
              <m:t>z</m:t>
            </m:r>
          </m:e>
          <m:sub>
            <m:r>
              <w:rPr>
                <w:rFonts w:ascii="Cambria Math" w:hAnsi="Cambria Math"/>
              </w:rPr>
              <m:t>0.025</m:t>
            </m:r>
          </m:sub>
        </m:sSub>
        <m:r>
          <w:rPr>
            <w:rFonts w:ascii="Cambria Math" w:hAnsi="Cambria Math"/>
          </w:rPr>
          <m:t>= 1.96</m:t>
        </m:r>
      </m:oMath>
      <w:r>
        <w:t>).</w:t>
      </w:r>
      <w:r w:rsidRPr="007A45BB">
        <w:rPr>
          <w:rFonts w:eastAsia="黑体" w:hint="eastAsia"/>
          <w:lang w:eastAsia="zh-CN"/>
        </w:rPr>
        <w:t xml:space="preserve"> </w:t>
      </w:r>
    </w:p>
    <w:p w14:paraId="3B7B0223" w14:textId="77777777" w:rsidR="007A45BB" w:rsidRDefault="007A45BB" w:rsidP="007A45BB">
      <w:pPr>
        <w:pStyle w:val="ListParagraph"/>
        <w:rPr>
          <w:rFonts w:eastAsia="黑体"/>
          <w:lang w:eastAsia="zh-CN"/>
        </w:rPr>
      </w:pPr>
    </w:p>
    <w:p w14:paraId="4DB46EBC" w14:textId="3ACA4514" w:rsidR="007A45BB" w:rsidRPr="007A45BB" w:rsidRDefault="007A45BB" w:rsidP="007A45BB">
      <w:pPr>
        <w:pStyle w:val="ListParagraph"/>
        <w:rPr>
          <w:rFonts w:eastAsiaTheme="minorEastAsia"/>
          <w:color w:val="00B050"/>
        </w:rPr>
      </w:pPr>
      <w:r w:rsidRPr="007A45BB">
        <w:rPr>
          <w:rFonts w:hint="eastAsia"/>
          <w:color w:val="00B050"/>
          <w:lang w:eastAsia="zh-CN"/>
        </w:rPr>
        <w:t>The required sample size is given by</w:t>
      </w:r>
    </w:p>
    <w:p w14:paraId="1E08F4A5" w14:textId="1C000461" w:rsidR="007A45BB" w:rsidRPr="007A45BB" w:rsidRDefault="00FF467C" w:rsidP="007A45BB">
      <w:pPr>
        <w:rPr>
          <w:color w:val="00B050"/>
          <w:lang w:eastAsia="zh-CN"/>
        </w:rPr>
      </w:pPr>
      <m:oMathPara>
        <m:oMath>
          <m:r>
            <w:rPr>
              <w:rFonts w:ascii="Cambria Math" w:hAnsi="Cambria Math"/>
              <w:color w:val="00B050"/>
            </w:rPr>
            <m:t>n=</m:t>
          </m:r>
          <m:sSup>
            <m:sSupPr>
              <m:ctrlPr>
                <w:rPr>
                  <w:rFonts w:ascii="Cambria Math" w:hAnsi="Cambria Math"/>
                  <w:color w:val="00B050"/>
                </w:rPr>
              </m:ctrlPr>
            </m:sSupPr>
            <m:e>
              <m:d>
                <m:dPr>
                  <m:ctrlPr>
                    <w:rPr>
                      <w:rFonts w:ascii="Cambria Math" w:hAnsi="Cambria Math"/>
                      <w:i/>
                      <w:color w:val="00B050"/>
                    </w:rPr>
                  </m:ctrlPr>
                </m:dPr>
                <m:e>
                  <m:f>
                    <m:fPr>
                      <m:ctrlPr>
                        <w:rPr>
                          <w:rFonts w:ascii="Cambria Math" w:hAnsi="Cambria Math"/>
                          <w:color w:val="00B050"/>
                        </w:rPr>
                      </m:ctrlPr>
                    </m:fPr>
                    <m:num>
                      <m:r>
                        <w:rPr>
                          <w:rFonts w:ascii="Cambria Math" w:hAnsi="Cambria Math"/>
                          <w:color w:val="00B050"/>
                        </w:rPr>
                        <m:t>z⋅σ</m:t>
                      </m:r>
                    </m:num>
                    <m:den>
                      <m:r>
                        <w:rPr>
                          <w:rFonts w:ascii="Cambria Math" w:hAnsi="Cambria Math"/>
                          <w:color w:val="00B050"/>
                        </w:rPr>
                        <m:t>E</m:t>
                      </m:r>
                    </m:den>
                  </m:f>
                </m:e>
              </m:d>
            </m:e>
            <m:sup>
              <m:r>
                <w:rPr>
                  <w:rFonts w:ascii="Cambria Math" w:hAnsi="Cambria Math"/>
                  <w:color w:val="00B050"/>
                </w:rPr>
                <m:t>2</m:t>
              </m:r>
            </m:sup>
          </m:sSup>
          <m:r>
            <w:rPr>
              <w:rFonts w:ascii="Cambria Math" w:hAnsi="Cambria Math"/>
              <w:color w:val="00B050"/>
            </w:rPr>
            <m:t xml:space="preserve"> </m:t>
          </m:r>
          <m:d>
            <m:dPr>
              <m:begChr m:val="["/>
              <m:endChr m:val="]"/>
              <m:ctrlPr>
                <w:rPr>
                  <w:rStyle w:val="MarkChar"/>
                  <w:i/>
                </w:rPr>
              </m:ctrlPr>
            </m:dPr>
            <m:e>
              <m:r>
                <w:rPr>
                  <w:rStyle w:val="MarkChar"/>
                </w:rPr>
                <m:t>1 mark</m:t>
              </m:r>
            </m:e>
          </m:d>
        </m:oMath>
      </m:oMathPara>
    </w:p>
    <w:p w14:paraId="170252D8" w14:textId="6C2F7CD1" w:rsidR="007A45BB" w:rsidRPr="007A45BB" w:rsidRDefault="00FF467C" w:rsidP="007A45BB">
      <w:pPr>
        <w:rPr>
          <w:color w:val="00B050"/>
          <w:lang w:eastAsia="zh-CN"/>
        </w:rPr>
      </w:pPr>
      <m:oMathPara>
        <m:oMath>
          <m:r>
            <w:rPr>
              <w:rFonts w:ascii="Cambria Math" w:hAnsi="Cambria Math"/>
              <w:color w:val="00B050"/>
            </w:rPr>
            <m:t>n=</m:t>
          </m:r>
          <m:sSup>
            <m:sSupPr>
              <m:ctrlPr>
                <w:rPr>
                  <w:rFonts w:ascii="Cambria Math" w:hAnsi="Cambria Math"/>
                  <w:color w:val="00B050"/>
                </w:rPr>
              </m:ctrlPr>
            </m:sSupPr>
            <m:e>
              <m:d>
                <m:dPr>
                  <m:ctrlPr>
                    <w:rPr>
                      <w:rFonts w:ascii="Cambria Math" w:hAnsi="Cambria Math"/>
                      <w:i/>
                      <w:color w:val="00B050"/>
                    </w:rPr>
                  </m:ctrlPr>
                </m:dPr>
                <m:e>
                  <m:f>
                    <m:fPr>
                      <m:ctrlPr>
                        <w:rPr>
                          <w:rFonts w:ascii="Cambria Math" w:hAnsi="Cambria Math"/>
                          <w:color w:val="00B050"/>
                        </w:rPr>
                      </m:ctrlPr>
                    </m:fPr>
                    <m:num>
                      <m:r>
                        <w:rPr>
                          <w:rFonts w:ascii="Cambria Math" w:hAnsi="Cambria Math"/>
                          <w:color w:val="00B050"/>
                        </w:rPr>
                        <m:t>1.96×4</m:t>
                      </m:r>
                    </m:num>
                    <m:den>
                      <m:r>
                        <w:rPr>
                          <w:rFonts w:ascii="Cambria Math" w:hAnsi="Cambria Math"/>
                          <w:color w:val="00B050"/>
                        </w:rPr>
                        <m:t>1</m:t>
                      </m:r>
                    </m:den>
                  </m:f>
                </m:e>
              </m:d>
            </m:e>
            <m:sup>
              <m:r>
                <w:rPr>
                  <w:rFonts w:ascii="Cambria Math" w:hAnsi="Cambria Math"/>
                  <w:color w:val="00B050"/>
                </w:rPr>
                <m:t>2</m:t>
              </m:r>
            </m:sup>
          </m:sSup>
          <m:r>
            <w:rPr>
              <w:rFonts w:ascii="Cambria Math" w:hAnsi="Cambria Math"/>
              <w:color w:val="00B050"/>
            </w:rPr>
            <m:t>=</m:t>
          </m:r>
          <m:sSup>
            <m:sSupPr>
              <m:ctrlPr>
                <w:rPr>
                  <w:rFonts w:ascii="Cambria Math" w:hAnsi="Cambria Math"/>
                  <w:color w:val="00B050"/>
                </w:rPr>
              </m:ctrlPr>
            </m:sSupPr>
            <m:e>
              <m:d>
                <m:dPr>
                  <m:ctrlPr>
                    <w:rPr>
                      <w:rFonts w:ascii="Cambria Math" w:hAnsi="Cambria Math"/>
                      <w:i/>
                      <w:color w:val="00B050"/>
                    </w:rPr>
                  </m:ctrlPr>
                </m:dPr>
                <m:e>
                  <m:f>
                    <m:fPr>
                      <m:ctrlPr>
                        <w:rPr>
                          <w:rFonts w:ascii="Cambria Math" w:hAnsi="Cambria Math"/>
                          <w:color w:val="00B050"/>
                        </w:rPr>
                      </m:ctrlPr>
                    </m:fPr>
                    <m:num>
                      <m:r>
                        <w:rPr>
                          <w:rFonts w:ascii="Cambria Math" w:hAnsi="Cambria Math"/>
                          <w:color w:val="00B050"/>
                        </w:rPr>
                        <m:t>7.84</m:t>
                      </m:r>
                    </m:num>
                    <m:den>
                      <m:r>
                        <w:rPr>
                          <w:rFonts w:ascii="Cambria Math" w:hAnsi="Cambria Math"/>
                          <w:color w:val="00B050"/>
                        </w:rPr>
                        <m:t>1</m:t>
                      </m:r>
                    </m:den>
                  </m:f>
                </m:e>
              </m:d>
            </m:e>
            <m:sup>
              <m:r>
                <w:rPr>
                  <w:rFonts w:ascii="Cambria Math" w:hAnsi="Cambria Math"/>
                  <w:color w:val="00B050"/>
                </w:rPr>
                <m:t>2</m:t>
              </m:r>
            </m:sup>
          </m:sSup>
          <m:r>
            <w:rPr>
              <w:rFonts w:ascii="Cambria Math" w:hAnsi="Cambria Math"/>
              <w:color w:val="00B050"/>
            </w:rPr>
            <m:t>=61.47≈</m:t>
          </m:r>
          <m:r>
            <w:rPr>
              <w:rFonts w:ascii="Cambria Math" w:hAnsi="Cambria Math"/>
              <w:color w:val="00B050"/>
              <w:lang w:eastAsia="zh-CN"/>
            </w:rPr>
            <m:t xml:space="preserve">62 </m:t>
          </m:r>
          <m:d>
            <m:dPr>
              <m:begChr m:val="["/>
              <m:endChr m:val="]"/>
              <m:ctrlPr>
                <w:rPr>
                  <w:rStyle w:val="MarkChar"/>
                  <w:i/>
                </w:rPr>
              </m:ctrlPr>
            </m:dPr>
            <m:e>
              <m:r>
                <w:rPr>
                  <w:rStyle w:val="MarkChar"/>
                </w:rPr>
                <m:t>1 mark</m:t>
              </m:r>
            </m:e>
          </m:d>
        </m:oMath>
      </m:oMathPara>
    </w:p>
    <w:p w14:paraId="7B67E527" w14:textId="70401E0C" w:rsidR="008C18F3" w:rsidRDefault="007A45BB" w:rsidP="008C18F3">
      <w:pPr>
        <w:ind w:firstLine="720"/>
        <w:rPr>
          <w:lang w:eastAsia="zh-CN"/>
        </w:rPr>
      </w:pPr>
      <w:proofErr w:type="gramStart"/>
      <w:r w:rsidRPr="007A45BB">
        <w:rPr>
          <w:rFonts w:hint="eastAsia"/>
          <w:color w:val="00B050"/>
          <w:lang w:eastAsia="zh-CN"/>
        </w:rPr>
        <w:t>So</w:t>
      </w:r>
      <w:proofErr w:type="gramEnd"/>
      <w:r w:rsidRPr="007A45BB">
        <w:rPr>
          <w:rFonts w:hint="eastAsia"/>
          <w:color w:val="00B050"/>
          <w:lang w:eastAsia="zh-CN"/>
        </w:rPr>
        <w:t xml:space="preserve"> the minimum sample size required is 62 </w:t>
      </w:r>
      <w:r w:rsidRPr="00883081">
        <w:rPr>
          <w:rStyle w:val="MarkChar"/>
          <w:rFonts w:hint="eastAsia"/>
        </w:rPr>
        <w:t>[1 mark]</w:t>
      </w:r>
      <w:r w:rsidRPr="007A45BB">
        <w:rPr>
          <w:color w:val="00B050"/>
        </w:rPr>
        <w:br/>
      </w:r>
    </w:p>
    <w:p w14:paraId="1B228D74" w14:textId="18554CE6" w:rsidR="007A45BB" w:rsidRDefault="007A45BB" w:rsidP="006C4923">
      <w:pPr>
        <w:pStyle w:val="ListParagraph"/>
        <w:numPr>
          <w:ilvl w:val="0"/>
          <w:numId w:val="3"/>
        </w:numPr>
      </w:pPr>
      <w:r>
        <w:t xml:space="preserve">[4 marks] After determining the sample size, Tony collects data on 100 </w:t>
      </w:r>
      <w:proofErr w:type="spellStart"/>
      <w:r>
        <w:t>MegaFries</w:t>
      </w:r>
      <w:proofErr w:type="spellEnd"/>
      <w:r>
        <w:t xml:space="preserve"> and finds the sample mean length is 29.2 cm with a standard deviation of 3.8 cm. Construct a 95% confidence interval for the population mean length of </w:t>
      </w:r>
      <w:proofErr w:type="spellStart"/>
      <w:r>
        <w:t>MegaFries</w:t>
      </w:r>
      <w:proofErr w:type="spellEnd"/>
      <w:r>
        <w:t xml:space="preserve"> and interpret the result in the context of the problem (use </w:t>
      </w:r>
      <m:oMath>
        <m:sSub>
          <m:sSubPr>
            <m:ctrlPr>
              <w:rPr>
                <w:rFonts w:ascii="Cambria Math" w:hAnsi="Cambria Math"/>
                <w:i/>
              </w:rPr>
            </m:ctrlPr>
          </m:sSubPr>
          <m:e>
            <m:r>
              <w:rPr>
                <w:rFonts w:ascii="Cambria Math" w:hAnsi="Cambria Math"/>
              </w:rPr>
              <m:t>t</m:t>
            </m:r>
          </m:e>
          <m:sub>
            <m:r>
              <w:rPr>
                <w:rFonts w:ascii="Cambria Math" w:hAnsi="Cambria Math"/>
              </w:rPr>
              <m:t>0.025,99</m:t>
            </m:r>
          </m:sub>
        </m:sSub>
        <m:r>
          <w:rPr>
            <w:rFonts w:ascii="Cambria Math" w:hAnsi="Cambria Math"/>
          </w:rPr>
          <m:t>≈ 1.98</m:t>
        </m:r>
      </m:oMath>
      <w:r>
        <w:t>).</w:t>
      </w:r>
      <w:r>
        <w:rPr>
          <w:rFonts w:hint="eastAsia"/>
          <w:lang w:eastAsia="zh-CN"/>
        </w:rPr>
        <w:t xml:space="preserve"> </w:t>
      </w:r>
    </w:p>
    <w:p w14:paraId="7097163D" w14:textId="020D81EC" w:rsidR="00B00208" w:rsidRPr="00883081" w:rsidRDefault="00B00208" w:rsidP="00B00208">
      <w:pPr>
        <w:pStyle w:val="ListParagraph"/>
        <w:rPr>
          <w:color w:val="00B050"/>
        </w:rPr>
      </w:pPr>
      <w:r w:rsidRPr="00883081">
        <w:rPr>
          <w:rFonts w:hint="eastAsia"/>
          <w:color w:val="00B050"/>
          <w:lang w:eastAsia="zh-CN"/>
        </w:rPr>
        <w:t>The confidence interval is given by</w:t>
      </w:r>
    </w:p>
    <w:p w14:paraId="73E24887" w14:textId="45108D79" w:rsidR="00B00208" w:rsidRPr="00883081" w:rsidRDefault="00000000" w:rsidP="007A45BB">
      <w:pPr>
        <w:pStyle w:val="ListParagraph"/>
        <w:rPr>
          <w:color w:val="00B050"/>
        </w:rPr>
      </w:pPr>
      <m:oMathPara>
        <m:oMath>
          <m:acc>
            <m:accPr>
              <m:chr m:val="ˉ"/>
              <m:ctrlPr>
                <w:rPr>
                  <w:rFonts w:ascii="Cambria Math" w:hAnsi="Cambria Math"/>
                  <w:color w:val="00B050"/>
                </w:rPr>
              </m:ctrlPr>
            </m:accPr>
            <m:e>
              <m:r>
                <w:rPr>
                  <w:rFonts w:ascii="Cambria Math" w:hAnsi="Cambria Math"/>
                  <w:color w:val="00B050"/>
                </w:rPr>
                <m:t>x</m:t>
              </m:r>
            </m:e>
          </m:acc>
          <m:r>
            <w:rPr>
              <w:rFonts w:ascii="Cambria Math" w:hAnsi="Cambria Math"/>
              <w:color w:val="00B050"/>
            </w:rPr>
            <m:t>±t⋅</m:t>
          </m:r>
          <m:f>
            <m:fPr>
              <m:ctrlPr>
                <w:rPr>
                  <w:rFonts w:ascii="Cambria Math" w:hAnsi="Cambria Math"/>
                  <w:color w:val="00B050"/>
                </w:rPr>
              </m:ctrlPr>
            </m:fPr>
            <m:num>
              <m:r>
                <w:rPr>
                  <w:rFonts w:ascii="Cambria Math" w:hAnsi="Cambria Math"/>
                  <w:color w:val="00B050"/>
                </w:rPr>
                <m:t>s</m:t>
              </m:r>
            </m:num>
            <m:den>
              <m:rad>
                <m:radPr>
                  <m:degHide m:val="1"/>
                  <m:ctrlPr>
                    <w:rPr>
                      <w:rFonts w:ascii="Cambria Math" w:hAnsi="Cambria Math"/>
                      <w:color w:val="00B050"/>
                    </w:rPr>
                  </m:ctrlPr>
                </m:radPr>
                <m:deg/>
                <m:e>
                  <m:r>
                    <w:rPr>
                      <w:rFonts w:ascii="Cambria Math" w:hAnsi="Cambria Math"/>
                      <w:color w:val="00B050"/>
                    </w:rPr>
                    <m:t>n</m:t>
                  </m:r>
                </m:e>
              </m:rad>
            </m:den>
          </m:f>
          <m:r>
            <w:rPr>
              <w:rFonts w:ascii="Cambria Math" w:hAnsi="Cambria Math"/>
              <w:color w:val="00B050"/>
            </w:rPr>
            <m:t xml:space="preserve"> </m:t>
          </m:r>
          <m:d>
            <m:dPr>
              <m:begChr m:val="["/>
              <m:endChr m:val="]"/>
              <m:ctrlPr>
                <w:rPr>
                  <w:rStyle w:val="MarkChar"/>
                  <w:i/>
                </w:rPr>
              </m:ctrlPr>
            </m:dPr>
            <m:e>
              <m:r>
                <w:rPr>
                  <w:rStyle w:val="MarkChar"/>
                </w:rPr>
                <m:t>1 mark</m:t>
              </m:r>
            </m:e>
          </m:d>
        </m:oMath>
      </m:oMathPara>
    </w:p>
    <w:p w14:paraId="21B847F9" w14:textId="77777777" w:rsidR="00CB7D4A" w:rsidRPr="00883081" w:rsidRDefault="00CB7D4A" w:rsidP="007A45BB">
      <w:pPr>
        <w:pStyle w:val="ListParagraph"/>
        <w:rPr>
          <w:color w:val="00B050"/>
          <w:lang w:eastAsia="zh-CN"/>
        </w:rPr>
      </w:pPr>
      <w:r w:rsidRPr="00883081">
        <w:rPr>
          <w:rFonts w:hint="eastAsia"/>
          <w:color w:val="00B050"/>
          <w:lang w:eastAsia="zh-CN"/>
        </w:rPr>
        <w:t>The lower confidence limit is</w:t>
      </w:r>
    </w:p>
    <w:p w14:paraId="0D7675B2" w14:textId="5B1A80B3" w:rsidR="00022D8B" w:rsidRPr="00883081" w:rsidRDefault="00FF467C" w:rsidP="007A45BB">
      <w:pPr>
        <w:pStyle w:val="ListParagraph"/>
        <w:rPr>
          <w:color w:val="00B050"/>
        </w:rPr>
      </w:pPr>
      <m:oMathPara>
        <m:oMath>
          <m:r>
            <w:rPr>
              <w:rFonts w:ascii="Cambria Math" w:hAnsi="Cambria Math"/>
              <w:color w:val="00B050"/>
            </w:rPr>
            <m:t>LCL</m:t>
          </m:r>
          <m:r>
            <m:rPr>
              <m:nor/>
            </m:rPr>
            <w:rPr>
              <w:rFonts w:ascii="Cambria Math" w:hint="eastAsia"/>
              <w:color w:val="00B050"/>
              <w:lang w:eastAsia="zh-CN"/>
            </w:rPr>
            <m:t>=</m:t>
          </m:r>
          <m:r>
            <w:rPr>
              <w:rFonts w:ascii="Cambria Math" w:hAnsi="Cambria Math"/>
              <w:color w:val="00B050"/>
            </w:rPr>
            <m:t>29.2-1.98×</m:t>
          </m:r>
          <m:f>
            <m:fPr>
              <m:ctrlPr>
                <w:rPr>
                  <w:rFonts w:ascii="Cambria Math" w:hAnsi="Cambria Math"/>
                  <w:i/>
                  <w:color w:val="00B050"/>
                </w:rPr>
              </m:ctrlPr>
            </m:fPr>
            <m:num>
              <m:r>
                <w:rPr>
                  <w:rFonts w:ascii="Cambria Math" w:hAnsi="Cambria Math"/>
                  <w:color w:val="00B050"/>
                </w:rPr>
                <m:t>3.8</m:t>
              </m:r>
            </m:num>
            <m:den>
              <m:rad>
                <m:radPr>
                  <m:degHide m:val="1"/>
                  <m:ctrlPr>
                    <w:rPr>
                      <w:rFonts w:ascii="Cambria Math" w:hAnsi="Cambria Math"/>
                      <w:i/>
                      <w:color w:val="00B050"/>
                    </w:rPr>
                  </m:ctrlPr>
                </m:radPr>
                <m:deg/>
                <m:e>
                  <m:r>
                    <w:rPr>
                      <w:rFonts w:ascii="Cambria Math" w:hAnsi="Cambria Math"/>
                      <w:color w:val="00B050"/>
                    </w:rPr>
                    <m:t>100</m:t>
                  </m:r>
                </m:e>
              </m:rad>
            </m:den>
          </m:f>
          <m:r>
            <w:rPr>
              <w:rFonts w:ascii="Cambria Math" w:hAnsi="Cambria Math"/>
              <w:color w:val="00B050"/>
            </w:rPr>
            <m:t>=28.4476</m:t>
          </m:r>
          <m:r>
            <w:rPr>
              <w:rStyle w:val="MarkChar"/>
            </w:rPr>
            <m:t xml:space="preserve"> </m:t>
          </m:r>
          <m:d>
            <m:dPr>
              <m:begChr m:val="["/>
              <m:endChr m:val="]"/>
              <m:ctrlPr>
                <w:rPr>
                  <w:rStyle w:val="MarkChar"/>
                  <w:i/>
                </w:rPr>
              </m:ctrlPr>
            </m:dPr>
            <m:e>
              <m:r>
                <w:rPr>
                  <w:rStyle w:val="MarkChar"/>
                </w:rPr>
                <m:t>1 mark</m:t>
              </m:r>
            </m:e>
          </m:d>
        </m:oMath>
      </m:oMathPara>
    </w:p>
    <w:p w14:paraId="34DF7E91" w14:textId="6AD459F9" w:rsidR="00022D8B" w:rsidRPr="00883081" w:rsidRDefault="00FF467C" w:rsidP="007A45BB">
      <w:pPr>
        <w:pStyle w:val="ListParagraph"/>
        <w:rPr>
          <w:color w:val="00B050"/>
        </w:rPr>
      </w:pPr>
      <m:oMathPara>
        <m:oMath>
          <m:r>
            <w:rPr>
              <w:rFonts w:ascii="Cambria Math" w:hAnsi="Cambria Math"/>
              <w:color w:val="00B050"/>
            </w:rPr>
            <w:lastRenderedPageBreak/>
            <m:t>UCL=29.2+1.98×</m:t>
          </m:r>
          <m:f>
            <m:fPr>
              <m:ctrlPr>
                <w:rPr>
                  <w:rFonts w:ascii="Cambria Math" w:hAnsi="Cambria Math"/>
                  <w:i/>
                  <w:color w:val="00B050"/>
                </w:rPr>
              </m:ctrlPr>
            </m:fPr>
            <m:num>
              <m:r>
                <w:rPr>
                  <w:rFonts w:ascii="Cambria Math" w:hAnsi="Cambria Math"/>
                  <w:color w:val="00B050"/>
                </w:rPr>
                <m:t>3.8</m:t>
              </m:r>
            </m:num>
            <m:den>
              <m:rad>
                <m:radPr>
                  <m:degHide m:val="1"/>
                  <m:ctrlPr>
                    <w:rPr>
                      <w:rFonts w:ascii="Cambria Math" w:hAnsi="Cambria Math"/>
                      <w:i/>
                      <w:color w:val="00B050"/>
                    </w:rPr>
                  </m:ctrlPr>
                </m:radPr>
                <m:deg/>
                <m:e>
                  <m:r>
                    <w:rPr>
                      <w:rFonts w:ascii="Cambria Math" w:hAnsi="Cambria Math"/>
                      <w:color w:val="00B050"/>
                    </w:rPr>
                    <m:t>100</m:t>
                  </m:r>
                </m:e>
              </m:rad>
            </m:den>
          </m:f>
          <m:r>
            <w:rPr>
              <w:rFonts w:ascii="Cambria Math" w:hAnsi="Cambria Math"/>
              <w:color w:val="00B050"/>
            </w:rPr>
            <m:t xml:space="preserve">=29.9524 </m:t>
          </m:r>
          <m:d>
            <m:dPr>
              <m:begChr m:val="["/>
              <m:endChr m:val="]"/>
              <m:ctrlPr>
                <w:rPr>
                  <w:rStyle w:val="MarkChar"/>
                  <w:i/>
                </w:rPr>
              </m:ctrlPr>
            </m:dPr>
            <m:e>
              <m:r>
                <w:rPr>
                  <w:rStyle w:val="MarkChar"/>
                </w:rPr>
                <m:t>1 mark</m:t>
              </m:r>
            </m:e>
          </m:d>
        </m:oMath>
      </m:oMathPara>
    </w:p>
    <w:p w14:paraId="5B7464E6" w14:textId="756D8940" w:rsidR="00883081" w:rsidRPr="00022D8B" w:rsidRDefault="00883081" w:rsidP="008C18F3">
      <w:pPr>
        <w:pStyle w:val="ListParagraph"/>
      </w:pPr>
      <w:r w:rsidRPr="00883081">
        <w:rPr>
          <w:color w:val="00B050"/>
        </w:rPr>
        <w:t xml:space="preserve">We are 95% confident that the true average length of </w:t>
      </w:r>
      <w:proofErr w:type="spellStart"/>
      <w:r w:rsidRPr="00883081">
        <w:rPr>
          <w:color w:val="00B050"/>
        </w:rPr>
        <w:t>MegaFries</w:t>
      </w:r>
      <w:proofErr w:type="spellEnd"/>
      <w:r w:rsidRPr="00883081">
        <w:rPr>
          <w:color w:val="00B050"/>
        </w:rPr>
        <w:t xml:space="preserve"> falls between 28.45 cm and 29.95 cm.</w:t>
      </w:r>
      <w:r w:rsidRPr="00883081">
        <w:rPr>
          <w:rStyle w:val="MarkChar"/>
          <w:rFonts w:hint="eastAsia"/>
        </w:rPr>
        <w:t xml:space="preserve"> [1 mark]</w:t>
      </w:r>
      <w:r w:rsidR="007A45BB">
        <w:br/>
      </w:r>
    </w:p>
    <w:p w14:paraId="5DA21628" w14:textId="7726C274" w:rsidR="00883081" w:rsidRDefault="007A45BB" w:rsidP="008C18F3">
      <w:pPr>
        <w:pStyle w:val="ListParagraph"/>
        <w:numPr>
          <w:ilvl w:val="0"/>
          <w:numId w:val="3"/>
        </w:numPr>
        <w:rPr>
          <w:lang w:eastAsia="zh-CN"/>
        </w:rPr>
      </w:pPr>
      <w:r>
        <w:t xml:space="preserve">[7 marks] Tony wants to test if the average length of </w:t>
      </w:r>
      <w:proofErr w:type="spellStart"/>
      <w:r>
        <w:t>MegaFries</w:t>
      </w:r>
      <w:proofErr w:type="spellEnd"/>
      <w:r>
        <w:t xml:space="preserve"> is significantly different from his claim of 30 cm. Using the data from his sample of 100 fries with a mean length of 29.2 cm and a standard deviation of 3.8 cm, conduct a hypothesis test at the 5% significance level using the critical value approach (use </w:t>
      </w:r>
      <m:oMath>
        <m:sSub>
          <m:sSubPr>
            <m:ctrlPr>
              <w:rPr>
                <w:rFonts w:ascii="Cambria Math" w:hAnsi="Cambria Math"/>
                <w:i/>
              </w:rPr>
            </m:ctrlPr>
          </m:sSubPr>
          <m:e>
            <m:r>
              <w:rPr>
                <w:rFonts w:ascii="Cambria Math" w:hAnsi="Cambria Math"/>
              </w:rPr>
              <m:t>t</m:t>
            </m:r>
          </m:e>
          <m:sub>
            <m:r>
              <w:rPr>
                <w:rFonts w:ascii="Cambria Math" w:hAnsi="Cambria Math"/>
              </w:rPr>
              <m:t>0.025,99</m:t>
            </m:r>
          </m:sub>
        </m:sSub>
        <m:r>
          <w:rPr>
            <w:rFonts w:ascii="Cambria Math" w:hAnsi="Cambria Math"/>
          </w:rPr>
          <m:t>≈ 1.98</m:t>
        </m:r>
      </m:oMath>
      <w:r>
        <w:t>).</w:t>
      </w:r>
    </w:p>
    <w:p w14:paraId="3A3C70B9" w14:textId="77777777" w:rsidR="009808B8" w:rsidRPr="00602DE6" w:rsidRDefault="009808B8" w:rsidP="00883081">
      <w:pPr>
        <w:pStyle w:val="ListParagraph"/>
        <w:rPr>
          <w:color w:val="00B050"/>
          <w:lang w:eastAsia="zh-CN"/>
        </w:rPr>
      </w:pPr>
      <w:r w:rsidRPr="00602DE6">
        <w:rPr>
          <w:rFonts w:hint="eastAsia"/>
          <w:color w:val="00B050"/>
          <w:lang w:eastAsia="zh-CN"/>
        </w:rPr>
        <w:t>Test</w:t>
      </w:r>
    </w:p>
    <w:p w14:paraId="55123DB3" w14:textId="77777777" w:rsidR="009808B8" w:rsidRPr="00602DE6" w:rsidRDefault="00000000" w:rsidP="00883081">
      <w:pPr>
        <w:pStyle w:val="ListParagraph"/>
        <w:rPr>
          <w:color w:val="00B050"/>
          <w:lang w:eastAsia="zh-CN"/>
        </w:rPr>
      </w:pPr>
      <m:oMathPara>
        <m:oMath>
          <m:sSub>
            <m:sSubPr>
              <m:ctrlPr>
                <w:rPr>
                  <w:rFonts w:ascii="Cambria Math" w:hAnsi="Cambria Math"/>
                  <w:i/>
                  <w:color w:val="00B050"/>
                  <w:lang w:eastAsia="zh-CN"/>
                </w:rPr>
              </m:ctrlPr>
            </m:sSubPr>
            <m:e>
              <m:r>
                <w:rPr>
                  <w:rFonts w:ascii="Cambria Math" w:hAnsi="Cambria Math"/>
                  <w:color w:val="00B050"/>
                </w:rPr>
                <m:t>H</m:t>
              </m:r>
              <m:ctrlPr>
                <w:rPr>
                  <w:rFonts w:ascii="Cambria Math" w:hAnsi="Cambria Math"/>
                  <w:i/>
                  <w:color w:val="00B050"/>
                </w:rPr>
              </m:ctrlPr>
            </m:e>
            <m:sub>
              <m:r>
                <w:rPr>
                  <w:rFonts w:ascii="Cambria Math" w:hAnsi="Cambria Math"/>
                  <w:color w:val="00B050"/>
                  <w:lang w:eastAsia="zh-CN"/>
                </w:rPr>
                <m:t>0</m:t>
              </m:r>
            </m:sub>
          </m:sSub>
          <m:r>
            <w:rPr>
              <w:rFonts w:ascii="Cambria Math" w:hAnsi="Cambria Math"/>
              <w:color w:val="00B050"/>
              <w:lang w:eastAsia="zh-CN"/>
            </w:rPr>
            <m:t>:μ=30</m:t>
          </m:r>
        </m:oMath>
      </m:oMathPara>
    </w:p>
    <w:p w14:paraId="5648770A" w14:textId="301375C0" w:rsidR="00445223" w:rsidRPr="00602DE6" w:rsidRDefault="00000000" w:rsidP="00883081">
      <w:pPr>
        <w:pStyle w:val="ListParagraph"/>
        <w:rPr>
          <w:color w:val="00B050"/>
        </w:rPr>
      </w:pPr>
      <m:oMathPara>
        <m:oMath>
          <m:sSub>
            <m:sSubPr>
              <m:ctrlPr>
                <w:rPr>
                  <w:rFonts w:ascii="Cambria Math" w:hAnsi="Cambria Math"/>
                  <w:i/>
                  <w:color w:val="00B050"/>
                </w:rPr>
              </m:ctrlPr>
            </m:sSubPr>
            <m:e>
              <m:r>
                <w:rPr>
                  <w:rFonts w:ascii="Cambria Math" w:hAnsi="Cambria Math"/>
                  <w:color w:val="00B050"/>
                </w:rPr>
                <m:t>H</m:t>
              </m:r>
            </m:e>
            <m:sub>
              <m:r>
                <w:rPr>
                  <w:rFonts w:ascii="Cambria Math" w:hAnsi="Cambria Math"/>
                  <w:color w:val="00B050"/>
                </w:rPr>
                <m:t>1</m:t>
              </m:r>
            </m:sub>
          </m:sSub>
          <m:r>
            <w:rPr>
              <w:rFonts w:ascii="Cambria Math" w:hAnsi="Cambria Math"/>
              <w:color w:val="00B050"/>
            </w:rPr>
            <m:t>: μ</m:t>
          </m:r>
          <m:r>
            <m:rPr>
              <m:sty m:val="p"/>
            </m:rPr>
            <w:rPr>
              <w:rFonts w:ascii="Cambria Math" w:hAnsi="Cambria Math"/>
              <w:color w:val="00B050"/>
            </w:rPr>
            <m:t>≠</m:t>
          </m:r>
          <m:r>
            <w:rPr>
              <w:rFonts w:ascii="Cambria Math" w:hAnsi="Cambria Math"/>
              <w:color w:val="00B050"/>
            </w:rPr>
            <m:t>30</m:t>
          </m:r>
        </m:oMath>
      </m:oMathPara>
    </w:p>
    <w:p w14:paraId="0B6F0608" w14:textId="15427A50" w:rsidR="00163F39" w:rsidRPr="00602DE6" w:rsidRDefault="00163F39" w:rsidP="00602DE6">
      <w:pPr>
        <w:pStyle w:val="Mark"/>
        <w:ind w:firstLine="720"/>
      </w:pPr>
      <w:r w:rsidRPr="00602DE6">
        <w:rPr>
          <w:rFonts w:hint="eastAsia"/>
        </w:rPr>
        <w:t>[</w:t>
      </w:r>
      <w:r w:rsidR="00602DE6">
        <w:rPr>
          <w:rFonts w:hint="eastAsia"/>
        </w:rPr>
        <w:t>1</w:t>
      </w:r>
      <w:r w:rsidRPr="00602DE6">
        <w:rPr>
          <w:rFonts w:hint="eastAsia"/>
        </w:rPr>
        <w:t xml:space="preserve"> mark]</w:t>
      </w:r>
    </w:p>
    <w:p w14:paraId="09D8CEDE" w14:textId="16B562F0" w:rsidR="00163F39" w:rsidRPr="00602DE6" w:rsidRDefault="00163F39" w:rsidP="00883081">
      <w:pPr>
        <w:pStyle w:val="ListParagraph"/>
        <w:rPr>
          <w:color w:val="00B050"/>
          <w:lang w:eastAsia="zh-CN"/>
        </w:rPr>
      </w:pPr>
      <w:r w:rsidRPr="00602DE6">
        <w:rPr>
          <w:rFonts w:hint="eastAsia"/>
          <w:color w:val="00B050"/>
          <w:lang w:eastAsia="zh-CN"/>
        </w:rPr>
        <w:t xml:space="preserve">As the sample size </w:t>
      </w:r>
      <m:oMath>
        <m:r>
          <w:rPr>
            <w:rFonts w:ascii="Cambria Math" w:hAnsi="Cambria Math"/>
            <w:color w:val="00B050"/>
            <w:lang w:eastAsia="zh-CN"/>
          </w:rPr>
          <m:t>n=100&gt;30</m:t>
        </m:r>
      </m:oMath>
      <w:r w:rsidRPr="00602DE6">
        <w:rPr>
          <w:rFonts w:hint="eastAsia"/>
          <w:color w:val="00B050"/>
          <w:lang w:eastAsia="zh-CN"/>
        </w:rPr>
        <w:t xml:space="preserve">, CLT applies. </w:t>
      </w:r>
      <w:r w:rsidRPr="00602DE6">
        <w:rPr>
          <w:rStyle w:val="MarkChar"/>
          <w:rFonts w:hint="eastAsia"/>
        </w:rPr>
        <w:t>[1 mark]</w:t>
      </w:r>
    </w:p>
    <w:p w14:paraId="5C382EF3" w14:textId="1BB1AA23" w:rsidR="004C5EE1" w:rsidRPr="00602DE6" w:rsidRDefault="004C5EE1" w:rsidP="00883081">
      <w:pPr>
        <w:pStyle w:val="ListParagraph"/>
        <w:rPr>
          <w:color w:val="00B050"/>
          <w:lang w:eastAsia="zh-CN"/>
        </w:rPr>
      </w:pPr>
      <w:r w:rsidRPr="00602DE6">
        <w:rPr>
          <w:rFonts w:hint="eastAsia"/>
          <w:color w:val="00B050"/>
          <w:lang w:eastAsia="zh-CN"/>
        </w:rPr>
        <w:t xml:space="preserve">Under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Pr="00602DE6">
        <w:rPr>
          <w:rFonts w:hint="eastAsia"/>
          <w:color w:val="00B050"/>
          <w:lang w:eastAsia="zh-CN"/>
        </w:rPr>
        <w:t>, the test statistic is given by</w:t>
      </w:r>
    </w:p>
    <w:p w14:paraId="02DA1C7E" w14:textId="50C07072" w:rsidR="00CD7BEB" w:rsidRPr="00602DE6" w:rsidRDefault="00FF467C" w:rsidP="00883081">
      <w:pPr>
        <w:pStyle w:val="ListParagraph"/>
        <w:rPr>
          <w:color w:val="00B050"/>
        </w:rPr>
      </w:pPr>
      <m:oMathPara>
        <m:oMath>
          <m:r>
            <w:rPr>
              <w:rFonts w:ascii="Cambria Math" w:hAnsi="Cambria Math"/>
              <w:color w:val="00B050"/>
            </w:rPr>
            <m:t>T=</m:t>
          </m:r>
          <m:f>
            <m:fPr>
              <m:ctrlPr>
                <w:rPr>
                  <w:rFonts w:ascii="Cambria Math" w:hAnsi="Cambria Math"/>
                  <w:color w:val="00B050"/>
                </w:rPr>
              </m:ctrlPr>
            </m:fPr>
            <m:num>
              <m:acc>
                <m:accPr>
                  <m:chr m:val="ˉ"/>
                  <m:ctrlPr>
                    <w:rPr>
                      <w:rFonts w:ascii="Cambria Math" w:hAnsi="Cambria Math"/>
                      <w:color w:val="00B050"/>
                    </w:rPr>
                  </m:ctrlPr>
                </m:accPr>
                <m:e>
                  <m:r>
                    <w:rPr>
                      <w:rFonts w:ascii="Cambria Math" w:hAnsi="Cambria Math"/>
                      <w:color w:val="00B050"/>
                    </w:rPr>
                    <m:t>X</m:t>
                  </m:r>
                </m:e>
              </m:acc>
              <m:r>
                <w:rPr>
                  <w:rFonts w:ascii="Cambria Math" w:hAnsi="Cambria Math"/>
                  <w:color w:val="00B050"/>
                </w:rPr>
                <m:t>-μ</m:t>
              </m:r>
            </m:num>
            <m:den>
              <m:f>
                <m:fPr>
                  <m:ctrlPr>
                    <w:rPr>
                      <w:rFonts w:ascii="Cambria Math" w:hAnsi="Cambria Math"/>
                      <w:color w:val="00B050"/>
                    </w:rPr>
                  </m:ctrlPr>
                </m:fPr>
                <m:num>
                  <m:r>
                    <w:rPr>
                      <w:rFonts w:ascii="Cambria Math" w:hAnsi="Cambria Math"/>
                      <w:color w:val="00B050"/>
                    </w:rPr>
                    <m:t>S</m:t>
                  </m:r>
                </m:num>
                <m:den>
                  <m:rad>
                    <m:radPr>
                      <m:degHide m:val="1"/>
                      <m:ctrlPr>
                        <w:rPr>
                          <w:rFonts w:ascii="Cambria Math" w:hAnsi="Cambria Math"/>
                          <w:color w:val="00B050"/>
                        </w:rPr>
                      </m:ctrlPr>
                    </m:radPr>
                    <m:deg/>
                    <m:e>
                      <m:r>
                        <w:rPr>
                          <w:rFonts w:ascii="Cambria Math" w:hAnsi="Cambria Math"/>
                          <w:color w:val="00B050"/>
                        </w:rPr>
                        <m:t>n</m:t>
                      </m:r>
                    </m:e>
                  </m:rad>
                </m:den>
              </m:f>
            </m:den>
          </m:f>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t</m:t>
              </m:r>
            </m:e>
            <m:sub>
              <m:r>
                <w:rPr>
                  <w:rFonts w:ascii="Cambria Math" w:hAnsi="Cambria Math"/>
                  <w:color w:val="00B050"/>
                </w:rPr>
                <m:t>99</m:t>
              </m:r>
            </m:sub>
          </m:sSub>
          <m:r>
            <w:rPr>
              <w:rFonts w:ascii="Cambria Math" w:hAnsi="Cambria Math"/>
              <w:color w:val="00B050"/>
            </w:rPr>
            <m:t xml:space="preserve"> </m:t>
          </m:r>
          <m:d>
            <m:dPr>
              <m:begChr m:val="["/>
              <m:endChr m:val="]"/>
              <m:ctrlPr>
                <w:rPr>
                  <w:rStyle w:val="MarkChar"/>
                  <w:i/>
                </w:rPr>
              </m:ctrlPr>
            </m:dPr>
            <m:e>
              <m:r>
                <w:rPr>
                  <w:rStyle w:val="MarkChar"/>
                </w:rPr>
                <m:t>1 mark</m:t>
              </m:r>
            </m:e>
          </m:d>
        </m:oMath>
      </m:oMathPara>
    </w:p>
    <w:p w14:paraId="4BF9DAD0" w14:textId="56B6CD75" w:rsidR="00163F39" w:rsidRPr="00602DE6" w:rsidRDefault="003C5BAB" w:rsidP="00883081">
      <w:pPr>
        <w:pStyle w:val="ListParagraph"/>
        <w:rPr>
          <w:color w:val="00B050"/>
          <w:lang w:eastAsia="zh-CN"/>
        </w:rPr>
      </w:pPr>
      <w:r w:rsidRPr="00602DE6">
        <w:rPr>
          <w:rFonts w:hint="eastAsia"/>
          <w:color w:val="00B050"/>
          <w:lang w:eastAsia="zh-CN"/>
        </w:rPr>
        <w:t xml:space="preserve">At 5% level of significance, the null hypothesis is rejected if </w:t>
      </w:r>
    </w:p>
    <w:p w14:paraId="77139EDD" w14:textId="1B6DBDCC" w:rsidR="003C5BAB" w:rsidRPr="00602DE6" w:rsidRDefault="00000000" w:rsidP="00883081">
      <w:pPr>
        <w:pStyle w:val="ListParagraph"/>
        <w:rPr>
          <w:color w:val="00B050"/>
          <w:lang w:eastAsia="zh-CN"/>
        </w:rPr>
      </w:pPr>
      <m:oMathPara>
        <m:oMath>
          <m:d>
            <m:dPr>
              <m:begChr m:val="|"/>
              <m:endChr m:val="|"/>
              <m:ctrlPr>
                <w:rPr>
                  <w:rFonts w:ascii="Cambria Math" w:hAnsi="Cambria Math"/>
                  <w:i/>
                  <w:color w:val="00B050"/>
                  <w:lang w:eastAsia="zh-CN"/>
                </w:rPr>
              </m:ctrlPr>
            </m:dPr>
            <m:e>
              <m:sSub>
                <m:sSubPr>
                  <m:ctrlPr>
                    <w:rPr>
                      <w:rFonts w:ascii="Cambria Math" w:hAnsi="Cambria Math"/>
                      <w:i/>
                      <w:color w:val="00B050"/>
                      <w:lang w:eastAsia="zh-CN"/>
                    </w:rPr>
                  </m:ctrlPr>
                </m:sSubPr>
                <m:e>
                  <m:r>
                    <w:rPr>
                      <w:rFonts w:ascii="Cambria Math" w:hAnsi="Cambria Math"/>
                      <w:color w:val="00B050"/>
                      <w:lang w:eastAsia="zh-CN"/>
                    </w:rPr>
                    <m:t>t</m:t>
                  </m:r>
                </m:e>
                <m:sub>
                  <m:r>
                    <w:rPr>
                      <w:rFonts w:ascii="Cambria Math" w:hAnsi="Cambria Math"/>
                      <w:color w:val="00B050"/>
                      <w:lang w:eastAsia="zh-CN"/>
                    </w:rPr>
                    <m:t>0</m:t>
                  </m:r>
                </m:sub>
              </m:sSub>
            </m:e>
          </m:d>
          <m:r>
            <w:rPr>
              <w:rFonts w:ascii="Cambria Math" w:hAnsi="Cambria Math"/>
              <w:color w:val="00B050"/>
              <w:lang w:eastAsia="zh-CN"/>
            </w:rPr>
            <m:t>&gt;</m:t>
          </m:r>
          <m:sSub>
            <m:sSubPr>
              <m:ctrlPr>
                <w:rPr>
                  <w:rFonts w:ascii="Cambria Math" w:hAnsi="Cambria Math"/>
                  <w:i/>
                  <w:color w:val="00B050"/>
                  <w:lang w:eastAsia="zh-CN"/>
                </w:rPr>
              </m:ctrlPr>
            </m:sSubPr>
            <m:e>
              <m:r>
                <w:rPr>
                  <w:rFonts w:ascii="Cambria Math" w:hAnsi="Cambria Math"/>
                  <w:color w:val="00B050"/>
                  <w:lang w:eastAsia="zh-CN"/>
                </w:rPr>
                <m:t>t</m:t>
              </m:r>
            </m:e>
            <m:sub>
              <m:r>
                <w:rPr>
                  <w:rFonts w:ascii="Cambria Math" w:hAnsi="Cambria Math"/>
                  <w:color w:val="00B050"/>
                  <w:lang w:eastAsia="zh-CN"/>
                </w:rPr>
                <m:t>0.025,99</m:t>
              </m:r>
            </m:sub>
          </m:sSub>
          <m:r>
            <w:rPr>
              <w:rFonts w:ascii="Cambria Math" w:hAnsi="Cambria Math"/>
              <w:color w:val="00B050"/>
              <w:lang w:eastAsia="zh-CN"/>
            </w:rPr>
            <m:t>=1.98</m:t>
          </m:r>
          <m:d>
            <m:dPr>
              <m:begChr m:val="["/>
              <m:endChr m:val="]"/>
              <m:ctrlPr>
                <w:rPr>
                  <w:rStyle w:val="MarkChar"/>
                  <w:i/>
                </w:rPr>
              </m:ctrlPr>
            </m:dPr>
            <m:e>
              <m:r>
                <w:rPr>
                  <w:rStyle w:val="MarkChar"/>
                </w:rPr>
                <m:t>1 mark</m:t>
              </m:r>
            </m:e>
          </m:d>
        </m:oMath>
      </m:oMathPara>
    </w:p>
    <w:p w14:paraId="70AE8707" w14:textId="0A844995" w:rsidR="00AA0245" w:rsidRPr="00602DE6" w:rsidRDefault="00AA0245" w:rsidP="00883081">
      <w:pPr>
        <w:pStyle w:val="ListParagraph"/>
        <w:rPr>
          <w:color w:val="00B050"/>
          <w:lang w:eastAsia="zh-CN"/>
        </w:rPr>
      </w:pPr>
      <w:r w:rsidRPr="00602DE6">
        <w:rPr>
          <w:rFonts w:hint="eastAsia"/>
          <w:color w:val="00B050"/>
          <w:lang w:eastAsia="zh-CN"/>
        </w:rPr>
        <w:t>Now, the observed value of the test statistic is given by</w:t>
      </w:r>
    </w:p>
    <w:p w14:paraId="0F3F0A3D" w14:textId="7947ADC5" w:rsidR="00AA0245" w:rsidRPr="00602DE6" w:rsidRDefault="00000000" w:rsidP="00883081">
      <w:pPr>
        <w:pStyle w:val="ListParagraph"/>
        <w:rPr>
          <w:color w:val="00B050"/>
          <w:lang w:eastAsia="zh-CN"/>
        </w:rPr>
      </w:pPr>
      <m:oMathPara>
        <m:oMath>
          <m:sSub>
            <m:sSubPr>
              <m:ctrlPr>
                <w:rPr>
                  <w:rFonts w:ascii="Cambria Math" w:hAnsi="Cambria Math"/>
                  <w:i/>
                  <w:color w:val="00B050"/>
                  <w:lang w:eastAsia="zh-CN"/>
                </w:rPr>
              </m:ctrlPr>
            </m:sSubPr>
            <m:e>
              <m:r>
                <w:rPr>
                  <w:rFonts w:ascii="Cambria Math" w:hAnsi="Cambria Math"/>
                  <w:color w:val="00B050"/>
                  <w:lang w:eastAsia="zh-CN"/>
                </w:rPr>
                <m:t>t</m:t>
              </m:r>
            </m:e>
            <m:sub>
              <m:r>
                <w:rPr>
                  <w:rFonts w:ascii="Cambria Math" w:hAnsi="Cambria Math"/>
                  <w:color w:val="00B050"/>
                  <w:lang w:eastAsia="zh-CN"/>
                </w:rPr>
                <m:t>0</m:t>
              </m:r>
            </m:sub>
          </m:sSub>
          <m:r>
            <w:rPr>
              <w:rFonts w:ascii="Cambria Math" w:hAnsi="Cambria Math"/>
              <w:color w:val="00B050"/>
              <w:lang w:eastAsia="zh-CN"/>
            </w:rPr>
            <m:t>=</m:t>
          </m:r>
          <m:f>
            <m:fPr>
              <m:ctrlPr>
                <w:rPr>
                  <w:rFonts w:ascii="Cambria Math" w:hAnsi="Cambria Math"/>
                  <w:color w:val="00B050"/>
                  <w:lang w:eastAsia="zh-CN"/>
                </w:rPr>
              </m:ctrlPr>
            </m:fPr>
            <m:num>
              <m:r>
                <w:rPr>
                  <w:rFonts w:ascii="Cambria Math" w:hAnsi="Cambria Math"/>
                  <w:color w:val="00B050"/>
                  <w:lang w:eastAsia="zh-CN"/>
                </w:rPr>
                <m:t>29.2-30</m:t>
              </m:r>
            </m:num>
            <m:den>
              <m:f>
                <m:fPr>
                  <m:ctrlPr>
                    <w:rPr>
                      <w:rFonts w:ascii="Cambria Math" w:hAnsi="Cambria Math"/>
                      <w:color w:val="00B050"/>
                      <w:lang w:eastAsia="zh-CN"/>
                    </w:rPr>
                  </m:ctrlPr>
                </m:fPr>
                <m:num>
                  <m:r>
                    <w:rPr>
                      <w:rFonts w:ascii="Cambria Math" w:hAnsi="Cambria Math"/>
                      <w:color w:val="00B050"/>
                      <w:lang w:eastAsia="zh-CN"/>
                    </w:rPr>
                    <m:t>3.8</m:t>
                  </m:r>
                </m:num>
                <m:den>
                  <m:rad>
                    <m:radPr>
                      <m:degHide m:val="1"/>
                      <m:ctrlPr>
                        <w:rPr>
                          <w:rFonts w:ascii="Cambria Math" w:hAnsi="Cambria Math"/>
                          <w:color w:val="00B050"/>
                          <w:lang w:eastAsia="zh-CN"/>
                        </w:rPr>
                      </m:ctrlPr>
                    </m:radPr>
                    <m:deg/>
                    <m:e>
                      <m:r>
                        <w:rPr>
                          <w:rFonts w:ascii="Cambria Math" w:hAnsi="Cambria Math"/>
                          <w:color w:val="00B050"/>
                          <w:lang w:eastAsia="zh-CN"/>
                        </w:rPr>
                        <m:t>100</m:t>
                      </m:r>
                    </m:e>
                  </m:rad>
                </m:den>
              </m:f>
            </m:den>
          </m:f>
          <m:r>
            <w:rPr>
              <w:rFonts w:ascii="Cambria Math" w:hAnsi="Cambria Math"/>
              <w:color w:val="00B050"/>
              <w:lang w:eastAsia="zh-CN"/>
            </w:rPr>
            <m:t xml:space="preserve">=-2.105&lt;-1.98 </m:t>
          </m:r>
          <m:d>
            <m:dPr>
              <m:begChr m:val="["/>
              <m:endChr m:val="]"/>
              <m:ctrlPr>
                <w:rPr>
                  <w:rStyle w:val="MarkChar"/>
                  <w:i/>
                </w:rPr>
              </m:ctrlPr>
            </m:dPr>
            <m:e>
              <m:r>
                <w:rPr>
                  <w:rStyle w:val="MarkChar"/>
                </w:rPr>
                <m:t>1 mark</m:t>
              </m:r>
            </m:e>
          </m:d>
        </m:oMath>
      </m:oMathPara>
    </w:p>
    <w:p w14:paraId="194CB26B" w14:textId="704350F3" w:rsidR="00602DE6" w:rsidRDefault="00645CF0" w:rsidP="0020124D">
      <w:pPr>
        <w:pStyle w:val="ListParagraph"/>
        <w:rPr>
          <w:rStyle w:val="MarkChar"/>
        </w:rPr>
      </w:pPr>
      <w:r w:rsidRPr="00602DE6">
        <w:rPr>
          <w:rFonts w:hint="eastAsia"/>
          <w:color w:val="00B050"/>
          <w:lang w:eastAsia="zh-CN"/>
        </w:rPr>
        <w:t xml:space="preserve">Therefore,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00B44FC4" w:rsidRPr="00602DE6">
        <w:rPr>
          <w:rFonts w:hint="eastAsia"/>
          <w:color w:val="00B050"/>
          <w:lang w:eastAsia="zh-CN"/>
        </w:rPr>
        <w:t xml:space="preserve"> is rejected at 5% level of significance</w:t>
      </w:r>
      <w:r w:rsidR="00602DE6">
        <w:rPr>
          <w:rFonts w:hint="eastAsia"/>
          <w:color w:val="00B050"/>
          <w:lang w:eastAsia="zh-CN"/>
        </w:rPr>
        <w:t xml:space="preserve"> </w:t>
      </w:r>
      <w:r w:rsidR="00602DE6" w:rsidRPr="00602DE6">
        <w:rPr>
          <w:rStyle w:val="MarkChar"/>
          <w:rFonts w:hint="eastAsia"/>
        </w:rPr>
        <w:t>[1 mark]</w:t>
      </w:r>
      <w:r w:rsidR="00B44FC4" w:rsidRPr="00602DE6">
        <w:rPr>
          <w:rFonts w:hint="eastAsia"/>
          <w:color w:val="00B050"/>
          <w:lang w:eastAsia="zh-CN"/>
        </w:rPr>
        <w:t xml:space="preserve">, and there is evidence that </w:t>
      </w:r>
      <w:r w:rsidR="00602DE6" w:rsidRPr="00602DE6">
        <w:rPr>
          <w:rFonts w:hint="eastAsia"/>
          <w:color w:val="00B050"/>
          <w:lang w:eastAsia="zh-CN"/>
        </w:rPr>
        <w:t xml:space="preserve">the average length of </w:t>
      </w:r>
      <w:proofErr w:type="spellStart"/>
      <w:r w:rsidR="00602DE6" w:rsidRPr="00602DE6">
        <w:rPr>
          <w:rFonts w:hint="eastAsia"/>
          <w:color w:val="00B050"/>
          <w:lang w:eastAsia="zh-CN"/>
        </w:rPr>
        <w:t>MegaFries</w:t>
      </w:r>
      <w:proofErr w:type="spellEnd"/>
      <w:r w:rsidR="00602DE6" w:rsidRPr="00602DE6">
        <w:rPr>
          <w:rFonts w:hint="eastAsia"/>
          <w:color w:val="00B050"/>
          <w:lang w:eastAsia="zh-CN"/>
        </w:rPr>
        <w:t xml:space="preserve"> is different from 30cm.</w:t>
      </w:r>
      <w:r w:rsidR="00602DE6">
        <w:rPr>
          <w:rFonts w:hint="eastAsia"/>
          <w:color w:val="00B050"/>
          <w:lang w:eastAsia="zh-CN"/>
        </w:rPr>
        <w:t xml:space="preserve"> </w:t>
      </w:r>
      <w:r w:rsidR="00602DE6" w:rsidRPr="00602DE6">
        <w:rPr>
          <w:rStyle w:val="MarkChar"/>
          <w:rFonts w:hint="eastAsia"/>
        </w:rPr>
        <w:t>[1 mark]</w:t>
      </w:r>
      <w:r w:rsidR="0020124D">
        <w:rPr>
          <w:rStyle w:val="MarkChar"/>
          <w:rFonts w:hint="eastAsia"/>
        </w:rPr>
        <w:t xml:space="preserve"> </w:t>
      </w:r>
    </w:p>
    <w:p w14:paraId="1CFA1CC7" w14:textId="77777777" w:rsidR="0020124D" w:rsidRDefault="0020124D" w:rsidP="0020124D">
      <w:pPr>
        <w:pStyle w:val="ListParagraph"/>
      </w:pPr>
    </w:p>
    <w:p w14:paraId="1740C364" w14:textId="77777777" w:rsidR="0020124D" w:rsidRDefault="0020124D" w:rsidP="0020124D">
      <w:pPr>
        <w:pStyle w:val="ListParagraph"/>
      </w:pPr>
    </w:p>
    <w:p w14:paraId="230F2FF4" w14:textId="77777777" w:rsidR="0020124D" w:rsidRDefault="0020124D" w:rsidP="0020124D">
      <w:pPr>
        <w:pStyle w:val="ListParagraph"/>
      </w:pPr>
    </w:p>
    <w:p w14:paraId="08639A8A" w14:textId="77777777" w:rsidR="00BD2DF1" w:rsidRDefault="00BD2DF1">
      <w:pPr>
        <w:spacing w:line="240" w:lineRule="auto"/>
      </w:pPr>
      <w:r>
        <w:br w:type="page"/>
      </w:r>
    </w:p>
    <w:p w14:paraId="1B7F969F" w14:textId="16BDC3F6" w:rsidR="0020124D" w:rsidRDefault="00BD2DF1" w:rsidP="00BD2DF1">
      <w:pPr>
        <w:pStyle w:val="Heading2"/>
        <w:rPr>
          <w:lang w:eastAsia="zh-CN"/>
        </w:rPr>
      </w:pPr>
      <w:bookmarkStart w:id="6" w:name="_Toc181058001"/>
      <w:r>
        <w:rPr>
          <w:rFonts w:hint="eastAsia"/>
          <w:lang w:eastAsia="zh-CN"/>
        </w:rPr>
        <w:lastRenderedPageBreak/>
        <w:t>Practice question 1</w:t>
      </w:r>
      <w:r w:rsidR="00A375DA">
        <w:rPr>
          <w:rFonts w:hint="eastAsia"/>
          <w:lang w:eastAsia="zh-CN"/>
        </w:rPr>
        <w:t>.1</w:t>
      </w:r>
      <w:bookmarkEnd w:id="6"/>
    </w:p>
    <w:p w14:paraId="4F0C245C" w14:textId="77777777" w:rsidR="00FE5958" w:rsidRDefault="00FE5958" w:rsidP="00FE5958">
      <w:pPr>
        <w:rPr>
          <w:lang w:eastAsia="zh-CN"/>
        </w:rPr>
      </w:pPr>
      <w:r>
        <w:rPr>
          <w:lang w:eastAsia="zh-CN"/>
        </w:rPr>
        <w:t>Tony has developed a new fry flavour, 'Spicy Inferno Fries,' and claims the spice level is 250 Scoville units on his custom heat scale.</w:t>
      </w:r>
    </w:p>
    <w:p w14:paraId="0DA89711" w14:textId="1F5AE8E3" w:rsidR="009D3F1D" w:rsidRDefault="00FE5958" w:rsidP="006C4923">
      <w:pPr>
        <w:pStyle w:val="ListParagraph"/>
        <w:numPr>
          <w:ilvl w:val="0"/>
          <w:numId w:val="4"/>
        </w:numPr>
        <w:rPr>
          <w:lang w:eastAsia="zh-CN"/>
        </w:rPr>
      </w:pPr>
      <w:r>
        <w:rPr>
          <w:lang w:eastAsia="zh-CN"/>
        </w:rPr>
        <w:t xml:space="preserve">[3 marks] Tony wants a margin of error of 10 Scoville units at a 95% confidence level. The standard deviation from past batches is estimated to be 30 Scoville units. Determine the minimum sample size needed to meet this margin of error (use </w:t>
      </w:r>
      <m:oMath>
        <m:sSub>
          <m:sSubPr>
            <m:ctrlPr>
              <w:rPr>
                <w:rFonts w:ascii="Cambria Math" w:hAnsi="Cambria Math"/>
                <w:i/>
                <w:lang w:eastAsia="zh-CN"/>
              </w:rPr>
            </m:ctrlPr>
          </m:sSubPr>
          <m:e>
            <m:r>
              <w:rPr>
                <w:rFonts w:ascii="Cambria Math" w:hAnsi="Cambria Math"/>
                <w:lang w:eastAsia="zh-CN"/>
              </w:rPr>
              <m:t>z</m:t>
            </m:r>
          </m:e>
          <m:sub>
            <m:r>
              <w:rPr>
                <w:rFonts w:ascii="Cambria Math" w:hAnsi="Cambria Math"/>
                <w:lang w:eastAsia="zh-CN"/>
              </w:rPr>
              <m:t>0.025</m:t>
            </m:r>
          </m:sub>
        </m:sSub>
        <m:r>
          <w:rPr>
            <w:rFonts w:ascii="Cambria Math" w:hAnsi="Cambria Math"/>
            <w:lang w:eastAsia="zh-CN"/>
          </w:rPr>
          <m:t>= 1.96</m:t>
        </m:r>
      </m:oMath>
      <w:r>
        <w:rPr>
          <w:lang w:eastAsia="zh-CN"/>
        </w:rPr>
        <w:t>).</w:t>
      </w:r>
      <w:r w:rsidR="007868D2">
        <w:rPr>
          <w:rFonts w:hint="eastAsia"/>
          <w:lang w:eastAsia="zh-CN"/>
        </w:rPr>
        <w:t xml:space="preserve"> </w:t>
      </w:r>
    </w:p>
    <w:p w14:paraId="3D8B7744" w14:textId="77777777" w:rsidR="007868D2" w:rsidRDefault="007868D2" w:rsidP="007868D2">
      <w:pPr>
        <w:rPr>
          <w:lang w:eastAsia="zh-CN"/>
        </w:rPr>
      </w:pPr>
    </w:p>
    <w:p w14:paraId="77F5C340" w14:textId="77777777" w:rsidR="007868D2" w:rsidRDefault="007868D2" w:rsidP="007868D2">
      <w:pPr>
        <w:rPr>
          <w:lang w:eastAsia="zh-CN"/>
        </w:rPr>
      </w:pPr>
    </w:p>
    <w:p w14:paraId="68A1E15E" w14:textId="77777777" w:rsidR="007868D2" w:rsidRDefault="007868D2" w:rsidP="007868D2">
      <w:pPr>
        <w:rPr>
          <w:lang w:eastAsia="zh-CN"/>
        </w:rPr>
      </w:pPr>
    </w:p>
    <w:p w14:paraId="013E22F3" w14:textId="77777777" w:rsidR="007868D2" w:rsidRDefault="007868D2" w:rsidP="007868D2">
      <w:pPr>
        <w:rPr>
          <w:lang w:eastAsia="zh-CN"/>
        </w:rPr>
      </w:pPr>
    </w:p>
    <w:p w14:paraId="7EBBC711" w14:textId="77777777" w:rsidR="007868D2" w:rsidRDefault="007868D2" w:rsidP="007868D2">
      <w:pPr>
        <w:rPr>
          <w:lang w:eastAsia="zh-CN"/>
        </w:rPr>
      </w:pPr>
    </w:p>
    <w:p w14:paraId="586B1270" w14:textId="77777777" w:rsidR="007868D2" w:rsidRDefault="007868D2" w:rsidP="007868D2">
      <w:pPr>
        <w:rPr>
          <w:lang w:eastAsia="zh-CN"/>
        </w:rPr>
      </w:pPr>
    </w:p>
    <w:p w14:paraId="4029B5C7" w14:textId="77777777" w:rsidR="007868D2" w:rsidRDefault="007868D2" w:rsidP="007868D2">
      <w:pPr>
        <w:rPr>
          <w:lang w:eastAsia="zh-CN"/>
        </w:rPr>
      </w:pPr>
    </w:p>
    <w:p w14:paraId="048BEDC3" w14:textId="77777777" w:rsidR="007868D2" w:rsidRDefault="007868D2" w:rsidP="007868D2">
      <w:pPr>
        <w:rPr>
          <w:lang w:eastAsia="zh-CN"/>
        </w:rPr>
      </w:pPr>
    </w:p>
    <w:p w14:paraId="64A4EC6F" w14:textId="77777777" w:rsidR="007868D2" w:rsidRDefault="007868D2" w:rsidP="007868D2">
      <w:pPr>
        <w:rPr>
          <w:lang w:eastAsia="zh-CN"/>
        </w:rPr>
      </w:pPr>
    </w:p>
    <w:p w14:paraId="325D443F" w14:textId="77777777" w:rsidR="007868D2" w:rsidRDefault="007868D2" w:rsidP="007868D2">
      <w:pPr>
        <w:rPr>
          <w:lang w:eastAsia="zh-CN"/>
        </w:rPr>
      </w:pPr>
    </w:p>
    <w:p w14:paraId="646C8E93" w14:textId="77777777" w:rsidR="007868D2" w:rsidRDefault="007868D2" w:rsidP="007868D2">
      <w:pPr>
        <w:rPr>
          <w:lang w:eastAsia="zh-CN"/>
        </w:rPr>
      </w:pPr>
    </w:p>
    <w:p w14:paraId="18C582D2" w14:textId="77777777" w:rsidR="007868D2" w:rsidRDefault="007868D2" w:rsidP="007868D2">
      <w:pPr>
        <w:rPr>
          <w:lang w:eastAsia="zh-CN"/>
        </w:rPr>
      </w:pPr>
    </w:p>
    <w:p w14:paraId="040B566D" w14:textId="64154465" w:rsidR="00A7722D" w:rsidRDefault="00FE5958" w:rsidP="006C4923">
      <w:pPr>
        <w:pStyle w:val="ListParagraph"/>
        <w:numPr>
          <w:ilvl w:val="0"/>
          <w:numId w:val="4"/>
        </w:numPr>
        <w:rPr>
          <w:lang w:eastAsia="zh-CN"/>
        </w:rPr>
      </w:pPr>
      <w:r>
        <w:rPr>
          <w:lang w:eastAsia="zh-CN"/>
        </w:rPr>
        <w:t>[4 marks] Tony collects a random sample of 120 Spicy Inferno Fries, which has a sample mean spice level of 245 Scoville units and a sample standard deviation of 28 Scoville units. Construct a 95% confidence interval for the population mean spice level an</w:t>
      </w:r>
      <w:r>
        <w:rPr>
          <w:rFonts w:hint="eastAsia"/>
          <w:lang w:eastAsia="zh-CN"/>
        </w:rPr>
        <w:t xml:space="preserve">d interpret the result (use </w:t>
      </w:r>
      <m:oMath>
        <m:sSub>
          <m:sSubPr>
            <m:ctrlPr>
              <w:rPr>
                <w:rFonts w:ascii="Cambria Math" w:hAnsi="Cambria Math"/>
                <w:i/>
                <w:lang w:eastAsia="zh-CN"/>
              </w:rPr>
            </m:ctrlPr>
          </m:sSubPr>
          <m:e>
            <m:r>
              <w:rPr>
                <w:rFonts w:ascii="Cambria Math" w:hAnsi="Cambria Math" w:hint="eastAsia"/>
                <w:lang w:eastAsia="zh-CN"/>
              </w:rPr>
              <m:t>t</m:t>
            </m:r>
            <m:ctrlPr>
              <w:rPr>
                <w:rFonts w:ascii="Cambria Math" w:hAnsi="Cambria Math" w:hint="eastAsia"/>
                <w:i/>
                <w:lang w:eastAsia="zh-CN"/>
              </w:rPr>
            </m:ctrlPr>
          </m:e>
          <m:sub>
            <m:r>
              <w:rPr>
                <w:rFonts w:ascii="Cambria Math" w:hAnsi="Cambria Math" w:hint="eastAsia"/>
                <w:lang w:eastAsia="zh-CN"/>
              </w:rPr>
              <m:t>0.025,119</m:t>
            </m:r>
          </m:sub>
        </m:sSub>
        <m:r>
          <w:rPr>
            <w:rFonts w:ascii="Cambria Math" w:hAnsi="Cambria Math" w:hint="eastAsia"/>
            <w:lang w:eastAsia="zh-CN"/>
          </w:rPr>
          <m:t>≈</m:t>
        </m:r>
        <m:r>
          <w:rPr>
            <w:rFonts w:ascii="Cambria Math" w:hAnsi="Cambria Math" w:hint="eastAsia"/>
            <w:lang w:eastAsia="zh-CN"/>
          </w:rPr>
          <m:t xml:space="preserve"> 1.98</m:t>
        </m:r>
      </m:oMath>
      <w:r>
        <w:rPr>
          <w:rFonts w:hint="eastAsia"/>
          <w:lang w:eastAsia="zh-CN"/>
        </w:rPr>
        <w:t>).</w:t>
      </w:r>
    </w:p>
    <w:p w14:paraId="4D6AE1EE" w14:textId="77777777" w:rsidR="007868D2" w:rsidRDefault="007868D2" w:rsidP="007868D2">
      <w:pPr>
        <w:rPr>
          <w:lang w:eastAsia="zh-CN"/>
        </w:rPr>
      </w:pPr>
    </w:p>
    <w:p w14:paraId="433AFC22" w14:textId="77777777" w:rsidR="007868D2" w:rsidRDefault="007868D2" w:rsidP="007868D2">
      <w:pPr>
        <w:rPr>
          <w:lang w:eastAsia="zh-CN"/>
        </w:rPr>
      </w:pPr>
    </w:p>
    <w:p w14:paraId="758A5C54" w14:textId="77777777" w:rsidR="007868D2" w:rsidRDefault="007868D2" w:rsidP="007868D2">
      <w:pPr>
        <w:rPr>
          <w:lang w:eastAsia="zh-CN"/>
        </w:rPr>
      </w:pPr>
    </w:p>
    <w:p w14:paraId="53CA58A4" w14:textId="77777777" w:rsidR="007868D2" w:rsidRDefault="007868D2" w:rsidP="007868D2">
      <w:pPr>
        <w:rPr>
          <w:lang w:eastAsia="zh-CN"/>
        </w:rPr>
      </w:pPr>
    </w:p>
    <w:p w14:paraId="5C0ADC69" w14:textId="77777777" w:rsidR="007868D2" w:rsidRDefault="007868D2" w:rsidP="007868D2">
      <w:pPr>
        <w:rPr>
          <w:lang w:eastAsia="zh-CN"/>
        </w:rPr>
      </w:pPr>
    </w:p>
    <w:p w14:paraId="220F766A" w14:textId="77777777" w:rsidR="007868D2" w:rsidRDefault="007868D2" w:rsidP="007868D2">
      <w:pPr>
        <w:rPr>
          <w:lang w:eastAsia="zh-CN"/>
        </w:rPr>
      </w:pPr>
    </w:p>
    <w:p w14:paraId="6A16011D" w14:textId="77777777" w:rsidR="007868D2" w:rsidRDefault="007868D2" w:rsidP="007868D2">
      <w:pPr>
        <w:rPr>
          <w:lang w:eastAsia="zh-CN"/>
        </w:rPr>
      </w:pPr>
    </w:p>
    <w:p w14:paraId="4BF18C30" w14:textId="77777777" w:rsidR="007868D2" w:rsidRDefault="007868D2" w:rsidP="007868D2">
      <w:pPr>
        <w:rPr>
          <w:lang w:eastAsia="zh-CN"/>
        </w:rPr>
      </w:pPr>
    </w:p>
    <w:p w14:paraId="522FD58B" w14:textId="77777777" w:rsidR="007868D2" w:rsidRDefault="007868D2" w:rsidP="007868D2">
      <w:pPr>
        <w:rPr>
          <w:lang w:eastAsia="zh-CN"/>
        </w:rPr>
      </w:pPr>
    </w:p>
    <w:p w14:paraId="3BD626F0" w14:textId="77777777" w:rsidR="007868D2" w:rsidRDefault="007868D2" w:rsidP="007868D2">
      <w:pPr>
        <w:rPr>
          <w:lang w:eastAsia="zh-CN"/>
        </w:rPr>
      </w:pPr>
    </w:p>
    <w:p w14:paraId="17AB2659" w14:textId="11038229" w:rsidR="00A7722D" w:rsidRDefault="00FE5958" w:rsidP="006C4923">
      <w:pPr>
        <w:pStyle w:val="ListParagraph"/>
        <w:numPr>
          <w:ilvl w:val="0"/>
          <w:numId w:val="4"/>
        </w:numPr>
        <w:rPr>
          <w:lang w:eastAsia="zh-CN"/>
        </w:rPr>
      </w:pPr>
      <w:r>
        <w:rPr>
          <w:lang w:eastAsia="zh-CN"/>
        </w:rPr>
        <w:lastRenderedPageBreak/>
        <w:t>[7 marks] Tony now wants to test if the mean spice level of Spicy Inferno Fries is significantly different from his claim of 250 Scoville units. Using the data from his sample of 120 fries, conduct a two-tailed hypothesis test at the 5% significance leve</w:t>
      </w:r>
      <w:r>
        <w:rPr>
          <w:rFonts w:hint="eastAsia"/>
          <w:lang w:eastAsia="zh-CN"/>
        </w:rPr>
        <w:t xml:space="preserve">l using the critical value approach (use </w:t>
      </w:r>
      <m:oMath>
        <m:sSub>
          <m:sSubPr>
            <m:ctrlPr>
              <w:rPr>
                <w:rFonts w:ascii="Cambria Math" w:hAnsi="Cambria Math"/>
                <w:i/>
                <w:lang w:eastAsia="zh-CN"/>
              </w:rPr>
            </m:ctrlPr>
          </m:sSubPr>
          <m:e>
            <m:r>
              <w:rPr>
                <w:rFonts w:ascii="Cambria Math" w:hAnsi="Cambria Math" w:hint="eastAsia"/>
                <w:lang w:eastAsia="zh-CN"/>
              </w:rPr>
              <m:t>t</m:t>
            </m:r>
            <m:ctrlPr>
              <w:rPr>
                <w:rFonts w:ascii="Cambria Math" w:hAnsi="Cambria Math" w:hint="eastAsia"/>
                <w:i/>
                <w:lang w:eastAsia="zh-CN"/>
              </w:rPr>
            </m:ctrlPr>
          </m:e>
          <m:sub>
            <m:r>
              <w:rPr>
                <w:rFonts w:ascii="Cambria Math" w:hAnsi="Cambria Math" w:hint="eastAsia"/>
                <w:lang w:eastAsia="zh-CN"/>
              </w:rPr>
              <m:t>0.025,119</m:t>
            </m:r>
          </m:sub>
        </m:sSub>
        <m:r>
          <w:rPr>
            <w:rFonts w:ascii="Cambria Math" w:hAnsi="Cambria Math" w:hint="eastAsia"/>
            <w:lang w:eastAsia="zh-CN"/>
          </w:rPr>
          <m:t>≈</m:t>
        </m:r>
        <m:r>
          <w:rPr>
            <w:rFonts w:ascii="Cambria Math" w:hAnsi="Cambria Math" w:hint="eastAsia"/>
            <w:lang w:eastAsia="zh-CN"/>
          </w:rPr>
          <m:t xml:space="preserve"> 1.98</m:t>
        </m:r>
      </m:oMath>
      <w:r>
        <w:rPr>
          <w:rFonts w:hint="eastAsia"/>
          <w:lang w:eastAsia="zh-CN"/>
        </w:rPr>
        <w:t>).</w:t>
      </w:r>
      <w:r w:rsidR="009D3F1D">
        <w:rPr>
          <w:rFonts w:hint="eastAsia"/>
          <w:lang w:eastAsia="zh-CN"/>
        </w:rPr>
        <w:t xml:space="preserve"> </w:t>
      </w:r>
    </w:p>
    <w:p w14:paraId="2DAFF0B1" w14:textId="77777777" w:rsidR="009D3F1D" w:rsidRDefault="009D3F1D" w:rsidP="009D3F1D">
      <w:pPr>
        <w:rPr>
          <w:lang w:eastAsia="zh-CN"/>
        </w:rPr>
      </w:pPr>
    </w:p>
    <w:p w14:paraId="1A9314F8" w14:textId="77777777" w:rsidR="009D3F1D" w:rsidRDefault="009D3F1D" w:rsidP="009D3F1D">
      <w:pPr>
        <w:rPr>
          <w:lang w:eastAsia="zh-CN"/>
        </w:rPr>
      </w:pPr>
    </w:p>
    <w:p w14:paraId="27AE9BFD" w14:textId="77777777" w:rsidR="007868D2" w:rsidRDefault="007868D2" w:rsidP="009D3F1D">
      <w:pPr>
        <w:rPr>
          <w:lang w:eastAsia="zh-CN"/>
        </w:rPr>
      </w:pPr>
    </w:p>
    <w:p w14:paraId="369DF4C4" w14:textId="77777777" w:rsidR="007868D2" w:rsidRDefault="007868D2" w:rsidP="009D3F1D">
      <w:pPr>
        <w:rPr>
          <w:lang w:eastAsia="zh-CN"/>
        </w:rPr>
      </w:pPr>
    </w:p>
    <w:p w14:paraId="102EB70C" w14:textId="77777777" w:rsidR="007868D2" w:rsidRDefault="007868D2" w:rsidP="009D3F1D">
      <w:pPr>
        <w:rPr>
          <w:lang w:eastAsia="zh-CN"/>
        </w:rPr>
      </w:pPr>
    </w:p>
    <w:p w14:paraId="484CA483" w14:textId="77777777" w:rsidR="007868D2" w:rsidRDefault="007868D2" w:rsidP="009D3F1D">
      <w:pPr>
        <w:rPr>
          <w:lang w:eastAsia="zh-CN"/>
        </w:rPr>
      </w:pPr>
    </w:p>
    <w:p w14:paraId="3F938B99" w14:textId="77777777" w:rsidR="007868D2" w:rsidRDefault="007868D2" w:rsidP="009D3F1D">
      <w:pPr>
        <w:rPr>
          <w:lang w:eastAsia="zh-CN"/>
        </w:rPr>
      </w:pPr>
    </w:p>
    <w:p w14:paraId="37A26CC0" w14:textId="77777777" w:rsidR="007868D2" w:rsidRDefault="007868D2" w:rsidP="009D3F1D">
      <w:pPr>
        <w:rPr>
          <w:lang w:eastAsia="zh-CN"/>
        </w:rPr>
      </w:pPr>
    </w:p>
    <w:p w14:paraId="78BD334A" w14:textId="77777777" w:rsidR="007868D2" w:rsidRDefault="007868D2" w:rsidP="009D3F1D">
      <w:pPr>
        <w:rPr>
          <w:lang w:eastAsia="zh-CN"/>
        </w:rPr>
      </w:pPr>
    </w:p>
    <w:p w14:paraId="2E2EA19C" w14:textId="77777777" w:rsidR="007868D2" w:rsidRDefault="007868D2" w:rsidP="009D3F1D">
      <w:pPr>
        <w:rPr>
          <w:lang w:eastAsia="zh-CN"/>
        </w:rPr>
      </w:pPr>
    </w:p>
    <w:p w14:paraId="31DFCA92" w14:textId="77777777" w:rsidR="007868D2" w:rsidRDefault="007868D2" w:rsidP="009D3F1D">
      <w:pPr>
        <w:rPr>
          <w:lang w:eastAsia="zh-CN"/>
        </w:rPr>
      </w:pPr>
    </w:p>
    <w:p w14:paraId="3F6D58FF" w14:textId="77777777" w:rsidR="007868D2" w:rsidRDefault="007868D2" w:rsidP="009D3F1D">
      <w:pPr>
        <w:rPr>
          <w:lang w:eastAsia="zh-CN"/>
        </w:rPr>
      </w:pPr>
    </w:p>
    <w:p w14:paraId="5A9F5904" w14:textId="77777777" w:rsidR="007868D2" w:rsidRDefault="007868D2" w:rsidP="009D3F1D">
      <w:pPr>
        <w:rPr>
          <w:lang w:eastAsia="zh-CN"/>
        </w:rPr>
      </w:pPr>
    </w:p>
    <w:p w14:paraId="379A8409" w14:textId="77777777" w:rsidR="007868D2" w:rsidRDefault="007868D2" w:rsidP="009D3F1D">
      <w:pPr>
        <w:rPr>
          <w:lang w:eastAsia="zh-CN"/>
        </w:rPr>
      </w:pPr>
    </w:p>
    <w:p w14:paraId="25B48390" w14:textId="77777777" w:rsidR="007868D2" w:rsidRDefault="007868D2" w:rsidP="009D3F1D">
      <w:pPr>
        <w:rPr>
          <w:lang w:eastAsia="zh-CN"/>
        </w:rPr>
      </w:pPr>
    </w:p>
    <w:p w14:paraId="79989882" w14:textId="77777777" w:rsidR="007868D2" w:rsidRDefault="007868D2" w:rsidP="009D3F1D">
      <w:pPr>
        <w:rPr>
          <w:lang w:eastAsia="zh-CN"/>
        </w:rPr>
      </w:pPr>
    </w:p>
    <w:p w14:paraId="3DC6F725" w14:textId="77777777" w:rsidR="007868D2" w:rsidRDefault="007868D2" w:rsidP="009D3F1D">
      <w:pPr>
        <w:rPr>
          <w:lang w:eastAsia="zh-CN"/>
        </w:rPr>
      </w:pPr>
    </w:p>
    <w:p w14:paraId="59612C50" w14:textId="77777777" w:rsidR="007868D2" w:rsidRDefault="007868D2" w:rsidP="009D3F1D">
      <w:pPr>
        <w:rPr>
          <w:lang w:eastAsia="zh-CN"/>
        </w:rPr>
      </w:pPr>
    </w:p>
    <w:p w14:paraId="1D7AD9DD" w14:textId="77777777" w:rsidR="007868D2" w:rsidRDefault="007868D2" w:rsidP="009D3F1D">
      <w:pPr>
        <w:rPr>
          <w:lang w:eastAsia="zh-CN"/>
        </w:rPr>
      </w:pPr>
    </w:p>
    <w:p w14:paraId="28B9C045" w14:textId="77777777" w:rsidR="007868D2" w:rsidRDefault="007868D2" w:rsidP="009D3F1D">
      <w:pPr>
        <w:rPr>
          <w:lang w:eastAsia="zh-CN"/>
        </w:rPr>
      </w:pPr>
    </w:p>
    <w:p w14:paraId="74712A25" w14:textId="77777777" w:rsidR="007868D2" w:rsidRDefault="007868D2" w:rsidP="009D3F1D">
      <w:pPr>
        <w:rPr>
          <w:lang w:eastAsia="zh-CN"/>
        </w:rPr>
      </w:pPr>
    </w:p>
    <w:p w14:paraId="4A1464DB" w14:textId="77777777" w:rsidR="007868D2" w:rsidRDefault="007868D2" w:rsidP="009D3F1D">
      <w:pPr>
        <w:rPr>
          <w:lang w:eastAsia="zh-CN"/>
        </w:rPr>
      </w:pPr>
    </w:p>
    <w:p w14:paraId="7D073077" w14:textId="77777777" w:rsidR="007868D2" w:rsidRDefault="007868D2" w:rsidP="009D3F1D">
      <w:pPr>
        <w:rPr>
          <w:lang w:eastAsia="zh-CN"/>
        </w:rPr>
      </w:pPr>
    </w:p>
    <w:p w14:paraId="306A2573" w14:textId="77777777" w:rsidR="007868D2" w:rsidRDefault="007868D2" w:rsidP="009D3F1D">
      <w:pPr>
        <w:rPr>
          <w:lang w:eastAsia="zh-CN"/>
        </w:rPr>
      </w:pPr>
    </w:p>
    <w:p w14:paraId="662EB74C" w14:textId="77777777" w:rsidR="007868D2" w:rsidRDefault="007868D2" w:rsidP="009D3F1D">
      <w:pPr>
        <w:rPr>
          <w:lang w:eastAsia="zh-CN"/>
        </w:rPr>
      </w:pPr>
    </w:p>
    <w:p w14:paraId="68DB09AB" w14:textId="77777777" w:rsidR="007868D2" w:rsidRDefault="007868D2" w:rsidP="009D3F1D">
      <w:pPr>
        <w:rPr>
          <w:lang w:eastAsia="zh-CN"/>
        </w:rPr>
      </w:pPr>
    </w:p>
    <w:p w14:paraId="56011517" w14:textId="77777777" w:rsidR="007868D2" w:rsidRDefault="007868D2" w:rsidP="009D3F1D">
      <w:pPr>
        <w:rPr>
          <w:lang w:eastAsia="zh-CN"/>
        </w:rPr>
      </w:pPr>
    </w:p>
    <w:p w14:paraId="2C36F0C4" w14:textId="77777777" w:rsidR="007868D2" w:rsidRDefault="007868D2" w:rsidP="009D3F1D">
      <w:pPr>
        <w:rPr>
          <w:lang w:eastAsia="zh-CN"/>
        </w:rPr>
      </w:pPr>
    </w:p>
    <w:p w14:paraId="6237C165" w14:textId="77777777" w:rsidR="007868D2" w:rsidRDefault="007868D2" w:rsidP="009D3F1D">
      <w:pPr>
        <w:rPr>
          <w:lang w:eastAsia="zh-CN"/>
        </w:rPr>
      </w:pPr>
    </w:p>
    <w:p w14:paraId="1D7F79B1" w14:textId="4B0D3DEA" w:rsidR="00A7722D" w:rsidRDefault="00A7722D" w:rsidP="00A7722D">
      <w:pPr>
        <w:pStyle w:val="Heading2"/>
        <w:rPr>
          <w:lang w:eastAsia="zh-CN"/>
        </w:rPr>
      </w:pPr>
      <w:bookmarkStart w:id="7" w:name="_Toc181058002"/>
      <w:r>
        <w:rPr>
          <w:rFonts w:hint="eastAsia"/>
          <w:lang w:eastAsia="zh-CN"/>
        </w:rPr>
        <w:lastRenderedPageBreak/>
        <w:t xml:space="preserve">Practice Question </w:t>
      </w:r>
      <w:r w:rsidR="00A375DA">
        <w:rPr>
          <w:rFonts w:hint="eastAsia"/>
          <w:lang w:eastAsia="zh-CN"/>
        </w:rPr>
        <w:t>1.</w:t>
      </w:r>
      <w:r>
        <w:rPr>
          <w:rFonts w:hint="eastAsia"/>
          <w:lang w:eastAsia="zh-CN"/>
        </w:rPr>
        <w:t>2</w:t>
      </w:r>
      <w:bookmarkEnd w:id="7"/>
    </w:p>
    <w:p w14:paraId="05CA46BD" w14:textId="437CA088" w:rsidR="006B7030" w:rsidRPr="006B7030" w:rsidRDefault="006B7030" w:rsidP="006B7030">
      <w:pPr>
        <w:rPr>
          <w:lang w:val="en-US" w:eastAsia="zh-CN"/>
        </w:rPr>
      </w:pPr>
      <w:r w:rsidRPr="006B7030">
        <w:rPr>
          <w:lang w:val="en-US" w:eastAsia="zh-CN"/>
        </w:rPr>
        <w:t>Tony’s 'Colossal Curly Fries' are marketed as having an average curl length of 15 cm.</w:t>
      </w:r>
    </w:p>
    <w:p w14:paraId="3C086334" w14:textId="240F4D1F" w:rsidR="006B7030" w:rsidRDefault="006B7030" w:rsidP="006C4923">
      <w:pPr>
        <w:pStyle w:val="ListParagraph"/>
        <w:numPr>
          <w:ilvl w:val="1"/>
          <w:numId w:val="1"/>
        </w:numPr>
        <w:rPr>
          <w:lang w:val="en-US" w:eastAsia="zh-CN"/>
        </w:rPr>
      </w:pPr>
      <w:r w:rsidRPr="006B7030">
        <w:rPr>
          <w:lang w:val="en-US" w:eastAsia="zh-CN"/>
        </w:rPr>
        <w:t xml:space="preserve">[3 marks] Tony requests a margin of error of 0.5 cm with a 95% confidence level. From previous batches, the standard deviation of curl lengths is estimated to be 2 cm. Calculate the sample size required to meet this precision (use </w:t>
      </w:r>
      <m:oMath>
        <m:sSub>
          <m:sSubPr>
            <m:ctrlPr>
              <w:rPr>
                <w:rFonts w:ascii="Cambria Math" w:hAnsi="Cambria Math"/>
                <w:i/>
                <w:lang w:val="en-US" w:eastAsia="zh-CN"/>
              </w:rPr>
            </m:ctrlPr>
          </m:sSubPr>
          <m:e>
            <m:r>
              <w:rPr>
                <w:rFonts w:ascii="Cambria Math" w:hAnsi="Cambria Math"/>
                <w:lang w:val="en-US" w:eastAsia="zh-CN"/>
              </w:rPr>
              <m:t>z</m:t>
            </m:r>
          </m:e>
          <m:sub>
            <m:r>
              <w:rPr>
                <w:rFonts w:ascii="Cambria Math" w:hAnsi="Cambria Math"/>
                <w:lang w:val="en-US" w:eastAsia="zh-CN"/>
              </w:rPr>
              <m:t>0.025</m:t>
            </m:r>
          </m:sub>
        </m:sSub>
        <m:r>
          <w:rPr>
            <w:rFonts w:ascii="Cambria Math" w:hAnsi="Cambria Math"/>
            <w:lang w:val="en-US" w:eastAsia="zh-CN"/>
          </w:rPr>
          <m:t>= 1.96</m:t>
        </m:r>
      </m:oMath>
      <w:r w:rsidRPr="006B7030">
        <w:rPr>
          <w:lang w:val="en-US" w:eastAsia="zh-CN"/>
        </w:rPr>
        <w:t>).</w:t>
      </w:r>
      <w:r w:rsidR="007868D2">
        <w:rPr>
          <w:rFonts w:hint="eastAsia"/>
          <w:lang w:val="en-US" w:eastAsia="zh-CN"/>
        </w:rPr>
        <w:t xml:space="preserve"> </w:t>
      </w:r>
    </w:p>
    <w:p w14:paraId="14201D4A" w14:textId="77777777" w:rsidR="007868D2" w:rsidRDefault="007868D2" w:rsidP="007868D2">
      <w:pPr>
        <w:rPr>
          <w:lang w:val="en-US" w:eastAsia="zh-CN"/>
        </w:rPr>
      </w:pPr>
    </w:p>
    <w:p w14:paraId="10FC4EA5" w14:textId="77777777" w:rsidR="007868D2" w:rsidRDefault="007868D2" w:rsidP="007868D2">
      <w:pPr>
        <w:rPr>
          <w:lang w:val="en-US" w:eastAsia="zh-CN"/>
        </w:rPr>
      </w:pPr>
    </w:p>
    <w:p w14:paraId="51FD63C7" w14:textId="77777777" w:rsidR="007868D2" w:rsidRDefault="007868D2" w:rsidP="007868D2">
      <w:pPr>
        <w:rPr>
          <w:lang w:val="en-US" w:eastAsia="zh-CN"/>
        </w:rPr>
      </w:pPr>
    </w:p>
    <w:p w14:paraId="1EEA781A" w14:textId="77777777" w:rsidR="007868D2" w:rsidRDefault="007868D2" w:rsidP="007868D2">
      <w:pPr>
        <w:rPr>
          <w:lang w:val="en-US" w:eastAsia="zh-CN"/>
        </w:rPr>
      </w:pPr>
    </w:p>
    <w:p w14:paraId="52C7A4C1" w14:textId="77777777" w:rsidR="007868D2" w:rsidRDefault="007868D2" w:rsidP="007868D2">
      <w:pPr>
        <w:rPr>
          <w:lang w:val="en-US" w:eastAsia="zh-CN"/>
        </w:rPr>
      </w:pPr>
    </w:p>
    <w:p w14:paraId="6F597A34" w14:textId="77777777" w:rsidR="007868D2" w:rsidRDefault="007868D2" w:rsidP="007868D2">
      <w:pPr>
        <w:rPr>
          <w:lang w:val="en-US" w:eastAsia="zh-CN"/>
        </w:rPr>
      </w:pPr>
    </w:p>
    <w:p w14:paraId="06F9972A" w14:textId="77777777" w:rsidR="007868D2" w:rsidRDefault="007868D2" w:rsidP="007868D2">
      <w:pPr>
        <w:rPr>
          <w:lang w:val="en-US" w:eastAsia="zh-CN"/>
        </w:rPr>
      </w:pPr>
    </w:p>
    <w:p w14:paraId="292A7EFF" w14:textId="77777777" w:rsidR="007868D2" w:rsidRDefault="007868D2" w:rsidP="007868D2">
      <w:pPr>
        <w:rPr>
          <w:lang w:val="en-US" w:eastAsia="zh-CN"/>
        </w:rPr>
      </w:pPr>
    </w:p>
    <w:p w14:paraId="444F396A" w14:textId="77777777" w:rsidR="007868D2" w:rsidRDefault="007868D2" w:rsidP="007868D2">
      <w:pPr>
        <w:rPr>
          <w:lang w:val="en-US" w:eastAsia="zh-CN"/>
        </w:rPr>
      </w:pPr>
    </w:p>
    <w:p w14:paraId="5FB549C0" w14:textId="77777777" w:rsidR="007868D2" w:rsidRDefault="007868D2" w:rsidP="007868D2">
      <w:pPr>
        <w:rPr>
          <w:lang w:val="en-US" w:eastAsia="zh-CN"/>
        </w:rPr>
      </w:pPr>
    </w:p>
    <w:p w14:paraId="1DC93BFB" w14:textId="77777777" w:rsidR="007868D2" w:rsidRDefault="007868D2" w:rsidP="007868D2">
      <w:pPr>
        <w:rPr>
          <w:lang w:val="en-US" w:eastAsia="zh-CN"/>
        </w:rPr>
      </w:pPr>
    </w:p>
    <w:p w14:paraId="7092FD42" w14:textId="77777777" w:rsidR="007868D2" w:rsidRDefault="007868D2" w:rsidP="007868D2">
      <w:pPr>
        <w:rPr>
          <w:lang w:val="en-US" w:eastAsia="zh-CN"/>
        </w:rPr>
      </w:pPr>
    </w:p>
    <w:p w14:paraId="0029B505" w14:textId="77777777" w:rsidR="007868D2" w:rsidRPr="007868D2" w:rsidRDefault="007868D2" w:rsidP="007868D2">
      <w:pPr>
        <w:rPr>
          <w:lang w:val="en-US" w:eastAsia="zh-CN"/>
        </w:rPr>
      </w:pPr>
    </w:p>
    <w:p w14:paraId="28D2919E" w14:textId="5B123DCF" w:rsidR="006B7030" w:rsidRDefault="006B7030" w:rsidP="006C4923">
      <w:pPr>
        <w:pStyle w:val="ListParagraph"/>
        <w:numPr>
          <w:ilvl w:val="1"/>
          <w:numId w:val="1"/>
        </w:numPr>
        <w:rPr>
          <w:lang w:val="en-US" w:eastAsia="zh-CN"/>
        </w:rPr>
      </w:pPr>
      <w:r w:rsidRPr="006B7030">
        <w:rPr>
          <w:lang w:val="en-US" w:eastAsia="zh-CN"/>
        </w:rPr>
        <w:t xml:space="preserve">[4 marks] Tony samples 90 Colossal Curly Fries and finds a sample mean curl length of 14.8 cm with a standard deviation of 1.9 cm. Construct a 95% confidence interval for the population mean curl length and interpret the result (use </w:t>
      </w:r>
      <m:oMath>
        <m:sSub>
          <m:sSubPr>
            <m:ctrlPr>
              <w:rPr>
                <w:rFonts w:ascii="Cambria Math" w:hAnsi="Cambria Math"/>
                <w:i/>
                <w:lang w:val="en-US" w:eastAsia="zh-CN"/>
              </w:rPr>
            </m:ctrlPr>
          </m:sSubPr>
          <m:e>
            <m:r>
              <w:rPr>
                <w:rFonts w:ascii="Cambria Math" w:hAnsi="Cambria Math"/>
                <w:lang w:val="en-US" w:eastAsia="zh-CN"/>
              </w:rPr>
              <m:t>t</m:t>
            </m:r>
          </m:e>
          <m:sub>
            <m:r>
              <w:rPr>
                <w:rFonts w:ascii="Cambria Math" w:hAnsi="Cambria Math"/>
                <w:lang w:val="en-US" w:eastAsia="zh-CN"/>
              </w:rPr>
              <m:t>0.025,89</m:t>
            </m:r>
          </m:sub>
        </m:sSub>
        <m:r>
          <w:rPr>
            <w:rFonts w:ascii="Cambria Math" w:hAnsi="Cambria Math"/>
            <w:lang w:val="en-US" w:eastAsia="zh-CN"/>
          </w:rPr>
          <m:t>≈ 1.99</m:t>
        </m:r>
      </m:oMath>
      <w:r w:rsidRPr="006B7030">
        <w:rPr>
          <w:lang w:val="en-US" w:eastAsia="zh-CN"/>
        </w:rPr>
        <w:t>).</w:t>
      </w:r>
      <w:r w:rsidR="007868D2">
        <w:rPr>
          <w:rFonts w:hint="eastAsia"/>
          <w:lang w:val="en-US" w:eastAsia="zh-CN"/>
        </w:rPr>
        <w:t xml:space="preserve"> </w:t>
      </w:r>
    </w:p>
    <w:p w14:paraId="779E9142" w14:textId="77777777" w:rsidR="007868D2" w:rsidRDefault="007868D2" w:rsidP="007868D2">
      <w:pPr>
        <w:rPr>
          <w:lang w:val="en-US" w:eastAsia="zh-CN"/>
        </w:rPr>
      </w:pPr>
    </w:p>
    <w:p w14:paraId="56406C3B" w14:textId="77777777" w:rsidR="007868D2" w:rsidRDefault="007868D2" w:rsidP="007868D2">
      <w:pPr>
        <w:rPr>
          <w:lang w:val="en-US" w:eastAsia="zh-CN"/>
        </w:rPr>
      </w:pPr>
    </w:p>
    <w:p w14:paraId="06F6E373" w14:textId="77777777" w:rsidR="007868D2" w:rsidRDefault="007868D2" w:rsidP="007868D2">
      <w:pPr>
        <w:rPr>
          <w:lang w:val="en-US" w:eastAsia="zh-CN"/>
        </w:rPr>
      </w:pPr>
    </w:p>
    <w:p w14:paraId="0191E0C6" w14:textId="77777777" w:rsidR="007868D2" w:rsidRDefault="007868D2" w:rsidP="007868D2">
      <w:pPr>
        <w:rPr>
          <w:lang w:val="en-US" w:eastAsia="zh-CN"/>
        </w:rPr>
      </w:pPr>
    </w:p>
    <w:p w14:paraId="4FD77DB9" w14:textId="77777777" w:rsidR="007868D2" w:rsidRDefault="007868D2" w:rsidP="007868D2">
      <w:pPr>
        <w:rPr>
          <w:lang w:val="en-US" w:eastAsia="zh-CN"/>
        </w:rPr>
      </w:pPr>
    </w:p>
    <w:p w14:paraId="0AC756A3" w14:textId="77777777" w:rsidR="007868D2" w:rsidRDefault="007868D2" w:rsidP="007868D2">
      <w:pPr>
        <w:rPr>
          <w:lang w:val="en-US" w:eastAsia="zh-CN"/>
        </w:rPr>
      </w:pPr>
    </w:p>
    <w:p w14:paraId="44AC8640" w14:textId="77777777" w:rsidR="007868D2" w:rsidRDefault="007868D2" w:rsidP="007868D2">
      <w:pPr>
        <w:rPr>
          <w:lang w:val="en-US" w:eastAsia="zh-CN"/>
        </w:rPr>
      </w:pPr>
    </w:p>
    <w:p w14:paraId="0A975015" w14:textId="77777777" w:rsidR="007868D2" w:rsidRDefault="007868D2" w:rsidP="007868D2">
      <w:pPr>
        <w:rPr>
          <w:lang w:val="en-US" w:eastAsia="zh-CN"/>
        </w:rPr>
      </w:pPr>
    </w:p>
    <w:p w14:paraId="03D1E0DC" w14:textId="77777777" w:rsidR="007868D2" w:rsidRDefault="007868D2" w:rsidP="007868D2">
      <w:pPr>
        <w:rPr>
          <w:lang w:val="en-US" w:eastAsia="zh-CN"/>
        </w:rPr>
      </w:pPr>
    </w:p>
    <w:p w14:paraId="549455D9" w14:textId="77777777" w:rsidR="007868D2" w:rsidRDefault="007868D2" w:rsidP="007868D2">
      <w:pPr>
        <w:rPr>
          <w:lang w:val="en-US" w:eastAsia="zh-CN"/>
        </w:rPr>
      </w:pPr>
    </w:p>
    <w:p w14:paraId="0B748AAE" w14:textId="77777777" w:rsidR="007868D2" w:rsidRPr="007868D2" w:rsidRDefault="007868D2" w:rsidP="007868D2">
      <w:pPr>
        <w:rPr>
          <w:lang w:val="en-US" w:eastAsia="zh-CN"/>
        </w:rPr>
      </w:pPr>
    </w:p>
    <w:p w14:paraId="31291811" w14:textId="7EBC7D18" w:rsidR="006B7030" w:rsidRPr="006B7030" w:rsidRDefault="006B7030" w:rsidP="006C4923">
      <w:pPr>
        <w:pStyle w:val="ListParagraph"/>
        <w:numPr>
          <w:ilvl w:val="1"/>
          <w:numId w:val="1"/>
        </w:numPr>
        <w:rPr>
          <w:lang w:val="en-US" w:eastAsia="zh-CN"/>
        </w:rPr>
      </w:pPr>
      <w:r w:rsidRPr="006B7030">
        <w:rPr>
          <w:lang w:val="en-US" w:eastAsia="zh-CN"/>
        </w:rPr>
        <w:lastRenderedPageBreak/>
        <w:t xml:space="preserve">[7 marks] Using the same data, Tony wants to test if the average curl length of Colossal Curly Fries is less than 15 cm. Conduct a lower-tailed hypothesis test at the 5% significance level using the critical value approach (use </w:t>
      </w:r>
      <m:oMath>
        <m:sSub>
          <m:sSubPr>
            <m:ctrlPr>
              <w:rPr>
                <w:rFonts w:ascii="Cambria Math" w:hAnsi="Cambria Math"/>
                <w:i/>
                <w:lang w:val="en-US" w:eastAsia="zh-CN"/>
              </w:rPr>
            </m:ctrlPr>
          </m:sSubPr>
          <m:e>
            <m:r>
              <w:rPr>
                <w:rFonts w:ascii="Cambria Math" w:hAnsi="Cambria Math"/>
                <w:lang w:val="en-US" w:eastAsia="zh-CN"/>
              </w:rPr>
              <m:t>t</m:t>
            </m:r>
          </m:e>
          <m:sub>
            <m:r>
              <w:rPr>
                <w:rFonts w:ascii="Cambria Math" w:hAnsi="Cambria Math"/>
                <w:lang w:val="en-US" w:eastAsia="zh-CN"/>
              </w:rPr>
              <m:t>0.05,89</m:t>
            </m:r>
          </m:sub>
        </m:sSub>
        <m:r>
          <w:rPr>
            <w:rFonts w:ascii="Cambria Math" w:hAnsi="Cambria Math"/>
            <w:lang w:val="en-US" w:eastAsia="zh-CN"/>
          </w:rPr>
          <m:t>≈ 1.66</m:t>
        </m:r>
      </m:oMath>
      <w:r w:rsidRPr="006B7030">
        <w:rPr>
          <w:lang w:val="en-US" w:eastAsia="zh-CN"/>
        </w:rPr>
        <w:t>).</w:t>
      </w:r>
      <w:r w:rsidRPr="006B7030">
        <w:rPr>
          <w:lang w:val="en-US" w:eastAsia="zh-CN"/>
        </w:rPr>
        <w:br/>
      </w:r>
    </w:p>
    <w:p w14:paraId="05AE76A3" w14:textId="77777777" w:rsidR="00A7722D" w:rsidRPr="006B7030" w:rsidRDefault="00A7722D" w:rsidP="00A7722D">
      <w:pPr>
        <w:rPr>
          <w:lang w:val="en-US" w:eastAsia="zh-CN"/>
        </w:rPr>
      </w:pPr>
    </w:p>
    <w:p w14:paraId="31F99513" w14:textId="77777777" w:rsidR="00BD2DF1" w:rsidRPr="00BD2DF1" w:rsidRDefault="00BD2DF1" w:rsidP="00BD2DF1"/>
    <w:p w14:paraId="03DE3B81" w14:textId="77777777" w:rsidR="00602DE6" w:rsidRDefault="00602DE6" w:rsidP="00883081">
      <w:pPr>
        <w:pStyle w:val="ListParagraph"/>
        <w:rPr>
          <w:rStyle w:val="MarkChar"/>
        </w:rPr>
      </w:pPr>
    </w:p>
    <w:p w14:paraId="6FE782E1" w14:textId="77777777" w:rsidR="00602DE6" w:rsidRDefault="00602DE6" w:rsidP="005B069F">
      <w:pPr>
        <w:rPr>
          <w:rStyle w:val="MarkChar"/>
        </w:rPr>
      </w:pPr>
    </w:p>
    <w:p w14:paraId="375141A1" w14:textId="77777777" w:rsidR="007868D2" w:rsidRDefault="007868D2" w:rsidP="005B069F">
      <w:pPr>
        <w:rPr>
          <w:rStyle w:val="MarkChar"/>
        </w:rPr>
      </w:pPr>
    </w:p>
    <w:p w14:paraId="5D67DA77" w14:textId="77777777" w:rsidR="007868D2" w:rsidRDefault="007868D2" w:rsidP="005B069F">
      <w:pPr>
        <w:rPr>
          <w:rStyle w:val="MarkChar"/>
        </w:rPr>
      </w:pPr>
    </w:p>
    <w:p w14:paraId="6D99F3A5" w14:textId="77777777" w:rsidR="007868D2" w:rsidRDefault="007868D2" w:rsidP="005B069F">
      <w:pPr>
        <w:rPr>
          <w:rStyle w:val="MarkChar"/>
        </w:rPr>
      </w:pPr>
    </w:p>
    <w:p w14:paraId="0D5F8163" w14:textId="77777777" w:rsidR="007868D2" w:rsidRDefault="007868D2" w:rsidP="005B069F">
      <w:pPr>
        <w:rPr>
          <w:rStyle w:val="MarkChar"/>
        </w:rPr>
      </w:pPr>
    </w:p>
    <w:p w14:paraId="25F698CF" w14:textId="77777777" w:rsidR="007868D2" w:rsidRDefault="007868D2" w:rsidP="005B069F">
      <w:pPr>
        <w:rPr>
          <w:rStyle w:val="MarkChar"/>
        </w:rPr>
      </w:pPr>
    </w:p>
    <w:p w14:paraId="0428846F" w14:textId="77777777" w:rsidR="007868D2" w:rsidRDefault="007868D2" w:rsidP="005B069F">
      <w:pPr>
        <w:rPr>
          <w:rStyle w:val="MarkChar"/>
        </w:rPr>
      </w:pPr>
    </w:p>
    <w:p w14:paraId="4565277F" w14:textId="77777777" w:rsidR="007868D2" w:rsidRDefault="007868D2" w:rsidP="005B069F">
      <w:pPr>
        <w:rPr>
          <w:rStyle w:val="MarkChar"/>
        </w:rPr>
      </w:pPr>
    </w:p>
    <w:p w14:paraId="63E44FF6" w14:textId="77777777" w:rsidR="007868D2" w:rsidRDefault="007868D2" w:rsidP="005B069F">
      <w:pPr>
        <w:rPr>
          <w:rStyle w:val="MarkChar"/>
        </w:rPr>
      </w:pPr>
    </w:p>
    <w:p w14:paraId="565B6C25" w14:textId="77777777" w:rsidR="007868D2" w:rsidRDefault="007868D2" w:rsidP="005B069F">
      <w:pPr>
        <w:rPr>
          <w:rStyle w:val="MarkChar"/>
        </w:rPr>
      </w:pPr>
    </w:p>
    <w:p w14:paraId="76B86138" w14:textId="77777777" w:rsidR="007868D2" w:rsidRDefault="007868D2" w:rsidP="005B069F">
      <w:pPr>
        <w:rPr>
          <w:rStyle w:val="MarkChar"/>
        </w:rPr>
      </w:pPr>
    </w:p>
    <w:p w14:paraId="4B496E7D" w14:textId="77777777" w:rsidR="007868D2" w:rsidRDefault="007868D2" w:rsidP="005B069F">
      <w:pPr>
        <w:rPr>
          <w:rStyle w:val="MarkChar"/>
        </w:rPr>
      </w:pPr>
    </w:p>
    <w:p w14:paraId="76586D2D" w14:textId="77777777" w:rsidR="007868D2" w:rsidRDefault="007868D2" w:rsidP="005B069F">
      <w:pPr>
        <w:rPr>
          <w:rStyle w:val="MarkChar"/>
        </w:rPr>
      </w:pPr>
    </w:p>
    <w:p w14:paraId="2343B75A" w14:textId="77777777" w:rsidR="007868D2" w:rsidRDefault="007868D2" w:rsidP="005B069F">
      <w:pPr>
        <w:rPr>
          <w:rStyle w:val="MarkChar"/>
        </w:rPr>
      </w:pPr>
    </w:p>
    <w:p w14:paraId="6D45CB7A" w14:textId="77777777" w:rsidR="007868D2" w:rsidRDefault="007868D2" w:rsidP="005B069F">
      <w:pPr>
        <w:rPr>
          <w:rStyle w:val="MarkChar"/>
        </w:rPr>
      </w:pPr>
    </w:p>
    <w:p w14:paraId="43BFFB23" w14:textId="77777777" w:rsidR="007868D2" w:rsidRDefault="007868D2" w:rsidP="005B069F">
      <w:pPr>
        <w:rPr>
          <w:rStyle w:val="MarkChar"/>
        </w:rPr>
      </w:pPr>
    </w:p>
    <w:p w14:paraId="64B9E855" w14:textId="77777777" w:rsidR="007868D2" w:rsidRDefault="007868D2" w:rsidP="005B069F">
      <w:pPr>
        <w:rPr>
          <w:rStyle w:val="MarkChar"/>
        </w:rPr>
      </w:pPr>
    </w:p>
    <w:p w14:paraId="457703C4" w14:textId="77777777" w:rsidR="007868D2" w:rsidRDefault="007868D2" w:rsidP="005B069F">
      <w:pPr>
        <w:rPr>
          <w:rStyle w:val="MarkChar"/>
        </w:rPr>
      </w:pPr>
    </w:p>
    <w:p w14:paraId="385484FF" w14:textId="77777777" w:rsidR="007868D2" w:rsidRDefault="007868D2" w:rsidP="005B069F">
      <w:pPr>
        <w:rPr>
          <w:rStyle w:val="MarkChar"/>
        </w:rPr>
      </w:pPr>
    </w:p>
    <w:p w14:paraId="5C7FBB88" w14:textId="77777777" w:rsidR="007868D2" w:rsidRDefault="007868D2" w:rsidP="005B069F">
      <w:pPr>
        <w:rPr>
          <w:rStyle w:val="MarkChar"/>
        </w:rPr>
      </w:pPr>
    </w:p>
    <w:p w14:paraId="2470311A" w14:textId="77777777" w:rsidR="007868D2" w:rsidRDefault="007868D2" w:rsidP="005B069F">
      <w:pPr>
        <w:rPr>
          <w:rStyle w:val="MarkChar"/>
        </w:rPr>
      </w:pPr>
    </w:p>
    <w:p w14:paraId="656ED656" w14:textId="77777777" w:rsidR="007868D2" w:rsidRDefault="007868D2" w:rsidP="005B069F">
      <w:pPr>
        <w:rPr>
          <w:rStyle w:val="MarkChar"/>
        </w:rPr>
      </w:pPr>
    </w:p>
    <w:p w14:paraId="4D53CE74" w14:textId="77777777" w:rsidR="007868D2" w:rsidRDefault="007868D2" w:rsidP="005B069F">
      <w:pPr>
        <w:rPr>
          <w:rStyle w:val="MarkChar"/>
        </w:rPr>
      </w:pPr>
    </w:p>
    <w:p w14:paraId="0D6478A3" w14:textId="77777777" w:rsidR="007868D2" w:rsidRDefault="007868D2" w:rsidP="005B069F">
      <w:pPr>
        <w:rPr>
          <w:rStyle w:val="MarkChar"/>
        </w:rPr>
      </w:pPr>
    </w:p>
    <w:p w14:paraId="2EB75F65" w14:textId="77777777" w:rsidR="007868D2" w:rsidRDefault="007868D2" w:rsidP="005B069F">
      <w:pPr>
        <w:rPr>
          <w:rStyle w:val="MarkChar"/>
        </w:rPr>
      </w:pPr>
    </w:p>
    <w:p w14:paraId="665480B9" w14:textId="77777777" w:rsidR="007868D2" w:rsidRDefault="007868D2" w:rsidP="005B069F">
      <w:pPr>
        <w:rPr>
          <w:rStyle w:val="MarkChar"/>
        </w:rPr>
      </w:pPr>
    </w:p>
    <w:p w14:paraId="768AF8F1" w14:textId="4D15D0A5" w:rsidR="00330533" w:rsidRDefault="00200029" w:rsidP="009D3F1D">
      <w:pPr>
        <w:pStyle w:val="Heading2"/>
        <w:rPr>
          <w:lang w:eastAsia="zh-CN"/>
        </w:rPr>
      </w:pPr>
      <w:bookmarkStart w:id="8" w:name="_Toc181058003"/>
      <w:r>
        <w:rPr>
          <w:rFonts w:hint="eastAsia"/>
          <w:lang w:eastAsia="zh-CN"/>
        </w:rPr>
        <w:lastRenderedPageBreak/>
        <w:t xml:space="preserve">Practice Question </w:t>
      </w:r>
      <w:r w:rsidR="00A375DA">
        <w:rPr>
          <w:rFonts w:hint="eastAsia"/>
          <w:lang w:eastAsia="zh-CN"/>
        </w:rPr>
        <w:t>1.</w:t>
      </w:r>
      <w:r>
        <w:rPr>
          <w:rFonts w:hint="eastAsia"/>
          <w:lang w:eastAsia="zh-CN"/>
        </w:rPr>
        <w:t>3</w:t>
      </w:r>
      <w:bookmarkEnd w:id="8"/>
    </w:p>
    <w:p w14:paraId="5D018BD2" w14:textId="1390A79D" w:rsidR="00591584" w:rsidRPr="00591584" w:rsidRDefault="00591584" w:rsidP="00591584">
      <w:pPr>
        <w:rPr>
          <w:lang w:val="en-US" w:eastAsia="zh-CN"/>
        </w:rPr>
      </w:pPr>
      <w:r w:rsidRPr="00591584">
        <w:rPr>
          <w:lang w:val="en-US" w:eastAsia="zh-CN"/>
        </w:rPr>
        <w:t>Tony claims that his '</w:t>
      </w:r>
      <w:proofErr w:type="spellStart"/>
      <w:r w:rsidRPr="00591584">
        <w:rPr>
          <w:lang w:val="en-US" w:eastAsia="zh-CN"/>
        </w:rPr>
        <w:t>GigaWedges</w:t>
      </w:r>
      <w:proofErr w:type="spellEnd"/>
      <w:r w:rsidRPr="00591584">
        <w:rPr>
          <w:lang w:val="en-US" w:eastAsia="zh-CN"/>
        </w:rPr>
        <w:t>' have an average thickness of 3 cm.</w:t>
      </w:r>
    </w:p>
    <w:p w14:paraId="40AF25CF" w14:textId="48390091" w:rsidR="00591584" w:rsidRDefault="00591584" w:rsidP="006C4923">
      <w:pPr>
        <w:pStyle w:val="ListParagraph"/>
        <w:numPr>
          <w:ilvl w:val="0"/>
          <w:numId w:val="6"/>
        </w:numPr>
        <w:rPr>
          <w:lang w:val="en-US" w:eastAsia="zh-CN"/>
        </w:rPr>
      </w:pPr>
      <w:r w:rsidRPr="00591584">
        <w:rPr>
          <w:lang w:val="en-US" w:eastAsia="zh-CN"/>
        </w:rPr>
        <w:t xml:space="preserve">[3 marks] Tony wants to ensure the margin of error is no more than 0.2 cm with a 95% confidence level. The standard deviation from previous studies is estimated to be 1 cm. Calculate the required sample size (use </w:t>
      </w:r>
      <m:oMath>
        <m:sSub>
          <m:sSubPr>
            <m:ctrlPr>
              <w:rPr>
                <w:rFonts w:ascii="Cambria Math" w:hAnsi="Cambria Math"/>
                <w:i/>
                <w:lang w:val="en-US" w:eastAsia="zh-CN"/>
              </w:rPr>
            </m:ctrlPr>
          </m:sSubPr>
          <m:e>
            <m:r>
              <w:rPr>
                <w:rFonts w:ascii="Cambria Math" w:hAnsi="Cambria Math"/>
                <w:lang w:val="en-US" w:eastAsia="zh-CN"/>
              </w:rPr>
              <m:t>z</m:t>
            </m:r>
          </m:e>
          <m:sub>
            <m:r>
              <w:rPr>
                <w:rFonts w:ascii="Cambria Math" w:hAnsi="Cambria Math"/>
                <w:lang w:val="en-US" w:eastAsia="zh-CN"/>
              </w:rPr>
              <m:t>0.025</m:t>
            </m:r>
          </m:sub>
        </m:sSub>
        <m:r>
          <w:rPr>
            <w:rFonts w:ascii="Cambria Math" w:hAnsi="Cambria Math"/>
            <w:lang w:val="en-US" w:eastAsia="zh-CN"/>
          </w:rPr>
          <m:t>= 1.96</m:t>
        </m:r>
      </m:oMath>
      <w:r w:rsidRPr="00591584">
        <w:rPr>
          <w:lang w:val="en-US" w:eastAsia="zh-CN"/>
        </w:rPr>
        <w:t>).</w:t>
      </w:r>
      <w:r w:rsidR="007868D2">
        <w:rPr>
          <w:rFonts w:hint="eastAsia"/>
          <w:lang w:val="en-US" w:eastAsia="zh-CN"/>
        </w:rPr>
        <w:t xml:space="preserve"> </w:t>
      </w:r>
    </w:p>
    <w:p w14:paraId="642CA952" w14:textId="77777777" w:rsidR="007868D2" w:rsidRDefault="007868D2" w:rsidP="007868D2">
      <w:pPr>
        <w:rPr>
          <w:lang w:val="en-US" w:eastAsia="zh-CN"/>
        </w:rPr>
      </w:pPr>
    </w:p>
    <w:p w14:paraId="3D6F0F43" w14:textId="77777777" w:rsidR="007868D2" w:rsidRDefault="007868D2" w:rsidP="007868D2">
      <w:pPr>
        <w:rPr>
          <w:lang w:val="en-US" w:eastAsia="zh-CN"/>
        </w:rPr>
      </w:pPr>
    </w:p>
    <w:p w14:paraId="40A6C255" w14:textId="77777777" w:rsidR="007868D2" w:rsidRDefault="007868D2" w:rsidP="007868D2">
      <w:pPr>
        <w:rPr>
          <w:lang w:val="en-US" w:eastAsia="zh-CN"/>
        </w:rPr>
      </w:pPr>
    </w:p>
    <w:p w14:paraId="604758D7" w14:textId="77777777" w:rsidR="007868D2" w:rsidRDefault="007868D2" w:rsidP="007868D2">
      <w:pPr>
        <w:rPr>
          <w:lang w:val="en-US" w:eastAsia="zh-CN"/>
        </w:rPr>
      </w:pPr>
    </w:p>
    <w:p w14:paraId="17125A97" w14:textId="77777777" w:rsidR="007868D2" w:rsidRDefault="007868D2" w:rsidP="007868D2">
      <w:pPr>
        <w:rPr>
          <w:lang w:val="en-US" w:eastAsia="zh-CN"/>
        </w:rPr>
      </w:pPr>
    </w:p>
    <w:p w14:paraId="05307D55" w14:textId="77777777" w:rsidR="007868D2" w:rsidRDefault="007868D2" w:rsidP="007868D2">
      <w:pPr>
        <w:rPr>
          <w:lang w:val="en-US" w:eastAsia="zh-CN"/>
        </w:rPr>
      </w:pPr>
    </w:p>
    <w:p w14:paraId="5A36E20B" w14:textId="77777777" w:rsidR="007868D2" w:rsidRDefault="007868D2" w:rsidP="007868D2">
      <w:pPr>
        <w:rPr>
          <w:lang w:val="en-US" w:eastAsia="zh-CN"/>
        </w:rPr>
      </w:pPr>
    </w:p>
    <w:p w14:paraId="0F4AAC43" w14:textId="77777777" w:rsidR="007868D2" w:rsidRDefault="007868D2" w:rsidP="007868D2">
      <w:pPr>
        <w:rPr>
          <w:lang w:val="en-US" w:eastAsia="zh-CN"/>
        </w:rPr>
      </w:pPr>
    </w:p>
    <w:p w14:paraId="4878DFD7" w14:textId="77777777" w:rsidR="007868D2" w:rsidRDefault="007868D2" w:rsidP="007868D2">
      <w:pPr>
        <w:rPr>
          <w:lang w:val="en-US" w:eastAsia="zh-CN"/>
        </w:rPr>
      </w:pPr>
    </w:p>
    <w:p w14:paraId="2FA61954" w14:textId="77777777" w:rsidR="007868D2" w:rsidRDefault="007868D2" w:rsidP="007868D2">
      <w:pPr>
        <w:rPr>
          <w:lang w:val="en-US" w:eastAsia="zh-CN"/>
        </w:rPr>
      </w:pPr>
    </w:p>
    <w:p w14:paraId="698954BB" w14:textId="77777777" w:rsidR="007868D2" w:rsidRPr="007868D2" w:rsidRDefault="007868D2" w:rsidP="007868D2">
      <w:pPr>
        <w:rPr>
          <w:lang w:val="en-US" w:eastAsia="zh-CN"/>
        </w:rPr>
      </w:pPr>
    </w:p>
    <w:p w14:paraId="28A55186" w14:textId="54847501" w:rsidR="00591584" w:rsidRDefault="00591584" w:rsidP="006C4923">
      <w:pPr>
        <w:pStyle w:val="ListParagraph"/>
        <w:numPr>
          <w:ilvl w:val="0"/>
          <w:numId w:val="6"/>
        </w:numPr>
        <w:rPr>
          <w:lang w:val="en-US" w:eastAsia="zh-CN"/>
        </w:rPr>
      </w:pPr>
      <w:r w:rsidRPr="00591584">
        <w:rPr>
          <w:lang w:val="en-US" w:eastAsia="zh-CN"/>
        </w:rPr>
        <w:t xml:space="preserve">[4 marks] Tony samples 80 </w:t>
      </w:r>
      <w:proofErr w:type="spellStart"/>
      <w:r w:rsidRPr="00591584">
        <w:rPr>
          <w:lang w:val="en-US" w:eastAsia="zh-CN"/>
        </w:rPr>
        <w:t>GigaWedges</w:t>
      </w:r>
      <w:proofErr w:type="spellEnd"/>
      <w:r w:rsidRPr="00591584">
        <w:rPr>
          <w:lang w:val="en-US" w:eastAsia="zh-CN"/>
        </w:rPr>
        <w:t xml:space="preserve"> and finds the sample mean thickness is 2.9 cm with a sample standard deviation of 0.9 cm. Construct a 95% confidence interval for the population mean thickness and interpret the result (use </w:t>
      </w:r>
      <m:oMath>
        <m:sSub>
          <m:sSubPr>
            <m:ctrlPr>
              <w:rPr>
                <w:rFonts w:ascii="Cambria Math" w:hAnsi="Cambria Math"/>
                <w:i/>
                <w:lang w:val="en-US" w:eastAsia="zh-CN"/>
              </w:rPr>
            </m:ctrlPr>
          </m:sSubPr>
          <m:e>
            <m:r>
              <w:rPr>
                <w:rFonts w:ascii="Cambria Math" w:hAnsi="Cambria Math"/>
                <w:lang w:val="en-US" w:eastAsia="zh-CN"/>
              </w:rPr>
              <m:t>t</m:t>
            </m:r>
          </m:e>
          <m:sub>
            <m:r>
              <w:rPr>
                <w:rFonts w:ascii="Cambria Math" w:hAnsi="Cambria Math"/>
                <w:lang w:val="en-US" w:eastAsia="zh-CN"/>
              </w:rPr>
              <m:t>0.025,79</m:t>
            </m:r>
          </m:sub>
        </m:sSub>
        <m:r>
          <w:rPr>
            <w:rFonts w:ascii="Cambria Math" w:hAnsi="Cambria Math"/>
            <w:lang w:val="en-US" w:eastAsia="zh-CN"/>
          </w:rPr>
          <m:t>≈ 1.99</m:t>
        </m:r>
      </m:oMath>
      <w:r w:rsidRPr="00591584">
        <w:rPr>
          <w:lang w:val="en-US" w:eastAsia="zh-CN"/>
        </w:rPr>
        <w:t>).</w:t>
      </w:r>
      <w:r w:rsidR="007868D2">
        <w:rPr>
          <w:rFonts w:hint="eastAsia"/>
          <w:lang w:val="en-US" w:eastAsia="zh-CN"/>
        </w:rPr>
        <w:t xml:space="preserve"> </w:t>
      </w:r>
    </w:p>
    <w:p w14:paraId="516D3430" w14:textId="77777777" w:rsidR="007868D2" w:rsidRDefault="007868D2" w:rsidP="007868D2">
      <w:pPr>
        <w:rPr>
          <w:lang w:val="en-US" w:eastAsia="zh-CN"/>
        </w:rPr>
      </w:pPr>
    </w:p>
    <w:p w14:paraId="7C66CD61" w14:textId="77777777" w:rsidR="007868D2" w:rsidRDefault="007868D2" w:rsidP="007868D2">
      <w:pPr>
        <w:rPr>
          <w:lang w:val="en-US" w:eastAsia="zh-CN"/>
        </w:rPr>
      </w:pPr>
    </w:p>
    <w:p w14:paraId="1002F51C" w14:textId="77777777" w:rsidR="007868D2" w:rsidRDefault="007868D2" w:rsidP="007868D2">
      <w:pPr>
        <w:rPr>
          <w:lang w:val="en-US" w:eastAsia="zh-CN"/>
        </w:rPr>
      </w:pPr>
    </w:p>
    <w:p w14:paraId="0106C2A0" w14:textId="77777777" w:rsidR="007868D2" w:rsidRDefault="007868D2" w:rsidP="007868D2">
      <w:pPr>
        <w:rPr>
          <w:lang w:val="en-US" w:eastAsia="zh-CN"/>
        </w:rPr>
      </w:pPr>
    </w:p>
    <w:p w14:paraId="70658ADE" w14:textId="77777777" w:rsidR="007868D2" w:rsidRDefault="007868D2" w:rsidP="007868D2">
      <w:pPr>
        <w:rPr>
          <w:lang w:val="en-US" w:eastAsia="zh-CN"/>
        </w:rPr>
      </w:pPr>
    </w:p>
    <w:p w14:paraId="063F447B" w14:textId="77777777" w:rsidR="007868D2" w:rsidRDefault="007868D2" w:rsidP="007868D2">
      <w:pPr>
        <w:rPr>
          <w:lang w:val="en-US" w:eastAsia="zh-CN"/>
        </w:rPr>
      </w:pPr>
    </w:p>
    <w:p w14:paraId="6C26B8E1" w14:textId="77777777" w:rsidR="007868D2" w:rsidRDefault="007868D2" w:rsidP="007868D2">
      <w:pPr>
        <w:rPr>
          <w:lang w:val="en-US" w:eastAsia="zh-CN"/>
        </w:rPr>
      </w:pPr>
    </w:p>
    <w:p w14:paraId="2F3948D7" w14:textId="77777777" w:rsidR="007868D2" w:rsidRDefault="007868D2" w:rsidP="007868D2">
      <w:pPr>
        <w:rPr>
          <w:lang w:val="en-US" w:eastAsia="zh-CN"/>
        </w:rPr>
      </w:pPr>
    </w:p>
    <w:p w14:paraId="3C8360C6" w14:textId="77777777" w:rsidR="007868D2" w:rsidRDefault="007868D2" w:rsidP="007868D2">
      <w:pPr>
        <w:rPr>
          <w:lang w:val="en-US" w:eastAsia="zh-CN"/>
        </w:rPr>
      </w:pPr>
    </w:p>
    <w:p w14:paraId="6A5E285E" w14:textId="77777777" w:rsidR="007868D2" w:rsidRDefault="007868D2" w:rsidP="007868D2">
      <w:pPr>
        <w:rPr>
          <w:lang w:val="en-US" w:eastAsia="zh-CN"/>
        </w:rPr>
      </w:pPr>
    </w:p>
    <w:p w14:paraId="5377D03F" w14:textId="77777777" w:rsidR="007868D2" w:rsidRDefault="007868D2" w:rsidP="007868D2">
      <w:pPr>
        <w:rPr>
          <w:lang w:val="en-US" w:eastAsia="zh-CN"/>
        </w:rPr>
      </w:pPr>
    </w:p>
    <w:p w14:paraId="6D4A957A" w14:textId="77777777" w:rsidR="007868D2" w:rsidRDefault="007868D2" w:rsidP="007868D2">
      <w:pPr>
        <w:rPr>
          <w:lang w:val="en-US" w:eastAsia="zh-CN"/>
        </w:rPr>
      </w:pPr>
    </w:p>
    <w:p w14:paraId="1FC4A4A5" w14:textId="77777777" w:rsidR="007868D2" w:rsidRPr="007868D2" w:rsidRDefault="007868D2" w:rsidP="007868D2">
      <w:pPr>
        <w:rPr>
          <w:lang w:val="en-US" w:eastAsia="zh-CN"/>
        </w:rPr>
      </w:pPr>
    </w:p>
    <w:p w14:paraId="35C3B25C" w14:textId="528CFC23" w:rsidR="00200029" w:rsidRPr="009D3F1D" w:rsidRDefault="00591584" w:rsidP="006C4923">
      <w:pPr>
        <w:pStyle w:val="ListParagraph"/>
        <w:numPr>
          <w:ilvl w:val="0"/>
          <w:numId w:val="6"/>
        </w:numPr>
        <w:rPr>
          <w:lang w:eastAsia="zh-CN"/>
        </w:rPr>
      </w:pPr>
      <w:r w:rsidRPr="00591584">
        <w:rPr>
          <w:lang w:val="en-US" w:eastAsia="zh-CN"/>
        </w:rPr>
        <w:lastRenderedPageBreak/>
        <w:t xml:space="preserve">[7 marks] Tony wants to test if the mean thickness of </w:t>
      </w:r>
      <w:proofErr w:type="spellStart"/>
      <w:r w:rsidRPr="00591584">
        <w:rPr>
          <w:lang w:val="en-US" w:eastAsia="zh-CN"/>
        </w:rPr>
        <w:t>GigaWedges</w:t>
      </w:r>
      <w:proofErr w:type="spellEnd"/>
      <w:r w:rsidRPr="00591584">
        <w:rPr>
          <w:lang w:val="en-US" w:eastAsia="zh-CN"/>
        </w:rPr>
        <w:t xml:space="preserve"> is less than 3 cm. Conduct a lower-tailed hypothesis test at the 5% significance level using the critical value approach (use </w:t>
      </w:r>
      <m:oMath>
        <m:sSub>
          <m:sSubPr>
            <m:ctrlPr>
              <w:rPr>
                <w:rFonts w:ascii="Cambria Math" w:hAnsi="Cambria Math"/>
                <w:i/>
                <w:lang w:val="en-US" w:eastAsia="zh-CN"/>
              </w:rPr>
            </m:ctrlPr>
          </m:sSubPr>
          <m:e>
            <m:r>
              <w:rPr>
                <w:rFonts w:ascii="Cambria Math" w:hAnsi="Cambria Math"/>
                <w:lang w:val="en-US" w:eastAsia="zh-CN"/>
              </w:rPr>
              <m:t>t</m:t>
            </m:r>
          </m:e>
          <m:sub>
            <m:r>
              <w:rPr>
                <w:rFonts w:ascii="Cambria Math" w:hAnsi="Cambria Math"/>
                <w:lang w:val="en-US" w:eastAsia="zh-CN"/>
              </w:rPr>
              <m:t>0.05,79</m:t>
            </m:r>
          </m:sub>
        </m:sSub>
        <m:r>
          <w:rPr>
            <w:rFonts w:ascii="Cambria Math" w:hAnsi="Cambria Math"/>
            <w:lang w:val="en-US" w:eastAsia="zh-CN"/>
          </w:rPr>
          <m:t>≈ 1.66</m:t>
        </m:r>
      </m:oMath>
      <w:r w:rsidRPr="00591584">
        <w:rPr>
          <w:lang w:val="en-US" w:eastAsia="zh-CN"/>
        </w:rPr>
        <w:t>).</w:t>
      </w:r>
      <w:r>
        <w:rPr>
          <w:rFonts w:hint="eastAsia"/>
          <w:lang w:val="en-US" w:eastAsia="zh-CN"/>
        </w:rPr>
        <w:t xml:space="preserve"> </w:t>
      </w:r>
    </w:p>
    <w:p w14:paraId="197B9BFD" w14:textId="77777777" w:rsidR="009D3F1D" w:rsidRDefault="009D3F1D" w:rsidP="009D3F1D">
      <w:pPr>
        <w:rPr>
          <w:lang w:eastAsia="zh-CN"/>
        </w:rPr>
      </w:pPr>
    </w:p>
    <w:p w14:paraId="03AC3165" w14:textId="77777777" w:rsidR="007868D2" w:rsidRDefault="007868D2">
      <w:pPr>
        <w:spacing w:line="240" w:lineRule="auto"/>
        <w:rPr>
          <w:rFonts w:ascii="Apercu Pro" w:hAnsi="Apercu Pro"/>
          <w:color w:val="F04E23"/>
          <w:sz w:val="30"/>
          <w:szCs w:val="30"/>
          <w:lang w:eastAsia="zh-CN"/>
        </w:rPr>
      </w:pPr>
      <w:bookmarkStart w:id="9" w:name="_Toc181058004"/>
      <w:r>
        <w:rPr>
          <w:lang w:eastAsia="zh-CN"/>
        </w:rPr>
        <w:br w:type="page"/>
      </w:r>
    </w:p>
    <w:p w14:paraId="6480B5F5" w14:textId="55ED1785" w:rsidR="009D3F1D" w:rsidRDefault="009D3F1D" w:rsidP="00A67E76">
      <w:pPr>
        <w:pStyle w:val="Heading2"/>
        <w:rPr>
          <w:lang w:eastAsia="zh-CN"/>
        </w:rPr>
      </w:pPr>
      <w:r>
        <w:rPr>
          <w:rFonts w:hint="eastAsia"/>
          <w:lang w:eastAsia="zh-CN"/>
        </w:rPr>
        <w:lastRenderedPageBreak/>
        <w:t xml:space="preserve">Practice Question </w:t>
      </w:r>
      <w:r w:rsidR="00A375DA">
        <w:rPr>
          <w:rFonts w:hint="eastAsia"/>
          <w:lang w:eastAsia="zh-CN"/>
        </w:rPr>
        <w:t>1.</w:t>
      </w:r>
      <w:r>
        <w:rPr>
          <w:rFonts w:hint="eastAsia"/>
          <w:lang w:eastAsia="zh-CN"/>
        </w:rPr>
        <w:t>4</w:t>
      </w:r>
      <w:bookmarkEnd w:id="9"/>
    </w:p>
    <w:p w14:paraId="3D31435C" w14:textId="41BBFEDF" w:rsidR="00A67E76" w:rsidRPr="00A67E76" w:rsidRDefault="00A67E76" w:rsidP="00A67E76">
      <w:pPr>
        <w:rPr>
          <w:lang w:val="en-US" w:eastAsia="zh-CN"/>
        </w:rPr>
      </w:pPr>
      <w:r w:rsidRPr="00A67E76">
        <w:rPr>
          <w:lang w:val="en-US" w:eastAsia="zh-CN"/>
        </w:rPr>
        <w:t>Tony’s latest innovation, 'Jumbo Fry Bites,' is advertised to weigh an average of 100 grams each.</w:t>
      </w:r>
    </w:p>
    <w:p w14:paraId="25F1E462" w14:textId="0C0CE3F6" w:rsidR="00A67E76" w:rsidRDefault="00A67E76" w:rsidP="006C4923">
      <w:pPr>
        <w:pStyle w:val="ListParagraph"/>
        <w:numPr>
          <w:ilvl w:val="0"/>
          <w:numId w:val="7"/>
        </w:numPr>
        <w:rPr>
          <w:lang w:val="en-US" w:eastAsia="zh-CN"/>
        </w:rPr>
      </w:pPr>
      <w:r w:rsidRPr="00A67E76">
        <w:rPr>
          <w:lang w:val="en-US" w:eastAsia="zh-CN"/>
        </w:rPr>
        <w:t xml:space="preserve">[3 marks] Tony needs a margin of error of 2 grams at a 95% confidence level. The standard deviation of weights from previous batches is estimated at 8 grams. Calculate the minimum sample size required to meet this requirement (use </w:t>
      </w:r>
      <m:oMath>
        <m:sSub>
          <m:sSubPr>
            <m:ctrlPr>
              <w:rPr>
                <w:rFonts w:ascii="Cambria Math" w:hAnsi="Cambria Math"/>
                <w:i/>
                <w:lang w:val="en-US" w:eastAsia="zh-CN"/>
              </w:rPr>
            </m:ctrlPr>
          </m:sSubPr>
          <m:e>
            <m:r>
              <w:rPr>
                <w:rFonts w:ascii="Cambria Math" w:hAnsi="Cambria Math"/>
                <w:lang w:val="en-US" w:eastAsia="zh-CN"/>
              </w:rPr>
              <m:t>z</m:t>
            </m:r>
          </m:e>
          <m:sub>
            <m:r>
              <w:rPr>
                <w:rFonts w:ascii="Cambria Math" w:hAnsi="Cambria Math"/>
                <w:lang w:val="en-US" w:eastAsia="zh-CN"/>
              </w:rPr>
              <m:t>0.025</m:t>
            </m:r>
          </m:sub>
        </m:sSub>
        <m:r>
          <w:rPr>
            <w:rFonts w:ascii="Cambria Math" w:hAnsi="Cambria Math"/>
            <w:lang w:val="en-US" w:eastAsia="zh-CN"/>
          </w:rPr>
          <m:t>= 1.96</m:t>
        </m:r>
      </m:oMath>
      <w:r w:rsidRPr="00A67E76">
        <w:rPr>
          <w:lang w:val="en-US" w:eastAsia="zh-CN"/>
        </w:rPr>
        <w:t>)</w:t>
      </w:r>
    </w:p>
    <w:p w14:paraId="290B4682" w14:textId="77777777" w:rsidR="007868D2" w:rsidRDefault="007868D2" w:rsidP="007868D2">
      <w:pPr>
        <w:rPr>
          <w:lang w:val="en-US" w:eastAsia="zh-CN"/>
        </w:rPr>
      </w:pPr>
    </w:p>
    <w:p w14:paraId="1E8E2A14" w14:textId="77777777" w:rsidR="007868D2" w:rsidRDefault="007868D2" w:rsidP="007868D2">
      <w:pPr>
        <w:rPr>
          <w:lang w:val="en-US" w:eastAsia="zh-CN"/>
        </w:rPr>
      </w:pPr>
    </w:p>
    <w:p w14:paraId="0CCD2FFE" w14:textId="77777777" w:rsidR="007868D2" w:rsidRDefault="007868D2" w:rsidP="007868D2">
      <w:pPr>
        <w:rPr>
          <w:lang w:val="en-US" w:eastAsia="zh-CN"/>
        </w:rPr>
      </w:pPr>
    </w:p>
    <w:p w14:paraId="1FB55149" w14:textId="77777777" w:rsidR="007868D2" w:rsidRDefault="007868D2" w:rsidP="007868D2">
      <w:pPr>
        <w:rPr>
          <w:lang w:val="en-US" w:eastAsia="zh-CN"/>
        </w:rPr>
      </w:pPr>
    </w:p>
    <w:p w14:paraId="294F73D7" w14:textId="77777777" w:rsidR="007868D2" w:rsidRDefault="007868D2" w:rsidP="007868D2">
      <w:pPr>
        <w:rPr>
          <w:lang w:val="en-US" w:eastAsia="zh-CN"/>
        </w:rPr>
      </w:pPr>
    </w:p>
    <w:p w14:paraId="0D9E21C4" w14:textId="77777777" w:rsidR="007868D2" w:rsidRDefault="007868D2" w:rsidP="007868D2">
      <w:pPr>
        <w:rPr>
          <w:lang w:val="en-US" w:eastAsia="zh-CN"/>
        </w:rPr>
      </w:pPr>
    </w:p>
    <w:p w14:paraId="452AA8B2" w14:textId="77777777" w:rsidR="007868D2" w:rsidRDefault="007868D2" w:rsidP="007868D2">
      <w:pPr>
        <w:rPr>
          <w:lang w:val="en-US" w:eastAsia="zh-CN"/>
        </w:rPr>
      </w:pPr>
    </w:p>
    <w:p w14:paraId="7AA0BFA3" w14:textId="77777777" w:rsidR="007868D2" w:rsidRDefault="007868D2" w:rsidP="007868D2">
      <w:pPr>
        <w:rPr>
          <w:lang w:val="en-US" w:eastAsia="zh-CN"/>
        </w:rPr>
      </w:pPr>
    </w:p>
    <w:p w14:paraId="799E4753" w14:textId="77777777" w:rsidR="007868D2" w:rsidRDefault="007868D2" w:rsidP="007868D2">
      <w:pPr>
        <w:rPr>
          <w:lang w:val="en-US" w:eastAsia="zh-CN"/>
        </w:rPr>
      </w:pPr>
    </w:p>
    <w:p w14:paraId="0AC2C292" w14:textId="77777777" w:rsidR="007868D2" w:rsidRDefault="007868D2" w:rsidP="007868D2">
      <w:pPr>
        <w:rPr>
          <w:lang w:val="en-US" w:eastAsia="zh-CN"/>
        </w:rPr>
      </w:pPr>
    </w:p>
    <w:p w14:paraId="12EC4E35" w14:textId="77777777" w:rsidR="007868D2" w:rsidRDefault="007868D2" w:rsidP="007868D2">
      <w:pPr>
        <w:rPr>
          <w:lang w:val="en-US" w:eastAsia="zh-CN"/>
        </w:rPr>
      </w:pPr>
    </w:p>
    <w:p w14:paraId="0405F649" w14:textId="77777777" w:rsidR="007868D2" w:rsidRDefault="007868D2" w:rsidP="007868D2">
      <w:pPr>
        <w:rPr>
          <w:lang w:val="en-US" w:eastAsia="zh-CN"/>
        </w:rPr>
      </w:pPr>
    </w:p>
    <w:p w14:paraId="0B7E8563" w14:textId="77777777" w:rsidR="007868D2" w:rsidRDefault="007868D2" w:rsidP="007868D2">
      <w:pPr>
        <w:rPr>
          <w:lang w:val="en-US" w:eastAsia="zh-CN"/>
        </w:rPr>
      </w:pPr>
    </w:p>
    <w:p w14:paraId="31DF8B09" w14:textId="77777777" w:rsidR="007868D2" w:rsidRPr="007868D2" w:rsidRDefault="007868D2" w:rsidP="007868D2">
      <w:pPr>
        <w:rPr>
          <w:lang w:val="en-US" w:eastAsia="zh-CN"/>
        </w:rPr>
      </w:pPr>
    </w:p>
    <w:p w14:paraId="4BD353C6" w14:textId="65436FA9" w:rsidR="00A67E76" w:rsidRDefault="00A67E76" w:rsidP="006C4923">
      <w:pPr>
        <w:pStyle w:val="ListParagraph"/>
        <w:numPr>
          <w:ilvl w:val="0"/>
          <w:numId w:val="7"/>
        </w:numPr>
        <w:rPr>
          <w:lang w:val="en-US" w:eastAsia="zh-CN"/>
        </w:rPr>
      </w:pPr>
      <w:r w:rsidRPr="00A67E76">
        <w:rPr>
          <w:lang w:val="en-US" w:eastAsia="zh-CN"/>
        </w:rPr>
        <w:t xml:space="preserve">[4 marks] Tony collects a sample of 110 Jumbo Fry Bites, which yields a sample mean weight of 98 grams with a sample standard deviation of 7 grams. Construct a 95% confidence interval for the population mean weight of Jumbo Fry Bites and interpret the result (use </w:t>
      </w:r>
      <m:oMath>
        <m:sSub>
          <m:sSubPr>
            <m:ctrlPr>
              <w:rPr>
                <w:rFonts w:ascii="Cambria Math" w:hAnsi="Cambria Math"/>
                <w:i/>
                <w:lang w:val="en-US" w:eastAsia="zh-CN"/>
              </w:rPr>
            </m:ctrlPr>
          </m:sSubPr>
          <m:e>
            <m:r>
              <w:rPr>
                <w:rFonts w:ascii="Cambria Math" w:hAnsi="Cambria Math"/>
                <w:lang w:val="en-US" w:eastAsia="zh-CN"/>
              </w:rPr>
              <m:t>t</m:t>
            </m:r>
          </m:e>
          <m:sub>
            <m:r>
              <w:rPr>
                <w:rFonts w:ascii="Cambria Math" w:hAnsi="Cambria Math"/>
                <w:lang w:val="en-US" w:eastAsia="zh-CN"/>
              </w:rPr>
              <m:t>0.025,109</m:t>
            </m:r>
          </m:sub>
        </m:sSub>
        <m:r>
          <w:rPr>
            <w:rFonts w:ascii="Cambria Math" w:hAnsi="Cambria Math"/>
            <w:lang w:val="en-US" w:eastAsia="zh-CN"/>
          </w:rPr>
          <m:t>≈ 1.98</m:t>
        </m:r>
      </m:oMath>
      <w:r w:rsidRPr="00A67E76">
        <w:rPr>
          <w:lang w:val="en-US" w:eastAsia="zh-CN"/>
        </w:rPr>
        <w:t>).</w:t>
      </w:r>
    </w:p>
    <w:p w14:paraId="72FCE1AF" w14:textId="77777777" w:rsidR="007868D2" w:rsidRDefault="007868D2" w:rsidP="007868D2">
      <w:pPr>
        <w:rPr>
          <w:lang w:val="en-US" w:eastAsia="zh-CN"/>
        </w:rPr>
      </w:pPr>
    </w:p>
    <w:p w14:paraId="6907A10F" w14:textId="77777777" w:rsidR="007868D2" w:rsidRDefault="007868D2" w:rsidP="007868D2">
      <w:pPr>
        <w:rPr>
          <w:lang w:val="en-US" w:eastAsia="zh-CN"/>
        </w:rPr>
      </w:pPr>
    </w:p>
    <w:p w14:paraId="69407738" w14:textId="77777777" w:rsidR="007868D2" w:rsidRDefault="007868D2" w:rsidP="007868D2">
      <w:pPr>
        <w:rPr>
          <w:lang w:val="en-US" w:eastAsia="zh-CN"/>
        </w:rPr>
      </w:pPr>
    </w:p>
    <w:p w14:paraId="2154A543" w14:textId="77777777" w:rsidR="007868D2" w:rsidRDefault="007868D2" w:rsidP="007868D2">
      <w:pPr>
        <w:rPr>
          <w:lang w:val="en-US" w:eastAsia="zh-CN"/>
        </w:rPr>
      </w:pPr>
    </w:p>
    <w:p w14:paraId="16F71746" w14:textId="77777777" w:rsidR="007868D2" w:rsidRDefault="007868D2" w:rsidP="007868D2">
      <w:pPr>
        <w:rPr>
          <w:lang w:val="en-US" w:eastAsia="zh-CN"/>
        </w:rPr>
      </w:pPr>
    </w:p>
    <w:p w14:paraId="01089156" w14:textId="77777777" w:rsidR="007868D2" w:rsidRDefault="007868D2" w:rsidP="007868D2">
      <w:pPr>
        <w:rPr>
          <w:lang w:val="en-US" w:eastAsia="zh-CN"/>
        </w:rPr>
      </w:pPr>
    </w:p>
    <w:p w14:paraId="1161FCD0" w14:textId="77777777" w:rsidR="007868D2" w:rsidRDefault="007868D2" w:rsidP="007868D2">
      <w:pPr>
        <w:rPr>
          <w:lang w:val="en-US" w:eastAsia="zh-CN"/>
        </w:rPr>
      </w:pPr>
    </w:p>
    <w:p w14:paraId="0026F862" w14:textId="77777777" w:rsidR="007868D2" w:rsidRDefault="007868D2" w:rsidP="007868D2">
      <w:pPr>
        <w:rPr>
          <w:lang w:val="en-US" w:eastAsia="zh-CN"/>
        </w:rPr>
      </w:pPr>
    </w:p>
    <w:p w14:paraId="7111F82D" w14:textId="77777777" w:rsidR="007868D2" w:rsidRDefault="007868D2" w:rsidP="007868D2">
      <w:pPr>
        <w:rPr>
          <w:lang w:val="en-US" w:eastAsia="zh-CN"/>
        </w:rPr>
      </w:pPr>
    </w:p>
    <w:p w14:paraId="723CF666" w14:textId="77777777" w:rsidR="007868D2" w:rsidRPr="007868D2" w:rsidRDefault="007868D2" w:rsidP="007868D2">
      <w:pPr>
        <w:rPr>
          <w:lang w:val="en-US" w:eastAsia="zh-CN"/>
        </w:rPr>
      </w:pPr>
    </w:p>
    <w:p w14:paraId="7FA24715" w14:textId="48420FC1" w:rsidR="009D3F1D" w:rsidRPr="00A67E76" w:rsidRDefault="00A67E76" w:rsidP="006C4923">
      <w:pPr>
        <w:pStyle w:val="ListParagraph"/>
        <w:numPr>
          <w:ilvl w:val="0"/>
          <w:numId w:val="7"/>
        </w:numPr>
        <w:rPr>
          <w:lang w:val="en-US" w:eastAsia="zh-CN"/>
        </w:rPr>
      </w:pPr>
      <w:r w:rsidRPr="00A67E76">
        <w:rPr>
          <w:lang w:val="en-US" w:eastAsia="zh-CN"/>
        </w:rPr>
        <w:lastRenderedPageBreak/>
        <w:t xml:space="preserve">[7 marks] Tony wants to test if the mean weight of Jumbo Fry Bites is less than 100 grams. Conduct a lower-tailed hypothesis test at the 5% significance level using the critical value approach (use </w:t>
      </w:r>
      <m:oMath>
        <m:sSub>
          <m:sSubPr>
            <m:ctrlPr>
              <w:rPr>
                <w:rFonts w:ascii="Cambria Math" w:hAnsi="Cambria Math"/>
                <w:i/>
                <w:lang w:val="en-US" w:eastAsia="zh-CN"/>
              </w:rPr>
            </m:ctrlPr>
          </m:sSubPr>
          <m:e>
            <m:r>
              <w:rPr>
                <w:rFonts w:ascii="Cambria Math" w:hAnsi="Cambria Math"/>
                <w:lang w:val="en-US" w:eastAsia="zh-CN"/>
              </w:rPr>
              <m:t>t</m:t>
            </m:r>
          </m:e>
          <m:sub>
            <m:r>
              <w:rPr>
                <w:rFonts w:ascii="Cambria Math" w:hAnsi="Cambria Math"/>
                <w:lang w:val="en-US" w:eastAsia="zh-CN"/>
              </w:rPr>
              <m:t>0.05,109</m:t>
            </m:r>
          </m:sub>
        </m:sSub>
        <m:r>
          <w:rPr>
            <w:rFonts w:ascii="Cambria Math" w:hAnsi="Cambria Math"/>
            <w:lang w:val="en-US" w:eastAsia="zh-CN"/>
          </w:rPr>
          <m:t>≈ 1.66</m:t>
        </m:r>
      </m:oMath>
      <w:r w:rsidRPr="00A67E76">
        <w:rPr>
          <w:lang w:val="en-US" w:eastAsia="zh-CN"/>
        </w:rPr>
        <w:t>).</w:t>
      </w:r>
      <w:r w:rsidRPr="00A67E76">
        <w:rPr>
          <w:lang w:val="en-US" w:eastAsia="zh-CN"/>
        </w:rPr>
        <w:br/>
      </w:r>
    </w:p>
    <w:p w14:paraId="725FF0AC" w14:textId="77777777" w:rsidR="00591584" w:rsidRDefault="00591584" w:rsidP="00591584">
      <w:pPr>
        <w:rPr>
          <w:lang w:eastAsia="zh-CN"/>
        </w:rPr>
      </w:pPr>
    </w:p>
    <w:p w14:paraId="75EB37C4" w14:textId="35020DBD" w:rsidR="00621F06" w:rsidRPr="005B069F" w:rsidRDefault="00621F06" w:rsidP="005B069F">
      <w:pPr>
        <w:spacing w:line="240" w:lineRule="auto"/>
        <w:rPr>
          <w:lang w:eastAsia="zh-CN"/>
        </w:rPr>
      </w:pPr>
    </w:p>
    <w:sectPr w:rsidR="00621F06" w:rsidRPr="005B069F" w:rsidSect="00A0414A">
      <w:footerReference w:type="even" r:id="rId13"/>
      <w:footerReference w:type="default" r:id="rId14"/>
      <w:pgSz w:w="11900" w:h="16840"/>
      <w:pgMar w:top="720" w:right="720" w:bottom="720" w:left="72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40FB10" w14:textId="77777777" w:rsidR="007971A9" w:rsidRDefault="007971A9" w:rsidP="00202E4C">
      <w:r>
        <w:separator/>
      </w:r>
    </w:p>
    <w:p w14:paraId="72EC8248" w14:textId="77777777" w:rsidR="007971A9" w:rsidRDefault="007971A9"/>
    <w:p w14:paraId="764EEC74" w14:textId="77777777" w:rsidR="007971A9" w:rsidRDefault="007971A9" w:rsidP="00F97C5F"/>
    <w:p w14:paraId="4CD21859" w14:textId="77777777" w:rsidR="007971A9" w:rsidRDefault="007971A9" w:rsidP="00F97C5F"/>
    <w:p w14:paraId="32FCF210" w14:textId="77777777" w:rsidR="007971A9" w:rsidRDefault="007971A9" w:rsidP="00341D6D"/>
  </w:endnote>
  <w:endnote w:type="continuationSeparator" w:id="0">
    <w:p w14:paraId="06F1ECFE" w14:textId="77777777" w:rsidR="007971A9" w:rsidRDefault="007971A9" w:rsidP="00202E4C">
      <w:r>
        <w:continuationSeparator/>
      </w:r>
    </w:p>
    <w:p w14:paraId="0A1D7F3A" w14:textId="77777777" w:rsidR="007971A9" w:rsidRDefault="007971A9"/>
    <w:p w14:paraId="28A69B54" w14:textId="77777777" w:rsidR="007971A9" w:rsidRDefault="007971A9" w:rsidP="00F97C5F"/>
    <w:p w14:paraId="1AA1B564" w14:textId="77777777" w:rsidR="007971A9" w:rsidRDefault="007971A9" w:rsidP="00F97C5F"/>
    <w:p w14:paraId="48B888EE" w14:textId="77777777" w:rsidR="007971A9" w:rsidRDefault="007971A9" w:rsidP="00341D6D"/>
  </w:endnote>
  <w:endnote w:type="continuationNotice" w:id="1">
    <w:p w14:paraId="7E306568" w14:textId="77777777" w:rsidR="007971A9" w:rsidRDefault="007971A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ercu Pro">
    <w:altName w:val="Calibri"/>
    <w:panose1 w:val="00000000000000000000"/>
    <w:charset w:val="4D"/>
    <w:family w:val="auto"/>
    <w:notTrueType/>
    <w:pitch w:val="variable"/>
    <w:sig w:usb0="800002AF" w:usb1="5000205B" w:usb2="00000000" w:usb3="00000000" w:csb0="00000093" w:csb1="00000000"/>
  </w:font>
  <w:font w:name="Apercu Pro Medium">
    <w:altName w:val="Calibri"/>
    <w:panose1 w:val="00000000000000000000"/>
    <w:charset w:val="4D"/>
    <w:family w:val="auto"/>
    <w:notTrueType/>
    <w:pitch w:val="variable"/>
    <w:sig w:usb0="800002A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79126948"/>
      <w:docPartObj>
        <w:docPartGallery w:val="Page Numbers (Bottom of Page)"/>
        <w:docPartUnique/>
      </w:docPartObj>
    </w:sdtPr>
    <w:sdtContent>
      <w:p w14:paraId="1659BB08" w14:textId="4EC0AE6E" w:rsidR="002074A4" w:rsidRDefault="002074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7E972D" w14:textId="77777777" w:rsidR="002074A4" w:rsidRDefault="002074A4" w:rsidP="002074A4">
    <w:pPr>
      <w:pStyle w:val="Footer"/>
      <w:ind w:right="360"/>
    </w:pPr>
  </w:p>
  <w:p w14:paraId="599EA90A" w14:textId="77777777" w:rsidR="00E34C01" w:rsidRDefault="00E34C01"/>
  <w:p w14:paraId="5E6EC0EC" w14:textId="77777777" w:rsidR="00E34C01" w:rsidRDefault="00E34C01" w:rsidP="00F97C5F"/>
  <w:p w14:paraId="6897839F" w14:textId="77777777" w:rsidR="00E34C01" w:rsidRDefault="00E34C01" w:rsidP="00F97C5F"/>
  <w:p w14:paraId="56E352C8" w14:textId="77777777" w:rsidR="00E34C01" w:rsidRDefault="00E34C01" w:rsidP="00341D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Apercu Pro" w:hAnsi="Apercu Pro"/>
      </w:rPr>
      <w:id w:val="-314485774"/>
      <w:docPartObj>
        <w:docPartGallery w:val="Page Numbers (Bottom of Page)"/>
        <w:docPartUnique/>
      </w:docPartObj>
    </w:sdtPr>
    <w:sdtContent>
      <w:p w14:paraId="3CF5DD05" w14:textId="68870753" w:rsidR="002074A4" w:rsidRPr="002074A4" w:rsidRDefault="002074A4" w:rsidP="002074A4">
        <w:pPr>
          <w:pStyle w:val="Footer"/>
          <w:framePr w:wrap="none" w:vAnchor="text" w:hAnchor="margin" w:xAlign="right" w:y="1"/>
          <w:pBdr>
            <w:top w:val="single" w:sz="12" w:space="1" w:color="F04E23"/>
            <w:left w:val="single" w:sz="12" w:space="4" w:color="F04E23"/>
            <w:bottom w:val="single" w:sz="12" w:space="1" w:color="F04E23"/>
            <w:right w:val="single" w:sz="12" w:space="4" w:color="F04E23"/>
          </w:pBdr>
          <w:rPr>
            <w:rStyle w:val="PageNumber"/>
            <w:rFonts w:ascii="Apercu Pro" w:hAnsi="Apercu Pro"/>
          </w:rPr>
        </w:pPr>
        <w:r w:rsidRPr="002074A4">
          <w:rPr>
            <w:rStyle w:val="PageNumber"/>
            <w:rFonts w:ascii="Apercu Pro" w:hAnsi="Apercu Pro"/>
          </w:rPr>
          <w:fldChar w:fldCharType="begin"/>
        </w:r>
        <w:r w:rsidRPr="002074A4">
          <w:rPr>
            <w:rStyle w:val="PageNumber"/>
            <w:rFonts w:ascii="Apercu Pro" w:hAnsi="Apercu Pro"/>
          </w:rPr>
          <w:instrText xml:space="preserve"> PAGE </w:instrText>
        </w:r>
        <w:r w:rsidRPr="002074A4">
          <w:rPr>
            <w:rStyle w:val="PageNumber"/>
            <w:rFonts w:ascii="Apercu Pro" w:hAnsi="Apercu Pro"/>
          </w:rPr>
          <w:fldChar w:fldCharType="separate"/>
        </w:r>
        <w:r w:rsidRPr="002074A4">
          <w:rPr>
            <w:rStyle w:val="PageNumber"/>
            <w:rFonts w:ascii="Apercu Pro" w:hAnsi="Apercu Pro"/>
            <w:noProof/>
          </w:rPr>
          <w:t>2</w:t>
        </w:r>
        <w:r w:rsidRPr="002074A4">
          <w:rPr>
            <w:rStyle w:val="PageNumber"/>
            <w:rFonts w:ascii="Apercu Pro" w:hAnsi="Apercu Pro"/>
          </w:rPr>
          <w:fldChar w:fldCharType="end"/>
        </w:r>
      </w:p>
    </w:sdtContent>
  </w:sdt>
  <w:p w14:paraId="366A803F" w14:textId="52A3EF49" w:rsidR="00DA2634" w:rsidRPr="00632418" w:rsidRDefault="003253F9" w:rsidP="002074A4">
    <w:pPr>
      <w:pStyle w:val="Footer"/>
      <w:ind w:right="360"/>
      <w:rPr>
        <w:rFonts w:ascii="Apercu Pro" w:hAnsi="Apercu Pro"/>
        <w:b/>
        <w:bCs/>
      </w:rPr>
    </w:pPr>
    <w:r>
      <w:rPr>
        <w:rFonts w:ascii="Apercu Pro" w:hAnsi="Apercu Pro"/>
        <w:bdr w:val="single" w:sz="12" w:space="0" w:color="F04E23"/>
      </w:rPr>
      <w:t xml:space="preserve"> </w:t>
    </w:r>
    <w:r w:rsidR="00B46699">
      <w:rPr>
        <w:rFonts w:ascii="Apercu Pro" w:hAnsi="Apercu Pro" w:hint="eastAsia"/>
        <w:bdr w:val="single" w:sz="12" w:space="0" w:color="F04E23"/>
        <w:lang w:eastAsia="zh-CN"/>
      </w:rPr>
      <w:t>QBUS5001</w:t>
    </w:r>
    <w:r w:rsidR="002074A4" w:rsidRPr="003253F9">
      <w:rPr>
        <w:rFonts w:ascii="Apercu Pro" w:hAnsi="Apercu Pro"/>
        <w:bdr w:val="single" w:sz="12" w:space="0" w:color="F04E23"/>
      </w:rPr>
      <w:t xml:space="preserve"> </w:t>
    </w:r>
    <w:r w:rsidR="00172B23">
      <w:rPr>
        <w:rFonts w:ascii="Apercu Pro" w:hAnsi="Apercu Pro" w:hint="eastAsia"/>
        <w:lang w:eastAsia="zh-CN"/>
      </w:rPr>
      <w:t xml:space="preserve">             USS Survey       FFT Survey</w:t>
    </w:r>
  </w:p>
  <w:p w14:paraId="7246DC3D" w14:textId="2B0D272A" w:rsidR="00E34C01" w:rsidRDefault="00172B23">
    <w:r>
      <w:rPr>
        <w:noProof/>
        <w:lang w:val="en-AU" w:eastAsia="zh-CN"/>
      </w:rPr>
      <w:drawing>
        <wp:anchor distT="0" distB="0" distL="114300" distR="114300" simplePos="0" relativeHeight="251659264" behindDoc="0" locked="0" layoutInCell="1" allowOverlap="1" wp14:anchorId="01603B4F" wp14:editId="71F0A001">
          <wp:simplePos x="0" y="0"/>
          <wp:positionH relativeFrom="column">
            <wp:posOffset>2051050</wp:posOffset>
          </wp:positionH>
          <wp:positionV relativeFrom="paragraph">
            <wp:posOffset>16510</wp:posOffset>
          </wp:positionV>
          <wp:extent cx="939800" cy="939800"/>
          <wp:effectExtent l="0" t="0" r="0" b="0"/>
          <wp:wrapNone/>
          <wp:docPr id="330300045" name="Picture 9"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7122" name="Picture 9" descr="A qr code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39800" cy="939800"/>
                  </a:xfrm>
                  <a:prstGeom prst="rect">
                    <a:avLst/>
                  </a:prstGeom>
                </pic:spPr>
              </pic:pic>
            </a:graphicData>
          </a:graphic>
          <wp14:sizeRelH relativeFrom="margin">
            <wp14:pctWidth>0</wp14:pctWidth>
          </wp14:sizeRelH>
          <wp14:sizeRelV relativeFrom="margin">
            <wp14:pctHeight>0</wp14:pctHeight>
          </wp14:sizeRelV>
        </wp:anchor>
      </w:drawing>
    </w:r>
    <w:r>
      <w:rPr>
        <w:noProof/>
        <w:lang w:val="en-AU" w:eastAsia="zh-CN"/>
      </w:rPr>
      <w:drawing>
        <wp:anchor distT="0" distB="0" distL="114300" distR="114300" simplePos="0" relativeHeight="251658240" behindDoc="0" locked="0" layoutInCell="1" allowOverlap="1" wp14:anchorId="4B39D92D" wp14:editId="1AA09FA6">
          <wp:simplePos x="0" y="0"/>
          <wp:positionH relativeFrom="margin">
            <wp:posOffset>1104900</wp:posOffset>
          </wp:positionH>
          <wp:positionV relativeFrom="paragraph">
            <wp:posOffset>3810</wp:posOffset>
          </wp:positionV>
          <wp:extent cx="958850" cy="958850"/>
          <wp:effectExtent l="0" t="0" r="0" b="0"/>
          <wp:wrapNone/>
          <wp:docPr id="819257814" name="Picture 8"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14335" name="Picture 8" descr="A qr code on a white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958850" cy="958850"/>
                  </a:xfrm>
                  <a:prstGeom prst="rect">
                    <a:avLst/>
                  </a:prstGeom>
                </pic:spPr>
              </pic:pic>
            </a:graphicData>
          </a:graphic>
        </wp:anchor>
      </w:drawing>
    </w:r>
  </w:p>
  <w:p w14:paraId="792A56F7" w14:textId="77777777" w:rsidR="00E34C01" w:rsidRDefault="00E34C01" w:rsidP="00F97C5F"/>
  <w:p w14:paraId="63BB3EF4" w14:textId="77777777" w:rsidR="00E34C01" w:rsidRDefault="00E34C01" w:rsidP="00F97C5F"/>
  <w:p w14:paraId="7AFAC57A" w14:textId="77777777" w:rsidR="00E34C01" w:rsidRDefault="00E34C01" w:rsidP="00341D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30603D" w14:textId="77777777" w:rsidR="007971A9" w:rsidRDefault="007971A9" w:rsidP="00202E4C">
      <w:r>
        <w:separator/>
      </w:r>
    </w:p>
    <w:p w14:paraId="1BE8CD38" w14:textId="77777777" w:rsidR="007971A9" w:rsidRDefault="007971A9"/>
    <w:p w14:paraId="4D1594A4" w14:textId="77777777" w:rsidR="007971A9" w:rsidRDefault="007971A9" w:rsidP="00F97C5F"/>
    <w:p w14:paraId="4FF4335D" w14:textId="77777777" w:rsidR="007971A9" w:rsidRDefault="007971A9" w:rsidP="00F97C5F"/>
    <w:p w14:paraId="6663642E" w14:textId="77777777" w:rsidR="007971A9" w:rsidRDefault="007971A9" w:rsidP="00341D6D"/>
  </w:footnote>
  <w:footnote w:type="continuationSeparator" w:id="0">
    <w:p w14:paraId="417EEFF6" w14:textId="77777777" w:rsidR="007971A9" w:rsidRDefault="007971A9" w:rsidP="00202E4C">
      <w:r>
        <w:continuationSeparator/>
      </w:r>
    </w:p>
    <w:p w14:paraId="3DC893A6" w14:textId="77777777" w:rsidR="007971A9" w:rsidRDefault="007971A9"/>
    <w:p w14:paraId="52D514A1" w14:textId="77777777" w:rsidR="007971A9" w:rsidRDefault="007971A9" w:rsidP="00F97C5F"/>
    <w:p w14:paraId="53854FB6" w14:textId="77777777" w:rsidR="007971A9" w:rsidRDefault="007971A9" w:rsidP="00F97C5F"/>
    <w:p w14:paraId="3C4FD02F" w14:textId="77777777" w:rsidR="007971A9" w:rsidRDefault="007971A9" w:rsidP="00341D6D"/>
  </w:footnote>
  <w:footnote w:type="continuationNotice" w:id="1">
    <w:p w14:paraId="5CDDC248" w14:textId="77777777" w:rsidR="007971A9" w:rsidRDefault="007971A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E73A586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622A3A6"/>
    <w:lvl w:ilvl="0">
      <w:start w:val="1"/>
      <w:numFmt w:val="decimal"/>
      <w:pStyle w:val="ListBullet"/>
      <w:lvlText w:val="%1."/>
      <w:lvlJc w:val="left"/>
      <w:pPr>
        <w:tabs>
          <w:tab w:val="num" w:pos="360"/>
        </w:tabs>
        <w:ind w:left="360" w:hanging="360"/>
      </w:pPr>
      <w:rPr>
        <w:rFonts w:asciiTheme="minorHAnsi" w:eastAsia="黑体" w:hAnsiTheme="minorHAnsi" w:cstheme="minorBidi"/>
      </w:rPr>
    </w:lvl>
  </w:abstractNum>
  <w:abstractNum w:abstractNumId="2" w15:restartNumberingAfterBreak="0">
    <w:nsid w:val="03574AA7"/>
    <w:multiLevelType w:val="hybridMultilevel"/>
    <w:tmpl w:val="FC1C88A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8C0C82"/>
    <w:multiLevelType w:val="hybridMultilevel"/>
    <w:tmpl w:val="74D8F0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49A7FC7"/>
    <w:multiLevelType w:val="multilevel"/>
    <w:tmpl w:val="05D624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A78C1"/>
    <w:multiLevelType w:val="hybridMultilevel"/>
    <w:tmpl w:val="16B0E574"/>
    <w:lvl w:ilvl="0" w:tplc="C8D8AA48">
      <w:start w:val="1"/>
      <w:numFmt w:val="decimal"/>
      <w:lvlText w:val="%1."/>
      <w:lvlJc w:val="left"/>
      <w:pPr>
        <w:ind w:left="720" w:hanging="360"/>
      </w:pPr>
      <w:rPr>
        <w:rFonts w:eastAsia="宋体"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3077799"/>
    <w:multiLevelType w:val="hybridMultilevel"/>
    <w:tmpl w:val="CA7471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43824F2"/>
    <w:multiLevelType w:val="hybridMultilevel"/>
    <w:tmpl w:val="563CA0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9C700A7"/>
    <w:multiLevelType w:val="hybridMultilevel"/>
    <w:tmpl w:val="9CFCF5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B1E5307"/>
    <w:multiLevelType w:val="hybridMultilevel"/>
    <w:tmpl w:val="AFD295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2C266F5"/>
    <w:multiLevelType w:val="hybridMultilevel"/>
    <w:tmpl w:val="985C87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4E56B77"/>
    <w:multiLevelType w:val="hybridMultilevel"/>
    <w:tmpl w:val="834C70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6953C0E"/>
    <w:multiLevelType w:val="multilevel"/>
    <w:tmpl w:val="463C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E688D"/>
    <w:multiLevelType w:val="hybridMultilevel"/>
    <w:tmpl w:val="888855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3192CA4"/>
    <w:multiLevelType w:val="hybridMultilevel"/>
    <w:tmpl w:val="F07C4A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B2A0B72"/>
    <w:multiLevelType w:val="hybridMultilevel"/>
    <w:tmpl w:val="B2D08D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F920891"/>
    <w:multiLevelType w:val="multilevel"/>
    <w:tmpl w:val="830A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77FE5"/>
    <w:multiLevelType w:val="hybridMultilevel"/>
    <w:tmpl w:val="AAE6E2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54423092">
    <w:abstractNumId w:val="4"/>
  </w:num>
  <w:num w:numId="2" w16cid:durableId="2132017525">
    <w:abstractNumId w:val="1"/>
  </w:num>
  <w:num w:numId="3" w16cid:durableId="1220440587">
    <w:abstractNumId w:val="5"/>
  </w:num>
  <w:num w:numId="4" w16cid:durableId="1361591074">
    <w:abstractNumId w:val="15"/>
  </w:num>
  <w:num w:numId="5" w16cid:durableId="527916102">
    <w:abstractNumId w:val="12"/>
  </w:num>
  <w:num w:numId="6" w16cid:durableId="2038771573">
    <w:abstractNumId w:val="6"/>
  </w:num>
  <w:num w:numId="7" w16cid:durableId="1398556291">
    <w:abstractNumId w:val="17"/>
  </w:num>
  <w:num w:numId="8" w16cid:durableId="384256065">
    <w:abstractNumId w:val="3"/>
  </w:num>
  <w:num w:numId="9" w16cid:durableId="1546333425">
    <w:abstractNumId w:val="13"/>
  </w:num>
  <w:num w:numId="10" w16cid:durableId="1907380050">
    <w:abstractNumId w:val="11"/>
  </w:num>
  <w:num w:numId="11" w16cid:durableId="1317687716">
    <w:abstractNumId w:val="9"/>
  </w:num>
  <w:num w:numId="12" w16cid:durableId="732390296">
    <w:abstractNumId w:val="14"/>
  </w:num>
  <w:num w:numId="13" w16cid:durableId="458063354">
    <w:abstractNumId w:val="7"/>
  </w:num>
  <w:num w:numId="14" w16cid:durableId="1218277139">
    <w:abstractNumId w:val="2"/>
  </w:num>
  <w:num w:numId="15" w16cid:durableId="911307215">
    <w:abstractNumId w:val="0"/>
  </w:num>
  <w:num w:numId="16" w16cid:durableId="1538619324">
    <w:abstractNumId w:val="10"/>
  </w:num>
  <w:num w:numId="17" w16cid:durableId="1085297624">
    <w:abstractNumId w:val="8"/>
  </w:num>
  <w:num w:numId="18" w16cid:durableId="401025616">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C"/>
    <w:rsid w:val="00000D0E"/>
    <w:rsid w:val="00001694"/>
    <w:rsid w:val="000034D4"/>
    <w:rsid w:val="0000386F"/>
    <w:rsid w:val="00003AE6"/>
    <w:rsid w:val="000040E1"/>
    <w:rsid w:val="000043DF"/>
    <w:rsid w:val="00004FFE"/>
    <w:rsid w:val="00005A2A"/>
    <w:rsid w:val="00007092"/>
    <w:rsid w:val="00010E53"/>
    <w:rsid w:val="00010FED"/>
    <w:rsid w:val="00011EAF"/>
    <w:rsid w:val="00014A65"/>
    <w:rsid w:val="00014C5B"/>
    <w:rsid w:val="0001751D"/>
    <w:rsid w:val="00017FA4"/>
    <w:rsid w:val="000206ED"/>
    <w:rsid w:val="00020DE4"/>
    <w:rsid w:val="000214AC"/>
    <w:rsid w:val="00021A72"/>
    <w:rsid w:val="00021AB3"/>
    <w:rsid w:val="0002232B"/>
    <w:rsid w:val="000224AE"/>
    <w:rsid w:val="000229CB"/>
    <w:rsid w:val="00022D8B"/>
    <w:rsid w:val="00023966"/>
    <w:rsid w:val="00023C0D"/>
    <w:rsid w:val="00024B1B"/>
    <w:rsid w:val="0002505E"/>
    <w:rsid w:val="000252E7"/>
    <w:rsid w:val="00025703"/>
    <w:rsid w:val="00026012"/>
    <w:rsid w:val="000263DD"/>
    <w:rsid w:val="00026C1D"/>
    <w:rsid w:val="00030134"/>
    <w:rsid w:val="0003014F"/>
    <w:rsid w:val="00030188"/>
    <w:rsid w:val="0003037D"/>
    <w:rsid w:val="000306CD"/>
    <w:rsid w:val="00030FD6"/>
    <w:rsid w:val="00032015"/>
    <w:rsid w:val="0003493C"/>
    <w:rsid w:val="0003497B"/>
    <w:rsid w:val="00036639"/>
    <w:rsid w:val="000407B0"/>
    <w:rsid w:val="00041121"/>
    <w:rsid w:val="00041C47"/>
    <w:rsid w:val="000423FB"/>
    <w:rsid w:val="000429C3"/>
    <w:rsid w:val="000429EA"/>
    <w:rsid w:val="00042B96"/>
    <w:rsid w:val="00042C2F"/>
    <w:rsid w:val="00043A8F"/>
    <w:rsid w:val="0004444F"/>
    <w:rsid w:val="00046631"/>
    <w:rsid w:val="0004755C"/>
    <w:rsid w:val="00050AD3"/>
    <w:rsid w:val="0005155A"/>
    <w:rsid w:val="00052380"/>
    <w:rsid w:val="00053A91"/>
    <w:rsid w:val="00054C15"/>
    <w:rsid w:val="0005529E"/>
    <w:rsid w:val="000552FA"/>
    <w:rsid w:val="000559A2"/>
    <w:rsid w:val="00057C18"/>
    <w:rsid w:val="00057EA1"/>
    <w:rsid w:val="00060D48"/>
    <w:rsid w:val="000611F5"/>
    <w:rsid w:val="00061D6E"/>
    <w:rsid w:val="000625A0"/>
    <w:rsid w:val="0006384F"/>
    <w:rsid w:val="00063DDE"/>
    <w:rsid w:val="00065753"/>
    <w:rsid w:val="00066082"/>
    <w:rsid w:val="000708E5"/>
    <w:rsid w:val="00070C89"/>
    <w:rsid w:val="000710C7"/>
    <w:rsid w:val="000711BD"/>
    <w:rsid w:val="00071299"/>
    <w:rsid w:val="00071791"/>
    <w:rsid w:val="00071817"/>
    <w:rsid w:val="0007296B"/>
    <w:rsid w:val="00072E6B"/>
    <w:rsid w:val="00073929"/>
    <w:rsid w:val="00073A8C"/>
    <w:rsid w:val="00073E98"/>
    <w:rsid w:val="000757B9"/>
    <w:rsid w:val="00075BD6"/>
    <w:rsid w:val="000761B2"/>
    <w:rsid w:val="000776A7"/>
    <w:rsid w:val="00077E3A"/>
    <w:rsid w:val="000803E9"/>
    <w:rsid w:val="00080EAF"/>
    <w:rsid w:val="00081356"/>
    <w:rsid w:val="00081CA9"/>
    <w:rsid w:val="00082984"/>
    <w:rsid w:val="00082C58"/>
    <w:rsid w:val="00083F71"/>
    <w:rsid w:val="0008428F"/>
    <w:rsid w:val="00087789"/>
    <w:rsid w:val="00087E15"/>
    <w:rsid w:val="000911EE"/>
    <w:rsid w:val="0009152A"/>
    <w:rsid w:val="00091897"/>
    <w:rsid w:val="00091DFE"/>
    <w:rsid w:val="00092310"/>
    <w:rsid w:val="00092DD2"/>
    <w:rsid w:val="00093B5D"/>
    <w:rsid w:val="00093C9D"/>
    <w:rsid w:val="000946DE"/>
    <w:rsid w:val="00094BAB"/>
    <w:rsid w:val="000952BA"/>
    <w:rsid w:val="000953BA"/>
    <w:rsid w:val="00095519"/>
    <w:rsid w:val="00095DB4"/>
    <w:rsid w:val="00096BC3"/>
    <w:rsid w:val="000972B6"/>
    <w:rsid w:val="000A0093"/>
    <w:rsid w:val="000A1242"/>
    <w:rsid w:val="000A1378"/>
    <w:rsid w:val="000A160E"/>
    <w:rsid w:val="000A1737"/>
    <w:rsid w:val="000A1ECF"/>
    <w:rsid w:val="000A271C"/>
    <w:rsid w:val="000A32CA"/>
    <w:rsid w:val="000A3EE6"/>
    <w:rsid w:val="000A3FFE"/>
    <w:rsid w:val="000A44F2"/>
    <w:rsid w:val="000A5272"/>
    <w:rsid w:val="000A52D3"/>
    <w:rsid w:val="000A7564"/>
    <w:rsid w:val="000B0AE8"/>
    <w:rsid w:val="000B0BEC"/>
    <w:rsid w:val="000B171B"/>
    <w:rsid w:val="000B1CB9"/>
    <w:rsid w:val="000B2381"/>
    <w:rsid w:val="000B36A7"/>
    <w:rsid w:val="000B38AA"/>
    <w:rsid w:val="000B3917"/>
    <w:rsid w:val="000B3EA1"/>
    <w:rsid w:val="000B45A1"/>
    <w:rsid w:val="000B45F8"/>
    <w:rsid w:val="000B74D2"/>
    <w:rsid w:val="000B750E"/>
    <w:rsid w:val="000B7FA2"/>
    <w:rsid w:val="000C012B"/>
    <w:rsid w:val="000C0445"/>
    <w:rsid w:val="000C0503"/>
    <w:rsid w:val="000C0B63"/>
    <w:rsid w:val="000C17C6"/>
    <w:rsid w:val="000C220F"/>
    <w:rsid w:val="000C2FA8"/>
    <w:rsid w:val="000C30C8"/>
    <w:rsid w:val="000C341B"/>
    <w:rsid w:val="000C43FD"/>
    <w:rsid w:val="000C537C"/>
    <w:rsid w:val="000C5792"/>
    <w:rsid w:val="000C7100"/>
    <w:rsid w:val="000C7824"/>
    <w:rsid w:val="000D09CC"/>
    <w:rsid w:val="000D13DE"/>
    <w:rsid w:val="000D1753"/>
    <w:rsid w:val="000D1AA2"/>
    <w:rsid w:val="000D1AA5"/>
    <w:rsid w:val="000D2D78"/>
    <w:rsid w:val="000D2EAD"/>
    <w:rsid w:val="000D3043"/>
    <w:rsid w:val="000D31F5"/>
    <w:rsid w:val="000D34F2"/>
    <w:rsid w:val="000D4A39"/>
    <w:rsid w:val="000D609E"/>
    <w:rsid w:val="000D649A"/>
    <w:rsid w:val="000D6635"/>
    <w:rsid w:val="000D77F2"/>
    <w:rsid w:val="000E08C0"/>
    <w:rsid w:val="000E0C0E"/>
    <w:rsid w:val="000E0FF4"/>
    <w:rsid w:val="000E1060"/>
    <w:rsid w:val="000E1573"/>
    <w:rsid w:val="000E2D9A"/>
    <w:rsid w:val="000E4762"/>
    <w:rsid w:val="000E4EB4"/>
    <w:rsid w:val="000E4F31"/>
    <w:rsid w:val="000E59ED"/>
    <w:rsid w:val="000E5A2D"/>
    <w:rsid w:val="000E6038"/>
    <w:rsid w:val="000E729D"/>
    <w:rsid w:val="000F0B6A"/>
    <w:rsid w:val="000F3ECA"/>
    <w:rsid w:val="000F50FE"/>
    <w:rsid w:val="000F6604"/>
    <w:rsid w:val="000F7296"/>
    <w:rsid w:val="000F732D"/>
    <w:rsid w:val="001003A9"/>
    <w:rsid w:val="001003BB"/>
    <w:rsid w:val="00100587"/>
    <w:rsid w:val="00101AA5"/>
    <w:rsid w:val="00103383"/>
    <w:rsid w:val="00103672"/>
    <w:rsid w:val="001039A1"/>
    <w:rsid w:val="00103CC6"/>
    <w:rsid w:val="001041ED"/>
    <w:rsid w:val="001052AB"/>
    <w:rsid w:val="00105E6E"/>
    <w:rsid w:val="0010661D"/>
    <w:rsid w:val="00106F24"/>
    <w:rsid w:val="0010727A"/>
    <w:rsid w:val="00107C47"/>
    <w:rsid w:val="0011008F"/>
    <w:rsid w:val="00111AD2"/>
    <w:rsid w:val="00111CA1"/>
    <w:rsid w:val="00111CEA"/>
    <w:rsid w:val="00111D33"/>
    <w:rsid w:val="00112A73"/>
    <w:rsid w:val="0011362A"/>
    <w:rsid w:val="00114B5C"/>
    <w:rsid w:val="001151BB"/>
    <w:rsid w:val="00115BAA"/>
    <w:rsid w:val="00122152"/>
    <w:rsid w:val="00122624"/>
    <w:rsid w:val="00123730"/>
    <w:rsid w:val="00123EA8"/>
    <w:rsid w:val="00124062"/>
    <w:rsid w:val="00124A69"/>
    <w:rsid w:val="00124E09"/>
    <w:rsid w:val="00125253"/>
    <w:rsid w:val="00126946"/>
    <w:rsid w:val="00126C0B"/>
    <w:rsid w:val="00126F2B"/>
    <w:rsid w:val="00127217"/>
    <w:rsid w:val="00127D15"/>
    <w:rsid w:val="00127D4D"/>
    <w:rsid w:val="0013196F"/>
    <w:rsid w:val="00131A47"/>
    <w:rsid w:val="001326E3"/>
    <w:rsid w:val="00132DCF"/>
    <w:rsid w:val="001338EB"/>
    <w:rsid w:val="00133FF0"/>
    <w:rsid w:val="001341FD"/>
    <w:rsid w:val="0013461D"/>
    <w:rsid w:val="00136CF1"/>
    <w:rsid w:val="0013756F"/>
    <w:rsid w:val="001406DE"/>
    <w:rsid w:val="00140F8D"/>
    <w:rsid w:val="001415B6"/>
    <w:rsid w:val="00142489"/>
    <w:rsid w:val="00142A6E"/>
    <w:rsid w:val="00143BD4"/>
    <w:rsid w:val="001449B4"/>
    <w:rsid w:val="001455A1"/>
    <w:rsid w:val="001472B7"/>
    <w:rsid w:val="00147AD7"/>
    <w:rsid w:val="00152A67"/>
    <w:rsid w:val="00155AA2"/>
    <w:rsid w:val="0015655A"/>
    <w:rsid w:val="00160CB9"/>
    <w:rsid w:val="00160D3B"/>
    <w:rsid w:val="00161267"/>
    <w:rsid w:val="001614C1"/>
    <w:rsid w:val="00162DDE"/>
    <w:rsid w:val="00163DB4"/>
    <w:rsid w:val="00163F39"/>
    <w:rsid w:val="0016517C"/>
    <w:rsid w:val="00165CC6"/>
    <w:rsid w:val="001660AC"/>
    <w:rsid w:val="00166B54"/>
    <w:rsid w:val="00166C8F"/>
    <w:rsid w:val="00170B6E"/>
    <w:rsid w:val="00171E7C"/>
    <w:rsid w:val="00172B23"/>
    <w:rsid w:val="00172E31"/>
    <w:rsid w:val="001750B6"/>
    <w:rsid w:val="001760CA"/>
    <w:rsid w:val="00176EF5"/>
    <w:rsid w:val="001807D2"/>
    <w:rsid w:val="0018156A"/>
    <w:rsid w:val="0018365E"/>
    <w:rsid w:val="00183A1C"/>
    <w:rsid w:val="0018729B"/>
    <w:rsid w:val="001902C9"/>
    <w:rsid w:val="00191770"/>
    <w:rsid w:val="001924F9"/>
    <w:rsid w:val="00192ADD"/>
    <w:rsid w:val="00193FCD"/>
    <w:rsid w:val="00195078"/>
    <w:rsid w:val="00195D61"/>
    <w:rsid w:val="00196642"/>
    <w:rsid w:val="00196779"/>
    <w:rsid w:val="0019772C"/>
    <w:rsid w:val="001A0394"/>
    <w:rsid w:val="001A0ABB"/>
    <w:rsid w:val="001A0FD5"/>
    <w:rsid w:val="001A13CE"/>
    <w:rsid w:val="001A228A"/>
    <w:rsid w:val="001A23E9"/>
    <w:rsid w:val="001A2EA2"/>
    <w:rsid w:val="001A309E"/>
    <w:rsid w:val="001A3A06"/>
    <w:rsid w:val="001A3AE8"/>
    <w:rsid w:val="001A3FA0"/>
    <w:rsid w:val="001A4BDA"/>
    <w:rsid w:val="001A6378"/>
    <w:rsid w:val="001A68F2"/>
    <w:rsid w:val="001A6A86"/>
    <w:rsid w:val="001A6D70"/>
    <w:rsid w:val="001A7FFE"/>
    <w:rsid w:val="001B1259"/>
    <w:rsid w:val="001B1396"/>
    <w:rsid w:val="001B255A"/>
    <w:rsid w:val="001B2A78"/>
    <w:rsid w:val="001B5189"/>
    <w:rsid w:val="001B55AA"/>
    <w:rsid w:val="001B56CE"/>
    <w:rsid w:val="001B6041"/>
    <w:rsid w:val="001B684B"/>
    <w:rsid w:val="001B69CB"/>
    <w:rsid w:val="001B7920"/>
    <w:rsid w:val="001B7A07"/>
    <w:rsid w:val="001B7F65"/>
    <w:rsid w:val="001C1A6C"/>
    <w:rsid w:val="001C1C3E"/>
    <w:rsid w:val="001C2388"/>
    <w:rsid w:val="001C25FA"/>
    <w:rsid w:val="001C2A16"/>
    <w:rsid w:val="001C2BCB"/>
    <w:rsid w:val="001C36B4"/>
    <w:rsid w:val="001C600E"/>
    <w:rsid w:val="001C64CC"/>
    <w:rsid w:val="001C665E"/>
    <w:rsid w:val="001D00D8"/>
    <w:rsid w:val="001D03E5"/>
    <w:rsid w:val="001D09ED"/>
    <w:rsid w:val="001D0E20"/>
    <w:rsid w:val="001D15F0"/>
    <w:rsid w:val="001D181F"/>
    <w:rsid w:val="001D1EEB"/>
    <w:rsid w:val="001D24D3"/>
    <w:rsid w:val="001D458F"/>
    <w:rsid w:val="001D5431"/>
    <w:rsid w:val="001D5C0A"/>
    <w:rsid w:val="001D5DBE"/>
    <w:rsid w:val="001D616D"/>
    <w:rsid w:val="001D74A9"/>
    <w:rsid w:val="001D7780"/>
    <w:rsid w:val="001D7B01"/>
    <w:rsid w:val="001E030B"/>
    <w:rsid w:val="001E0C42"/>
    <w:rsid w:val="001E0D01"/>
    <w:rsid w:val="001E1FD6"/>
    <w:rsid w:val="001E232F"/>
    <w:rsid w:val="001E3546"/>
    <w:rsid w:val="001E3E5E"/>
    <w:rsid w:val="001E3F34"/>
    <w:rsid w:val="001E5CB3"/>
    <w:rsid w:val="001E695B"/>
    <w:rsid w:val="001E7528"/>
    <w:rsid w:val="001E7AEE"/>
    <w:rsid w:val="001F0295"/>
    <w:rsid w:val="001F1128"/>
    <w:rsid w:val="001F2380"/>
    <w:rsid w:val="001F425B"/>
    <w:rsid w:val="001F44F5"/>
    <w:rsid w:val="001F4ECB"/>
    <w:rsid w:val="001F7C61"/>
    <w:rsid w:val="00200029"/>
    <w:rsid w:val="002009D2"/>
    <w:rsid w:val="00200C0F"/>
    <w:rsid w:val="00200E0E"/>
    <w:rsid w:val="0020124D"/>
    <w:rsid w:val="002018FE"/>
    <w:rsid w:val="00201F1C"/>
    <w:rsid w:val="002022C1"/>
    <w:rsid w:val="00202444"/>
    <w:rsid w:val="0020292B"/>
    <w:rsid w:val="00202E4C"/>
    <w:rsid w:val="00203596"/>
    <w:rsid w:val="00203A74"/>
    <w:rsid w:val="002044C7"/>
    <w:rsid w:val="0020457D"/>
    <w:rsid w:val="002074A4"/>
    <w:rsid w:val="00207773"/>
    <w:rsid w:val="0021051B"/>
    <w:rsid w:val="00211393"/>
    <w:rsid w:val="00211975"/>
    <w:rsid w:val="00212210"/>
    <w:rsid w:val="00214BAD"/>
    <w:rsid w:val="00215CC8"/>
    <w:rsid w:val="00217F91"/>
    <w:rsid w:val="00220E1E"/>
    <w:rsid w:val="0022127A"/>
    <w:rsid w:val="002214A8"/>
    <w:rsid w:val="002218B8"/>
    <w:rsid w:val="00221A0E"/>
    <w:rsid w:val="00222789"/>
    <w:rsid w:val="00222DC7"/>
    <w:rsid w:val="0022303A"/>
    <w:rsid w:val="002236AE"/>
    <w:rsid w:val="00223AC1"/>
    <w:rsid w:val="0022425A"/>
    <w:rsid w:val="002252C9"/>
    <w:rsid w:val="0022549A"/>
    <w:rsid w:val="00225EEF"/>
    <w:rsid w:val="00227A14"/>
    <w:rsid w:val="00227ECC"/>
    <w:rsid w:val="002301A4"/>
    <w:rsid w:val="00230E24"/>
    <w:rsid w:val="00231FAE"/>
    <w:rsid w:val="002322EB"/>
    <w:rsid w:val="00233465"/>
    <w:rsid w:val="00233A79"/>
    <w:rsid w:val="002343EB"/>
    <w:rsid w:val="00234474"/>
    <w:rsid w:val="0023459F"/>
    <w:rsid w:val="00235B19"/>
    <w:rsid w:val="00236603"/>
    <w:rsid w:val="00237256"/>
    <w:rsid w:val="00237308"/>
    <w:rsid w:val="00237816"/>
    <w:rsid w:val="002379DE"/>
    <w:rsid w:val="00237BDC"/>
    <w:rsid w:val="00240512"/>
    <w:rsid w:val="00241F27"/>
    <w:rsid w:val="00242313"/>
    <w:rsid w:val="00242C84"/>
    <w:rsid w:val="00243383"/>
    <w:rsid w:val="002435E4"/>
    <w:rsid w:val="002439E3"/>
    <w:rsid w:val="00243F9D"/>
    <w:rsid w:val="002442C5"/>
    <w:rsid w:val="0024498B"/>
    <w:rsid w:val="00244A87"/>
    <w:rsid w:val="0024516B"/>
    <w:rsid w:val="002452B7"/>
    <w:rsid w:val="00245498"/>
    <w:rsid w:val="00245D5E"/>
    <w:rsid w:val="002469C3"/>
    <w:rsid w:val="002534CA"/>
    <w:rsid w:val="00253699"/>
    <w:rsid w:val="002536E3"/>
    <w:rsid w:val="00254D0D"/>
    <w:rsid w:val="002551B3"/>
    <w:rsid w:val="002556FB"/>
    <w:rsid w:val="00255F69"/>
    <w:rsid w:val="00256032"/>
    <w:rsid w:val="002567BD"/>
    <w:rsid w:val="00257174"/>
    <w:rsid w:val="00257CB4"/>
    <w:rsid w:val="002618D5"/>
    <w:rsid w:val="00264571"/>
    <w:rsid w:val="002648D1"/>
    <w:rsid w:val="00264A62"/>
    <w:rsid w:val="002659C4"/>
    <w:rsid w:val="00266BF7"/>
    <w:rsid w:val="00266EA7"/>
    <w:rsid w:val="00267B0B"/>
    <w:rsid w:val="00270E9B"/>
    <w:rsid w:val="00271340"/>
    <w:rsid w:val="002720E6"/>
    <w:rsid w:val="00272452"/>
    <w:rsid w:val="0027347D"/>
    <w:rsid w:val="002740F4"/>
    <w:rsid w:val="002752BA"/>
    <w:rsid w:val="00275A0F"/>
    <w:rsid w:val="00275B35"/>
    <w:rsid w:val="00276525"/>
    <w:rsid w:val="00277933"/>
    <w:rsid w:val="0027799B"/>
    <w:rsid w:val="00280A4A"/>
    <w:rsid w:val="0028107E"/>
    <w:rsid w:val="00281447"/>
    <w:rsid w:val="002817CF"/>
    <w:rsid w:val="0028325D"/>
    <w:rsid w:val="002839C8"/>
    <w:rsid w:val="00284144"/>
    <w:rsid w:val="00284C3B"/>
    <w:rsid w:val="00284D3A"/>
    <w:rsid w:val="00285179"/>
    <w:rsid w:val="00285A07"/>
    <w:rsid w:val="00285E4E"/>
    <w:rsid w:val="00287700"/>
    <w:rsid w:val="0028776B"/>
    <w:rsid w:val="0028780C"/>
    <w:rsid w:val="00287907"/>
    <w:rsid w:val="00287C13"/>
    <w:rsid w:val="00287F38"/>
    <w:rsid w:val="0029199B"/>
    <w:rsid w:val="0029487D"/>
    <w:rsid w:val="00294D64"/>
    <w:rsid w:val="00295133"/>
    <w:rsid w:val="00295243"/>
    <w:rsid w:val="002957F9"/>
    <w:rsid w:val="00296A1A"/>
    <w:rsid w:val="002A0679"/>
    <w:rsid w:val="002A07A7"/>
    <w:rsid w:val="002A0C47"/>
    <w:rsid w:val="002A0DE3"/>
    <w:rsid w:val="002A1B4D"/>
    <w:rsid w:val="002A299A"/>
    <w:rsid w:val="002A342C"/>
    <w:rsid w:val="002A3703"/>
    <w:rsid w:val="002A410A"/>
    <w:rsid w:val="002A41E1"/>
    <w:rsid w:val="002A4C27"/>
    <w:rsid w:val="002A5258"/>
    <w:rsid w:val="002A69FB"/>
    <w:rsid w:val="002B035B"/>
    <w:rsid w:val="002B03F2"/>
    <w:rsid w:val="002B04C7"/>
    <w:rsid w:val="002B06F7"/>
    <w:rsid w:val="002B0D68"/>
    <w:rsid w:val="002B0DD6"/>
    <w:rsid w:val="002B1571"/>
    <w:rsid w:val="002B1AA0"/>
    <w:rsid w:val="002B1AD1"/>
    <w:rsid w:val="002B1F41"/>
    <w:rsid w:val="002B3C2E"/>
    <w:rsid w:val="002B41FB"/>
    <w:rsid w:val="002B4E37"/>
    <w:rsid w:val="002B591D"/>
    <w:rsid w:val="002B74EB"/>
    <w:rsid w:val="002B7534"/>
    <w:rsid w:val="002C01E9"/>
    <w:rsid w:val="002C0988"/>
    <w:rsid w:val="002C11BF"/>
    <w:rsid w:val="002C138E"/>
    <w:rsid w:val="002C1409"/>
    <w:rsid w:val="002C187F"/>
    <w:rsid w:val="002C1901"/>
    <w:rsid w:val="002C364C"/>
    <w:rsid w:val="002C3B26"/>
    <w:rsid w:val="002C3CEA"/>
    <w:rsid w:val="002C3F36"/>
    <w:rsid w:val="002C417C"/>
    <w:rsid w:val="002C506D"/>
    <w:rsid w:val="002C546D"/>
    <w:rsid w:val="002C7702"/>
    <w:rsid w:val="002D131D"/>
    <w:rsid w:val="002D28D0"/>
    <w:rsid w:val="002D3554"/>
    <w:rsid w:val="002D3AAC"/>
    <w:rsid w:val="002D472D"/>
    <w:rsid w:val="002D4A73"/>
    <w:rsid w:val="002D4CDA"/>
    <w:rsid w:val="002D6039"/>
    <w:rsid w:val="002D6A69"/>
    <w:rsid w:val="002D7437"/>
    <w:rsid w:val="002D7A31"/>
    <w:rsid w:val="002E1D94"/>
    <w:rsid w:val="002E1E8E"/>
    <w:rsid w:val="002E2AAF"/>
    <w:rsid w:val="002E3B24"/>
    <w:rsid w:val="002E5897"/>
    <w:rsid w:val="002E6206"/>
    <w:rsid w:val="002E6D6B"/>
    <w:rsid w:val="002E70DB"/>
    <w:rsid w:val="002E72CD"/>
    <w:rsid w:val="002E7EA2"/>
    <w:rsid w:val="002F03E0"/>
    <w:rsid w:val="002F0DF4"/>
    <w:rsid w:val="002F1092"/>
    <w:rsid w:val="002F3026"/>
    <w:rsid w:val="002F626A"/>
    <w:rsid w:val="002F634F"/>
    <w:rsid w:val="002F6AC2"/>
    <w:rsid w:val="002F6F22"/>
    <w:rsid w:val="003001AD"/>
    <w:rsid w:val="00300A20"/>
    <w:rsid w:val="003021FD"/>
    <w:rsid w:val="00302B1E"/>
    <w:rsid w:val="00302FF0"/>
    <w:rsid w:val="00303F2C"/>
    <w:rsid w:val="00305615"/>
    <w:rsid w:val="00305875"/>
    <w:rsid w:val="003068BA"/>
    <w:rsid w:val="00307CF3"/>
    <w:rsid w:val="003112F8"/>
    <w:rsid w:val="003114D6"/>
    <w:rsid w:val="0031199E"/>
    <w:rsid w:val="003119EC"/>
    <w:rsid w:val="00311B31"/>
    <w:rsid w:val="00311E68"/>
    <w:rsid w:val="003123EA"/>
    <w:rsid w:val="003125BA"/>
    <w:rsid w:val="0031292C"/>
    <w:rsid w:val="00314BDF"/>
    <w:rsid w:val="00315394"/>
    <w:rsid w:val="003153FB"/>
    <w:rsid w:val="00315C02"/>
    <w:rsid w:val="003160BD"/>
    <w:rsid w:val="003169B8"/>
    <w:rsid w:val="00316A14"/>
    <w:rsid w:val="00316B75"/>
    <w:rsid w:val="00317078"/>
    <w:rsid w:val="003174CD"/>
    <w:rsid w:val="00317B87"/>
    <w:rsid w:val="00320583"/>
    <w:rsid w:val="003206EB"/>
    <w:rsid w:val="00320B16"/>
    <w:rsid w:val="00320FEC"/>
    <w:rsid w:val="00321A21"/>
    <w:rsid w:val="003231A7"/>
    <w:rsid w:val="0032368C"/>
    <w:rsid w:val="003243EC"/>
    <w:rsid w:val="003253F9"/>
    <w:rsid w:val="003258EC"/>
    <w:rsid w:val="0032613E"/>
    <w:rsid w:val="00326384"/>
    <w:rsid w:val="00326482"/>
    <w:rsid w:val="00326F35"/>
    <w:rsid w:val="003271C2"/>
    <w:rsid w:val="00327C87"/>
    <w:rsid w:val="00327CAC"/>
    <w:rsid w:val="00327D1A"/>
    <w:rsid w:val="00327F54"/>
    <w:rsid w:val="00330533"/>
    <w:rsid w:val="00330F83"/>
    <w:rsid w:val="00332BB5"/>
    <w:rsid w:val="00333A34"/>
    <w:rsid w:val="00333B82"/>
    <w:rsid w:val="00335AD5"/>
    <w:rsid w:val="00336422"/>
    <w:rsid w:val="003366E1"/>
    <w:rsid w:val="00336884"/>
    <w:rsid w:val="00337055"/>
    <w:rsid w:val="00337698"/>
    <w:rsid w:val="00340784"/>
    <w:rsid w:val="003412C8"/>
    <w:rsid w:val="0034157F"/>
    <w:rsid w:val="0034163D"/>
    <w:rsid w:val="00341D6D"/>
    <w:rsid w:val="003427AE"/>
    <w:rsid w:val="003428B0"/>
    <w:rsid w:val="00342906"/>
    <w:rsid w:val="003440B3"/>
    <w:rsid w:val="00344445"/>
    <w:rsid w:val="00344E80"/>
    <w:rsid w:val="003464CE"/>
    <w:rsid w:val="0034689A"/>
    <w:rsid w:val="00347447"/>
    <w:rsid w:val="003504B0"/>
    <w:rsid w:val="003515C6"/>
    <w:rsid w:val="00351C07"/>
    <w:rsid w:val="0035207A"/>
    <w:rsid w:val="00352387"/>
    <w:rsid w:val="0035339D"/>
    <w:rsid w:val="00355C02"/>
    <w:rsid w:val="00355F67"/>
    <w:rsid w:val="00356705"/>
    <w:rsid w:val="00356C78"/>
    <w:rsid w:val="0035703E"/>
    <w:rsid w:val="0035766B"/>
    <w:rsid w:val="00357D9D"/>
    <w:rsid w:val="003600F9"/>
    <w:rsid w:val="00360577"/>
    <w:rsid w:val="00360778"/>
    <w:rsid w:val="00361E27"/>
    <w:rsid w:val="00363D19"/>
    <w:rsid w:val="0036466C"/>
    <w:rsid w:val="00364C1F"/>
    <w:rsid w:val="0036522E"/>
    <w:rsid w:val="003652FD"/>
    <w:rsid w:val="00366F18"/>
    <w:rsid w:val="003702EB"/>
    <w:rsid w:val="00371FBA"/>
    <w:rsid w:val="00372333"/>
    <w:rsid w:val="003729DC"/>
    <w:rsid w:val="00373843"/>
    <w:rsid w:val="003738B0"/>
    <w:rsid w:val="00373C9F"/>
    <w:rsid w:val="00373EA8"/>
    <w:rsid w:val="003755B8"/>
    <w:rsid w:val="0037575F"/>
    <w:rsid w:val="00377754"/>
    <w:rsid w:val="00380D10"/>
    <w:rsid w:val="00380EE4"/>
    <w:rsid w:val="00381933"/>
    <w:rsid w:val="003835F4"/>
    <w:rsid w:val="0038402A"/>
    <w:rsid w:val="00385D08"/>
    <w:rsid w:val="00386DB5"/>
    <w:rsid w:val="003879A1"/>
    <w:rsid w:val="00387AA0"/>
    <w:rsid w:val="00387F42"/>
    <w:rsid w:val="0039020C"/>
    <w:rsid w:val="00390211"/>
    <w:rsid w:val="003913BC"/>
    <w:rsid w:val="00391E87"/>
    <w:rsid w:val="00392115"/>
    <w:rsid w:val="00392B6C"/>
    <w:rsid w:val="0039366C"/>
    <w:rsid w:val="00394100"/>
    <w:rsid w:val="00394D9A"/>
    <w:rsid w:val="00395C27"/>
    <w:rsid w:val="0039660A"/>
    <w:rsid w:val="003A070F"/>
    <w:rsid w:val="003A0EA7"/>
    <w:rsid w:val="003A3263"/>
    <w:rsid w:val="003A5473"/>
    <w:rsid w:val="003A570E"/>
    <w:rsid w:val="003A5919"/>
    <w:rsid w:val="003A67DD"/>
    <w:rsid w:val="003A6F76"/>
    <w:rsid w:val="003B1331"/>
    <w:rsid w:val="003B1361"/>
    <w:rsid w:val="003B1923"/>
    <w:rsid w:val="003B1E15"/>
    <w:rsid w:val="003B1E99"/>
    <w:rsid w:val="003B2BDD"/>
    <w:rsid w:val="003B2E2F"/>
    <w:rsid w:val="003B3332"/>
    <w:rsid w:val="003B438C"/>
    <w:rsid w:val="003B4C67"/>
    <w:rsid w:val="003B6388"/>
    <w:rsid w:val="003B6607"/>
    <w:rsid w:val="003C0AFD"/>
    <w:rsid w:val="003C0BFA"/>
    <w:rsid w:val="003C1668"/>
    <w:rsid w:val="003C1EC4"/>
    <w:rsid w:val="003C2883"/>
    <w:rsid w:val="003C2F6F"/>
    <w:rsid w:val="003C3794"/>
    <w:rsid w:val="003C5BAB"/>
    <w:rsid w:val="003C72A5"/>
    <w:rsid w:val="003C77B3"/>
    <w:rsid w:val="003D2235"/>
    <w:rsid w:val="003D2ABB"/>
    <w:rsid w:val="003D2E04"/>
    <w:rsid w:val="003D3532"/>
    <w:rsid w:val="003D3F88"/>
    <w:rsid w:val="003D5BAC"/>
    <w:rsid w:val="003D6316"/>
    <w:rsid w:val="003D6397"/>
    <w:rsid w:val="003D65DE"/>
    <w:rsid w:val="003D74AD"/>
    <w:rsid w:val="003D79B9"/>
    <w:rsid w:val="003E092B"/>
    <w:rsid w:val="003E0A16"/>
    <w:rsid w:val="003E0FCB"/>
    <w:rsid w:val="003E122B"/>
    <w:rsid w:val="003E13E4"/>
    <w:rsid w:val="003E24E4"/>
    <w:rsid w:val="003E3F2D"/>
    <w:rsid w:val="003E42EA"/>
    <w:rsid w:val="003E4D20"/>
    <w:rsid w:val="003E5019"/>
    <w:rsid w:val="003E55CC"/>
    <w:rsid w:val="003E5E38"/>
    <w:rsid w:val="003E5F74"/>
    <w:rsid w:val="003E65AC"/>
    <w:rsid w:val="003E6704"/>
    <w:rsid w:val="003E6A92"/>
    <w:rsid w:val="003E7842"/>
    <w:rsid w:val="003E7B07"/>
    <w:rsid w:val="003E7BDA"/>
    <w:rsid w:val="003E7C56"/>
    <w:rsid w:val="003F01FC"/>
    <w:rsid w:val="003F06C9"/>
    <w:rsid w:val="003F0888"/>
    <w:rsid w:val="003F1922"/>
    <w:rsid w:val="003F1D56"/>
    <w:rsid w:val="003F1E50"/>
    <w:rsid w:val="003F2AB8"/>
    <w:rsid w:val="003F2DA4"/>
    <w:rsid w:val="003F34C6"/>
    <w:rsid w:val="003F46DE"/>
    <w:rsid w:val="003F4AA8"/>
    <w:rsid w:val="003F73A2"/>
    <w:rsid w:val="003F7692"/>
    <w:rsid w:val="003F7E60"/>
    <w:rsid w:val="004006D8"/>
    <w:rsid w:val="00400E11"/>
    <w:rsid w:val="00401651"/>
    <w:rsid w:val="00401DCC"/>
    <w:rsid w:val="00405E02"/>
    <w:rsid w:val="00406104"/>
    <w:rsid w:val="00406227"/>
    <w:rsid w:val="004079AA"/>
    <w:rsid w:val="004118A4"/>
    <w:rsid w:val="00411C94"/>
    <w:rsid w:val="004124C3"/>
    <w:rsid w:val="00413395"/>
    <w:rsid w:val="004135D7"/>
    <w:rsid w:val="00413C71"/>
    <w:rsid w:val="00414B20"/>
    <w:rsid w:val="00415A15"/>
    <w:rsid w:val="00415A90"/>
    <w:rsid w:val="00415D95"/>
    <w:rsid w:val="00416BF2"/>
    <w:rsid w:val="00416E3C"/>
    <w:rsid w:val="00417550"/>
    <w:rsid w:val="0042221D"/>
    <w:rsid w:val="0042336B"/>
    <w:rsid w:val="00424400"/>
    <w:rsid w:val="004268E6"/>
    <w:rsid w:val="004274D0"/>
    <w:rsid w:val="004303CF"/>
    <w:rsid w:val="00430602"/>
    <w:rsid w:val="00431107"/>
    <w:rsid w:val="00431543"/>
    <w:rsid w:val="00431F62"/>
    <w:rsid w:val="004326FF"/>
    <w:rsid w:val="00432A03"/>
    <w:rsid w:val="0043325F"/>
    <w:rsid w:val="0043498C"/>
    <w:rsid w:val="00434FE6"/>
    <w:rsid w:val="00435D1F"/>
    <w:rsid w:val="004368CC"/>
    <w:rsid w:val="00436A12"/>
    <w:rsid w:val="00440075"/>
    <w:rsid w:val="00440392"/>
    <w:rsid w:val="004408F2"/>
    <w:rsid w:val="00440B99"/>
    <w:rsid w:val="00441C26"/>
    <w:rsid w:val="00441F47"/>
    <w:rsid w:val="0044236C"/>
    <w:rsid w:val="00442F34"/>
    <w:rsid w:val="00443157"/>
    <w:rsid w:val="00443754"/>
    <w:rsid w:val="00444540"/>
    <w:rsid w:val="00444B6D"/>
    <w:rsid w:val="00444F4B"/>
    <w:rsid w:val="00444FD0"/>
    <w:rsid w:val="00445128"/>
    <w:rsid w:val="00445223"/>
    <w:rsid w:val="004458A9"/>
    <w:rsid w:val="00446909"/>
    <w:rsid w:val="004475FA"/>
    <w:rsid w:val="00450A90"/>
    <w:rsid w:val="00450AB2"/>
    <w:rsid w:val="00450C6B"/>
    <w:rsid w:val="00451E1B"/>
    <w:rsid w:val="00452605"/>
    <w:rsid w:val="0045481A"/>
    <w:rsid w:val="00456469"/>
    <w:rsid w:val="00457A5E"/>
    <w:rsid w:val="00457A64"/>
    <w:rsid w:val="00460390"/>
    <w:rsid w:val="004608D6"/>
    <w:rsid w:val="00461E7B"/>
    <w:rsid w:val="004623EE"/>
    <w:rsid w:val="00462763"/>
    <w:rsid w:val="00463004"/>
    <w:rsid w:val="00463162"/>
    <w:rsid w:val="00466B54"/>
    <w:rsid w:val="00467858"/>
    <w:rsid w:val="0047278E"/>
    <w:rsid w:val="00472A52"/>
    <w:rsid w:val="00472E0F"/>
    <w:rsid w:val="00473995"/>
    <w:rsid w:val="00474FD3"/>
    <w:rsid w:val="00475062"/>
    <w:rsid w:val="00475C6C"/>
    <w:rsid w:val="00476A0D"/>
    <w:rsid w:val="00477B40"/>
    <w:rsid w:val="004807A0"/>
    <w:rsid w:val="00481611"/>
    <w:rsid w:val="0048165C"/>
    <w:rsid w:val="004827DF"/>
    <w:rsid w:val="004837CB"/>
    <w:rsid w:val="00483A0F"/>
    <w:rsid w:val="00483BB6"/>
    <w:rsid w:val="00483FB1"/>
    <w:rsid w:val="00484424"/>
    <w:rsid w:val="00486615"/>
    <w:rsid w:val="004868C3"/>
    <w:rsid w:val="00486A84"/>
    <w:rsid w:val="00487463"/>
    <w:rsid w:val="00487FA0"/>
    <w:rsid w:val="00487FB4"/>
    <w:rsid w:val="004905AC"/>
    <w:rsid w:val="004912C4"/>
    <w:rsid w:val="00491DD3"/>
    <w:rsid w:val="004924EC"/>
    <w:rsid w:val="00492890"/>
    <w:rsid w:val="00495058"/>
    <w:rsid w:val="0049527B"/>
    <w:rsid w:val="00496C8C"/>
    <w:rsid w:val="00496E79"/>
    <w:rsid w:val="00497AED"/>
    <w:rsid w:val="004A078F"/>
    <w:rsid w:val="004A121E"/>
    <w:rsid w:val="004A1E04"/>
    <w:rsid w:val="004A28CB"/>
    <w:rsid w:val="004A52AF"/>
    <w:rsid w:val="004A5491"/>
    <w:rsid w:val="004A591D"/>
    <w:rsid w:val="004A670B"/>
    <w:rsid w:val="004A67B9"/>
    <w:rsid w:val="004B033C"/>
    <w:rsid w:val="004B0700"/>
    <w:rsid w:val="004B0809"/>
    <w:rsid w:val="004B0C07"/>
    <w:rsid w:val="004B285E"/>
    <w:rsid w:val="004B2FFC"/>
    <w:rsid w:val="004B38D9"/>
    <w:rsid w:val="004B5669"/>
    <w:rsid w:val="004B5DB3"/>
    <w:rsid w:val="004B5E11"/>
    <w:rsid w:val="004B666B"/>
    <w:rsid w:val="004B70B4"/>
    <w:rsid w:val="004B747C"/>
    <w:rsid w:val="004C011D"/>
    <w:rsid w:val="004C035E"/>
    <w:rsid w:val="004C23D1"/>
    <w:rsid w:val="004C2ACD"/>
    <w:rsid w:val="004C347C"/>
    <w:rsid w:val="004C3B91"/>
    <w:rsid w:val="004C3F1F"/>
    <w:rsid w:val="004C3FF9"/>
    <w:rsid w:val="004C4EA6"/>
    <w:rsid w:val="004C5378"/>
    <w:rsid w:val="004C5846"/>
    <w:rsid w:val="004C5C38"/>
    <w:rsid w:val="004C5EE1"/>
    <w:rsid w:val="004C61A5"/>
    <w:rsid w:val="004C7C8A"/>
    <w:rsid w:val="004D0ABC"/>
    <w:rsid w:val="004D0F28"/>
    <w:rsid w:val="004D10FE"/>
    <w:rsid w:val="004D1CFA"/>
    <w:rsid w:val="004D2058"/>
    <w:rsid w:val="004D2EAA"/>
    <w:rsid w:val="004D32D7"/>
    <w:rsid w:val="004D46E8"/>
    <w:rsid w:val="004D473D"/>
    <w:rsid w:val="004D4F8E"/>
    <w:rsid w:val="004D5667"/>
    <w:rsid w:val="004D5A52"/>
    <w:rsid w:val="004D76A3"/>
    <w:rsid w:val="004E02EC"/>
    <w:rsid w:val="004E12A1"/>
    <w:rsid w:val="004E13EB"/>
    <w:rsid w:val="004E16E9"/>
    <w:rsid w:val="004E2054"/>
    <w:rsid w:val="004E519B"/>
    <w:rsid w:val="004E546B"/>
    <w:rsid w:val="004E650E"/>
    <w:rsid w:val="004E66C6"/>
    <w:rsid w:val="004E704E"/>
    <w:rsid w:val="004E71EA"/>
    <w:rsid w:val="004E7A1E"/>
    <w:rsid w:val="004F020D"/>
    <w:rsid w:val="004F043C"/>
    <w:rsid w:val="004F0D16"/>
    <w:rsid w:val="004F29CC"/>
    <w:rsid w:val="004F2D6B"/>
    <w:rsid w:val="004F2FF6"/>
    <w:rsid w:val="004F47B3"/>
    <w:rsid w:val="004F47EF"/>
    <w:rsid w:val="004F5C37"/>
    <w:rsid w:val="004F6A3C"/>
    <w:rsid w:val="004F6E95"/>
    <w:rsid w:val="004F70CF"/>
    <w:rsid w:val="004F75AB"/>
    <w:rsid w:val="004F76B2"/>
    <w:rsid w:val="004F7951"/>
    <w:rsid w:val="00500212"/>
    <w:rsid w:val="0050093B"/>
    <w:rsid w:val="00500B9A"/>
    <w:rsid w:val="00500D82"/>
    <w:rsid w:val="005010C7"/>
    <w:rsid w:val="005025FB"/>
    <w:rsid w:val="00503661"/>
    <w:rsid w:val="00503D89"/>
    <w:rsid w:val="00504563"/>
    <w:rsid w:val="00504A5D"/>
    <w:rsid w:val="00505BB1"/>
    <w:rsid w:val="0050794D"/>
    <w:rsid w:val="00512CD7"/>
    <w:rsid w:val="00513298"/>
    <w:rsid w:val="00515872"/>
    <w:rsid w:val="0051600D"/>
    <w:rsid w:val="005200CF"/>
    <w:rsid w:val="00521031"/>
    <w:rsid w:val="0052264E"/>
    <w:rsid w:val="0052338B"/>
    <w:rsid w:val="00524F75"/>
    <w:rsid w:val="0052671E"/>
    <w:rsid w:val="00526D07"/>
    <w:rsid w:val="0052732B"/>
    <w:rsid w:val="00527730"/>
    <w:rsid w:val="00527EA6"/>
    <w:rsid w:val="00531C65"/>
    <w:rsid w:val="00532341"/>
    <w:rsid w:val="0053321F"/>
    <w:rsid w:val="005339F7"/>
    <w:rsid w:val="00534C9E"/>
    <w:rsid w:val="0053605C"/>
    <w:rsid w:val="005378A8"/>
    <w:rsid w:val="005409E9"/>
    <w:rsid w:val="00540ECA"/>
    <w:rsid w:val="00541EAE"/>
    <w:rsid w:val="005421A6"/>
    <w:rsid w:val="005422EC"/>
    <w:rsid w:val="00542902"/>
    <w:rsid w:val="00545A63"/>
    <w:rsid w:val="00547B14"/>
    <w:rsid w:val="00547C8F"/>
    <w:rsid w:val="00552901"/>
    <w:rsid w:val="005529D6"/>
    <w:rsid w:val="00553530"/>
    <w:rsid w:val="00553C65"/>
    <w:rsid w:val="005543C8"/>
    <w:rsid w:val="00554926"/>
    <w:rsid w:val="00554CF3"/>
    <w:rsid w:val="00555135"/>
    <w:rsid w:val="00555B42"/>
    <w:rsid w:val="00555D82"/>
    <w:rsid w:val="0055652C"/>
    <w:rsid w:val="005571DD"/>
    <w:rsid w:val="00557FEF"/>
    <w:rsid w:val="00560516"/>
    <w:rsid w:val="00560C32"/>
    <w:rsid w:val="00560FA7"/>
    <w:rsid w:val="005620DF"/>
    <w:rsid w:val="005630B1"/>
    <w:rsid w:val="00564271"/>
    <w:rsid w:val="0056439B"/>
    <w:rsid w:val="005644B5"/>
    <w:rsid w:val="005646B6"/>
    <w:rsid w:val="00566560"/>
    <w:rsid w:val="00566FB8"/>
    <w:rsid w:val="005702B6"/>
    <w:rsid w:val="005719EE"/>
    <w:rsid w:val="005725A5"/>
    <w:rsid w:val="00572620"/>
    <w:rsid w:val="005726BA"/>
    <w:rsid w:val="00572EE0"/>
    <w:rsid w:val="00573934"/>
    <w:rsid w:val="00573B59"/>
    <w:rsid w:val="00573CB2"/>
    <w:rsid w:val="00573FBA"/>
    <w:rsid w:val="00574716"/>
    <w:rsid w:val="0057485C"/>
    <w:rsid w:val="005759A6"/>
    <w:rsid w:val="00575AEA"/>
    <w:rsid w:val="005770EF"/>
    <w:rsid w:val="005779E8"/>
    <w:rsid w:val="0058031F"/>
    <w:rsid w:val="00580557"/>
    <w:rsid w:val="005812BF"/>
    <w:rsid w:val="00581F0A"/>
    <w:rsid w:val="00582843"/>
    <w:rsid w:val="00583456"/>
    <w:rsid w:val="005838BF"/>
    <w:rsid w:val="00583C02"/>
    <w:rsid w:val="00584376"/>
    <w:rsid w:val="005860E5"/>
    <w:rsid w:val="0058766C"/>
    <w:rsid w:val="00587749"/>
    <w:rsid w:val="00587C36"/>
    <w:rsid w:val="00590A97"/>
    <w:rsid w:val="00590C94"/>
    <w:rsid w:val="00591584"/>
    <w:rsid w:val="00591B6E"/>
    <w:rsid w:val="00592486"/>
    <w:rsid w:val="00592ECD"/>
    <w:rsid w:val="00592F1A"/>
    <w:rsid w:val="00593A8B"/>
    <w:rsid w:val="0059412F"/>
    <w:rsid w:val="005950CF"/>
    <w:rsid w:val="005950E4"/>
    <w:rsid w:val="005959F1"/>
    <w:rsid w:val="00595E6C"/>
    <w:rsid w:val="00596ED7"/>
    <w:rsid w:val="00596FCC"/>
    <w:rsid w:val="005977C5"/>
    <w:rsid w:val="00597C4B"/>
    <w:rsid w:val="005A08E7"/>
    <w:rsid w:val="005A0BD7"/>
    <w:rsid w:val="005A124C"/>
    <w:rsid w:val="005A1402"/>
    <w:rsid w:val="005A18E3"/>
    <w:rsid w:val="005A270D"/>
    <w:rsid w:val="005A281A"/>
    <w:rsid w:val="005A2B8B"/>
    <w:rsid w:val="005A328C"/>
    <w:rsid w:val="005A36DE"/>
    <w:rsid w:val="005A44C0"/>
    <w:rsid w:val="005A4A4E"/>
    <w:rsid w:val="005A4C39"/>
    <w:rsid w:val="005A50C8"/>
    <w:rsid w:val="005A5A0F"/>
    <w:rsid w:val="005A64A4"/>
    <w:rsid w:val="005A6A05"/>
    <w:rsid w:val="005A6B98"/>
    <w:rsid w:val="005A6EA1"/>
    <w:rsid w:val="005A7A90"/>
    <w:rsid w:val="005B069F"/>
    <w:rsid w:val="005B08F4"/>
    <w:rsid w:val="005B09FC"/>
    <w:rsid w:val="005B0F7A"/>
    <w:rsid w:val="005B17FF"/>
    <w:rsid w:val="005B2C35"/>
    <w:rsid w:val="005B2E68"/>
    <w:rsid w:val="005B40D8"/>
    <w:rsid w:val="005B64D4"/>
    <w:rsid w:val="005B6EB4"/>
    <w:rsid w:val="005B7D31"/>
    <w:rsid w:val="005C0972"/>
    <w:rsid w:val="005C14AB"/>
    <w:rsid w:val="005C294B"/>
    <w:rsid w:val="005C29E4"/>
    <w:rsid w:val="005C334A"/>
    <w:rsid w:val="005C52E2"/>
    <w:rsid w:val="005C53AE"/>
    <w:rsid w:val="005C6181"/>
    <w:rsid w:val="005C6B6D"/>
    <w:rsid w:val="005C71B1"/>
    <w:rsid w:val="005D064E"/>
    <w:rsid w:val="005D1BA2"/>
    <w:rsid w:val="005D3EDA"/>
    <w:rsid w:val="005D4B62"/>
    <w:rsid w:val="005D4D93"/>
    <w:rsid w:val="005D50B4"/>
    <w:rsid w:val="005D5A2F"/>
    <w:rsid w:val="005D798C"/>
    <w:rsid w:val="005D7BE2"/>
    <w:rsid w:val="005E03CB"/>
    <w:rsid w:val="005E0AC8"/>
    <w:rsid w:val="005E1828"/>
    <w:rsid w:val="005E1BA3"/>
    <w:rsid w:val="005E2A3B"/>
    <w:rsid w:val="005E3214"/>
    <w:rsid w:val="005E4A35"/>
    <w:rsid w:val="005E5911"/>
    <w:rsid w:val="005E632E"/>
    <w:rsid w:val="005E710D"/>
    <w:rsid w:val="005E7342"/>
    <w:rsid w:val="005E7C7B"/>
    <w:rsid w:val="005F344B"/>
    <w:rsid w:val="005F3493"/>
    <w:rsid w:val="005F39D8"/>
    <w:rsid w:val="005F3B6A"/>
    <w:rsid w:val="005F4E75"/>
    <w:rsid w:val="005F5936"/>
    <w:rsid w:val="005F5D30"/>
    <w:rsid w:val="005F5FD6"/>
    <w:rsid w:val="005F75B6"/>
    <w:rsid w:val="00601A4A"/>
    <w:rsid w:val="00601E6D"/>
    <w:rsid w:val="006020DB"/>
    <w:rsid w:val="00602DE6"/>
    <w:rsid w:val="00603543"/>
    <w:rsid w:val="006059E6"/>
    <w:rsid w:val="00605E88"/>
    <w:rsid w:val="00606CA4"/>
    <w:rsid w:val="00607789"/>
    <w:rsid w:val="00611BD8"/>
    <w:rsid w:val="00611FC7"/>
    <w:rsid w:val="00613450"/>
    <w:rsid w:val="00613DEE"/>
    <w:rsid w:val="00614F65"/>
    <w:rsid w:val="00615E29"/>
    <w:rsid w:val="00616178"/>
    <w:rsid w:val="00616882"/>
    <w:rsid w:val="00616E18"/>
    <w:rsid w:val="006178D6"/>
    <w:rsid w:val="00621408"/>
    <w:rsid w:val="00621827"/>
    <w:rsid w:val="00621BC4"/>
    <w:rsid w:val="00621F06"/>
    <w:rsid w:val="00623A06"/>
    <w:rsid w:val="00624062"/>
    <w:rsid w:val="00624AED"/>
    <w:rsid w:val="00624C72"/>
    <w:rsid w:val="006265E2"/>
    <w:rsid w:val="00627D2E"/>
    <w:rsid w:val="00631D17"/>
    <w:rsid w:val="00632418"/>
    <w:rsid w:val="006345DB"/>
    <w:rsid w:val="00634F33"/>
    <w:rsid w:val="0063517D"/>
    <w:rsid w:val="006356AB"/>
    <w:rsid w:val="0063795F"/>
    <w:rsid w:val="00637BFF"/>
    <w:rsid w:val="00637CB2"/>
    <w:rsid w:val="00640781"/>
    <w:rsid w:val="00640A42"/>
    <w:rsid w:val="00640AF2"/>
    <w:rsid w:val="00641314"/>
    <w:rsid w:val="00641465"/>
    <w:rsid w:val="00642479"/>
    <w:rsid w:val="006426C7"/>
    <w:rsid w:val="00642751"/>
    <w:rsid w:val="0064370A"/>
    <w:rsid w:val="00644408"/>
    <w:rsid w:val="00644609"/>
    <w:rsid w:val="00644F59"/>
    <w:rsid w:val="00645CF0"/>
    <w:rsid w:val="00650304"/>
    <w:rsid w:val="0065075E"/>
    <w:rsid w:val="00651248"/>
    <w:rsid w:val="006538E6"/>
    <w:rsid w:val="00654A48"/>
    <w:rsid w:val="00654CD7"/>
    <w:rsid w:val="00655A76"/>
    <w:rsid w:val="006567C4"/>
    <w:rsid w:val="0065752C"/>
    <w:rsid w:val="006577B7"/>
    <w:rsid w:val="00657C82"/>
    <w:rsid w:val="00657C89"/>
    <w:rsid w:val="00660410"/>
    <w:rsid w:val="00660752"/>
    <w:rsid w:val="00664DCB"/>
    <w:rsid w:val="006650E3"/>
    <w:rsid w:val="0066599E"/>
    <w:rsid w:val="006669A4"/>
    <w:rsid w:val="00670CC0"/>
    <w:rsid w:val="00671010"/>
    <w:rsid w:val="00671FC3"/>
    <w:rsid w:val="006723A6"/>
    <w:rsid w:val="006729FD"/>
    <w:rsid w:val="00673005"/>
    <w:rsid w:val="00674314"/>
    <w:rsid w:val="00674985"/>
    <w:rsid w:val="00674BCF"/>
    <w:rsid w:val="00675DA5"/>
    <w:rsid w:val="00676A41"/>
    <w:rsid w:val="0067701C"/>
    <w:rsid w:val="00677314"/>
    <w:rsid w:val="00677545"/>
    <w:rsid w:val="00677F43"/>
    <w:rsid w:val="00680BE5"/>
    <w:rsid w:val="00680F2E"/>
    <w:rsid w:val="00681157"/>
    <w:rsid w:val="00682954"/>
    <w:rsid w:val="00682E37"/>
    <w:rsid w:val="006845EB"/>
    <w:rsid w:val="00684603"/>
    <w:rsid w:val="006847D5"/>
    <w:rsid w:val="00684DC9"/>
    <w:rsid w:val="00685A5F"/>
    <w:rsid w:val="006877F9"/>
    <w:rsid w:val="00687BE8"/>
    <w:rsid w:val="00687CE9"/>
    <w:rsid w:val="00690730"/>
    <w:rsid w:val="006908D9"/>
    <w:rsid w:val="006911EA"/>
    <w:rsid w:val="00692698"/>
    <w:rsid w:val="006928BE"/>
    <w:rsid w:val="00693B8B"/>
    <w:rsid w:val="006941D4"/>
    <w:rsid w:val="00694319"/>
    <w:rsid w:val="0069674E"/>
    <w:rsid w:val="00696D3E"/>
    <w:rsid w:val="006A001D"/>
    <w:rsid w:val="006A0C91"/>
    <w:rsid w:val="006A2A1F"/>
    <w:rsid w:val="006A3331"/>
    <w:rsid w:val="006A4395"/>
    <w:rsid w:val="006A45F9"/>
    <w:rsid w:val="006A4B24"/>
    <w:rsid w:val="006A501B"/>
    <w:rsid w:val="006A5022"/>
    <w:rsid w:val="006A58C4"/>
    <w:rsid w:val="006A6BAE"/>
    <w:rsid w:val="006A7756"/>
    <w:rsid w:val="006B003B"/>
    <w:rsid w:val="006B02CF"/>
    <w:rsid w:val="006B04F3"/>
    <w:rsid w:val="006B0E0F"/>
    <w:rsid w:val="006B22C0"/>
    <w:rsid w:val="006B24C4"/>
    <w:rsid w:val="006B2593"/>
    <w:rsid w:val="006B28C9"/>
    <w:rsid w:val="006B439B"/>
    <w:rsid w:val="006B4404"/>
    <w:rsid w:val="006B52DF"/>
    <w:rsid w:val="006B5441"/>
    <w:rsid w:val="006B5491"/>
    <w:rsid w:val="006B7030"/>
    <w:rsid w:val="006B7832"/>
    <w:rsid w:val="006C005A"/>
    <w:rsid w:val="006C0E1B"/>
    <w:rsid w:val="006C3A23"/>
    <w:rsid w:val="006C3F5B"/>
    <w:rsid w:val="006C4296"/>
    <w:rsid w:val="006C4923"/>
    <w:rsid w:val="006C4E91"/>
    <w:rsid w:val="006C4F0F"/>
    <w:rsid w:val="006C74FD"/>
    <w:rsid w:val="006C7829"/>
    <w:rsid w:val="006C7B01"/>
    <w:rsid w:val="006D0B3E"/>
    <w:rsid w:val="006D29E5"/>
    <w:rsid w:val="006D34C5"/>
    <w:rsid w:val="006D392B"/>
    <w:rsid w:val="006D41B6"/>
    <w:rsid w:val="006D47A1"/>
    <w:rsid w:val="006D486E"/>
    <w:rsid w:val="006D488A"/>
    <w:rsid w:val="006D4EEC"/>
    <w:rsid w:val="006D5170"/>
    <w:rsid w:val="006D5E5D"/>
    <w:rsid w:val="006D64E6"/>
    <w:rsid w:val="006D6A49"/>
    <w:rsid w:val="006D729D"/>
    <w:rsid w:val="006D79B7"/>
    <w:rsid w:val="006E1B0F"/>
    <w:rsid w:val="006E204A"/>
    <w:rsid w:val="006E23E9"/>
    <w:rsid w:val="006E25E0"/>
    <w:rsid w:val="006E293A"/>
    <w:rsid w:val="006E341C"/>
    <w:rsid w:val="006E4335"/>
    <w:rsid w:val="006E5D82"/>
    <w:rsid w:val="006E78B7"/>
    <w:rsid w:val="006E7C15"/>
    <w:rsid w:val="006F021B"/>
    <w:rsid w:val="006F177A"/>
    <w:rsid w:val="006F5880"/>
    <w:rsid w:val="006F58B0"/>
    <w:rsid w:val="006F64E4"/>
    <w:rsid w:val="006F6F00"/>
    <w:rsid w:val="007001ED"/>
    <w:rsid w:val="00700423"/>
    <w:rsid w:val="007007D2"/>
    <w:rsid w:val="0070109E"/>
    <w:rsid w:val="007017D4"/>
    <w:rsid w:val="007025A9"/>
    <w:rsid w:val="0070267D"/>
    <w:rsid w:val="007034C1"/>
    <w:rsid w:val="0070415B"/>
    <w:rsid w:val="007053A1"/>
    <w:rsid w:val="00705D7A"/>
    <w:rsid w:val="007070F3"/>
    <w:rsid w:val="0071034D"/>
    <w:rsid w:val="00710E11"/>
    <w:rsid w:val="007120A6"/>
    <w:rsid w:val="00712B2E"/>
    <w:rsid w:val="00713266"/>
    <w:rsid w:val="007133F0"/>
    <w:rsid w:val="007134D8"/>
    <w:rsid w:val="007144D4"/>
    <w:rsid w:val="00716255"/>
    <w:rsid w:val="007164BB"/>
    <w:rsid w:val="00717086"/>
    <w:rsid w:val="007207CB"/>
    <w:rsid w:val="007217EB"/>
    <w:rsid w:val="00722506"/>
    <w:rsid w:val="00723AFE"/>
    <w:rsid w:val="00724482"/>
    <w:rsid w:val="00724D3E"/>
    <w:rsid w:val="0072552D"/>
    <w:rsid w:val="00725912"/>
    <w:rsid w:val="007261EC"/>
    <w:rsid w:val="00727240"/>
    <w:rsid w:val="00727297"/>
    <w:rsid w:val="00730AA5"/>
    <w:rsid w:val="00731B1E"/>
    <w:rsid w:val="00731D89"/>
    <w:rsid w:val="00732EF5"/>
    <w:rsid w:val="00733BF8"/>
    <w:rsid w:val="00734814"/>
    <w:rsid w:val="00735EC8"/>
    <w:rsid w:val="00736947"/>
    <w:rsid w:val="00737E67"/>
    <w:rsid w:val="00740090"/>
    <w:rsid w:val="007411DF"/>
    <w:rsid w:val="0074173C"/>
    <w:rsid w:val="007424F9"/>
    <w:rsid w:val="00743528"/>
    <w:rsid w:val="00743B3D"/>
    <w:rsid w:val="00743B64"/>
    <w:rsid w:val="00744B12"/>
    <w:rsid w:val="00744FAD"/>
    <w:rsid w:val="007460BC"/>
    <w:rsid w:val="0074610D"/>
    <w:rsid w:val="0075075B"/>
    <w:rsid w:val="007509D2"/>
    <w:rsid w:val="00750B74"/>
    <w:rsid w:val="00751A87"/>
    <w:rsid w:val="0075233F"/>
    <w:rsid w:val="00752A67"/>
    <w:rsid w:val="00752E62"/>
    <w:rsid w:val="00753F63"/>
    <w:rsid w:val="00756354"/>
    <w:rsid w:val="00756540"/>
    <w:rsid w:val="00756DF4"/>
    <w:rsid w:val="007572D2"/>
    <w:rsid w:val="007579E5"/>
    <w:rsid w:val="00761662"/>
    <w:rsid w:val="0076323F"/>
    <w:rsid w:val="0076451B"/>
    <w:rsid w:val="00764927"/>
    <w:rsid w:val="00764CD4"/>
    <w:rsid w:val="00764DAE"/>
    <w:rsid w:val="00766162"/>
    <w:rsid w:val="007668C5"/>
    <w:rsid w:val="00767B37"/>
    <w:rsid w:val="0077120E"/>
    <w:rsid w:val="00772B26"/>
    <w:rsid w:val="007736E1"/>
    <w:rsid w:val="00773D14"/>
    <w:rsid w:val="007749B2"/>
    <w:rsid w:val="00774CA7"/>
    <w:rsid w:val="00774E3B"/>
    <w:rsid w:val="0077753E"/>
    <w:rsid w:val="00777D64"/>
    <w:rsid w:val="00781BCB"/>
    <w:rsid w:val="007820E3"/>
    <w:rsid w:val="007838FD"/>
    <w:rsid w:val="00783AB3"/>
    <w:rsid w:val="00783F8A"/>
    <w:rsid w:val="00784332"/>
    <w:rsid w:val="00784E44"/>
    <w:rsid w:val="007858EC"/>
    <w:rsid w:val="007860CA"/>
    <w:rsid w:val="0078652C"/>
    <w:rsid w:val="007868D2"/>
    <w:rsid w:val="00786AB7"/>
    <w:rsid w:val="00786AC9"/>
    <w:rsid w:val="00790802"/>
    <w:rsid w:val="0079122E"/>
    <w:rsid w:val="00791D76"/>
    <w:rsid w:val="00792BDF"/>
    <w:rsid w:val="0079324D"/>
    <w:rsid w:val="00793AA5"/>
    <w:rsid w:val="00795797"/>
    <w:rsid w:val="007969CD"/>
    <w:rsid w:val="007971A9"/>
    <w:rsid w:val="007A04EA"/>
    <w:rsid w:val="007A080F"/>
    <w:rsid w:val="007A11B9"/>
    <w:rsid w:val="007A1275"/>
    <w:rsid w:val="007A19D7"/>
    <w:rsid w:val="007A1A81"/>
    <w:rsid w:val="007A21A8"/>
    <w:rsid w:val="007A45BB"/>
    <w:rsid w:val="007A4CF6"/>
    <w:rsid w:val="007A547F"/>
    <w:rsid w:val="007A7DB3"/>
    <w:rsid w:val="007B219C"/>
    <w:rsid w:val="007B2925"/>
    <w:rsid w:val="007B3587"/>
    <w:rsid w:val="007B3720"/>
    <w:rsid w:val="007B588B"/>
    <w:rsid w:val="007B693D"/>
    <w:rsid w:val="007B7374"/>
    <w:rsid w:val="007C228A"/>
    <w:rsid w:val="007C25F5"/>
    <w:rsid w:val="007C329F"/>
    <w:rsid w:val="007C39AE"/>
    <w:rsid w:val="007C41BA"/>
    <w:rsid w:val="007C447E"/>
    <w:rsid w:val="007C523A"/>
    <w:rsid w:val="007C5606"/>
    <w:rsid w:val="007C5EF6"/>
    <w:rsid w:val="007C6031"/>
    <w:rsid w:val="007D0335"/>
    <w:rsid w:val="007D4017"/>
    <w:rsid w:val="007D4BFF"/>
    <w:rsid w:val="007D4E0D"/>
    <w:rsid w:val="007D5C5F"/>
    <w:rsid w:val="007D6649"/>
    <w:rsid w:val="007D6A8A"/>
    <w:rsid w:val="007E0F35"/>
    <w:rsid w:val="007E1D32"/>
    <w:rsid w:val="007E2313"/>
    <w:rsid w:val="007E3BF5"/>
    <w:rsid w:val="007E4234"/>
    <w:rsid w:val="007E594A"/>
    <w:rsid w:val="007E6646"/>
    <w:rsid w:val="007E79BC"/>
    <w:rsid w:val="007F04CA"/>
    <w:rsid w:val="007F16B6"/>
    <w:rsid w:val="007F1CB0"/>
    <w:rsid w:val="007F2326"/>
    <w:rsid w:val="007F259A"/>
    <w:rsid w:val="007F31A0"/>
    <w:rsid w:val="007F32BC"/>
    <w:rsid w:val="007F4615"/>
    <w:rsid w:val="00801A0F"/>
    <w:rsid w:val="00801CD9"/>
    <w:rsid w:val="00802254"/>
    <w:rsid w:val="0080365F"/>
    <w:rsid w:val="00803983"/>
    <w:rsid w:val="00803D93"/>
    <w:rsid w:val="00803DC4"/>
    <w:rsid w:val="00804240"/>
    <w:rsid w:val="00804300"/>
    <w:rsid w:val="0080464C"/>
    <w:rsid w:val="00804969"/>
    <w:rsid w:val="0080523B"/>
    <w:rsid w:val="008059EE"/>
    <w:rsid w:val="00805D42"/>
    <w:rsid w:val="00806053"/>
    <w:rsid w:val="00806164"/>
    <w:rsid w:val="00806223"/>
    <w:rsid w:val="00806307"/>
    <w:rsid w:val="0080695A"/>
    <w:rsid w:val="00810321"/>
    <w:rsid w:val="008113C6"/>
    <w:rsid w:val="008115E0"/>
    <w:rsid w:val="00811720"/>
    <w:rsid w:val="008134F1"/>
    <w:rsid w:val="00813B3E"/>
    <w:rsid w:val="008156C6"/>
    <w:rsid w:val="00817096"/>
    <w:rsid w:val="008179A7"/>
    <w:rsid w:val="00817A6E"/>
    <w:rsid w:val="0082092B"/>
    <w:rsid w:val="0082276F"/>
    <w:rsid w:val="00823495"/>
    <w:rsid w:val="0082366F"/>
    <w:rsid w:val="0082371C"/>
    <w:rsid w:val="00823A2A"/>
    <w:rsid w:val="00824329"/>
    <w:rsid w:val="00824752"/>
    <w:rsid w:val="00826ACC"/>
    <w:rsid w:val="00826BE2"/>
    <w:rsid w:val="0082752F"/>
    <w:rsid w:val="00827651"/>
    <w:rsid w:val="00831DC6"/>
    <w:rsid w:val="00832A90"/>
    <w:rsid w:val="008333B2"/>
    <w:rsid w:val="0083458C"/>
    <w:rsid w:val="00834E43"/>
    <w:rsid w:val="0083574E"/>
    <w:rsid w:val="008360B0"/>
    <w:rsid w:val="00836189"/>
    <w:rsid w:val="00836830"/>
    <w:rsid w:val="0083734C"/>
    <w:rsid w:val="00837F3F"/>
    <w:rsid w:val="00840259"/>
    <w:rsid w:val="008407F9"/>
    <w:rsid w:val="00841E0D"/>
    <w:rsid w:val="008430AB"/>
    <w:rsid w:val="00843BDA"/>
    <w:rsid w:val="00844178"/>
    <w:rsid w:val="008449E7"/>
    <w:rsid w:val="0084590B"/>
    <w:rsid w:val="00845BEA"/>
    <w:rsid w:val="00845C10"/>
    <w:rsid w:val="00846CA6"/>
    <w:rsid w:val="00847A23"/>
    <w:rsid w:val="00847E46"/>
    <w:rsid w:val="00850B24"/>
    <w:rsid w:val="00851673"/>
    <w:rsid w:val="00851BA7"/>
    <w:rsid w:val="00851DD7"/>
    <w:rsid w:val="00852476"/>
    <w:rsid w:val="008531B6"/>
    <w:rsid w:val="00853A22"/>
    <w:rsid w:val="00854EC9"/>
    <w:rsid w:val="00855458"/>
    <w:rsid w:val="00856B62"/>
    <w:rsid w:val="00856DB5"/>
    <w:rsid w:val="008570DE"/>
    <w:rsid w:val="008571BA"/>
    <w:rsid w:val="008573E7"/>
    <w:rsid w:val="00857878"/>
    <w:rsid w:val="00857FD2"/>
    <w:rsid w:val="00860814"/>
    <w:rsid w:val="00860CBB"/>
    <w:rsid w:val="00860E1A"/>
    <w:rsid w:val="00860FC9"/>
    <w:rsid w:val="00861682"/>
    <w:rsid w:val="00861748"/>
    <w:rsid w:val="008627C0"/>
    <w:rsid w:val="00863F2A"/>
    <w:rsid w:val="008655D6"/>
    <w:rsid w:val="0087028E"/>
    <w:rsid w:val="0087140A"/>
    <w:rsid w:val="00871A18"/>
    <w:rsid w:val="00872968"/>
    <w:rsid w:val="00872C78"/>
    <w:rsid w:val="0087395B"/>
    <w:rsid w:val="0087486B"/>
    <w:rsid w:val="0087532B"/>
    <w:rsid w:val="0087731D"/>
    <w:rsid w:val="00877DA9"/>
    <w:rsid w:val="00881CBF"/>
    <w:rsid w:val="0088251F"/>
    <w:rsid w:val="00883081"/>
    <w:rsid w:val="0088376A"/>
    <w:rsid w:val="00883E08"/>
    <w:rsid w:val="00885B24"/>
    <w:rsid w:val="00885B61"/>
    <w:rsid w:val="00886659"/>
    <w:rsid w:val="0088770E"/>
    <w:rsid w:val="0088794C"/>
    <w:rsid w:val="00890AE5"/>
    <w:rsid w:val="00891703"/>
    <w:rsid w:val="00891847"/>
    <w:rsid w:val="00892A1B"/>
    <w:rsid w:val="00892BDB"/>
    <w:rsid w:val="00892C3B"/>
    <w:rsid w:val="008946D1"/>
    <w:rsid w:val="00894F34"/>
    <w:rsid w:val="008956B0"/>
    <w:rsid w:val="008966B9"/>
    <w:rsid w:val="00896AD1"/>
    <w:rsid w:val="00896DCF"/>
    <w:rsid w:val="008A019A"/>
    <w:rsid w:val="008A0995"/>
    <w:rsid w:val="008A2132"/>
    <w:rsid w:val="008A29BB"/>
    <w:rsid w:val="008A4152"/>
    <w:rsid w:val="008A43E8"/>
    <w:rsid w:val="008A467D"/>
    <w:rsid w:val="008A4D2F"/>
    <w:rsid w:val="008A58FD"/>
    <w:rsid w:val="008A642F"/>
    <w:rsid w:val="008A6A6B"/>
    <w:rsid w:val="008B0C9F"/>
    <w:rsid w:val="008B1046"/>
    <w:rsid w:val="008B1B1A"/>
    <w:rsid w:val="008B1DE4"/>
    <w:rsid w:val="008B25E4"/>
    <w:rsid w:val="008B2C07"/>
    <w:rsid w:val="008B3235"/>
    <w:rsid w:val="008B3B8F"/>
    <w:rsid w:val="008B4B8E"/>
    <w:rsid w:val="008B4EF9"/>
    <w:rsid w:val="008B5489"/>
    <w:rsid w:val="008B5532"/>
    <w:rsid w:val="008B55F3"/>
    <w:rsid w:val="008B5AC8"/>
    <w:rsid w:val="008B7513"/>
    <w:rsid w:val="008B77AF"/>
    <w:rsid w:val="008B7B45"/>
    <w:rsid w:val="008C022A"/>
    <w:rsid w:val="008C0DC3"/>
    <w:rsid w:val="008C0EF2"/>
    <w:rsid w:val="008C18F3"/>
    <w:rsid w:val="008C21D7"/>
    <w:rsid w:val="008C2967"/>
    <w:rsid w:val="008C2EBF"/>
    <w:rsid w:val="008C377B"/>
    <w:rsid w:val="008C3E4A"/>
    <w:rsid w:val="008C667B"/>
    <w:rsid w:val="008C6EE8"/>
    <w:rsid w:val="008C7412"/>
    <w:rsid w:val="008D00F3"/>
    <w:rsid w:val="008D016E"/>
    <w:rsid w:val="008D105E"/>
    <w:rsid w:val="008D1DC2"/>
    <w:rsid w:val="008D2893"/>
    <w:rsid w:val="008D4BF4"/>
    <w:rsid w:val="008D4D67"/>
    <w:rsid w:val="008D5073"/>
    <w:rsid w:val="008D5668"/>
    <w:rsid w:val="008D7008"/>
    <w:rsid w:val="008D7B5C"/>
    <w:rsid w:val="008D7F93"/>
    <w:rsid w:val="008E2CD1"/>
    <w:rsid w:val="008E34E9"/>
    <w:rsid w:val="008E3A6F"/>
    <w:rsid w:val="008E46D6"/>
    <w:rsid w:val="008E4784"/>
    <w:rsid w:val="008E53F3"/>
    <w:rsid w:val="008E589B"/>
    <w:rsid w:val="008E64DB"/>
    <w:rsid w:val="008E6CE0"/>
    <w:rsid w:val="008E6E00"/>
    <w:rsid w:val="008F0249"/>
    <w:rsid w:val="008F0588"/>
    <w:rsid w:val="008F082D"/>
    <w:rsid w:val="008F0AB3"/>
    <w:rsid w:val="008F1D39"/>
    <w:rsid w:val="008F222B"/>
    <w:rsid w:val="008F3758"/>
    <w:rsid w:val="008F47E8"/>
    <w:rsid w:val="008F4CCA"/>
    <w:rsid w:val="008F4D08"/>
    <w:rsid w:val="008F5765"/>
    <w:rsid w:val="008F5BC0"/>
    <w:rsid w:val="008F631D"/>
    <w:rsid w:val="008F64F9"/>
    <w:rsid w:val="008F742D"/>
    <w:rsid w:val="008F76C0"/>
    <w:rsid w:val="008F7847"/>
    <w:rsid w:val="008F7913"/>
    <w:rsid w:val="009004C7"/>
    <w:rsid w:val="0090197D"/>
    <w:rsid w:val="00901EBD"/>
    <w:rsid w:val="00902B5A"/>
    <w:rsid w:val="00902BA9"/>
    <w:rsid w:val="00903773"/>
    <w:rsid w:val="00905327"/>
    <w:rsid w:val="0090583E"/>
    <w:rsid w:val="0090595D"/>
    <w:rsid w:val="00905B4C"/>
    <w:rsid w:val="009062D0"/>
    <w:rsid w:val="0090636E"/>
    <w:rsid w:val="009066AB"/>
    <w:rsid w:val="009072AE"/>
    <w:rsid w:val="009078D1"/>
    <w:rsid w:val="00907E8F"/>
    <w:rsid w:val="00910861"/>
    <w:rsid w:val="009108FB"/>
    <w:rsid w:val="0091341A"/>
    <w:rsid w:val="00913EC7"/>
    <w:rsid w:val="0091473B"/>
    <w:rsid w:val="00914D96"/>
    <w:rsid w:val="009151EA"/>
    <w:rsid w:val="00915485"/>
    <w:rsid w:val="009173B4"/>
    <w:rsid w:val="00917930"/>
    <w:rsid w:val="00917E05"/>
    <w:rsid w:val="00922662"/>
    <w:rsid w:val="00922D88"/>
    <w:rsid w:val="00924184"/>
    <w:rsid w:val="0092439A"/>
    <w:rsid w:val="00924B1D"/>
    <w:rsid w:val="00926706"/>
    <w:rsid w:val="00926E9D"/>
    <w:rsid w:val="009275F4"/>
    <w:rsid w:val="00927713"/>
    <w:rsid w:val="00927A7B"/>
    <w:rsid w:val="00927E1E"/>
    <w:rsid w:val="00930AF5"/>
    <w:rsid w:val="00931B05"/>
    <w:rsid w:val="00932207"/>
    <w:rsid w:val="009325ED"/>
    <w:rsid w:val="00933F60"/>
    <w:rsid w:val="00933FE5"/>
    <w:rsid w:val="0093440A"/>
    <w:rsid w:val="0093462E"/>
    <w:rsid w:val="009369A8"/>
    <w:rsid w:val="009374A8"/>
    <w:rsid w:val="009408AB"/>
    <w:rsid w:val="009414E0"/>
    <w:rsid w:val="00941739"/>
    <w:rsid w:val="00941F96"/>
    <w:rsid w:val="00942C41"/>
    <w:rsid w:val="00943FC5"/>
    <w:rsid w:val="00944415"/>
    <w:rsid w:val="00944FAA"/>
    <w:rsid w:val="009466A7"/>
    <w:rsid w:val="00946CBE"/>
    <w:rsid w:val="00947379"/>
    <w:rsid w:val="009511BC"/>
    <w:rsid w:val="00951FD7"/>
    <w:rsid w:val="009542D1"/>
    <w:rsid w:val="0095601C"/>
    <w:rsid w:val="009563EA"/>
    <w:rsid w:val="00957932"/>
    <w:rsid w:val="00957B3D"/>
    <w:rsid w:val="00960590"/>
    <w:rsid w:val="009608C0"/>
    <w:rsid w:val="00961E22"/>
    <w:rsid w:val="00962386"/>
    <w:rsid w:val="00962434"/>
    <w:rsid w:val="0096258B"/>
    <w:rsid w:val="00962C33"/>
    <w:rsid w:val="009637E9"/>
    <w:rsid w:val="00963D94"/>
    <w:rsid w:val="0096527A"/>
    <w:rsid w:val="009653C8"/>
    <w:rsid w:val="00965C8E"/>
    <w:rsid w:val="00965EA2"/>
    <w:rsid w:val="009668DA"/>
    <w:rsid w:val="00966BA0"/>
    <w:rsid w:val="0096737C"/>
    <w:rsid w:val="009675F3"/>
    <w:rsid w:val="0096794A"/>
    <w:rsid w:val="00967D24"/>
    <w:rsid w:val="00967E05"/>
    <w:rsid w:val="00970771"/>
    <w:rsid w:val="009725E4"/>
    <w:rsid w:val="009726CC"/>
    <w:rsid w:val="0097281F"/>
    <w:rsid w:val="00972A56"/>
    <w:rsid w:val="00972CB9"/>
    <w:rsid w:val="009734CB"/>
    <w:rsid w:val="009736CD"/>
    <w:rsid w:val="009746D9"/>
    <w:rsid w:val="0097629E"/>
    <w:rsid w:val="009767A4"/>
    <w:rsid w:val="00977ABC"/>
    <w:rsid w:val="009801B6"/>
    <w:rsid w:val="009802EB"/>
    <w:rsid w:val="009808B8"/>
    <w:rsid w:val="00980B0A"/>
    <w:rsid w:val="009824D8"/>
    <w:rsid w:val="00982B84"/>
    <w:rsid w:val="00982FBC"/>
    <w:rsid w:val="00985ECF"/>
    <w:rsid w:val="0099007C"/>
    <w:rsid w:val="009919EF"/>
    <w:rsid w:val="0099260C"/>
    <w:rsid w:val="0099299A"/>
    <w:rsid w:val="009929B9"/>
    <w:rsid w:val="009932D0"/>
    <w:rsid w:val="00994E18"/>
    <w:rsid w:val="00995C65"/>
    <w:rsid w:val="00996145"/>
    <w:rsid w:val="009963F8"/>
    <w:rsid w:val="00997292"/>
    <w:rsid w:val="00997461"/>
    <w:rsid w:val="0099749C"/>
    <w:rsid w:val="0099778E"/>
    <w:rsid w:val="00997C7B"/>
    <w:rsid w:val="009A128E"/>
    <w:rsid w:val="009A12E2"/>
    <w:rsid w:val="009A177D"/>
    <w:rsid w:val="009A25EE"/>
    <w:rsid w:val="009A3003"/>
    <w:rsid w:val="009A37B5"/>
    <w:rsid w:val="009A64D0"/>
    <w:rsid w:val="009A71AC"/>
    <w:rsid w:val="009B0084"/>
    <w:rsid w:val="009B0093"/>
    <w:rsid w:val="009B0AF3"/>
    <w:rsid w:val="009B1B18"/>
    <w:rsid w:val="009B23B7"/>
    <w:rsid w:val="009B31CE"/>
    <w:rsid w:val="009B44B6"/>
    <w:rsid w:val="009B609B"/>
    <w:rsid w:val="009B6867"/>
    <w:rsid w:val="009B6B50"/>
    <w:rsid w:val="009B729F"/>
    <w:rsid w:val="009B7BE7"/>
    <w:rsid w:val="009C202D"/>
    <w:rsid w:val="009C2E96"/>
    <w:rsid w:val="009C41D0"/>
    <w:rsid w:val="009C4690"/>
    <w:rsid w:val="009C4B7B"/>
    <w:rsid w:val="009C7B8E"/>
    <w:rsid w:val="009D1F08"/>
    <w:rsid w:val="009D25BF"/>
    <w:rsid w:val="009D3B41"/>
    <w:rsid w:val="009D3CB3"/>
    <w:rsid w:val="009D3CEB"/>
    <w:rsid w:val="009D3D60"/>
    <w:rsid w:val="009D3F1D"/>
    <w:rsid w:val="009D4910"/>
    <w:rsid w:val="009D4A79"/>
    <w:rsid w:val="009D6323"/>
    <w:rsid w:val="009D74F1"/>
    <w:rsid w:val="009D7C42"/>
    <w:rsid w:val="009D7C75"/>
    <w:rsid w:val="009E14B5"/>
    <w:rsid w:val="009E3789"/>
    <w:rsid w:val="009E4622"/>
    <w:rsid w:val="009E5DD4"/>
    <w:rsid w:val="009E6F81"/>
    <w:rsid w:val="009E72FE"/>
    <w:rsid w:val="009E7633"/>
    <w:rsid w:val="009E7DF6"/>
    <w:rsid w:val="009F0384"/>
    <w:rsid w:val="009F112A"/>
    <w:rsid w:val="009F13B7"/>
    <w:rsid w:val="009F2513"/>
    <w:rsid w:val="009F25B6"/>
    <w:rsid w:val="009F3555"/>
    <w:rsid w:val="009F43DA"/>
    <w:rsid w:val="009F4501"/>
    <w:rsid w:val="009F63F0"/>
    <w:rsid w:val="009F6B2D"/>
    <w:rsid w:val="009F702D"/>
    <w:rsid w:val="009F721F"/>
    <w:rsid w:val="009F7F0E"/>
    <w:rsid w:val="00A033C6"/>
    <w:rsid w:val="00A034CE"/>
    <w:rsid w:val="00A03719"/>
    <w:rsid w:val="00A040EA"/>
    <w:rsid w:val="00A0414A"/>
    <w:rsid w:val="00A0455D"/>
    <w:rsid w:val="00A04F7D"/>
    <w:rsid w:val="00A0525E"/>
    <w:rsid w:val="00A05F8D"/>
    <w:rsid w:val="00A065C9"/>
    <w:rsid w:val="00A06C00"/>
    <w:rsid w:val="00A0776E"/>
    <w:rsid w:val="00A07FBB"/>
    <w:rsid w:val="00A10D10"/>
    <w:rsid w:val="00A11FCE"/>
    <w:rsid w:val="00A125C7"/>
    <w:rsid w:val="00A12EA6"/>
    <w:rsid w:val="00A131BC"/>
    <w:rsid w:val="00A13999"/>
    <w:rsid w:val="00A14195"/>
    <w:rsid w:val="00A1469D"/>
    <w:rsid w:val="00A14723"/>
    <w:rsid w:val="00A148A2"/>
    <w:rsid w:val="00A148F0"/>
    <w:rsid w:val="00A14E14"/>
    <w:rsid w:val="00A162AC"/>
    <w:rsid w:val="00A16B82"/>
    <w:rsid w:val="00A16C38"/>
    <w:rsid w:val="00A17566"/>
    <w:rsid w:val="00A177DC"/>
    <w:rsid w:val="00A2019F"/>
    <w:rsid w:val="00A2027C"/>
    <w:rsid w:val="00A20732"/>
    <w:rsid w:val="00A21E04"/>
    <w:rsid w:val="00A22463"/>
    <w:rsid w:val="00A2301E"/>
    <w:rsid w:val="00A2301F"/>
    <w:rsid w:val="00A279D4"/>
    <w:rsid w:val="00A27F6A"/>
    <w:rsid w:val="00A317C9"/>
    <w:rsid w:val="00A31C3B"/>
    <w:rsid w:val="00A34973"/>
    <w:rsid w:val="00A350AE"/>
    <w:rsid w:val="00A364A0"/>
    <w:rsid w:val="00A36F6F"/>
    <w:rsid w:val="00A37385"/>
    <w:rsid w:val="00A375DA"/>
    <w:rsid w:val="00A40A02"/>
    <w:rsid w:val="00A40C38"/>
    <w:rsid w:val="00A4195F"/>
    <w:rsid w:val="00A42035"/>
    <w:rsid w:val="00A42183"/>
    <w:rsid w:val="00A42B02"/>
    <w:rsid w:val="00A42CA3"/>
    <w:rsid w:val="00A4315D"/>
    <w:rsid w:val="00A43A7A"/>
    <w:rsid w:val="00A43DC5"/>
    <w:rsid w:val="00A43FCC"/>
    <w:rsid w:val="00A43FEC"/>
    <w:rsid w:val="00A441AC"/>
    <w:rsid w:val="00A44495"/>
    <w:rsid w:val="00A4529D"/>
    <w:rsid w:val="00A45698"/>
    <w:rsid w:val="00A46083"/>
    <w:rsid w:val="00A46ED0"/>
    <w:rsid w:val="00A47130"/>
    <w:rsid w:val="00A47E51"/>
    <w:rsid w:val="00A507AF"/>
    <w:rsid w:val="00A50C96"/>
    <w:rsid w:val="00A51953"/>
    <w:rsid w:val="00A528DC"/>
    <w:rsid w:val="00A52FD1"/>
    <w:rsid w:val="00A53941"/>
    <w:rsid w:val="00A5421A"/>
    <w:rsid w:val="00A546A7"/>
    <w:rsid w:val="00A55D16"/>
    <w:rsid w:val="00A574C0"/>
    <w:rsid w:val="00A57541"/>
    <w:rsid w:val="00A57834"/>
    <w:rsid w:val="00A60986"/>
    <w:rsid w:val="00A61069"/>
    <w:rsid w:val="00A61186"/>
    <w:rsid w:val="00A61597"/>
    <w:rsid w:val="00A616E4"/>
    <w:rsid w:val="00A6193D"/>
    <w:rsid w:val="00A61962"/>
    <w:rsid w:val="00A61F98"/>
    <w:rsid w:val="00A648A9"/>
    <w:rsid w:val="00A6516A"/>
    <w:rsid w:val="00A6580A"/>
    <w:rsid w:val="00A665BF"/>
    <w:rsid w:val="00A6736B"/>
    <w:rsid w:val="00A6776F"/>
    <w:rsid w:val="00A67E76"/>
    <w:rsid w:val="00A7022C"/>
    <w:rsid w:val="00A71360"/>
    <w:rsid w:val="00A71C9B"/>
    <w:rsid w:val="00A71E7A"/>
    <w:rsid w:val="00A72AEC"/>
    <w:rsid w:val="00A7361F"/>
    <w:rsid w:val="00A73BD8"/>
    <w:rsid w:val="00A74732"/>
    <w:rsid w:val="00A74869"/>
    <w:rsid w:val="00A74ACD"/>
    <w:rsid w:val="00A7722D"/>
    <w:rsid w:val="00A77D0C"/>
    <w:rsid w:val="00A8050A"/>
    <w:rsid w:val="00A80E1F"/>
    <w:rsid w:val="00A82179"/>
    <w:rsid w:val="00A822E5"/>
    <w:rsid w:val="00A8251D"/>
    <w:rsid w:val="00A82BBB"/>
    <w:rsid w:val="00A82E83"/>
    <w:rsid w:val="00A83B99"/>
    <w:rsid w:val="00A83DBA"/>
    <w:rsid w:val="00A84C0F"/>
    <w:rsid w:val="00A85F6D"/>
    <w:rsid w:val="00A862AE"/>
    <w:rsid w:val="00A914A4"/>
    <w:rsid w:val="00A91595"/>
    <w:rsid w:val="00A91D9F"/>
    <w:rsid w:val="00A9215B"/>
    <w:rsid w:val="00A93D41"/>
    <w:rsid w:val="00A941A5"/>
    <w:rsid w:val="00A94FEF"/>
    <w:rsid w:val="00A95049"/>
    <w:rsid w:val="00A95852"/>
    <w:rsid w:val="00A9618C"/>
    <w:rsid w:val="00A9674D"/>
    <w:rsid w:val="00A96930"/>
    <w:rsid w:val="00A9789F"/>
    <w:rsid w:val="00AA00D5"/>
    <w:rsid w:val="00AA0245"/>
    <w:rsid w:val="00AA0C0B"/>
    <w:rsid w:val="00AA12DB"/>
    <w:rsid w:val="00AA1822"/>
    <w:rsid w:val="00AA21D3"/>
    <w:rsid w:val="00AA3117"/>
    <w:rsid w:val="00AA355C"/>
    <w:rsid w:val="00AA3BCA"/>
    <w:rsid w:val="00AA3E8D"/>
    <w:rsid w:val="00AA4837"/>
    <w:rsid w:val="00AA5997"/>
    <w:rsid w:val="00AA645F"/>
    <w:rsid w:val="00AB2CAF"/>
    <w:rsid w:val="00AB3394"/>
    <w:rsid w:val="00AB4327"/>
    <w:rsid w:val="00AB49B7"/>
    <w:rsid w:val="00AB565E"/>
    <w:rsid w:val="00AB568B"/>
    <w:rsid w:val="00AB5798"/>
    <w:rsid w:val="00AB6E29"/>
    <w:rsid w:val="00AB7E20"/>
    <w:rsid w:val="00AC0DF7"/>
    <w:rsid w:val="00AC0EAD"/>
    <w:rsid w:val="00AC1427"/>
    <w:rsid w:val="00AC1E0F"/>
    <w:rsid w:val="00AC2037"/>
    <w:rsid w:val="00AC25D9"/>
    <w:rsid w:val="00AC4138"/>
    <w:rsid w:val="00AC6835"/>
    <w:rsid w:val="00AC6A94"/>
    <w:rsid w:val="00AD36BE"/>
    <w:rsid w:val="00AD393A"/>
    <w:rsid w:val="00AD3954"/>
    <w:rsid w:val="00AD46F4"/>
    <w:rsid w:val="00AD53EA"/>
    <w:rsid w:val="00AD66E5"/>
    <w:rsid w:val="00AD6776"/>
    <w:rsid w:val="00AE03A7"/>
    <w:rsid w:val="00AE08A1"/>
    <w:rsid w:val="00AE0C91"/>
    <w:rsid w:val="00AE0C9C"/>
    <w:rsid w:val="00AE1066"/>
    <w:rsid w:val="00AE1414"/>
    <w:rsid w:val="00AE171F"/>
    <w:rsid w:val="00AE1BAD"/>
    <w:rsid w:val="00AE1E04"/>
    <w:rsid w:val="00AE3457"/>
    <w:rsid w:val="00AE37E8"/>
    <w:rsid w:val="00AE4B0B"/>
    <w:rsid w:val="00AE4F5F"/>
    <w:rsid w:val="00AE62FF"/>
    <w:rsid w:val="00AE67C9"/>
    <w:rsid w:val="00AE6872"/>
    <w:rsid w:val="00AE6E13"/>
    <w:rsid w:val="00AE79E6"/>
    <w:rsid w:val="00AF0407"/>
    <w:rsid w:val="00AF1FEB"/>
    <w:rsid w:val="00AF243B"/>
    <w:rsid w:val="00AF2AEB"/>
    <w:rsid w:val="00AF49BA"/>
    <w:rsid w:val="00AF556F"/>
    <w:rsid w:val="00AF57FA"/>
    <w:rsid w:val="00AF799E"/>
    <w:rsid w:val="00B00208"/>
    <w:rsid w:val="00B00510"/>
    <w:rsid w:val="00B031E4"/>
    <w:rsid w:val="00B03814"/>
    <w:rsid w:val="00B04066"/>
    <w:rsid w:val="00B05835"/>
    <w:rsid w:val="00B06825"/>
    <w:rsid w:val="00B07272"/>
    <w:rsid w:val="00B10BDC"/>
    <w:rsid w:val="00B11762"/>
    <w:rsid w:val="00B12062"/>
    <w:rsid w:val="00B139A5"/>
    <w:rsid w:val="00B14385"/>
    <w:rsid w:val="00B15594"/>
    <w:rsid w:val="00B16573"/>
    <w:rsid w:val="00B165E0"/>
    <w:rsid w:val="00B16C92"/>
    <w:rsid w:val="00B17616"/>
    <w:rsid w:val="00B17944"/>
    <w:rsid w:val="00B2075E"/>
    <w:rsid w:val="00B23F28"/>
    <w:rsid w:val="00B24181"/>
    <w:rsid w:val="00B2483A"/>
    <w:rsid w:val="00B2491B"/>
    <w:rsid w:val="00B2520B"/>
    <w:rsid w:val="00B261B1"/>
    <w:rsid w:val="00B26382"/>
    <w:rsid w:val="00B26570"/>
    <w:rsid w:val="00B26964"/>
    <w:rsid w:val="00B27126"/>
    <w:rsid w:val="00B27490"/>
    <w:rsid w:val="00B2783E"/>
    <w:rsid w:val="00B27FF3"/>
    <w:rsid w:val="00B3026B"/>
    <w:rsid w:val="00B3079E"/>
    <w:rsid w:val="00B31421"/>
    <w:rsid w:val="00B314CB"/>
    <w:rsid w:val="00B314F7"/>
    <w:rsid w:val="00B32670"/>
    <w:rsid w:val="00B32AD6"/>
    <w:rsid w:val="00B3327D"/>
    <w:rsid w:val="00B33E6F"/>
    <w:rsid w:val="00B34CA9"/>
    <w:rsid w:val="00B37153"/>
    <w:rsid w:val="00B371C3"/>
    <w:rsid w:val="00B37F90"/>
    <w:rsid w:val="00B4092A"/>
    <w:rsid w:val="00B40FE7"/>
    <w:rsid w:val="00B41007"/>
    <w:rsid w:val="00B42E83"/>
    <w:rsid w:val="00B438D3"/>
    <w:rsid w:val="00B43FD8"/>
    <w:rsid w:val="00B44301"/>
    <w:rsid w:val="00B44FC4"/>
    <w:rsid w:val="00B458FB"/>
    <w:rsid w:val="00B462E5"/>
    <w:rsid w:val="00B4640A"/>
    <w:rsid w:val="00B46507"/>
    <w:rsid w:val="00B465A1"/>
    <w:rsid w:val="00B46699"/>
    <w:rsid w:val="00B47311"/>
    <w:rsid w:val="00B47645"/>
    <w:rsid w:val="00B47872"/>
    <w:rsid w:val="00B47F70"/>
    <w:rsid w:val="00B509E8"/>
    <w:rsid w:val="00B51026"/>
    <w:rsid w:val="00B5220E"/>
    <w:rsid w:val="00B52BF1"/>
    <w:rsid w:val="00B531FB"/>
    <w:rsid w:val="00B53582"/>
    <w:rsid w:val="00B55004"/>
    <w:rsid w:val="00B550DC"/>
    <w:rsid w:val="00B55D38"/>
    <w:rsid w:val="00B55FCB"/>
    <w:rsid w:val="00B56CC1"/>
    <w:rsid w:val="00B6016E"/>
    <w:rsid w:val="00B61071"/>
    <w:rsid w:val="00B612A9"/>
    <w:rsid w:val="00B62F4D"/>
    <w:rsid w:val="00B62FDF"/>
    <w:rsid w:val="00B63525"/>
    <w:rsid w:val="00B63B26"/>
    <w:rsid w:val="00B6565A"/>
    <w:rsid w:val="00B656B2"/>
    <w:rsid w:val="00B659B9"/>
    <w:rsid w:val="00B65C8B"/>
    <w:rsid w:val="00B66003"/>
    <w:rsid w:val="00B665F8"/>
    <w:rsid w:val="00B66692"/>
    <w:rsid w:val="00B67DD7"/>
    <w:rsid w:val="00B7045C"/>
    <w:rsid w:val="00B714EC"/>
    <w:rsid w:val="00B7219C"/>
    <w:rsid w:val="00B72FA3"/>
    <w:rsid w:val="00B73043"/>
    <w:rsid w:val="00B730D1"/>
    <w:rsid w:val="00B7353B"/>
    <w:rsid w:val="00B737EE"/>
    <w:rsid w:val="00B738D5"/>
    <w:rsid w:val="00B7472D"/>
    <w:rsid w:val="00B74A2F"/>
    <w:rsid w:val="00B75A09"/>
    <w:rsid w:val="00B75C59"/>
    <w:rsid w:val="00B77B38"/>
    <w:rsid w:val="00B8001B"/>
    <w:rsid w:val="00B81F1B"/>
    <w:rsid w:val="00B825F2"/>
    <w:rsid w:val="00B829B8"/>
    <w:rsid w:val="00B83B12"/>
    <w:rsid w:val="00B8401A"/>
    <w:rsid w:val="00B84334"/>
    <w:rsid w:val="00B84A35"/>
    <w:rsid w:val="00B84C8C"/>
    <w:rsid w:val="00B8500A"/>
    <w:rsid w:val="00B85358"/>
    <w:rsid w:val="00B856BD"/>
    <w:rsid w:val="00B8619D"/>
    <w:rsid w:val="00B86BBD"/>
    <w:rsid w:val="00B86CAA"/>
    <w:rsid w:val="00B8793A"/>
    <w:rsid w:val="00B87DF8"/>
    <w:rsid w:val="00B903F9"/>
    <w:rsid w:val="00B92241"/>
    <w:rsid w:val="00B9307E"/>
    <w:rsid w:val="00B9345E"/>
    <w:rsid w:val="00B93832"/>
    <w:rsid w:val="00B93E63"/>
    <w:rsid w:val="00B95042"/>
    <w:rsid w:val="00B954F3"/>
    <w:rsid w:val="00B95CFF"/>
    <w:rsid w:val="00B95DF6"/>
    <w:rsid w:val="00B96531"/>
    <w:rsid w:val="00BA0001"/>
    <w:rsid w:val="00BA089E"/>
    <w:rsid w:val="00BA0ABB"/>
    <w:rsid w:val="00BA0BDF"/>
    <w:rsid w:val="00BA100B"/>
    <w:rsid w:val="00BA25A6"/>
    <w:rsid w:val="00BA2762"/>
    <w:rsid w:val="00BA2D95"/>
    <w:rsid w:val="00BA43DE"/>
    <w:rsid w:val="00BA4658"/>
    <w:rsid w:val="00BA5556"/>
    <w:rsid w:val="00BA5889"/>
    <w:rsid w:val="00BA5D01"/>
    <w:rsid w:val="00BA612A"/>
    <w:rsid w:val="00BA6930"/>
    <w:rsid w:val="00BA74FF"/>
    <w:rsid w:val="00BA78CA"/>
    <w:rsid w:val="00BB360E"/>
    <w:rsid w:val="00BB4F8C"/>
    <w:rsid w:val="00BB5A62"/>
    <w:rsid w:val="00BB5C51"/>
    <w:rsid w:val="00BB5FD2"/>
    <w:rsid w:val="00BB6B0B"/>
    <w:rsid w:val="00BB7049"/>
    <w:rsid w:val="00BB7171"/>
    <w:rsid w:val="00BB7DFB"/>
    <w:rsid w:val="00BC0125"/>
    <w:rsid w:val="00BC0232"/>
    <w:rsid w:val="00BC1F63"/>
    <w:rsid w:val="00BC206A"/>
    <w:rsid w:val="00BC2A6E"/>
    <w:rsid w:val="00BC308C"/>
    <w:rsid w:val="00BC3251"/>
    <w:rsid w:val="00BC373F"/>
    <w:rsid w:val="00BC39C6"/>
    <w:rsid w:val="00BC511A"/>
    <w:rsid w:val="00BC5BDF"/>
    <w:rsid w:val="00BC67B6"/>
    <w:rsid w:val="00BC6C31"/>
    <w:rsid w:val="00BC76AF"/>
    <w:rsid w:val="00BC7C76"/>
    <w:rsid w:val="00BD002C"/>
    <w:rsid w:val="00BD008D"/>
    <w:rsid w:val="00BD260E"/>
    <w:rsid w:val="00BD2DF1"/>
    <w:rsid w:val="00BD2E05"/>
    <w:rsid w:val="00BD4066"/>
    <w:rsid w:val="00BD4D0E"/>
    <w:rsid w:val="00BD6A7C"/>
    <w:rsid w:val="00BE00CF"/>
    <w:rsid w:val="00BE1885"/>
    <w:rsid w:val="00BE22DB"/>
    <w:rsid w:val="00BE2A9F"/>
    <w:rsid w:val="00BE3BE8"/>
    <w:rsid w:val="00BE3F92"/>
    <w:rsid w:val="00BE442D"/>
    <w:rsid w:val="00BE5454"/>
    <w:rsid w:val="00BE560F"/>
    <w:rsid w:val="00BE5B05"/>
    <w:rsid w:val="00BE68A8"/>
    <w:rsid w:val="00BE6EDB"/>
    <w:rsid w:val="00BE7B66"/>
    <w:rsid w:val="00BF228A"/>
    <w:rsid w:val="00BF22CF"/>
    <w:rsid w:val="00BF4334"/>
    <w:rsid w:val="00BF4D99"/>
    <w:rsid w:val="00BF5AE5"/>
    <w:rsid w:val="00BF5E2B"/>
    <w:rsid w:val="00BF64D4"/>
    <w:rsid w:val="00BF6E4D"/>
    <w:rsid w:val="00BF6FFE"/>
    <w:rsid w:val="00C00AA2"/>
    <w:rsid w:val="00C01274"/>
    <w:rsid w:val="00C01A78"/>
    <w:rsid w:val="00C02416"/>
    <w:rsid w:val="00C026A7"/>
    <w:rsid w:val="00C02897"/>
    <w:rsid w:val="00C0391F"/>
    <w:rsid w:val="00C049EE"/>
    <w:rsid w:val="00C05E53"/>
    <w:rsid w:val="00C065D7"/>
    <w:rsid w:val="00C07588"/>
    <w:rsid w:val="00C07AC2"/>
    <w:rsid w:val="00C10116"/>
    <w:rsid w:val="00C106D5"/>
    <w:rsid w:val="00C12558"/>
    <w:rsid w:val="00C1284B"/>
    <w:rsid w:val="00C12943"/>
    <w:rsid w:val="00C12A87"/>
    <w:rsid w:val="00C132C3"/>
    <w:rsid w:val="00C143BF"/>
    <w:rsid w:val="00C145E7"/>
    <w:rsid w:val="00C16C5A"/>
    <w:rsid w:val="00C17724"/>
    <w:rsid w:val="00C177F1"/>
    <w:rsid w:val="00C20613"/>
    <w:rsid w:val="00C208CB"/>
    <w:rsid w:val="00C20E04"/>
    <w:rsid w:val="00C252EB"/>
    <w:rsid w:val="00C25C3A"/>
    <w:rsid w:val="00C25C75"/>
    <w:rsid w:val="00C261AC"/>
    <w:rsid w:val="00C26685"/>
    <w:rsid w:val="00C26E1A"/>
    <w:rsid w:val="00C30368"/>
    <w:rsid w:val="00C30A62"/>
    <w:rsid w:val="00C31772"/>
    <w:rsid w:val="00C31E65"/>
    <w:rsid w:val="00C348BC"/>
    <w:rsid w:val="00C35A45"/>
    <w:rsid w:val="00C366D8"/>
    <w:rsid w:val="00C36CA0"/>
    <w:rsid w:val="00C40306"/>
    <w:rsid w:val="00C40FB3"/>
    <w:rsid w:val="00C4122F"/>
    <w:rsid w:val="00C41951"/>
    <w:rsid w:val="00C42623"/>
    <w:rsid w:val="00C435A0"/>
    <w:rsid w:val="00C43B66"/>
    <w:rsid w:val="00C455E7"/>
    <w:rsid w:val="00C457BE"/>
    <w:rsid w:val="00C45831"/>
    <w:rsid w:val="00C46D74"/>
    <w:rsid w:val="00C508BE"/>
    <w:rsid w:val="00C50DED"/>
    <w:rsid w:val="00C51484"/>
    <w:rsid w:val="00C51D5E"/>
    <w:rsid w:val="00C52971"/>
    <w:rsid w:val="00C53942"/>
    <w:rsid w:val="00C53D7B"/>
    <w:rsid w:val="00C54778"/>
    <w:rsid w:val="00C54B1E"/>
    <w:rsid w:val="00C54B46"/>
    <w:rsid w:val="00C5587B"/>
    <w:rsid w:val="00C57004"/>
    <w:rsid w:val="00C60A10"/>
    <w:rsid w:val="00C62A25"/>
    <w:rsid w:val="00C63D7D"/>
    <w:rsid w:val="00C64505"/>
    <w:rsid w:val="00C666A0"/>
    <w:rsid w:val="00C669F1"/>
    <w:rsid w:val="00C66FFF"/>
    <w:rsid w:val="00C7337F"/>
    <w:rsid w:val="00C73B91"/>
    <w:rsid w:val="00C74D9D"/>
    <w:rsid w:val="00C7573D"/>
    <w:rsid w:val="00C75D52"/>
    <w:rsid w:val="00C76771"/>
    <w:rsid w:val="00C774AA"/>
    <w:rsid w:val="00C77817"/>
    <w:rsid w:val="00C801F5"/>
    <w:rsid w:val="00C81089"/>
    <w:rsid w:val="00C81BB8"/>
    <w:rsid w:val="00C82C91"/>
    <w:rsid w:val="00C834E5"/>
    <w:rsid w:val="00C841E4"/>
    <w:rsid w:val="00C85E5B"/>
    <w:rsid w:val="00C87C7A"/>
    <w:rsid w:val="00C87CDC"/>
    <w:rsid w:val="00C90EAE"/>
    <w:rsid w:val="00C91B51"/>
    <w:rsid w:val="00C91DB6"/>
    <w:rsid w:val="00C91EB6"/>
    <w:rsid w:val="00C91EEC"/>
    <w:rsid w:val="00C92C69"/>
    <w:rsid w:val="00C92E2A"/>
    <w:rsid w:val="00C936AA"/>
    <w:rsid w:val="00C938DC"/>
    <w:rsid w:val="00C94616"/>
    <w:rsid w:val="00C948D7"/>
    <w:rsid w:val="00C949DD"/>
    <w:rsid w:val="00C94C44"/>
    <w:rsid w:val="00C9564F"/>
    <w:rsid w:val="00C95A81"/>
    <w:rsid w:val="00C95B11"/>
    <w:rsid w:val="00C97E3C"/>
    <w:rsid w:val="00CA0359"/>
    <w:rsid w:val="00CA0A09"/>
    <w:rsid w:val="00CA2EA3"/>
    <w:rsid w:val="00CA3828"/>
    <w:rsid w:val="00CA4707"/>
    <w:rsid w:val="00CA49A9"/>
    <w:rsid w:val="00CA4BFC"/>
    <w:rsid w:val="00CA4D7B"/>
    <w:rsid w:val="00CA5C56"/>
    <w:rsid w:val="00CA72DB"/>
    <w:rsid w:val="00CB057B"/>
    <w:rsid w:val="00CB3693"/>
    <w:rsid w:val="00CB4010"/>
    <w:rsid w:val="00CB471B"/>
    <w:rsid w:val="00CB4F64"/>
    <w:rsid w:val="00CB509F"/>
    <w:rsid w:val="00CB5384"/>
    <w:rsid w:val="00CB62A8"/>
    <w:rsid w:val="00CB6BBD"/>
    <w:rsid w:val="00CB7A15"/>
    <w:rsid w:val="00CB7D4A"/>
    <w:rsid w:val="00CB7F0D"/>
    <w:rsid w:val="00CC1A6D"/>
    <w:rsid w:val="00CC1BFB"/>
    <w:rsid w:val="00CC3647"/>
    <w:rsid w:val="00CC480E"/>
    <w:rsid w:val="00CC4899"/>
    <w:rsid w:val="00CC5FB2"/>
    <w:rsid w:val="00CD1120"/>
    <w:rsid w:val="00CD11C6"/>
    <w:rsid w:val="00CD1824"/>
    <w:rsid w:val="00CD274D"/>
    <w:rsid w:val="00CD2C8F"/>
    <w:rsid w:val="00CD2FDD"/>
    <w:rsid w:val="00CD393A"/>
    <w:rsid w:val="00CD553C"/>
    <w:rsid w:val="00CD6819"/>
    <w:rsid w:val="00CD6D45"/>
    <w:rsid w:val="00CD766A"/>
    <w:rsid w:val="00CD7B68"/>
    <w:rsid w:val="00CD7BEB"/>
    <w:rsid w:val="00CE16C3"/>
    <w:rsid w:val="00CE1EF6"/>
    <w:rsid w:val="00CE2C87"/>
    <w:rsid w:val="00CE2D4F"/>
    <w:rsid w:val="00CE3642"/>
    <w:rsid w:val="00CE3FAF"/>
    <w:rsid w:val="00CE48AF"/>
    <w:rsid w:val="00CE4AE5"/>
    <w:rsid w:val="00CE57D6"/>
    <w:rsid w:val="00CE65EB"/>
    <w:rsid w:val="00CF17E2"/>
    <w:rsid w:val="00CF1E36"/>
    <w:rsid w:val="00CF462E"/>
    <w:rsid w:val="00CF69C3"/>
    <w:rsid w:val="00CF72E3"/>
    <w:rsid w:val="00D005F4"/>
    <w:rsid w:val="00D01230"/>
    <w:rsid w:val="00D013F6"/>
    <w:rsid w:val="00D015B7"/>
    <w:rsid w:val="00D01BD7"/>
    <w:rsid w:val="00D04CD5"/>
    <w:rsid w:val="00D04D0A"/>
    <w:rsid w:val="00D056F7"/>
    <w:rsid w:val="00D06148"/>
    <w:rsid w:val="00D0670B"/>
    <w:rsid w:val="00D067F3"/>
    <w:rsid w:val="00D06C41"/>
    <w:rsid w:val="00D0788F"/>
    <w:rsid w:val="00D114DB"/>
    <w:rsid w:val="00D119E0"/>
    <w:rsid w:val="00D11F42"/>
    <w:rsid w:val="00D122D6"/>
    <w:rsid w:val="00D145E7"/>
    <w:rsid w:val="00D148E4"/>
    <w:rsid w:val="00D14CDD"/>
    <w:rsid w:val="00D1551C"/>
    <w:rsid w:val="00D1596E"/>
    <w:rsid w:val="00D1636A"/>
    <w:rsid w:val="00D16F4E"/>
    <w:rsid w:val="00D17B24"/>
    <w:rsid w:val="00D2028E"/>
    <w:rsid w:val="00D209B6"/>
    <w:rsid w:val="00D221E1"/>
    <w:rsid w:val="00D223E7"/>
    <w:rsid w:val="00D22D7D"/>
    <w:rsid w:val="00D231F3"/>
    <w:rsid w:val="00D23BEC"/>
    <w:rsid w:val="00D250E4"/>
    <w:rsid w:val="00D25E5F"/>
    <w:rsid w:val="00D2624D"/>
    <w:rsid w:val="00D27022"/>
    <w:rsid w:val="00D303B7"/>
    <w:rsid w:val="00D30E3F"/>
    <w:rsid w:val="00D31464"/>
    <w:rsid w:val="00D32F23"/>
    <w:rsid w:val="00D330C5"/>
    <w:rsid w:val="00D3384A"/>
    <w:rsid w:val="00D33B64"/>
    <w:rsid w:val="00D33F5F"/>
    <w:rsid w:val="00D37445"/>
    <w:rsid w:val="00D37A70"/>
    <w:rsid w:val="00D4097D"/>
    <w:rsid w:val="00D413FD"/>
    <w:rsid w:val="00D415A4"/>
    <w:rsid w:val="00D4170D"/>
    <w:rsid w:val="00D422D6"/>
    <w:rsid w:val="00D44430"/>
    <w:rsid w:val="00D44E40"/>
    <w:rsid w:val="00D4628F"/>
    <w:rsid w:val="00D50294"/>
    <w:rsid w:val="00D50DB2"/>
    <w:rsid w:val="00D510B2"/>
    <w:rsid w:val="00D51571"/>
    <w:rsid w:val="00D51642"/>
    <w:rsid w:val="00D51B01"/>
    <w:rsid w:val="00D527CB"/>
    <w:rsid w:val="00D52BFA"/>
    <w:rsid w:val="00D56491"/>
    <w:rsid w:val="00D57BAF"/>
    <w:rsid w:val="00D62424"/>
    <w:rsid w:val="00D627A3"/>
    <w:rsid w:val="00D62A01"/>
    <w:rsid w:val="00D63D9F"/>
    <w:rsid w:val="00D63E21"/>
    <w:rsid w:val="00D649DE"/>
    <w:rsid w:val="00D64FF6"/>
    <w:rsid w:val="00D655A9"/>
    <w:rsid w:val="00D65EE3"/>
    <w:rsid w:val="00D660BB"/>
    <w:rsid w:val="00D663B4"/>
    <w:rsid w:val="00D668C2"/>
    <w:rsid w:val="00D71794"/>
    <w:rsid w:val="00D71831"/>
    <w:rsid w:val="00D7263C"/>
    <w:rsid w:val="00D72A0A"/>
    <w:rsid w:val="00D7311E"/>
    <w:rsid w:val="00D7388D"/>
    <w:rsid w:val="00D7394D"/>
    <w:rsid w:val="00D73D52"/>
    <w:rsid w:val="00D755C2"/>
    <w:rsid w:val="00D75844"/>
    <w:rsid w:val="00D76077"/>
    <w:rsid w:val="00D77A20"/>
    <w:rsid w:val="00D77CA7"/>
    <w:rsid w:val="00D80001"/>
    <w:rsid w:val="00D81B3A"/>
    <w:rsid w:val="00D8348A"/>
    <w:rsid w:val="00D83D55"/>
    <w:rsid w:val="00D84AA4"/>
    <w:rsid w:val="00D84BB1"/>
    <w:rsid w:val="00D856D5"/>
    <w:rsid w:val="00D85852"/>
    <w:rsid w:val="00D86C94"/>
    <w:rsid w:val="00D86FA4"/>
    <w:rsid w:val="00D87834"/>
    <w:rsid w:val="00D87BAA"/>
    <w:rsid w:val="00D91A4A"/>
    <w:rsid w:val="00D92815"/>
    <w:rsid w:val="00D9281A"/>
    <w:rsid w:val="00D931B9"/>
    <w:rsid w:val="00D93E6E"/>
    <w:rsid w:val="00D9414C"/>
    <w:rsid w:val="00D94CC5"/>
    <w:rsid w:val="00D94F9A"/>
    <w:rsid w:val="00D95D71"/>
    <w:rsid w:val="00D97C50"/>
    <w:rsid w:val="00DA01D2"/>
    <w:rsid w:val="00DA0DA0"/>
    <w:rsid w:val="00DA0DAA"/>
    <w:rsid w:val="00DA2634"/>
    <w:rsid w:val="00DA27F6"/>
    <w:rsid w:val="00DA28F4"/>
    <w:rsid w:val="00DA323E"/>
    <w:rsid w:val="00DA5FC6"/>
    <w:rsid w:val="00DA624E"/>
    <w:rsid w:val="00DA6BA1"/>
    <w:rsid w:val="00DA715A"/>
    <w:rsid w:val="00DB090C"/>
    <w:rsid w:val="00DB0DB3"/>
    <w:rsid w:val="00DB16FF"/>
    <w:rsid w:val="00DB33AB"/>
    <w:rsid w:val="00DB4313"/>
    <w:rsid w:val="00DB5124"/>
    <w:rsid w:val="00DC1FAA"/>
    <w:rsid w:val="00DC4679"/>
    <w:rsid w:val="00DC4806"/>
    <w:rsid w:val="00DC4AED"/>
    <w:rsid w:val="00DC4E1D"/>
    <w:rsid w:val="00DC5ADA"/>
    <w:rsid w:val="00DC605F"/>
    <w:rsid w:val="00DC6E38"/>
    <w:rsid w:val="00DC7ED2"/>
    <w:rsid w:val="00DC7EF8"/>
    <w:rsid w:val="00DD0751"/>
    <w:rsid w:val="00DD155A"/>
    <w:rsid w:val="00DD1CDA"/>
    <w:rsid w:val="00DD3545"/>
    <w:rsid w:val="00DD43D9"/>
    <w:rsid w:val="00DD4EC5"/>
    <w:rsid w:val="00DD613D"/>
    <w:rsid w:val="00DD6658"/>
    <w:rsid w:val="00DD74E7"/>
    <w:rsid w:val="00DD779E"/>
    <w:rsid w:val="00DE0966"/>
    <w:rsid w:val="00DE13DD"/>
    <w:rsid w:val="00DE1CA0"/>
    <w:rsid w:val="00DE22EE"/>
    <w:rsid w:val="00DE2FDA"/>
    <w:rsid w:val="00DE4732"/>
    <w:rsid w:val="00DE57ED"/>
    <w:rsid w:val="00DE7FAE"/>
    <w:rsid w:val="00DF0074"/>
    <w:rsid w:val="00DF098E"/>
    <w:rsid w:val="00DF1145"/>
    <w:rsid w:val="00DF15E2"/>
    <w:rsid w:val="00DF275E"/>
    <w:rsid w:val="00DF28FC"/>
    <w:rsid w:val="00DF5075"/>
    <w:rsid w:val="00DF562B"/>
    <w:rsid w:val="00DF6D56"/>
    <w:rsid w:val="00DF7962"/>
    <w:rsid w:val="00E01B15"/>
    <w:rsid w:val="00E02266"/>
    <w:rsid w:val="00E03CFE"/>
    <w:rsid w:val="00E03F3D"/>
    <w:rsid w:val="00E05B22"/>
    <w:rsid w:val="00E06138"/>
    <w:rsid w:val="00E063FE"/>
    <w:rsid w:val="00E07B73"/>
    <w:rsid w:val="00E12C78"/>
    <w:rsid w:val="00E12D50"/>
    <w:rsid w:val="00E146B1"/>
    <w:rsid w:val="00E14F21"/>
    <w:rsid w:val="00E15DFE"/>
    <w:rsid w:val="00E1609E"/>
    <w:rsid w:val="00E16982"/>
    <w:rsid w:val="00E16C74"/>
    <w:rsid w:val="00E21880"/>
    <w:rsid w:val="00E222FC"/>
    <w:rsid w:val="00E22773"/>
    <w:rsid w:val="00E22D16"/>
    <w:rsid w:val="00E233CC"/>
    <w:rsid w:val="00E24156"/>
    <w:rsid w:val="00E24E9B"/>
    <w:rsid w:val="00E2529A"/>
    <w:rsid w:val="00E254EC"/>
    <w:rsid w:val="00E26062"/>
    <w:rsid w:val="00E27329"/>
    <w:rsid w:val="00E274F4"/>
    <w:rsid w:val="00E275AC"/>
    <w:rsid w:val="00E27E20"/>
    <w:rsid w:val="00E30363"/>
    <w:rsid w:val="00E30A63"/>
    <w:rsid w:val="00E31357"/>
    <w:rsid w:val="00E31859"/>
    <w:rsid w:val="00E31B8A"/>
    <w:rsid w:val="00E32C8E"/>
    <w:rsid w:val="00E33BA9"/>
    <w:rsid w:val="00E34C01"/>
    <w:rsid w:val="00E353D0"/>
    <w:rsid w:val="00E354D3"/>
    <w:rsid w:val="00E356F4"/>
    <w:rsid w:val="00E3688E"/>
    <w:rsid w:val="00E37657"/>
    <w:rsid w:val="00E376BC"/>
    <w:rsid w:val="00E37BDF"/>
    <w:rsid w:val="00E37F30"/>
    <w:rsid w:val="00E40632"/>
    <w:rsid w:val="00E409BA"/>
    <w:rsid w:val="00E40D7F"/>
    <w:rsid w:val="00E42057"/>
    <w:rsid w:val="00E428CB"/>
    <w:rsid w:val="00E42E09"/>
    <w:rsid w:val="00E431AF"/>
    <w:rsid w:val="00E4494D"/>
    <w:rsid w:val="00E46D5B"/>
    <w:rsid w:val="00E47331"/>
    <w:rsid w:val="00E50DEB"/>
    <w:rsid w:val="00E50EAC"/>
    <w:rsid w:val="00E511C8"/>
    <w:rsid w:val="00E51504"/>
    <w:rsid w:val="00E5184E"/>
    <w:rsid w:val="00E520F2"/>
    <w:rsid w:val="00E52AF6"/>
    <w:rsid w:val="00E539DA"/>
    <w:rsid w:val="00E54075"/>
    <w:rsid w:val="00E55AD1"/>
    <w:rsid w:val="00E55E1B"/>
    <w:rsid w:val="00E56B86"/>
    <w:rsid w:val="00E60679"/>
    <w:rsid w:val="00E6145D"/>
    <w:rsid w:val="00E63051"/>
    <w:rsid w:val="00E6413B"/>
    <w:rsid w:val="00E658FC"/>
    <w:rsid w:val="00E659B9"/>
    <w:rsid w:val="00E661D2"/>
    <w:rsid w:val="00E662E8"/>
    <w:rsid w:val="00E6648E"/>
    <w:rsid w:val="00E66D8E"/>
    <w:rsid w:val="00E67143"/>
    <w:rsid w:val="00E67E04"/>
    <w:rsid w:val="00E700AB"/>
    <w:rsid w:val="00E71B2F"/>
    <w:rsid w:val="00E72DC4"/>
    <w:rsid w:val="00E73762"/>
    <w:rsid w:val="00E7416D"/>
    <w:rsid w:val="00E74E47"/>
    <w:rsid w:val="00E74F5C"/>
    <w:rsid w:val="00E75522"/>
    <w:rsid w:val="00E75FA8"/>
    <w:rsid w:val="00E768C9"/>
    <w:rsid w:val="00E805F9"/>
    <w:rsid w:val="00E80FA3"/>
    <w:rsid w:val="00E81C68"/>
    <w:rsid w:val="00E82D13"/>
    <w:rsid w:val="00E8338B"/>
    <w:rsid w:val="00E83C2A"/>
    <w:rsid w:val="00E84284"/>
    <w:rsid w:val="00E84E0D"/>
    <w:rsid w:val="00E84E53"/>
    <w:rsid w:val="00E85112"/>
    <w:rsid w:val="00E8618D"/>
    <w:rsid w:val="00E873F2"/>
    <w:rsid w:val="00E909C7"/>
    <w:rsid w:val="00E91F32"/>
    <w:rsid w:val="00E92ED5"/>
    <w:rsid w:val="00E9553D"/>
    <w:rsid w:val="00E9593C"/>
    <w:rsid w:val="00E969C4"/>
    <w:rsid w:val="00E9712B"/>
    <w:rsid w:val="00E974AC"/>
    <w:rsid w:val="00E9764B"/>
    <w:rsid w:val="00EA05CA"/>
    <w:rsid w:val="00EA0DD1"/>
    <w:rsid w:val="00EA2F51"/>
    <w:rsid w:val="00EA3A28"/>
    <w:rsid w:val="00EA3B45"/>
    <w:rsid w:val="00EA3BF8"/>
    <w:rsid w:val="00EA3C12"/>
    <w:rsid w:val="00EA3D85"/>
    <w:rsid w:val="00EA3FBA"/>
    <w:rsid w:val="00EA4B8A"/>
    <w:rsid w:val="00EA4D2A"/>
    <w:rsid w:val="00EA66EA"/>
    <w:rsid w:val="00EA6EED"/>
    <w:rsid w:val="00EA7136"/>
    <w:rsid w:val="00EB0AC5"/>
    <w:rsid w:val="00EB1814"/>
    <w:rsid w:val="00EB1B3D"/>
    <w:rsid w:val="00EB1F46"/>
    <w:rsid w:val="00EB2794"/>
    <w:rsid w:val="00EB2E47"/>
    <w:rsid w:val="00EB344C"/>
    <w:rsid w:val="00EB376C"/>
    <w:rsid w:val="00EB3AE7"/>
    <w:rsid w:val="00EB7819"/>
    <w:rsid w:val="00EC09D7"/>
    <w:rsid w:val="00EC0E10"/>
    <w:rsid w:val="00EC0E79"/>
    <w:rsid w:val="00EC1A2A"/>
    <w:rsid w:val="00EC1DCF"/>
    <w:rsid w:val="00EC23AD"/>
    <w:rsid w:val="00EC253A"/>
    <w:rsid w:val="00EC291F"/>
    <w:rsid w:val="00EC3A08"/>
    <w:rsid w:val="00EC3B40"/>
    <w:rsid w:val="00EC50D5"/>
    <w:rsid w:val="00EC5119"/>
    <w:rsid w:val="00EC53EC"/>
    <w:rsid w:val="00EC551D"/>
    <w:rsid w:val="00EC569C"/>
    <w:rsid w:val="00EC643D"/>
    <w:rsid w:val="00EC7B8D"/>
    <w:rsid w:val="00ED15A0"/>
    <w:rsid w:val="00ED1868"/>
    <w:rsid w:val="00ED21FE"/>
    <w:rsid w:val="00ED4CC8"/>
    <w:rsid w:val="00ED50D3"/>
    <w:rsid w:val="00ED56D2"/>
    <w:rsid w:val="00ED6D07"/>
    <w:rsid w:val="00ED71A1"/>
    <w:rsid w:val="00ED7771"/>
    <w:rsid w:val="00ED7B8F"/>
    <w:rsid w:val="00EE0426"/>
    <w:rsid w:val="00EE0751"/>
    <w:rsid w:val="00EE0E8B"/>
    <w:rsid w:val="00EE3086"/>
    <w:rsid w:val="00EE491D"/>
    <w:rsid w:val="00EE50E8"/>
    <w:rsid w:val="00EE59E5"/>
    <w:rsid w:val="00EE6130"/>
    <w:rsid w:val="00EE6718"/>
    <w:rsid w:val="00EF0A31"/>
    <w:rsid w:val="00EF0A78"/>
    <w:rsid w:val="00EF1DC9"/>
    <w:rsid w:val="00EF1F89"/>
    <w:rsid w:val="00EF26E5"/>
    <w:rsid w:val="00EF3C9F"/>
    <w:rsid w:val="00EF7971"/>
    <w:rsid w:val="00F00FB3"/>
    <w:rsid w:val="00F019D1"/>
    <w:rsid w:val="00F021C1"/>
    <w:rsid w:val="00F029D0"/>
    <w:rsid w:val="00F02AB5"/>
    <w:rsid w:val="00F034A9"/>
    <w:rsid w:val="00F04026"/>
    <w:rsid w:val="00F04EE2"/>
    <w:rsid w:val="00F04FD3"/>
    <w:rsid w:val="00F05620"/>
    <w:rsid w:val="00F06065"/>
    <w:rsid w:val="00F0609D"/>
    <w:rsid w:val="00F07565"/>
    <w:rsid w:val="00F079D4"/>
    <w:rsid w:val="00F07A40"/>
    <w:rsid w:val="00F1025F"/>
    <w:rsid w:val="00F10C93"/>
    <w:rsid w:val="00F124FD"/>
    <w:rsid w:val="00F14246"/>
    <w:rsid w:val="00F14A1C"/>
    <w:rsid w:val="00F202E0"/>
    <w:rsid w:val="00F20A66"/>
    <w:rsid w:val="00F22E36"/>
    <w:rsid w:val="00F2447D"/>
    <w:rsid w:val="00F254E0"/>
    <w:rsid w:val="00F25FF9"/>
    <w:rsid w:val="00F26912"/>
    <w:rsid w:val="00F26A84"/>
    <w:rsid w:val="00F26F9A"/>
    <w:rsid w:val="00F275FC"/>
    <w:rsid w:val="00F27B00"/>
    <w:rsid w:val="00F3255E"/>
    <w:rsid w:val="00F326D4"/>
    <w:rsid w:val="00F33619"/>
    <w:rsid w:val="00F34596"/>
    <w:rsid w:val="00F358B2"/>
    <w:rsid w:val="00F35D12"/>
    <w:rsid w:val="00F361E6"/>
    <w:rsid w:val="00F36697"/>
    <w:rsid w:val="00F369D7"/>
    <w:rsid w:val="00F36E0E"/>
    <w:rsid w:val="00F37B60"/>
    <w:rsid w:val="00F37F7F"/>
    <w:rsid w:val="00F40BE8"/>
    <w:rsid w:val="00F4161E"/>
    <w:rsid w:val="00F41676"/>
    <w:rsid w:val="00F42970"/>
    <w:rsid w:val="00F42D25"/>
    <w:rsid w:val="00F43029"/>
    <w:rsid w:val="00F43596"/>
    <w:rsid w:val="00F43E00"/>
    <w:rsid w:val="00F4429F"/>
    <w:rsid w:val="00F44465"/>
    <w:rsid w:val="00F475B8"/>
    <w:rsid w:val="00F47D17"/>
    <w:rsid w:val="00F50187"/>
    <w:rsid w:val="00F5019C"/>
    <w:rsid w:val="00F50B28"/>
    <w:rsid w:val="00F5218E"/>
    <w:rsid w:val="00F52A1A"/>
    <w:rsid w:val="00F52E08"/>
    <w:rsid w:val="00F53574"/>
    <w:rsid w:val="00F53B2D"/>
    <w:rsid w:val="00F56A25"/>
    <w:rsid w:val="00F57276"/>
    <w:rsid w:val="00F60C64"/>
    <w:rsid w:val="00F61D4B"/>
    <w:rsid w:val="00F62240"/>
    <w:rsid w:val="00F62518"/>
    <w:rsid w:val="00F62B97"/>
    <w:rsid w:val="00F62BAD"/>
    <w:rsid w:val="00F63451"/>
    <w:rsid w:val="00F650F4"/>
    <w:rsid w:val="00F65400"/>
    <w:rsid w:val="00F65F72"/>
    <w:rsid w:val="00F667BF"/>
    <w:rsid w:val="00F67754"/>
    <w:rsid w:val="00F7069D"/>
    <w:rsid w:val="00F711C0"/>
    <w:rsid w:val="00F720A0"/>
    <w:rsid w:val="00F72225"/>
    <w:rsid w:val="00F7292B"/>
    <w:rsid w:val="00F73CA3"/>
    <w:rsid w:val="00F741A1"/>
    <w:rsid w:val="00F76F57"/>
    <w:rsid w:val="00F779FA"/>
    <w:rsid w:val="00F80455"/>
    <w:rsid w:val="00F808E7"/>
    <w:rsid w:val="00F81B6C"/>
    <w:rsid w:val="00F825AF"/>
    <w:rsid w:val="00F82739"/>
    <w:rsid w:val="00F8289F"/>
    <w:rsid w:val="00F82AB8"/>
    <w:rsid w:val="00F8382C"/>
    <w:rsid w:val="00F83CF4"/>
    <w:rsid w:val="00F84084"/>
    <w:rsid w:val="00F845C5"/>
    <w:rsid w:val="00F8543B"/>
    <w:rsid w:val="00F857FE"/>
    <w:rsid w:val="00F87970"/>
    <w:rsid w:val="00F900F8"/>
    <w:rsid w:val="00F90D6B"/>
    <w:rsid w:val="00F90EEB"/>
    <w:rsid w:val="00F91C69"/>
    <w:rsid w:val="00F922FC"/>
    <w:rsid w:val="00F924A4"/>
    <w:rsid w:val="00F944DA"/>
    <w:rsid w:val="00F95395"/>
    <w:rsid w:val="00F95C0F"/>
    <w:rsid w:val="00F9778A"/>
    <w:rsid w:val="00F97C5F"/>
    <w:rsid w:val="00FA1917"/>
    <w:rsid w:val="00FA1C21"/>
    <w:rsid w:val="00FA230E"/>
    <w:rsid w:val="00FA235C"/>
    <w:rsid w:val="00FA2FC0"/>
    <w:rsid w:val="00FA32F1"/>
    <w:rsid w:val="00FA3A42"/>
    <w:rsid w:val="00FA42FC"/>
    <w:rsid w:val="00FA4EDE"/>
    <w:rsid w:val="00FA4F60"/>
    <w:rsid w:val="00FA57A9"/>
    <w:rsid w:val="00FA5D7E"/>
    <w:rsid w:val="00FA6AD7"/>
    <w:rsid w:val="00FA7627"/>
    <w:rsid w:val="00FA7A1F"/>
    <w:rsid w:val="00FA7A22"/>
    <w:rsid w:val="00FB0A89"/>
    <w:rsid w:val="00FB0EC8"/>
    <w:rsid w:val="00FB297B"/>
    <w:rsid w:val="00FB380A"/>
    <w:rsid w:val="00FB5079"/>
    <w:rsid w:val="00FB52E3"/>
    <w:rsid w:val="00FB566C"/>
    <w:rsid w:val="00FB5B33"/>
    <w:rsid w:val="00FB71A9"/>
    <w:rsid w:val="00FB7FC1"/>
    <w:rsid w:val="00FC0C84"/>
    <w:rsid w:val="00FC3B2B"/>
    <w:rsid w:val="00FC3F0C"/>
    <w:rsid w:val="00FC4622"/>
    <w:rsid w:val="00FC51CF"/>
    <w:rsid w:val="00FC5777"/>
    <w:rsid w:val="00FC5927"/>
    <w:rsid w:val="00FC5A01"/>
    <w:rsid w:val="00FC6355"/>
    <w:rsid w:val="00FC6A5E"/>
    <w:rsid w:val="00FC6FBA"/>
    <w:rsid w:val="00FC7355"/>
    <w:rsid w:val="00FC74B0"/>
    <w:rsid w:val="00FC7887"/>
    <w:rsid w:val="00FC7D9B"/>
    <w:rsid w:val="00FC7FB4"/>
    <w:rsid w:val="00FD1CC7"/>
    <w:rsid w:val="00FD2316"/>
    <w:rsid w:val="00FD2942"/>
    <w:rsid w:val="00FD3526"/>
    <w:rsid w:val="00FD360F"/>
    <w:rsid w:val="00FD3CE8"/>
    <w:rsid w:val="00FD47F0"/>
    <w:rsid w:val="00FD4EA2"/>
    <w:rsid w:val="00FD5892"/>
    <w:rsid w:val="00FD5FBF"/>
    <w:rsid w:val="00FD77C2"/>
    <w:rsid w:val="00FE0241"/>
    <w:rsid w:val="00FE08BE"/>
    <w:rsid w:val="00FE0D2F"/>
    <w:rsid w:val="00FE12BB"/>
    <w:rsid w:val="00FE13C6"/>
    <w:rsid w:val="00FE39C1"/>
    <w:rsid w:val="00FE4FC1"/>
    <w:rsid w:val="00FE5958"/>
    <w:rsid w:val="00FF000E"/>
    <w:rsid w:val="00FF2DD3"/>
    <w:rsid w:val="00FF467C"/>
    <w:rsid w:val="00FF5330"/>
    <w:rsid w:val="00FF57FE"/>
    <w:rsid w:val="00FF581D"/>
    <w:rsid w:val="00FF601E"/>
    <w:rsid w:val="00FF6752"/>
    <w:rsid w:val="00FF6A18"/>
    <w:rsid w:val="00FF7378"/>
    <w:rsid w:val="13BBEB54"/>
    <w:rsid w:val="300184B3"/>
    <w:rsid w:val="33091DAF"/>
    <w:rsid w:val="38E473F1"/>
    <w:rsid w:val="3C851621"/>
    <w:rsid w:val="3FF2D675"/>
    <w:rsid w:val="6FDBCEAD"/>
    <w:rsid w:val="77B88DFA"/>
    <w:rsid w:val="7DD6899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EBD21"/>
  <w14:defaultImageDpi w14:val="32767"/>
  <w15:chartTrackingRefBased/>
  <w15:docId w15:val="{0C7BE2DB-CD3E-4B8E-8A6C-5055B8603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宋体"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1025F"/>
    <w:pPr>
      <w:spacing w:line="360" w:lineRule="auto"/>
    </w:pPr>
    <w:rPr>
      <w:rFonts w:ascii="Helvetica" w:hAnsi="Helvetica"/>
    </w:rPr>
  </w:style>
  <w:style w:type="paragraph" w:styleId="Heading1">
    <w:name w:val="heading 1"/>
    <w:basedOn w:val="Normal"/>
    <w:next w:val="Normal"/>
    <w:link w:val="Heading1Char"/>
    <w:uiPriority w:val="9"/>
    <w:qFormat/>
    <w:rsid w:val="00F97C5F"/>
    <w:pPr>
      <w:outlineLvl w:val="0"/>
    </w:pPr>
    <w:rPr>
      <w:rFonts w:ascii="Apercu Pro" w:hAnsi="Apercu Pro"/>
      <w:color w:val="F04E23"/>
      <w:sz w:val="42"/>
      <w:szCs w:val="42"/>
    </w:rPr>
  </w:style>
  <w:style w:type="paragraph" w:styleId="Heading2">
    <w:name w:val="heading 2"/>
    <w:basedOn w:val="Normal"/>
    <w:next w:val="Normal"/>
    <w:link w:val="Heading2Char"/>
    <w:uiPriority w:val="9"/>
    <w:unhideWhenUsed/>
    <w:qFormat/>
    <w:rsid w:val="00F97C5F"/>
    <w:pPr>
      <w:outlineLvl w:val="1"/>
    </w:pPr>
    <w:rPr>
      <w:rFonts w:ascii="Apercu Pro" w:hAnsi="Apercu Pro"/>
      <w:color w:val="F04E23"/>
      <w:sz w:val="30"/>
      <w:szCs w:val="30"/>
    </w:rPr>
  </w:style>
  <w:style w:type="paragraph" w:styleId="Heading3">
    <w:name w:val="heading 3"/>
    <w:basedOn w:val="Heading30"/>
    <w:next w:val="Normal"/>
    <w:link w:val="Heading3Char"/>
    <w:uiPriority w:val="9"/>
    <w:unhideWhenUsed/>
    <w:qFormat/>
    <w:rsid w:val="00F1025F"/>
    <w:pPr>
      <w:outlineLvl w:val="2"/>
    </w:pPr>
  </w:style>
  <w:style w:type="paragraph" w:styleId="Heading4">
    <w:name w:val="heading 4"/>
    <w:basedOn w:val="Normal"/>
    <w:next w:val="Normal"/>
    <w:link w:val="Heading4Char"/>
    <w:uiPriority w:val="9"/>
    <w:unhideWhenUsed/>
    <w:qFormat/>
    <w:rsid w:val="00F1025F"/>
    <w:pPr>
      <w:spacing w:before="3"/>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2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2E4C"/>
    <w:pPr>
      <w:tabs>
        <w:tab w:val="center" w:pos="4680"/>
        <w:tab w:val="right" w:pos="9360"/>
      </w:tabs>
    </w:pPr>
  </w:style>
  <w:style w:type="character" w:customStyle="1" w:styleId="HeaderChar">
    <w:name w:val="Header Char"/>
    <w:basedOn w:val="DefaultParagraphFont"/>
    <w:link w:val="Header"/>
    <w:uiPriority w:val="99"/>
    <w:rsid w:val="00202E4C"/>
  </w:style>
  <w:style w:type="paragraph" w:styleId="Footer">
    <w:name w:val="footer"/>
    <w:basedOn w:val="Normal"/>
    <w:link w:val="FooterChar"/>
    <w:uiPriority w:val="99"/>
    <w:unhideWhenUsed/>
    <w:rsid w:val="00202E4C"/>
    <w:pPr>
      <w:tabs>
        <w:tab w:val="center" w:pos="4680"/>
        <w:tab w:val="right" w:pos="9360"/>
      </w:tabs>
    </w:pPr>
  </w:style>
  <w:style w:type="character" w:customStyle="1" w:styleId="FooterChar">
    <w:name w:val="Footer Char"/>
    <w:basedOn w:val="DefaultParagraphFont"/>
    <w:link w:val="Footer"/>
    <w:uiPriority w:val="99"/>
    <w:rsid w:val="00202E4C"/>
  </w:style>
  <w:style w:type="character" w:customStyle="1" w:styleId="Heading1Char">
    <w:name w:val="Heading 1 Char"/>
    <w:basedOn w:val="DefaultParagraphFont"/>
    <w:link w:val="Heading1"/>
    <w:uiPriority w:val="9"/>
    <w:rsid w:val="00F97C5F"/>
    <w:rPr>
      <w:rFonts w:ascii="Apercu Pro" w:hAnsi="Apercu Pro"/>
      <w:color w:val="F04E23"/>
      <w:sz w:val="42"/>
      <w:szCs w:val="42"/>
    </w:rPr>
  </w:style>
  <w:style w:type="character" w:customStyle="1" w:styleId="Heading4Char">
    <w:name w:val="Heading 4 Char"/>
    <w:basedOn w:val="DefaultParagraphFont"/>
    <w:link w:val="Heading4"/>
    <w:uiPriority w:val="9"/>
    <w:rsid w:val="00F1025F"/>
    <w:rPr>
      <w:rFonts w:ascii="Helvetica" w:hAnsi="Helvetica"/>
      <w:i/>
      <w:iCs/>
    </w:rPr>
  </w:style>
  <w:style w:type="paragraph" w:styleId="ListParagraph">
    <w:name w:val="List Paragraph"/>
    <w:basedOn w:val="Normal"/>
    <w:uiPriority w:val="34"/>
    <w:rsid w:val="00476A0D"/>
    <w:pPr>
      <w:ind w:left="720"/>
      <w:contextualSpacing/>
    </w:pPr>
  </w:style>
  <w:style w:type="character" w:styleId="PageNumber">
    <w:name w:val="page number"/>
    <w:basedOn w:val="DefaultParagraphFont"/>
    <w:uiPriority w:val="99"/>
    <w:semiHidden/>
    <w:unhideWhenUsed/>
    <w:rsid w:val="002074A4"/>
  </w:style>
  <w:style w:type="character" w:customStyle="1" w:styleId="Heading2Char">
    <w:name w:val="Heading 2 Char"/>
    <w:basedOn w:val="DefaultParagraphFont"/>
    <w:link w:val="Heading2"/>
    <w:uiPriority w:val="9"/>
    <w:rsid w:val="00F97C5F"/>
    <w:rPr>
      <w:rFonts w:ascii="Apercu Pro" w:hAnsi="Apercu Pro"/>
      <w:color w:val="F04E23"/>
      <w:sz w:val="30"/>
      <w:szCs w:val="30"/>
    </w:rPr>
  </w:style>
  <w:style w:type="paragraph" w:customStyle="1" w:styleId="AimsText">
    <w:name w:val="AimsText"/>
    <w:basedOn w:val="Normal"/>
    <w:qFormat/>
    <w:rsid w:val="00341D6D"/>
    <w:rPr>
      <w:rFonts w:ascii="Apercu Pro" w:hAnsi="Apercu Pro"/>
      <w:sz w:val="30"/>
      <w:szCs w:val="30"/>
    </w:rPr>
  </w:style>
  <w:style w:type="paragraph" w:customStyle="1" w:styleId="WorksheetTitle">
    <w:name w:val="WorksheetTitle"/>
    <w:basedOn w:val="Normal"/>
    <w:qFormat/>
    <w:rsid w:val="00341D6D"/>
    <w:pPr>
      <w:jc w:val="center"/>
    </w:pPr>
    <w:rPr>
      <w:rFonts w:ascii="Apercu Pro Medium" w:hAnsi="Apercu Pro Medium"/>
      <w:b/>
      <w:bCs/>
      <w:sz w:val="72"/>
      <w:szCs w:val="72"/>
      <w:lang w:val="en-AU"/>
    </w:rPr>
  </w:style>
  <w:style w:type="paragraph" w:customStyle="1" w:styleId="WorksheetSubtitle">
    <w:name w:val="WorksheetSubtitle"/>
    <w:basedOn w:val="Normal"/>
    <w:qFormat/>
    <w:rsid w:val="00341D6D"/>
    <w:pPr>
      <w:jc w:val="center"/>
    </w:pPr>
    <w:rPr>
      <w:rFonts w:ascii="Apercu Pro Medium" w:hAnsi="Apercu Pro Medium"/>
      <w:b/>
      <w:bCs/>
      <w:sz w:val="36"/>
      <w:szCs w:val="36"/>
      <w:lang w:val="en-AU"/>
    </w:rPr>
  </w:style>
  <w:style w:type="paragraph" w:customStyle="1" w:styleId="Heading30">
    <w:name w:val="Heading3"/>
    <w:basedOn w:val="Normal"/>
    <w:rsid w:val="00F1025F"/>
    <w:rPr>
      <w:rFonts w:ascii="Apercu Pro Medium" w:hAnsi="Apercu Pro Medium"/>
      <w:b/>
      <w:bCs/>
    </w:rPr>
  </w:style>
  <w:style w:type="character" w:customStyle="1" w:styleId="Heading3Char">
    <w:name w:val="Heading 3 Char"/>
    <w:basedOn w:val="DefaultParagraphFont"/>
    <w:link w:val="Heading3"/>
    <w:uiPriority w:val="9"/>
    <w:rsid w:val="00F1025F"/>
    <w:rPr>
      <w:rFonts w:ascii="Apercu Pro Medium" w:hAnsi="Apercu Pro Medium"/>
      <w:b/>
      <w:bCs/>
    </w:rPr>
  </w:style>
  <w:style w:type="character" w:styleId="Hyperlink">
    <w:name w:val="Hyperlink"/>
    <w:basedOn w:val="DefaultParagraphFont"/>
    <w:uiPriority w:val="99"/>
    <w:unhideWhenUsed/>
    <w:rsid w:val="005726BA"/>
    <w:rPr>
      <w:color w:val="0000FF"/>
      <w:u w:val="single"/>
    </w:rPr>
  </w:style>
  <w:style w:type="character" w:styleId="CommentReference">
    <w:name w:val="annotation reference"/>
    <w:basedOn w:val="DefaultParagraphFont"/>
    <w:uiPriority w:val="99"/>
    <w:semiHidden/>
    <w:unhideWhenUsed/>
    <w:rsid w:val="001338EB"/>
    <w:rPr>
      <w:sz w:val="16"/>
      <w:szCs w:val="16"/>
    </w:rPr>
  </w:style>
  <w:style w:type="paragraph" w:styleId="CommentText">
    <w:name w:val="annotation text"/>
    <w:basedOn w:val="Normal"/>
    <w:link w:val="CommentTextChar"/>
    <w:uiPriority w:val="99"/>
    <w:semiHidden/>
    <w:unhideWhenUsed/>
    <w:rsid w:val="001338EB"/>
    <w:pPr>
      <w:spacing w:line="240" w:lineRule="auto"/>
    </w:pPr>
    <w:rPr>
      <w:sz w:val="20"/>
      <w:szCs w:val="20"/>
    </w:rPr>
  </w:style>
  <w:style w:type="character" w:customStyle="1" w:styleId="CommentTextChar">
    <w:name w:val="Comment Text Char"/>
    <w:basedOn w:val="DefaultParagraphFont"/>
    <w:link w:val="CommentText"/>
    <w:uiPriority w:val="99"/>
    <w:semiHidden/>
    <w:rsid w:val="001338EB"/>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1338EB"/>
    <w:rPr>
      <w:b/>
      <w:bCs/>
    </w:rPr>
  </w:style>
  <w:style w:type="character" w:customStyle="1" w:styleId="CommentSubjectChar">
    <w:name w:val="Comment Subject Char"/>
    <w:basedOn w:val="CommentTextChar"/>
    <w:link w:val="CommentSubject"/>
    <w:uiPriority w:val="99"/>
    <w:semiHidden/>
    <w:rsid w:val="001338EB"/>
    <w:rPr>
      <w:rFonts w:ascii="Helvetica" w:hAnsi="Helvetica"/>
      <w:b/>
      <w:bCs/>
      <w:sz w:val="20"/>
      <w:szCs w:val="20"/>
    </w:rPr>
  </w:style>
  <w:style w:type="paragraph" w:styleId="BalloonText">
    <w:name w:val="Balloon Text"/>
    <w:basedOn w:val="Normal"/>
    <w:link w:val="BalloonTextChar"/>
    <w:uiPriority w:val="99"/>
    <w:semiHidden/>
    <w:unhideWhenUsed/>
    <w:rsid w:val="001338E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38EB"/>
    <w:rPr>
      <w:rFonts w:ascii="Segoe UI" w:hAnsi="Segoe UI" w:cs="Segoe UI"/>
      <w:sz w:val="18"/>
      <w:szCs w:val="18"/>
    </w:rPr>
  </w:style>
  <w:style w:type="character" w:styleId="UnresolvedMention">
    <w:name w:val="Unresolved Mention"/>
    <w:basedOn w:val="DefaultParagraphFont"/>
    <w:uiPriority w:val="99"/>
    <w:rsid w:val="00905B4C"/>
    <w:rPr>
      <w:color w:val="605E5C"/>
      <w:shd w:val="clear" w:color="auto" w:fill="E1DFDD"/>
    </w:rPr>
  </w:style>
  <w:style w:type="character" w:styleId="PlaceholderText">
    <w:name w:val="Placeholder Text"/>
    <w:basedOn w:val="DefaultParagraphFont"/>
    <w:uiPriority w:val="99"/>
    <w:semiHidden/>
    <w:rsid w:val="003504B0"/>
    <w:rPr>
      <w:color w:val="808080"/>
    </w:rPr>
  </w:style>
  <w:style w:type="character" w:styleId="FollowedHyperlink">
    <w:name w:val="FollowedHyperlink"/>
    <w:basedOn w:val="DefaultParagraphFont"/>
    <w:uiPriority w:val="99"/>
    <w:semiHidden/>
    <w:unhideWhenUsed/>
    <w:rsid w:val="00315394"/>
    <w:rPr>
      <w:color w:val="954F72" w:themeColor="followedHyperlink"/>
      <w:u w:val="single"/>
    </w:rPr>
  </w:style>
  <w:style w:type="paragraph" w:styleId="NormalWeb">
    <w:name w:val="Normal (Web)"/>
    <w:basedOn w:val="Normal"/>
    <w:uiPriority w:val="99"/>
    <w:semiHidden/>
    <w:unhideWhenUsed/>
    <w:rsid w:val="00315394"/>
    <w:pPr>
      <w:spacing w:before="100" w:beforeAutospacing="1" w:after="100" w:afterAutospacing="1" w:line="240" w:lineRule="auto"/>
    </w:pPr>
    <w:rPr>
      <w:rFonts w:ascii="Times New Roman" w:eastAsia="Times New Roman" w:hAnsi="Times New Roman" w:cs="Times New Roman"/>
      <w:lang w:val="en-AU" w:eastAsia="zh-CN"/>
    </w:rPr>
  </w:style>
  <w:style w:type="character" w:styleId="Strong">
    <w:name w:val="Strong"/>
    <w:basedOn w:val="DefaultParagraphFont"/>
    <w:uiPriority w:val="22"/>
    <w:qFormat/>
    <w:rsid w:val="00315394"/>
    <w:rPr>
      <w:b/>
      <w:bCs/>
    </w:rPr>
  </w:style>
  <w:style w:type="character" w:styleId="Emphasis">
    <w:name w:val="Emphasis"/>
    <w:basedOn w:val="DefaultParagraphFont"/>
    <w:uiPriority w:val="20"/>
    <w:qFormat/>
    <w:rsid w:val="00315394"/>
    <w:rPr>
      <w:i/>
      <w:iCs/>
    </w:rPr>
  </w:style>
  <w:style w:type="table" w:styleId="GridTable5Dark-Accent5">
    <w:name w:val="Grid Table 5 Dark Accent 5"/>
    <w:basedOn w:val="TableNormal"/>
    <w:uiPriority w:val="50"/>
    <w:rsid w:val="000923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A61186"/>
    <w:pPr>
      <w:spacing w:after="200" w:line="240" w:lineRule="auto"/>
    </w:pPr>
    <w:rPr>
      <w:i/>
      <w:iCs/>
      <w:color w:val="44546A" w:themeColor="text2"/>
      <w:sz w:val="18"/>
      <w:szCs w:val="18"/>
    </w:rPr>
  </w:style>
  <w:style w:type="table" w:styleId="GridTable5Dark-Accent6">
    <w:name w:val="Grid Table 5 Dark Accent 6"/>
    <w:basedOn w:val="TableNormal"/>
    <w:uiPriority w:val="50"/>
    <w:rsid w:val="00DD07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416BF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D148E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1D5C0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3">
    <w:name w:val="Grid Table 5 Dark Accent 3"/>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1">
    <w:name w:val="Grid Table 1 Light Accent 1"/>
    <w:basedOn w:val="TableNormal"/>
    <w:uiPriority w:val="46"/>
    <w:rsid w:val="00A31C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29513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ListTable4-Accent1">
    <w:name w:val="List Table 4 Accent 1"/>
    <w:basedOn w:val="TableNormal"/>
    <w:uiPriority w:val="49"/>
    <w:rsid w:val="0082366F"/>
    <w:rPr>
      <w:rFonts w:ascii="Arial" w:eastAsia="MS PGothic" w:hAnsi="Arial" w:cs="Times New Roman"/>
      <w:sz w:val="20"/>
      <w:szCs w:val="2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7A45BB"/>
    <w:pPr>
      <w:numPr>
        <w:numId w:val="2"/>
      </w:numPr>
      <w:spacing w:after="200" w:line="276" w:lineRule="auto"/>
      <w:contextualSpacing/>
    </w:pPr>
    <w:rPr>
      <w:rFonts w:asciiTheme="minorHAnsi" w:eastAsiaTheme="minorEastAsia" w:hAnsiTheme="minorHAnsi"/>
      <w:sz w:val="22"/>
      <w:szCs w:val="22"/>
      <w:lang w:val="en-US"/>
    </w:rPr>
  </w:style>
  <w:style w:type="paragraph" w:customStyle="1" w:styleId="Mark">
    <w:name w:val="Mark"/>
    <w:basedOn w:val="Normal"/>
    <w:link w:val="MarkChar"/>
    <w:qFormat/>
    <w:rsid w:val="00883081"/>
    <w:rPr>
      <w:rFonts w:ascii="Cambria Math" w:hAnsi="Cambria Math"/>
      <w:color w:val="7030A0"/>
      <w:lang w:eastAsia="zh-CN"/>
    </w:rPr>
  </w:style>
  <w:style w:type="character" w:customStyle="1" w:styleId="MarkChar">
    <w:name w:val="Mark Char"/>
    <w:basedOn w:val="DefaultParagraphFont"/>
    <w:link w:val="Mark"/>
    <w:rsid w:val="00883081"/>
    <w:rPr>
      <w:rFonts w:ascii="Cambria Math" w:hAnsi="Cambria Math"/>
      <w:color w:val="7030A0"/>
      <w:lang w:eastAsia="zh-CN"/>
    </w:rPr>
  </w:style>
  <w:style w:type="paragraph" w:styleId="TOCHeading">
    <w:name w:val="TOC Heading"/>
    <w:basedOn w:val="Heading1"/>
    <w:next w:val="Normal"/>
    <w:uiPriority w:val="39"/>
    <w:unhideWhenUsed/>
    <w:qFormat/>
    <w:rsid w:val="00233465"/>
    <w:pPr>
      <w:keepNext/>
      <w:keepLines/>
      <w:spacing w:before="240" w:line="259" w:lineRule="auto"/>
      <w:outlineLvl w:val="9"/>
    </w:pPr>
    <w:rPr>
      <w:rFonts w:asciiTheme="majorHAnsi" w:eastAsiaTheme="majorEastAsia"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233465"/>
    <w:pPr>
      <w:spacing w:after="100"/>
    </w:pPr>
  </w:style>
  <w:style w:type="paragraph" w:styleId="TOC2">
    <w:name w:val="toc 2"/>
    <w:basedOn w:val="Normal"/>
    <w:next w:val="Normal"/>
    <w:autoRedefine/>
    <w:uiPriority w:val="39"/>
    <w:unhideWhenUsed/>
    <w:rsid w:val="00233465"/>
    <w:pPr>
      <w:spacing w:after="100"/>
      <w:ind w:left="240"/>
    </w:pPr>
  </w:style>
  <w:style w:type="paragraph" w:styleId="ListNumber">
    <w:name w:val="List Number"/>
    <w:basedOn w:val="Normal"/>
    <w:uiPriority w:val="99"/>
    <w:unhideWhenUsed/>
    <w:rsid w:val="00B03814"/>
    <w:pPr>
      <w:numPr>
        <w:numId w:val="15"/>
      </w:numPr>
      <w:spacing w:after="200" w:line="276" w:lineRule="auto"/>
      <w:contextualSpacing/>
    </w:pPr>
    <w:rPr>
      <w:rFonts w:asciiTheme="minorHAnsi" w:eastAsiaTheme="minorEastAsia" w:hAnsiTheme="minorHAns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84356">
      <w:bodyDiv w:val="1"/>
      <w:marLeft w:val="0"/>
      <w:marRight w:val="0"/>
      <w:marTop w:val="0"/>
      <w:marBottom w:val="0"/>
      <w:divBdr>
        <w:top w:val="none" w:sz="0" w:space="0" w:color="auto"/>
        <w:left w:val="none" w:sz="0" w:space="0" w:color="auto"/>
        <w:bottom w:val="none" w:sz="0" w:space="0" w:color="auto"/>
        <w:right w:val="none" w:sz="0" w:space="0" w:color="auto"/>
      </w:divBdr>
    </w:div>
    <w:div w:id="45764953">
      <w:bodyDiv w:val="1"/>
      <w:marLeft w:val="0"/>
      <w:marRight w:val="0"/>
      <w:marTop w:val="0"/>
      <w:marBottom w:val="0"/>
      <w:divBdr>
        <w:top w:val="none" w:sz="0" w:space="0" w:color="auto"/>
        <w:left w:val="none" w:sz="0" w:space="0" w:color="auto"/>
        <w:bottom w:val="none" w:sz="0" w:space="0" w:color="auto"/>
        <w:right w:val="none" w:sz="0" w:space="0" w:color="auto"/>
      </w:divBdr>
    </w:div>
    <w:div w:id="64688466">
      <w:bodyDiv w:val="1"/>
      <w:marLeft w:val="0"/>
      <w:marRight w:val="0"/>
      <w:marTop w:val="0"/>
      <w:marBottom w:val="0"/>
      <w:divBdr>
        <w:top w:val="none" w:sz="0" w:space="0" w:color="auto"/>
        <w:left w:val="none" w:sz="0" w:space="0" w:color="auto"/>
        <w:bottom w:val="none" w:sz="0" w:space="0" w:color="auto"/>
        <w:right w:val="none" w:sz="0" w:space="0" w:color="auto"/>
      </w:divBdr>
    </w:div>
    <w:div w:id="105007057">
      <w:bodyDiv w:val="1"/>
      <w:marLeft w:val="0"/>
      <w:marRight w:val="0"/>
      <w:marTop w:val="0"/>
      <w:marBottom w:val="0"/>
      <w:divBdr>
        <w:top w:val="none" w:sz="0" w:space="0" w:color="auto"/>
        <w:left w:val="none" w:sz="0" w:space="0" w:color="auto"/>
        <w:bottom w:val="none" w:sz="0" w:space="0" w:color="auto"/>
        <w:right w:val="none" w:sz="0" w:space="0" w:color="auto"/>
      </w:divBdr>
    </w:div>
    <w:div w:id="122189901">
      <w:bodyDiv w:val="1"/>
      <w:marLeft w:val="0"/>
      <w:marRight w:val="0"/>
      <w:marTop w:val="0"/>
      <w:marBottom w:val="0"/>
      <w:divBdr>
        <w:top w:val="none" w:sz="0" w:space="0" w:color="auto"/>
        <w:left w:val="none" w:sz="0" w:space="0" w:color="auto"/>
        <w:bottom w:val="none" w:sz="0" w:space="0" w:color="auto"/>
        <w:right w:val="none" w:sz="0" w:space="0" w:color="auto"/>
      </w:divBdr>
    </w:div>
    <w:div w:id="130175046">
      <w:bodyDiv w:val="1"/>
      <w:marLeft w:val="0"/>
      <w:marRight w:val="0"/>
      <w:marTop w:val="0"/>
      <w:marBottom w:val="0"/>
      <w:divBdr>
        <w:top w:val="none" w:sz="0" w:space="0" w:color="auto"/>
        <w:left w:val="none" w:sz="0" w:space="0" w:color="auto"/>
        <w:bottom w:val="none" w:sz="0" w:space="0" w:color="auto"/>
        <w:right w:val="none" w:sz="0" w:space="0" w:color="auto"/>
      </w:divBdr>
    </w:div>
    <w:div w:id="143398043">
      <w:bodyDiv w:val="1"/>
      <w:marLeft w:val="0"/>
      <w:marRight w:val="0"/>
      <w:marTop w:val="0"/>
      <w:marBottom w:val="0"/>
      <w:divBdr>
        <w:top w:val="none" w:sz="0" w:space="0" w:color="auto"/>
        <w:left w:val="none" w:sz="0" w:space="0" w:color="auto"/>
        <w:bottom w:val="none" w:sz="0" w:space="0" w:color="auto"/>
        <w:right w:val="none" w:sz="0" w:space="0" w:color="auto"/>
      </w:divBdr>
    </w:div>
    <w:div w:id="145437457">
      <w:bodyDiv w:val="1"/>
      <w:marLeft w:val="0"/>
      <w:marRight w:val="0"/>
      <w:marTop w:val="0"/>
      <w:marBottom w:val="0"/>
      <w:divBdr>
        <w:top w:val="none" w:sz="0" w:space="0" w:color="auto"/>
        <w:left w:val="none" w:sz="0" w:space="0" w:color="auto"/>
        <w:bottom w:val="none" w:sz="0" w:space="0" w:color="auto"/>
        <w:right w:val="none" w:sz="0" w:space="0" w:color="auto"/>
      </w:divBdr>
    </w:div>
    <w:div w:id="157885964">
      <w:bodyDiv w:val="1"/>
      <w:marLeft w:val="0"/>
      <w:marRight w:val="0"/>
      <w:marTop w:val="0"/>
      <w:marBottom w:val="0"/>
      <w:divBdr>
        <w:top w:val="none" w:sz="0" w:space="0" w:color="auto"/>
        <w:left w:val="none" w:sz="0" w:space="0" w:color="auto"/>
        <w:bottom w:val="none" w:sz="0" w:space="0" w:color="auto"/>
        <w:right w:val="none" w:sz="0" w:space="0" w:color="auto"/>
      </w:divBdr>
    </w:div>
    <w:div w:id="163515184">
      <w:bodyDiv w:val="1"/>
      <w:marLeft w:val="0"/>
      <w:marRight w:val="0"/>
      <w:marTop w:val="0"/>
      <w:marBottom w:val="0"/>
      <w:divBdr>
        <w:top w:val="none" w:sz="0" w:space="0" w:color="auto"/>
        <w:left w:val="none" w:sz="0" w:space="0" w:color="auto"/>
        <w:bottom w:val="none" w:sz="0" w:space="0" w:color="auto"/>
        <w:right w:val="none" w:sz="0" w:space="0" w:color="auto"/>
      </w:divBdr>
    </w:div>
    <w:div w:id="175047229">
      <w:bodyDiv w:val="1"/>
      <w:marLeft w:val="0"/>
      <w:marRight w:val="0"/>
      <w:marTop w:val="0"/>
      <w:marBottom w:val="0"/>
      <w:divBdr>
        <w:top w:val="none" w:sz="0" w:space="0" w:color="auto"/>
        <w:left w:val="none" w:sz="0" w:space="0" w:color="auto"/>
        <w:bottom w:val="none" w:sz="0" w:space="0" w:color="auto"/>
        <w:right w:val="none" w:sz="0" w:space="0" w:color="auto"/>
      </w:divBdr>
    </w:div>
    <w:div w:id="177081814">
      <w:bodyDiv w:val="1"/>
      <w:marLeft w:val="0"/>
      <w:marRight w:val="0"/>
      <w:marTop w:val="0"/>
      <w:marBottom w:val="0"/>
      <w:divBdr>
        <w:top w:val="none" w:sz="0" w:space="0" w:color="auto"/>
        <w:left w:val="none" w:sz="0" w:space="0" w:color="auto"/>
        <w:bottom w:val="none" w:sz="0" w:space="0" w:color="auto"/>
        <w:right w:val="none" w:sz="0" w:space="0" w:color="auto"/>
      </w:divBdr>
    </w:div>
    <w:div w:id="178548467">
      <w:bodyDiv w:val="1"/>
      <w:marLeft w:val="0"/>
      <w:marRight w:val="0"/>
      <w:marTop w:val="0"/>
      <w:marBottom w:val="0"/>
      <w:divBdr>
        <w:top w:val="none" w:sz="0" w:space="0" w:color="auto"/>
        <w:left w:val="none" w:sz="0" w:space="0" w:color="auto"/>
        <w:bottom w:val="none" w:sz="0" w:space="0" w:color="auto"/>
        <w:right w:val="none" w:sz="0" w:space="0" w:color="auto"/>
      </w:divBdr>
    </w:div>
    <w:div w:id="202179575">
      <w:bodyDiv w:val="1"/>
      <w:marLeft w:val="0"/>
      <w:marRight w:val="0"/>
      <w:marTop w:val="0"/>
      <w:marBottom w:val="0"/>
      <w:divBdr>
        <w:top w:val="none" w:sz="0" w:space="0" w:color="auto"/>
        <w:left w:val="none" w:sz="0" w:space="0" w:color="auto"/>
        <w:bottom w:val="none" w:sz="0" w:space="0" w:color="auto"/>
        <w:right w:val="none" w:sz="0" w:space="0" w:color="auto"/>
      </w:divBdr>
    </w:div>
    <w:div w:id="210921116">
      <w:bodyDiv w:val="1"/>
      <w:marLeft w:val="0"/>
      <w:marRight w:val="0"/>
      <w:marTop w:val="0"/>
      <w:marBottom w:val="0"/>
      <w:divBdr>
        <w:top w:val="none" w:sz="0" w:space="0" w:color="auto"/>
        <w:left w:val="none" w:sz="0" w:space="0" w:color="auto"/>
        <w:bottom w:val="none" w:sz="0" w:space="0" w:color="auto"/>
        <w:right w:val="none" w:sz="0" w:space="0" w:color="auto"/>
      </w:divBdr>
    </w:div>
    <w:div w:id="218251180">
      <w:bodyDiv w:val="1"/>
      <w:marLeft w:val="0"/>
      <w:marRight w:val="0"/>
      <w:marTop w:val="0"/>
      <w:marBottom w:val="0"/>
      <w:divBdr>
        <w:top w:val="none" w:sz="0" w:space="0" w:color="auto"/>
        <w:left w:val="none" w:sz="0" w:space="0" w:color="auto"/>
        <w:bottom w:val="none" w:sz="0" w:space="0" w:color="auto"/>
        <w:right w:val="none" w:sz="0" w:space="0" w:color="auto"/>
      </w:divBdr>
    </w:div>
    <w:div w:id="226232863">
      <w:bodyDiv w:val="1"/>
      <w:marLeft w:val="0"/>
      <w:marRight w:val="0"/>
      <w:marTop w:val="0"/>
      <w:marBottom w:val="0"/>
      <w:divBdr>
        <w:top w:val="none" w:sz="0" w:space="0" w:color="auto"/>
        <w:left w:val="none" w:sz="0" w:space="0" w:color="auto"/>
        <w:bottom w:val="none" w:sz="0" w:space="0" w:color="auto"/>
        <w:right w:val="none" w:sz="0" w:space="0" w:color="auto"/>
      </w:divBdr>
    </w:div>
    <w:div w:id="227158289">
      <w:bodyDiv w:val="1"/>
      <w:marLeft w:val="0"/>
      <w:marRight w:val="0"/>
      <w:marTop w:val="0"/>
      <w:marBottom w:val="0"/>
      <w:divBdr>
        <w:top w:val="none" w:sz="0" w:space="0" w:color="auto"/>
        <w:left w:val="none" w:sz="0" w:space="0" w:color="auto"/>
        <w:bottom w:val="none" w:sz="0" w:space="0" w:color="auto"/>
        <w:right w:val="none" w:sz="0" w:space="0" w:color="auto"/>
      </w:divBdr>
    </w:div>
    <w:div w:id="243296197">
      <w:bodyDiv w:val="1"/>
      <w:marLeft w:val="0"/>
      <w:marRight w:val="0"/>
      <w:marTop w:val="0"/>
      <w:marBottom w:val="0"/>
      <w:divBdr>
        <w:top w:val="none" w:sz="0" w:space="0" w:color="auto"/>
        <w:left w:val="none" w:sz="0" w:space="0" w:color="auto"/>
        <w:bottom w:val="none" w:sz="0" w:space="0" w:color="auto"/>
        <w:right w:val="none" w:sz="0" w:space="0" w:color="auto"/>
      </w:divBdr>
      <w:divsChild>
        <w:div w:id="862597770">
          <w:marLeft w:val="547"/>
          <w:marRight w:val="0"/>
          <w:marTop w:val="115"/>
          <w:marBottom w:val="0"/>
          <w:divBdr>
            <w:top w:val="none" w:sz="0" w:space="0" w:color="auto"/>
            <w:left w:val="none" w:sz="0" w:space="0" w:color="auto"/>
            <w:bottom w:val="none" w:sz="0" w:space="0" w:color="auto"/>
            <w:right w:val="none" w:sz="0" w:space="0" w:color="auto"/>
          </w:divBdr>
        </w:div>
        <w:div w:id="1758214802">
          <w:marLeft w:val="547"/>
          <w:marRight w:val="0"/>
          <w:marTop w:val="115"/>
          <w:marBottom w:val="0"/>
          <w:divBdr>
            <w:top w:val="none" w:sz="0" w:space="0" w:color="auto"/>
            <w:left w:val="none" w:sz="0" w:space="0" w:color="auto"/>
            <w:bottom w:val="none" w:sz="0" w:space="0" w:color="auto"/>
            <w:right w:val="none" w:sz="0" w:space="0" w:color="auto"/>
          </w:divBdr>
        </w:div>
      </w:divsChild>
    </w:div>
    <w:div w:id="243730252">
      <w:bodyDiv w:val="1"/>
      <w:marLeft w:val="0"/>
      <w:marRight w:val="0"/>
      <w:marTop w:val="0"/>
      <w:marBottom w:val="0"/>
      <w:divBdr>
        <w:top w:val="none" w:sz="0" w:space="0" w:color="auto"/>
        <w:left w:val="none" w:sz="0" w:space="0" w:color="auto"/>
        <w:bottom w:val="none" w:sz="0" w:space="0" w:color="auto"/>
        <w:right w:val="none" w:sz="0" w:space="0" w:color="auto"/>
      </w:divBdr>
    </w:div>
    <w:div w:id="248319813">
      <w:bodyDiv w:val="1"/>
      <w:marLeft w:val="0"/>
      <w:marRight w:val="0"/>
      <w:marTop w:val="0"/>
      <w:marBottom w:val="0"/>
      <w:divBdr>
        <w:top w:val="none" w:sz="0" w:space="0" w:color="auto"/>
        <w:left w:val="none" w:sz="0" w:space="0" w:color="auto"/>
        <w:bottom w:val="none" w:sz="0" w:space="0" w:color="auto"/>
        <w:right w:val="none" w:sz="0" w:space="0" w:color="auto"/>
      </w:divBdr>
    </w:div>
    <w:div w:id="248586039">
      <w:bodyDiv w:val="1"/>
      <w:marLeft w:val="0"/>
      <w:marRight w:val="0"/>
      <w:marTop w:val="0"/>
      <w:marBottom w:val="0"/>
      <w:divBdr>
        <w:top w:val="none" w:sz="0" w:space="0" w:color="auto"/>
        <w:left w:val="none" w:sz="0" w:space="0" w:color="auto"/>
        <w:bottom w:val="none" w:sz="0" w:space="0" w:color="auto"/>
        <w:right w:val="none" w:sz="0" w:space="0" w:color="auto"/>
      </w:divBdr>
    </w:div>
    <w:div w:id="250893062">
      <w:bodyDiv w:val="1"/>
      <w:marLeft w:val="0"/>
      <w:marRight w:val="0"/>
      <w:marTop w:val="0"/>
      <w:marBottom w:val="0"/>
      <w:divBdr>
        <w:top w:val="none" w:sz="0" w:space="0" w:color="auto"/>
        <w:left w:val="none" w:sz="0" w:space="0" w:color="auto"/>
        <w:bottom w:val="none" w:sz="0" w:space="0" w:color="auto"/>
        <w:right w:val="none" w:sz="0" w:space="0" w:color="auto"/>
      </w:divBdr>
    </w:div>
    <w:div w:id="251471924">
      <w:bodyDiv w:val="1"/>
      <w:marLeft w:val="0"/>
      <w:marRight w:val="0"/>
      <w:marTop w:val="0"/>
      <w:marBottom w:val="0"/>
      <w:divBdr>
        <w:top w:val="none" w:sz="0" w:space="0" w:color="auto"/>
        <w:left w:val="none" w:sz="0" w:space="0" w:color="auto"/>
        <w:bottom w:val="none" w:sz="0" w:space="0" w:color="auto"/>
        <w:right w:val="none" w:sz="0" w:space="0" w:color="auto"/>
      </w:divBdr>
    </w:div>
    <w:div w:id="254363460">
      <w:bodyDiv w:val="1"/>
      <w:marLeft w:val="0"/>
      <w:marRight w:val="0"/>
      <w:marTop w:val="0"/>
      <w:marBottom w:val="0"/>
      <w:divBdr>
        <w:top w:val="none" w:sz="0" w:space="0" w:color="auto"/>
        <w:left w:val="none" w:sz="0" w:space="0" w:color="auto"/>
        <w:bottom w:val="none" w:sz="0" w:space="0" w:color="auto"/>
        <w:right w:val="none" w:sz="0" w:space="0" w:color="auto"/>
      </w:divBdr>
    </w:div>
    <w:div w:id="268009349">
      <w:bodyDiv w:val="1"/>
      <w:marLeft w:val="0"/>
      <w:marRight w:val="0"/>
      <w:marTop w:val="0"/>
      <w:marBottom w:val="0"/>
      <w:divBdr>
        <w:top w:val="none" w:sz="0" w:space="0" w:color="auto"/>
        <w:left w:val="none" w:sz="0" w:space="0" w:color="auto"/>
        <w:bottom w:val="none" w:sz="0" w:space="0" w:color="auto"/>
        <w:right w:val="none" w:sz="0" w:space="0" w:color="auto"/>
      </w:divBdr>
    </w:div>
    <w:div w:id="269243387">
      <w:bodyDiv w:val="1"/>
      <w:marLeft w:val="0"/>
      <w:marRight w:val="0"/>
      <w:marTop w:val="0"/>
      <w:marBottom w:val="0"/>
      <w:divBdr>
        <w:top w:val="none" w:sz="0" w:space="0" w:color="auto"/>
        <w:left w:val="none" w:sz="0" w:space="0" w:color="auto"/>
        <w:bottom w:val="none" w:sz="0" w:space="0" w:color="auto"/>
        <w:right w:val="none" w:sz="0" w:space="0" w:color="auto"/>
      </w:divBdr>
    </w:div>
    <w:div w:id="279924604">
      <w:bodyDiv w:val="1"/>
      <w:marLeft w:val="0"/>
      <w:marRight w:val="0"/>
      <w:marTop w:val="0"/>
      <w:marBottom w:val="0"/>
      <w:divBdr>
        <w:top w:val="none" w:sz="0" w:space="0" w:color="auto"/>
        <w:left w:val="none" w:sz="0" w:space="0" w:color="auto"/>
        <w:bottom w:val="none" w:sz="0" w:space="0" w:color="auto"/>
        <w:right w:val="none" w:sz="0" w:space="0" w:color="auto"/>
      </w:divBdr>
    </w:div>
    <w:div w:id="283269286">
      <w:bodyDiv w:val="1"/>
      <w:marLeft w:val="0"/>
      <w:marRight w:val="0"/>
      <w:marTop w:val="0"/>
      <w:marBottom w:val="0"/>
      <w:divBdr>
        <w:top w:val="none" w:sz="0" w:space="0" w:color="auto"/>
        <w:left w:val="none" w:sz="0" w:space="0" w:color="auto"/>
        <w:bottom w:val="none" w:sz="0" w:space="0" w:color="auto"/>
        <w:right w:val="none" w:sz="0" w:space="0" w:color="auto"/>
      </w:divBdr>
    </w:div>
    <w:div w:id="295796094">
      <w:bodyDiv w:val="1"/>
      <w:marLeft w:val="0"/>
      <w:marRight w:val="0"/>
      <w:marTop w:val="0"/>
      <w:marBottom w:val="0"/>
      <w:divBdr>
        <w:top w:val="none" w:sz="0" w:space="0" w:color="auto"/>
        <w:left w:val="none" w:sz="0" w:space="0" w:color="auto"/>
        <w:bottom w:val="none" w:sz="0" w:space="0" w:color="auto"/>
        <w:right w:val="none" w:sz="0" w:space="0" w:color="auto"/>
      </w:divBdr>
    </w:div>
    <w:div w:id="303000504">
      <w:bodyDiv w:val="1"/>
      <w:marLeft w:val="0"/>
      <w:marRight w:val="0"/>
      <w:marTop w:val="0"/>
      <w:marBottom w:val="0"/>
      <w:divBdr>
        <w:top w:val="none" w:sz="0" w:space="0" w:color="auto"/>
        <w:left w:val="none" w:sz="0" w:space="0" w:color="auto"/>
        <w:bottom w:val="none" w:sz="0" w:space="0" w:color="auto"/>
        <w:right w:val="none" w:sz="0" w:space="0" w:color="auto"/>
      </w:divBdr>
    </w:div>
    <w:div w:id="305361470">
      <w:bodyDiv w:val="1"/>
      <w:marLeft w:val="0"/>
      <w:marRight w:val="0"/>
      <w:marTop w:val="0"/>
      <w:marBottom w:val="0"/>
      <w:divBdr>
        <w:top w:val="none" w:sz="0" w:space="0" w:color="auto"/>
        <w:left w:val="none" w:sz="0" w:space="0" w:color="auto"/>
        <w:bottom w:val="none" w:sz="0" w:space="0" w:color="auto"/>
        <w:right w:val="none" w:sz="0" w:space="0" w:color="auto"/>
      </w:divBdr>
    </w:div>
    <w:div w:id="348144281">
      <w:bodyDiv w:val="1"/>
      <w:marLeft w:val="0"/>
      <w:marRight w:val="0"/>
      <w:marTop w:val="0"/>
      <w:marBottom w:val="0"/>
      <w:divBdr>
        <w:top w:val="none" w:sz="0" w:space="0" w:color="auto"/>
        <w:left w:val="none" w:sz="0" w:space="0" w:color="auto"/>
        <w:bottom w:val="none" w:sz="0" w:space="0" w:color="auto"/>
        <w:right w:val="none" w:sz="0" w:space="0" w:color="auto"/>
      </w:divBdr>
    </w:div>
    <w:div w:id="351880869">
      <w:bodyDiv w:val="1"/>
      <w:marLeft w:val="0"/>
      <w:marRight w:val="0"/>
      <w:marTop w:val="0"/>
      <w:marBottom w:val="0"/>
      <w:divBdr>
        <w:top w:val="none" w:sz="0" w:space="0" w:color="auto"/>
        <w:left w:val="none" w:sz="0" w:space="0" w:color="auto"/>
        <w:bottom w:val="none" w:sz="0" w:space="0" w:color="auto"/>
        <w:right w:val="none" w:sz="0" w:space="0" w:color="auto"/>
      </w:divBdr>
    </w:div>
    <w:div w:id="360479660">
      <w:bodyDiv w:val="1"/>
      <w:marLeft w:val="0"/>
      <w:marRight w:val="0"/>
      <w:marTop w:val="0"/>
      <w:marBottom w:val="0"/>
      <w:divBdr>
        <w:top w:val="none" w:sz="0" w:space="0" w:color="auto"/>
        <w:left w:val="none" w:sz="0" w:space="0" w:color="auto"/>
        <w:bottom w:val="none" w:sz="0" w:space="0" w:color="auto"/>
        <w:right w:val="none" w:sz="0" w:space="0" w:color="auto"/>
      </w:divBdr>
    </w:div>
    <w:div w:id="367537010">
      <w:bodyDiv w:val="1"/>
      <w:marLeft w:val="0"/>
      <w:marRight w:val="0"/>
      <w:marTop w:val="0"/>
      <w:marBottom w:val="0"/>
      <w:divBdr>
        <w:top w:val="none" w:sz="0" w:space="0" w:color="auto"/>
        <w:left w:val="none" w:sz="0" w:space="0" w:color="auto"/>
        <w:bottom w:val="none" w:sz="0" w:space="0" w:color="auto"/>
        <w:right w:val="none" w:sz="0" w:space="0" w:color="auto"/>
      </w:divBdr>
    </w:div>
    <w:div w:id="375275774">
      <w:bodyDiv w:val="1"/>
      <w:marLeft w:val="0"/>
      <w:marRight w:val="0"/>
      <w:marTop w:val="0"/>
      <w:marBottom w:val="0"/>
      <w:divBdr>
        <w:top w:val="none" w:sz="0" w:space="0" w:color="auto"/>
        <w:left w:val="none" w:sz="0" w:space="0" w:color="auto"/>
        <w:bottom w:val="none" w:sz="0" w:space="0" w:color="auto"/>
        <w:right w:val="none" w:sz="0" w:space="0" w:color="auto"/>
      </w:divBdr>
    </w:div>
    <w:div w:id="391465741">
      <w:bodyDiv w:val="1"/>
      <w:marLeft w:val="0"/>
      <w:marRight w:val="0"/>
      <w:marTop w:val="0"/>
      <w:marBottom w:val="0"/>
      <w:divBdr>
        <w:top w:val="none" w:sz="0" w:space="0" w:color="auto"/>
        <w:left w:val="none" w:sz="0" w:space="0" w:color="auto"/>
        <w:bottom w:val="none" w:sz="0" w:space="0" w:color="auto"/>
        <w:right w:val="none" w:sz="0" w:space="0" w:color="auto"/>
      </w:divBdr>
    </w:div>
    <w:div w:id="400713369">
      <w:bodyDiv w:val="1"/>
      <w:marLeft w:val="0"/>
      <w:marRight w:val="0"/>
      <w:marTop w:val="0"/>
      <w:marBottom w:val="0"/>
      <w:divBdr>
        <w:top w:val="none" w:sz="0" w:space="0" w:color="auto"/>
        <w:left w:val="none" w:sz="0" w:space="0" w:color="auto"/>
        <w:bottom w:val="none" w:sz="0" w:space="0" w:color="auto"/>
        <w:right w:val="none" w:sz="0" w:space="0" w:color="auto"/>
      </w:divBdr>
    </w:div>
    <w:div w:id="420444296">
      <w:bodyDiv w:val="1"/>
      <w:marLeft w:val="0"/>
      <w:marRight w:val="0"/>
      <w:marTop w:val="0"/>
      <w:marBottom w:val="0"/>
      <w:divBdr>
        <w:top w:val="none" w:sz="0" w:space="0" w:color="auto"/>
        <w:left w:val="none" w:sz="0" w:space="0" w:color="auto"/>
        <w:bottom w:val="none" w:sz="0" w:space="0" w:color="auto"/>
        <w:right w:val="none" w:sz="0" w:space="0" w:color="auto"/>
      </w:divBdr>
    </w:div>
    <w:div w:id="469832745">
      <w:bodyDiv w:val="1"/>
      <w:marLeft w:val="0"/>
      <w:marRight w:val="0"/>
      <w:marTop w:val="0"/>
      <w:marBottom w:val="0"/>
      <w:divBdr>
        <w:top w:val="none" w:sz="0" w:space="0" w:color="auto"/>
        <w:left w:val="none" w:sz="0" w:space="0" w:color="auto"/>
        <w:bottom w:val="none" w:sz="0" w:space="0" w:color="auto"/>
        <w:right w:val="none" w:sz="0" w:space="0" w:color="auto"/>
      </w:divBdr>
    </w:div>
    <w:div w:id="470753214">
      <w:bodyDiv w:val="1"/>
      <w:marLeft w:val="0"/>
      <w:marRight w:val="0"/>
      <w:marTop w:val="0"/>
      <w:marBottom w:val="0"/>
      <w:divBdr>
        <w:top w:val="none" w:sz="0" w:space="0" w:color="auto"/>
        <w:left w:val="none" w:sz="0" w:space="0" w:color="auto"/>
        <w:bottom w:val="none" w:sz="0" w:space="0" w:color="auto"/>
        <w:right w:val="none" w:sz="0" w:space="0" w:color="auto"/>
      </w:divBdr>
    </w:div>
    <w:div w:id="474881192">
      <w:bodyDiv w:val="1"/>
      <w:marLeft w:val="0"/>
      <w:marRight w:val="0"/>
      <w:marTop w:val="0"/>
      <w:marBottom w:val="0"/>
      <w:divBdr>
        <w:top w:val="none" w:sz="0" w:space="0" w:color="auto"/>
        <w:left w:val="none" w:sz="0" w:space="0" w:color="auto"/>
        <w:bottom w:val="none" w:sz="0" w:space="0" w:color="auto"/>
        <w:right w:val="none" w:sz="0" w:space="0" w:color="auto"/>
      </w:divBdr>
    </w:div>
    <w:div w:id="486552549">
      <w:bodyDiv w:val="1"/>
      <w:marLeft w:val="0"/>
      <w:marRight w:val="0"/>
      <w:marTop w:val="0"/>
      <w:marBottom w:val="0"/>
      <w:divBdr>
        <w:top w:val="none" w:sz="0" w:space="0" w:color="auto"/>
        <w:left w:val="none" w:sz="0" w:space="0" w:color="auto"/>
        <w:bottom w:val="none" w:sz="0" w:space="0" w:color="auto"/>
        <w:right w:val="none" w:sz="0" w:space="0" w:color="auto"/>
      </w:divBdr>
    </w:div>
    <w:div w:id="488910829">
      <w:bodyDiv w:val="1"/>
      <w:marLeft w:val="0"/>
      <w:marRight w:val="0"/>
      <w:marTop w:val="0"/>
      <w:marBottom w:val="0"/>
      <w:divBdr>
        <w:top w:val="none" w:sz="0" w:space="0" w:color="auto"/>
        <w:left w:val="none" w:sz="0" w:space="0" w:color="auto"/>
        <w:bottom w:val="none" w:sz="0" w:space="0" w:color="auto"/>
        <w:right w:val="none" w:sz="0" w:space="0" w:color="auto"/>
      </w:divBdr>
    </w:div>
    <w:div w:id="496653065">
      <w:bodyDiv w:val="1"/>
      <w:marLeft w:val="0"/>
      <w:marRight w:val="0"/>
      <w:marTop w:val="0"/>
      <w:marBottom w:val="0"/>
      <w:divBdr>
        <w:top w:val="none" w:sz="0" w:space="0" w:color="auto"/>
        <w:left w:val="none" w:sz="0" w:space="0" w:color="auto"/>
        <w:bottom w:val="none" w:sz="0" w:space="0" w:color="auto"/>
        <w:right w:val="none" w:sz="0" w:space="0" w:color="auto"/>
      </w:divBdr>
    </w:div>
    <w:div w:id="502818783">
      <w:bodyDiv w:val="1"/>
      <w:marLeft w:val="0"/>
      <w:marRight w:val="0"/>
      <w:marTop w:val="0"/>
      <w:marBottom w:val="0"/>
      <w:divBdr>
        <w:top w:val="none" w:sz="0" w:space="0" w:color="auto"/>
        <w:left w:val="none" w:sz="0" w:space="0" w:color="auto"/>
        <w:bottom w:val="none" w:sz="0" w:space="0" w:color="auto"/>
        <w:right w:val="none" w:sz="0" w:space="0" w:color="auto"/>
      </w:divBdr>
    </w:div>
    <w:div w:id="504053350">
      <w:bodyDiv w:val="1"/>
      <w:marLeft w:val="0"/>
      <w:marRight w:val="0"/>
      <w:marTop w:val="0"/>
      <w:marBottom w:val="0"/>
      <w:divBdr>
        <w:top w:val="none" w:sz="0" w:space="0" w:color="auto"/>
        <w:left w:val="none" w:sz="0" w:space="0" w:color="auto"/>
        <w:bottom w:val="none" w:sz="0" w:space="0" w:color="auto"/>
        <w:right w:val="none" w:sz="0" w:space="0" w:color="auto"/>
      </w:divBdr>
    </w:div>
    <w:div w:id="527597214">
      <w:bodyDiv w:val="1"/>
      <w:marLeft w:val="0"/>
      <w:marRight w:val="0"/>
      <w:marTop w:val="0"/>
      <w:marBottom w:val="0"/>
      <w:divBdr>
        <w:top w:val="none" w:sz="0" w:space="0" w:color="auto"/>
        <w:left w:val="none" w:sz="0" w:space="0" w:color="auto"/>
        <w:bottom w:val="none" w:sz="0" w:space="0" w:color="auto"/>
        <w:right w:val="none" w:sz="0" w:space="0" w:color="auto"/>
      </w:divBdr>
    </w:div>
    <w:div w:id="529412459">
      <w:bodyDiv w:val="1"/>
      <w:marLeft w:val="0"/>
      <w:marRight w:val="0"/>
      <w:marTop w:val="0"/>
      <w:marBottom w:val="0"/>
      <w:divBdr>
        <w:top w:val="none" w:sz="0" w:space="0" w:color="auto"/>
        <w:left w:val="none" w:sz="0" w:space="0" w:color="auto"/>
        <w:bottom w:val="none" w:sz="0" w:space="0" w:color="auto"/>
        <w:right w:val="none" w:sz="0" w:space="0" w:color="auto"/>
      </w:divBdr>
    </w:div>
    <w:div w:id="534389869">
      <w:bodyDiv w:val="1"/>
      <w:marLeft w:val="0"/>
      <w:marRight w:val="0"/>
      <w:marTop w:val="0"/>
      <w:marBottom w:val="0"/>
      <w:divBdr>
        <w:top w:val="none" w:sz="0" w:space="0" w:color="auto"/>
        <w:left w:val="none" w:sz="0" w:space="0" w:color="auto"/>
        <w:bottom w:val="none" w:sz="0" w:space="0" w:color="auto"/>
        <w:right w:val="none" w:sz="0" w:space="0" w:color="auto"/>
      </w:divBdr>
    </w:div>
    <w:div w:id="550457588">
      <w:bodyDiv w:val="1"/>
      <w:marLeft w:val="0"/>
      <w:marRight w:val="0"/>
      <w:marTop w:val="0"/>
      <w:marBottom w:val="0"/>
      <w:divBdr>
        <w:top w:val="none" w:sz="0" w:space="0" w:color="auto"/>
        <w:left w:val="none" w:sz="0" w:space="0" w:color="auto"/>
        <w:bottom w:val="none" w:sz="0" w:space="0" w:color="auto"/>
        <w:right w:val="none" w:sz="0" w:space="0" w:color="auto"/>
      </w:divBdr>
      <w:divsChild>
        <w:div w:id="560293397">
          <w:marLeft w:val="547"/>
          <w:marRight w:val="0"/>
          <w:marTop w:val="154"/>
          <w:marBottom w:val="0"/>
          <w:divBdr>
            <w:top w:val="none" w:sz="0" w:space="0" w:color="auto"/>
            <w:left w:val="none" w:sz="0" w:space="0" w:color="auto"/>
            <w:bottom w:val="none" w:sz="0" w:space="0" w:color="auto"/>
            <w:right w:val="none" w:sz="0" w:space="0" w:color="auto"/>
          </w:divBdr>
        </w:div>
        <w:div w:id="692069653">
          <w:marLeft w:val="547"/>
          <w:marRight w:val="0"/>
          <w:marTop w:val="154"/>
          <w:marBottom w:val="0"/>
          <w:divBdr>
            <w:top w:val="none" w:sz="0" w:space="0" w:color="auto"/>
            <w:left w:val="none" w:sz="0" w:space="0" w:color="auto"/>
            <w:bottom w:val="none" w:sz="0" w:space="0" w:color="auto"/>
            <w:right w:val="none" w:sz="0" w:space="0" w:color="auto"/>
          </w:divBdr>
        </w:div>
        <w:div w:id="797843318">
          <w:marLeft w:val="547"/>
          <w:marRight w:val="0"/>
          <w:marTop w:val="154"/>
          <w:marBottom w:val="0"/>
          <w:divBdr>
            <w:top w:val="none" w:sz="0" w:space="0" w:color="auto"/>
            <w:left w:val="none" w:sz="0" w:space="0" w:color="auto"/>
            <w:bottom w:val="none" w:sz="0" w:space="0" w:color="auto"/>
            <w:right w:val="none" w:sz="0" w:space="0" w:color="auto"/>
          </w:divBdr>
        </w:div>
      </w:divsChild>
    </w:div>
    <w:div w:id="558520012">
      <w:bodyDiv w:val="1"/>
      <w:marLeft w:val="0"/>
      <w:marRight w:val="0"/>
      <w:marTop w:val="0"/>
      <w:marBottom w:val="0"/>
      <w:divBdr>
        <w:top w:val="none" w:sz="0" w:space="0" w:color="auto"/>
        <w:left w:val="none" w:sz="0" w:space="0" w:color="auto"/>
        <w:bottom w:val="none" w:sz="0" w:space="0" w:color="auto"/>
        <w:right w:val="none" w:sz="0" w:space="0" w:color="auto"/>
      </w:divBdr>
    </w:div>
    <w:div w:id="568346416">
      <w:bodyDiv w:val="1"/>
      <w:marLeft w:val="0"/>
      <w:marRight w:val="0"/>
      <w:marTop w:val="0"/>
      <w:marBottom w:val="0"/>
      <w:divBdr>
        <w:top w:val="none" w:sz="0" w:space="0" w:color="auto"/>
        <w:left w:val="none" w:sz="0" w:space="0" w:color="auto"/>
        <w:bottom w:val="none" w:sz="0" w:space="0" w:color="auto"/>
        <w:right w:val="none" w:sz="0" w:space="0" w:color="auto"/>
      </w:divBdr>
    </w:div>
    <w:div w:id="572080366">
      <w:bodyDiv w:val="1"/>
      <w:marLeft w:val="0"/>
      <w:marRight w:val="0"/>
      <w:marTop w:val="0"/>
      <w:marBottom w:val="0"/>
      <w:divBdr>
        <w:top w:val="none" w:sz="0" w:space="0" w:color="auto"/>
        <w:left w:val="none" w:sz="0" w:space="0" w:color="auto"/>
        <w:bottom w:val="none" w:sz="0" w:space="0" w:color="auto"/>
        <w:right w:val="none" w:sz="0" w:space="0" w:color="auto"/>
      </w:divBdr>
    </w:div>
    <w:div w:id="584847886">
      <w:bodyDiv w:val="1"/>
      <w:marLeft w:val="0"/>
      <w:marRight w:val="0"/>
      <w:marTop w:val="0"/>
      <w:marBottom w:val="0"/>
      <w:divBdr>
        <w:top w:val="none" w:sz="0" w:space="0" w:color="auto"/>
        <w:left w:val="none" w:sz="0" w:space="0" w:color="auto"/>
        <w:bottom w:val="none" w:sz="0" w:space="0" w:color="auto"/>
        <w:right w:val="none" w:sz="0" w:space="0" w:color="auto"/>
      </w:divBdr>
    </w:div>
    <w:div w:id="600836358">
      <w:bodyDiv w:val="1"/>
      <w:marLeft w:val="0"/>
      <w:marRight w:val="0"/>
      <w:marTop w:val="0"/>
      <w:marBottom w:val="0"/>
      <w:divBdr>
        <w:top w:val="none" w:sz="0" w:space="0" w:color="auto"/>
        <w:left w:val="none" w:sz="0" w:space="0" w:color="auto"/>
        <w:bottom w:val="none" w:sz="0" w:space="0" w:color="auto"/>
        <w:right w:val="none" w:sz="0" w:space="0" w:color="auto"/>
      </w:divBdr>
    </w:div>
    <w:div w:id="613709211">
      <w:bodyDiv w:val="1"/>
      <w:marLeft w:val="0"/>
      <w:marRight w:val="0"/>
      <w:marTop w:val="0"/>
      <w:marBottom w:val="0"/>
      <w:divBdr>
        <w:top w:val="none" w:sz="0" w:space="0" w:color="auto"/>
        <w:left w:val="none" w:sz="0" w:space="0" w:color="auto"/>
        <w:bottom w:val="none" w:sz="0" w:space="0" w:color="auto"/>
        <w:right w:val="none" w:sz="0" w:space="0" w:color="auto"/>
      </w:divBdr>
    </w:div>
    <w:div w:id="614488180">
      <w:bodyDiv w:val="1"/>
      <w:marLeft w:val="0"/>
      <w:marRight w:val="0"/>
      <w:marTop w:val="0"/>
      <w:marBottom w:val="0"/>
      <w:divBdr>
        <w:top w:val="none" w:sz="0" w:space="0" w:color="auto"/>
        <w:left w:val="none" w:sz="0" w:space="0" w:color="auto"/>
        <w:bottom w:val="none" w:sz="0" w:space="0" w:color="auto"/>
        <w:right w:val="none" w:sz="0" w:space="0" w:color="auto"/>
      </w:divBdr>
    </w:div>
    <w:div w:id="617444003">
      <w:bodyDiv w:val="1"/>
      <w:marLeft w:val="0"/>
      <w:marRight w:val="0"/>
      <w:marTop w:val="0"/>
      <w:marBottom w:val="0"/>
      <w:divBdr>
        <w:top w:val="none" w:sz="0" w:space="0" w:color="auto"/>
        <w:left w:val="none" w:sz="0" w:space="0" w:color="auto"/>
        <w:bottom w:val="none" w:sz="0" w:space="0" w:color="auto"/>
        <w:right w:val="none" w:sz="0" w:space="0" w:color="auto"/>
      </w:divBdr>
    </w:div>
    <w:div w:id="629556276">
      <w:bodyDiv w:val="1"/>
      <w:marLeft w:val="0"/>
      <w:marRight w:val="0"/>
      <w:marTop w:val="0"/>
      <w:marBottom w:val="0"/>
      <w:divBdr>
        <w:top w:val="none" w:sz="0" w:space="0" w:color="auto"/>
        <w:left w:val="none" w:sz="0" w:space="0" w:color="auto"/>
        <w:bottom w:val="none" w:sz="0" w:space="0" w:color="auto"/>
        <w:right w:val="none" w:sz="0" w:space="0" w:color="auto"/>
      </w:divBdr>
    </w:div>
    <w:div w:id="636182731">
      <w:bodyDiv w:val="1"/>
      <w:marLeft w:val="0"/>
      <w:marRight w:val="0"/>
      <w:marTop w:val="0"/>
      <w:marBottom w:val="0"/>
      <w:divBdr>
        <w:top w:val="none" w:sz="0" w:space="0" w:color="auto"/>
        <w:left w:val="none" w:sz="0" w:space="0" w:color="auto"/>
        <w:bottom w:val="none" w:sz="0" w:space="0" w:color="auto"/>
        <w:right w:val="none" w:sz="0" w:space="0" w:color="auto"/>
      </w:divBdr>
    </w:div>
    <w:div w:id="656498713">
      <w:bodyDiv w:val="1"/>
      <w:marLeft w:val="0"/>
      <w:marRight w:val="0"/>
      <w:marTop w:val="0"/>
      <w:marBottom w:val="0"/>
      <w:divBdr>
        <w:top w:val="none" w:sz="0" w:space="0" w:color="auto"/>
        <w:left w:val="none" w:sz="0" w:space="0" w:color="auto"/>
        <w:bottom w:val="none" w:sz="0" w:space="0" w:color="auto"/>
        <w:right w:val="none" w:sz="0" w:space="0" w:color="auto"/>
      </w:divBdr>
    </w:div>
    <w:div w:id="656805312">
      <w:bodyDiv w:val="1"/>
      <w:marLeft w:val="0"/>
      <w:marRight w:val="0"/>
      <w:marTop w:val="0"/>
      <w:marBottom w:val="0"/>
      <w:divBdr>
        <w:top w:val="none" w:sz="0" w:space="0" w:color="auto"/>
        <w:left w:val="none" w:sz="0" w:space="0" w:color="auto"/>
        <w:bottom w:val="none" w:sz="0" w:space="0" w:color="auto"/>
        <w:right w:val="none" w:sz="0" w:space="0" w:color="auto"/>
      </w:divBdr>
    </w:div>
    <w:div w:id="657222539">
      <w:bodyDiv w:val="1"/>
      <w:marLeft w:val="0"/>
      <w:marRight w:val="0"/>
      <w:marTop w:val="0"/>
      <w:marBottom w:val="0"/>
      <w:divBdr>
        <w:top w:val="none" w:sz="0" w:space="0" w:color="auto"/>
        <w:left w:val="none" w:sz="0" w:space="0" w:color="auto"/>
        <w:bottom w:val="none" w:sz="0" w:space="0" w:color="auto"/>
        <w:right w:val="none" w:sz="0" w:space="0" w:color="auto"/>
      </w:divBdr>
    </w:div>
    <w:div w:id="673609399">
      <w:bodyDiv w:val="1"/>
      <w:marLeft w:val="0"/>
      <w:marRight w:val="0"/>
      <w:marTop w:val="0"/>
      <w:marBottom w:val="0"/>
      <w:divBdr>
        <w:top w:val="none" w:sz="0" w:space="0" w:color="auto"/>
        <w:left w:val="none" w:sz="0" w:space="0" w:color="auto"/>
        <w:bottom w:val="none" w:sz="0" w:space="0" w:color="auto"/>
        <w:right w:val="none" w:sz="0" w:space="0" w:color="auto"/>
      </w:divBdr>
    </w:div>
    <w:div w:id="675574078">
      <w:bodyDiv w:val="1"/>
      <w:marLeft w:val="0"/>
      <w:marRight w:val="0"/>
      <w:marTop w:val="0"/>
      <w:marBottom w:val="0"/>
      <w:divBdr>
        <w:top w:val="none" w:sz="0" w:space="0" w:color="auto"/>
        <w:left w:val="none" w:sz="0" w:space="0" w:color="auto"/>
        <w:bottom w:val="none" w:sz="0" w:space="0" w:color="auto"/>
        <w:right w:val="none" w:sz="0" w:space="0" w:color="auto"/>
      </w:divBdr>
    </w:div>
    <w:div w:id="693464183">
      <w:bodyDiv w:val="1"/>
      <w:marLeft w:val="0"/>
      <w:marRight w:val="0"/>
      <w:marTop w:val="0"/>
      <w:marBottom w:val="0"/>
      <w:divBdr>
        <w:top w:val="none" w:sz="0" w:space="0" w:color="auto"/>
        <w:left w:val="none" w:sz="0" w:space="0" w:color="auto"/>
        <w:bottom w:val="none" w:sz="0" w:space="0" w:color="auto"/>
        <w:right w:val="none" w:sz="0" w:space="0" w:color="auto"/>
      </w:divBdr>
    </w:div>
    <w:div w:id="701058332">
      <w:bodyDiv w:val="1"/>
      <w:marLeft w:val="0"/>
      <w:marRight w:val="0"/>
      <w:marTop w:val="0"/>
      <w:marBottom w:val="0"/>
      <w:divBdr>
        <w:top w:val="none" w:sz="0" w:space="0" w:color="auto"/>
        <w:left w:val="none" w:sz="0" w:space="0" w:color="auto"/>
        <w:bottom w:val="none" w:sz="0" w:space="0" w:color="auto"/>
        <w:right w:val="none" w:sz="0" w:space="0" w:color="auto"/>
      </w:divBdr>
    </w:div>
    <w:div w:id="713509413">
      <w:bodyDiv w:val="1"/>
      <w:marLeft w:val="0"/>
      <w:marRight w:val="0"/>
      <w:marTop w:val="0"/>
      <w:marBottom w:val="0"/>
      <w:divBdr>
        <w:top w:val="none" w:sz="0" w:space="0" w:color="auto"/>
        <w:left w:val="none" w:sz="0" w:space="0" w:color="auto"/>
        <w:bottom w:val="none" w:sz="0" w:space="0" w:color="auto"/>
        <w:right w:val="none" w:sz="0" w:space="0" w:color="auto"/>
      </w:divBdr>
    </w:div>
    <w:div w:id="730688143">
      <w:bodyDiv w:val="1"/>
      <w:marLeft w:val="0"/>
      <w:marRight w:val="0"/>
      <w:marTop w:val="0"/>
      <w:marBottom w:val="0"/>
      <w:divBdr>
        <w:top w:val="none" w:sz="0" w:space="0" w:color="auto"/>
        <w:left w:val="none" w:sz="0" w:space="0" w:color="auto"/>
        <w:bottom w:val="none" w:sz="0" w:space="0" w:color="auto"/>
        <w:right w:val="none" w:sz="0" w:space="0" w:color="auto"/>
      </w:divBdr>
    </w:div>
    <w:div w:id="733814807">
      <w:bodyDiv w:val="1"/>
      <w:marLeft w:val="0"/>
      <w:marRight w:val="0"/>
      <w:marTop w:val="0"/>
      <w:marBottom w:val="0"/>
      <w:divBdr>
        <w:top w:val="none" w:sz="0" w:space="0" w:color="auto"/>
        <w:left w:val="none" w:sz="0" w:space="0" w:color="auto"/>
        <w:bottom w:val="none" w:sz="0" w:space="0" w:color="auto"/>
        <w:right w:val="none" w:sz="0" w:space="0" w:color="auto"/>
      </w:divBdr>
    </w:div>
    <w:div w:id="748893875">
      <w:bodyDiv w:val="1"/>
      <w:marLeft w:val="0"/>
      <w:marRight w:val="0"/>
      <w:marTop w:val="0"/>
      <w:marBottom w:val="0"/>
      <w:divBdr>
        <w:top w:val="none" w:sz="0" w:space="0" w:color="auto"/>
        <w:left w:val="none" w:sz="0" w:space="0" w:color="auto"/>
        <w:bottom w:val="none" w:sz="0" w:space="0" w:color="auto"/>
        <w:right w:val="none" w:sz="0" w:space="0" w:color="auto"/>
      </w:divBdr>
    </w:div>
    <w:div w:id="793600697">
      <w:bodyDiv w:val="1"/>
      <w:marLeft w:val="0"/>
      <w:marRight w:val="0"/>
      <w:marTop w:val="0"/>
      <w:marBottom w:val="0"/>
      <w:divBdr>
        <w:top w:val="none" w:sz="0" w:space="0" w:color="auto"/>
        <w:left w:val="none" w:sz="0" w:space="0" w:color="auto"/>
        <w:bottom w:val="none" w:sz="0" w:space="0" w:color="auto"/>
        <w:right w:val="none" w:sz="0" w:space="0" w:color="auto"/>
      </w:divBdr>
    </w:div>
    <w:div w:id="795223206">
      <w:bodyDiv w:val="1"/>
      <w:marLeft w:val="0"/>
      <w:marRight w:val="0"/>
      <w:marTop w:val="0"/>
      <w:marBottom w:val="0"/>
      <w:divBdr>
        <w:top w:val="none" w:sz="0" w:space="0" w:color="auto"/>
        <w:left w:val="none" w:sz="0" w:space="0" w:color="auto"/>
        <w:bottom w:val="none" w:sz="0" w:space="0" w:color="auto"/>
        <w:right w:val="none" w:sz="0" w:space="0" w:color="auto"/>
      </w:divBdr>
    </w:div>
    <w:div w:id="821124509">
      <w:bodyDiv w:val="1"/>
      <w:marLeft w:val="0"/>
      <w:marRight w:val="0"/>
      <w:marTop w:val="0"/>
      <w:marBottom w:val="0"/>
      <w:divBdr>
        <w:top w:val="none" w:sz="0" w:space="0" w:color="auto"/>
        <w:left w:val="none" w:sz="0" w:space="0" w:color="auto"/>
        <w:bottom w:val="none" w:sz="0" w:space="0" w:color="auto"/>
        <w:right w:val="none" w:sz="0" w:space="0" w:color="auto"/>
      </w:divBdr>
    </w:div>
    <w:div w:id="823935570">
      <w:bodyDiv w:val="1"/>
      <w:marLeft w:val="0"/>
      <w:marRight w:val="0"/>
      <w:marTop w:val="0"/>
      <w:marBottom w:val="0"/>
      <w:divBdr>
        <w:top w:val="none" w:sz="0" w:space="0" w:color="auto"/>
        <w:left w:val="none" w:sz="0" w:space="0" w:color="auto"/>
        <w:bottom w:val="none" w:sz="0" w:space="0" w:color="auto"/>
        <w:right w:val="none" w:sz="0" w:space="0" w:color="auto"/>
      </w:divBdr>
    </w:div>
    <w:div w:id="825586736">
      <w:bodyDiv w:val="1"/>
      <w:marLeft w:val="0"/>
      <w:marRight w:val="0"/>
      <w:marTop w:val="0"/>
      <w:marBottom w:val="0"/>
      <w:divBdr>
        <w:top w:val="none" w:sz="0" w:space="0" w:color="auto"/>
        <w:left w:val="none" w:sz="0" w:space="0" w:color="auto"/>
        <w:bottom w:val="none" w:sz="0" w:space="0" w:color="auto"/>
        <w:right w:val="none" w:sz="0" w:space="0" w:color="auto"/>
      </w:divBdr>
    </w:div>
    <w:div w:id="837690024">
      <w:bodyDiv w:val="1"/>
      <w:marLeft w:val="0"/>
      <w:marRight w:val="0"/>
      <w:marTop w:val="0"/>
      <w:marBottom w:val="0"/>
      <w:divBdr>
        <w:top w:val="none" w:sz="0" w:space="0" w:color="auto"/>
        <w:left w:val="none" w:sz="0" w:space="0" w:color="auto"/>
        <w:bottom w:val="none" w:sz="0" w:space="0" w:color="auto"/>
        <w:right w:val="none" w:sz="0" w:space="0" w:color="auto"/>
      </w:divBdr>
    </w:div>
    <w:div w:id="839544825">
      <w:bodyDiv w:val="1"/>
      <w:marLeft w:val="0"/>
      <w:marRight w:val="0"/>
      <w:marTop w:val="0"/>
      <w:marBottom w:val="0"/>
      <w:divBdr>
        <w:top w:val="none" w:sz="0" w:space="0" w:color="auto"/>
        <w:left w:val="none" w:sz="0" w:space="0" w:color="auto"/>
        <w:bottom w:val="none" w:sz="0" w:space="0" w:color="auto"/>
        <w:right w:val="none" w:sz="0" w:space="0" w:color="auto"/>
      </w:divBdr>
    </w:div>
    <w:div w:id="853569549">
      <w:bodyDiv w:val="1"/>
      <w:marLeft w:val="0"/>
      <w:marRight w:val="0"/>
      <w:marTop w:val="0"/>
      <w:marBottom w:val="0"/>
      <w:divBdr>
        <w:top w:val="none" w:sz="0" w:space="0" w:color="auto"/>
        <w:left w:val="none" w:sz="0" w:space="0" w:color="auto"/>
        <w:bottom w:val="none" w:sz="0" w:space="0" w:color="auto"/>
        <w:right w:val="none" w:sz="0" w:space="0" w:color="auto"/>
      </w:divBdr>
    </w:div>
    <w:div w:id="859314458">
      <w:bodyDiv w:val="1"/>
      <w:marLeft w:val="0"/>
      <w:marRight w:val="0"/>
      <w:marTop w:val="0"/>
      <w:marBottom w:val="0"/>
      <w:divBdr>
        <w:top w:val="none" w:sz="0" w:space="0" w:color="auto"/>
        <w:left w:val="none" w:sz="0" w:space="0" w:color="auto"/>
        <w:bottom w:val="none" w:sz="0" w:space="0" w:color="auto"/>
        <w:right w:val="none" w:sz="0" w:space="0" w:color="auto"/>
      </w:divBdr>
    </w:div>
    <w:div w:id="864513206">
      <w:bodyDiv w:val="1"/>
      <w:marLeft w:val="0"/>
      <w:marRight w:val="0"/>
      <w:marTop w:val="0"/>
      <w:marBottom w:val="0"/>
      <w:divBdr>
        <w:top w:val="none" w:sz="0" w:space="0" w:color="auto"/>
        <w:left w:val="none" w:sz="0" w:space="0" w:color="auto"/>
        <w:bottom w:val="none" w:sz="0" w:space="0" w:color="auto"/>
        <w:right w:val="none" w:sz="0" w:space="0" w:color="auto"/>
      </w:divBdr>
    </w:div>
    <w:div w:id="869680086">
      <w:bodyDiv w:val="1"/>
      <w:marLeft w:val="0"/>
      <w:marRight w:val="0"/>
      <w:marTop w:val="0"/>
      <w:marBottom w:val="0"/>
      <w:divBdr>
        <w:top w:val="none" w:sz="0" w:space="0" w:color="auto"/>
        <w:left w:val="none" w:sz="0" w:space="0" w:color="auto"/>
        <w:bottom w:val="none" w:sz="0" w:space="0" w:color="auto"/>
        <w:right w:val="none" w:sz="0" w:space="0" w:color="auto"/>
      </w:divBdr>
    </w:div>
    <w:div w:id="879780719">
      <w:bodyDiv w:val="1"/>
      <w:marLeft w:val="0"/>
      <w:marRight w:val="0"/>
      <w:marTop w:val="0"/>
      <w:marBottom w:val="0"/>
      <w:divBdr>
        <w:top w:val="none" w:sz="0" w:space="0" w:color="auto"/>
        <w:left w:val="none" w:sz="0" w:space="0" w:color="auto"/>
        <w:bottom w:val="none" w:sz="0" w:space="0" w:color="auto"/>
        <w:right w:val="none" w:sz="0" w:space="0" w:color="auto"/>
      </w:divBdr>
    </w:div>
    <w:div w:id="880440636">
      <w:bodyDiv w:val="1"/>
      <w:marLeft w:val="0"/>
      <w:marRight w:val="0"/>
      <w:marTop w:val="0"/>
      <w:marBottom w:val="0"/>
      <w:divBdr>
        <w:top w:val="none" w:sz="0" w:space="0" w:color="auto"/>
        <w:left w:val="none" w:sz="0" w:space="0" w:color="auto"/>
        <w:bottom w:val="none" w:sz="0" w:space="0" w:color="auto"/>
        <w:right w:val="none" w:sz="0" w:space="0" w:color="auto"/>
      </w:divBdr>
    </w:div>
    <w:div w:id="898055767">
      <w:bodyDiv w:val="1"/>
      <w:marLeft w:val="0"/>
      <w:marRight w:val="0"/>
      <w:marTop w:val="0"/>
      <w:marBottom w:val="0"/>
      <w:divBdr>
        <w:top w:val="none" w:sz="0" w:space="0" w:color="auto"/>
        <w:left w:val="none" w:sz="0" w:space="0" w:color="auto"/>
        <w:bottom w:val="none" w:sz="0" w:space="0" w:color="auto"/>
        <w:right w:val="none" w:sz="0" w:space="0" w:color="auto"/>
      </w:divBdr>
    </w:div>
    <w:div w:id="900823054">
      <w:bodyDiv w:val="1"/>
      <w:marLeft w:val="0"/>
      <w:marRight w:val="0"/>
      <w:marTop w:val="0"/>
      <w:marBottom w:val="0"/>
      <w:divBdr>
        <w:top w:val="none" w:sz="0" w:space="0" w:color="auto"/>
        <w:left w:val="none" w:sz="0" w:space="0" w:color="auto"/>
        <w:bottom w:val="none" w:sz="0" w:space="0" w:color="auto"/>
        <w:right w:val="none" w:sz="0" w:space="0" w:color="auto"/>
      </w:divBdr>
    </w:div>
    <w:div w:id="908733380">
      <w:bodyDiv w:val="1"/>
      <w:marLeft w:val="0"/>
      <w:marRight w:val="0"/>
      <w:marTop w:val="0"/>
      <w:marBottom w:val="0"/>
      <w:divBdr>
        <w:top w:val="none" w:sz="0" w:space="0" w:color="auto"/>
        <w:left w:val="none" w:sz="0" w:space="0" w:color="auto"/>
        <w:bottom w:val="none" w:sz="0" w:space="0" w:color="auto"/>
        <w:right w:val="none" w:sz="0" w:space="0" w:color="auto"/>
      </w:divBdr>
    </w:div>
    <w:div w:id="911504719">
      <w:bodyDiv w:val="1"/>
      <w:marLeft w:val="0"/>
      <w:marRight w:val="0"/>
      <w:marTop w:val="0"/>
      <w:marBottom w:val="0"/>
      <w:divBdr>
        <w:top w:val="none" w:sz="0" w:space="0" w:color="auto"/>
        <w:left w:val="none" w:sz="0" w:space="0" w:color="auto"/>
        <w:bottom w:val="none" w:sz="0" w:space="0" w:color="auto"/>
        <w:right w:val="none" w:sz="0" w:space="0" w:color="auto"/>
      </w:divBdr>
    </w:div>
    <w:div w:id="913930378">
      <w:bodyDiv w:val="1"/>
      <w:marLeft w:val="0"/>
      <w:marRight w:val="0"/>
      <w:marTop w:val="0"/>
      <w:marBottom w:val="0"/>
      <w:divBdr>
        <w:top w:val="none" w:sz="0" w:space="0" w:color="auto"/>
        <w:left w:val="none" w:sz="0" w:space="0" w:color="auto"/>
        <w:bottom w:val="none" w:sz="0" w:space="0" w:color="auto"/>
        <w:right w:val="none" w:sz="0" w:space="0" w:color="auto"/>
      </w:divBdr>
    </w:div>
    <w:div w:id="914582788">
      <w:bodyDiv w:val="1"/>
      <w:marLeft w:val="0"/>
      <w:marRight w:val="0"/>
      <w:marTop w:val="0"/>
      <w:marBottom w:val="0"/>
      <w:divBdr>
        <w:top w:val="none" w:sz="0" w:space="0" w:color="auto"/>
        <w:left w:val="none" w:sz="0" w:space="0" w:color="auto"/>
        <w:bottom w:val="none" w:sz="0" w:space="0" w:color="auto"/>
        <w:right w:val="none" w:sz="0" w:space="0" w:color="auto"/>
      </w:divBdr>
    </w:div>
    <w:div w:id="928731229">
      <w:bodyDiv w:val="1"/>
      <w:marLeft w:val="0"/>
      <w:marRight w:val="0"/>
      <w:marTop w:val="0"/>
      <w:marBottom w:val="0"/>
      <w:divBdr>
        <w:top w:val="none" w:sz="0" w:space="0" w:color="auto"/>
        <w:left w:val="none" w:sz="0" w:space="0" w:color="auto"/>
        <w:bottom w:val="none" w:sz="0" w:space="0" w:color="auto"/>
        <w:right w:val="none" w:sz="0" w:space="0" w:color="auto"/>
      </w:divBdr>
    </w:div>
    <w:div w:id="933125161">
      <w:bodyDiv w:val="1"/>
      <w:marLeft w:val="0"/>
      <w:marRight w:val="0"/>
      <w:marTop w:val="0"/>
      <w:marBottom w:val="0"/>
      <w:divBdr>
        <w:top w:val="none" w:sz="0" w:space="0" w:color="auto"/>
        <w:left w:val="none" w:sz="0" w:space="0" w:color="auto"/>
        <w:bottom w:val="none" w:sz="0" w:space="0" w:color="auto"/>
        <w:right w:val="none" w:sz="0" w:space="0" w:color="auto"/>
      </w:divBdr>
    </w:div>
    <w:div w:id="937786691">
      <w:bodyDiv w:val="1"/>
      <w:marLeft w:val="0"/>
      <w:marRight w:val="0"/>
      <w:marTop w:val="0"/>
      <w:marBottom w:val="0"/>
      <w:divBdr>
        <w:top w:val="none" w:sz="0" w:space="0" w:color="auto"/>
        <w:left w:val="none" w:sz="0" w:space="0" w:color="auto"/>
        <w:bottom w:val="none" w:sz="0" w:space="0" w:color="auto"/>
        <w:right w:val="none" w:sz="0" w:space="0" w:color="auto"/>
      </w:divBdr>
    </w:div>
    <w:div w:id="951790709">
      <w:bodyDiv w:val="1"/>
      <w:marLeft w:val="0"/>
      <w:marRight w:val="0"/>
      <w:marTop w:val="0"/>
      <w:marBottom w:val="0"/>
      <w:divBdr>
        <w:top w:val="none" w:sz="0" w:space="0" w:color="auto"/>
        <w:left w:val="none" w:sz="0" w:space="0" w:color="auto"/>
        <w:bottom w:val="none" w:sz="0" w:space="0" w:color="auto"/>
        <w:right w:val="none" w:sz="0" w:space="0" w:color="auto"/>
      </w:divBdr>
    </w:div>
    <w:div w:id="952590210">
      <w:bodyDiv w:val="1"/>
      <w:marLeft w:val="0"/>
      <w:marRight w:val="0"/>
      <w:marTop w:val="0"/>
      <w:marBottom w:val="0"/>
      <w:divBdr>
        <w:top w:val="none" w:sz="0" w:space="0" w:color="auto"/>
        <w:left w:val="none" w:sz="0" w:space="0" w:color="auto"/>
        <w:bottom w:val="none" w:sz="0" w:space="0" w:color="auto"/>
        <w:right w:val="none" w:sz="0" w:space="0" w:color="auto"/>
      </w:divBdr>
    </w:div>
    <w:div w:id="953706015">
      <w:bodyDiv w:val="1"/>
      <w:marLeft w:val="0"/>
      <w:marRight w:val="0"/>
      <w:marTop w:val="0"/>
      <w:marBottom w:val="0"/>
      <w:divBdr>
        <w:top w:val="none" w:sz="0" w:space="0" w:color="auto"/>
        <w:left w:val="none" w:sz="0" w:space="0" w:color="auto"/>
        <w:bottom w:val="none" w:sz="0" w:space="0" w:color="auto"/>
        <w:right w:val="none" w:sz="0" w:space="0" w:color="auto"/>
      </w:divBdr>
    </w:div>
    <w:div w:id="954824069">
      <w:bodyDiv w:val="1"/>
      <w:marLeft w:val="0"/>
      <w:marRight w:val="0"/>
      <w:marTop w:val="0"/>
      <w:marBottom w:val="0"/>
      <w:divBdr>
        <w:top w:val="none" w:sz="0" w:space="0" w:color="auto"/>
        <w:left w:val="none" w:sz="0" w:space="0" w:color="auto"/>
        <w:bottom w:val="none" w:sz="0" w:space="0" w:color="auto"/>
        <w:right w:val="none" w:sz="0" w:space="0" w:color="auto"/>
      </w:divBdr>
    </w:div>
    <w:div w:id="955217521">
      <w:bodyDiv w:val="1"/>
      <w:marLeft w:val="0"/>
      <w:marRight w:val="0"/>
      <w:marTop w:val="0"/>
      <w:marBottom w:val="0"/>
      <w:divBdr>
        <w:top w:val="none" w:sz="0" w:space="0" w:color="auto"/>
        <w:left w:val="none" w:sz="0" w:space="0" w:color="auto"/>
        <w:bottom w:val="none" w:sz="0" w:space="0" w:color="auto"/>
        <w:right w:val="none" w:sz="0" w:space="0" w:color="auto"/>
      </w:divBdr>
    </w:div>
    <w:div w:id="997226384">
      <w:bodyDiv w:val="1"/>
      <w:marLeft w:val="0"/>
      <w:marRight w:val="0"/>
      <w:marTop w:val="0"/>
      <w:marBottom w:val="0"/>
      <w:divBdr>
        <w:top w:val="none" w:sz="0" w:space="0" w:color="auto"/>
        <w:left w:val="none" w:sz="0" w:space="0" w:color="auto"/>
        <w:bottom w:val="none" w:sz="0" w:space="0" w:color="auto"/>
        <w:right w:val="none" w:sz="0" w:space="0" w:color="auto"/>
      </w:divBdr>
    </w:div>
    <w:div w:id="1008405108">
      <w:bodyDiv w:val="1"/>
      <w:marLeft w:val="0"/>
      <w:marRight w:val="0"/>
      <w:marTop w:val="0"/>
      <w:marBottom w:val="0"/>
      <w:divBdr>
        <w:top w:val="none" w:sz="0" w:space="0" w:color="auto"/>
        <w:left w:val="none" w:sz="0" w:space="0" w:color="auto"/>
        <w:bottom w:val="none" w:sz="0" w:space="0" w:color="auto"/>
        <w:right w:val="none" w:sz="0" w:space="0" w:color="auto"/>
      </w:divBdr>
    </w:div>
    <w:div w:id="1008680626">
      <w:bodyDiv w:val="1"/>
      <w:marLeft w:val="0"/>
      <w:marRight w:val="0"/>
      <w:marTop w:val="0"/>
      <w:marBottom w:val="0"/>
      <w:divBdr>
        <w:top w:val="none" w:sz="0" w:space="0" w:color="auto"/>
        <w:left w:val="none" w:sz="0" w:space="0" w:color="auto"/>
        <w:bottom w:val="none" w:sz="0" w:space="0" w:color="auto"/>
        <w:right w:val="none" w:sz="0" w:space="0" w:color="auto"/>
      </w:divBdr>
    </w:div>
    <w:div w:id="1015889087">
      <w:bodyDiv w:val="1"/>
      <w:marLeft w:val="0"/>
      <w:marRight w:val="0"/>
      <w:marTop w:val="0"/>
      <w:marBottom w:val="0"/>
      <w:divBdr>
        <w:top w:val="none" w:sz="0" w:space="0" w:color="auto"/>
        <w:left w:val="none" w:sz="0" w:space="0" w:color="auto"/>
        <w:bottom w:val="none" w:sz="0" w:space="0" w:color="auto"/>
        <w:right w:val="none" w:sz="0" w:space="0" w:color="auto"/>
      </w:divBdr>
    </w:div>
    <w:div w:id="1019546439">
      <w:bodyDiv w:val="1"/>
      <w:marLeft w:val="0"/>
      <w:marRight w:val="0"/>
      <w:marTop w:val="0"/>
      <w:marBottom w:val="0"/>
      <w:divBdr>
        <w:top w:val="none" w:sz="0" w:space="0" w:color="auto"/>
        <w:left w:val="none" w:sz="0" w:space="0" w:color="auto"/>
        <w:bottom w:val="none" w:sz="0" w:space="0" w:color="auto"/>
        <w:right w:val="none" w:sz="0" w:space="0" w:color="auto"/>
      </w:divBdr>
    </w:div>
    <w:div w:id="1036471894">
      <w:bodyDiv w:val="1"/>
      <w:marLeft w:val="0"/>
      <w:marRight w:val="0"/>
      <w:marTop w:val="0"/>
      <w:marBottom w:val="0"/>
      <w:divBdr>
        <w:top w:val="none" w:sz="0" w:space="0" w:color="auto"/>
        <w:left w:val="none" w:sz="0" w:space="0" w:color="auto"/>
        <w:bottom w:val="none" w:sz="0" w:space="0" w:color="auto"/>
        <w:right w:val="none" w:sz="0" w:space="0" w:color="auto"/>
      </w:divBdr>
    </w:div>
    <w:div w:id="1050613986">
      <w:bodyDiv w:val="1"/>
      <w:marLeft w:val="0"/>
      <w:marRight w:val="0"/>
      <w:marTop w:val="0"/>
      <w:marBottom w:val="0"/>
      <w:divBdr>
        <w:top w:val="none" w:sz="0" w:space="0" w:color="auto"/>
        <w:left w:val="none" w:sz="0" w:space="0" w:color="auto"/>
        <w:bottom w:val="none" w:sz="0" w:space="0" w:color="auto"/>
        <w:right w:val="none" w:sz="0" w:space="0" w:color="auto"/>
      </w:divBdr>
    </w:div>
    <w:div w:id="1060906359">
      <w:bodyDiv w:val="1"/>
      <w:marLeft w:val="0"/>
      <w:marRight w:val="0"/>
      <w:marTop w:val="0"/>
      <w:marBottom w:val="0"/>
      <w:divBdr>
        <w:top w:val="none" w:sz="0" w:space="0" w:color="auto"/>
        <w:left w:val="none" w:sz="0" w:space="0" w:color="auto"/>
        <w:bottom w:val="none" w:sz="0" w:space="0" w:color="auto"/>
        <w:right w:val="none" w:sz="0" w:space="0" w:color="auto"/>
      </w:divBdr>
    </w:div>
    <w:div w:id="1061951942">
      <w:bodyDiv w:val="1"/>
      <w:marLeft w:val="0"/>
      <w:marRight w:val="0"/>
      <w:marTop w:val="0"/>
      <w:marBottom w:val="0"/>
      <w:divBdr>
        <w:top w:val="none" w:sz="0" w:space="0" w:color="auto"/>
        <w:left w:val="none" w:sz="0" w:space="0" w:color="auto"/>
        <w:bottom w:val="none" w:sz="0" w:space="0" w:color="auto"/>
        <w:right w:val="none" w:sz="0" w:space="0" w:color="auto"/>
      </w:divBdr>
    </w:div>
    <w:div w:id="1066296806">
      <w:bodyDiv w:val="1"/>
      <w:marLeft w:val="0"/>
      <w:marRight w:val="0"/>
      <w:marTop w:val="0"/>
      <w:marBottom w:val="0"/>
      <w:divBdr>
        <w:top w:val="none" w:sz="0" w:space="0" w:color="auto"/>
        <w:left w:val="none" w:sz="0" w:space="0" w:color="auto"/>
        <w:bottom w:val="none" w:sz="0" w:space="0" w:color="auto"/>
        <w:right w:val="none" w:sz="0" w:space="0" w:color="auto"/>
      </w:divBdr>
    </w:div>
    <w:div w:id="1081175709">
      <w:bodyDiv w:val="1"/>
      <w:marLeft w:val="0"/>
      <w:marRight w:val="0"/>
      <w:marTop w:val="0"/>
      <w:marBottom w:val="0"/>
      <w:divBdr>
        <w:top w:val="none" w:sz="0" w:space="0" w:color="auto"/>
        <w:left w:val="none" w:sz="0" w:space="0" w:color="auto"/>
        <w:bottom w:val="none" w:sz="0" w:space="0" w:color="auto"/>
        <w:right w:val="none" w:sz="0" w:space="0" w:color="auto"/>
      </w:divBdr>
    </w:div>
    <w:div w:id="1097409528">
      <w:bodyDiv w:val="1"/>
      <w:marLeft w:val="0"/>
      <w:marRight w:val="0"/>
      <w:marTop w:val="0"/>
      <w:marBottom w:val="0"/>
      <w:divBdr>
        <w:top w:val="none" w:sz="0" w:space="0" w:color="auto"/>
        <w:left w:val="none" w:sz="0" w:space="0" w:color="auto"/>
        <w:bottom w:val="none" w:sz="0" w:space="0" w:color="auto"/>
        <w:right w:val="none" w:sz="0" w:space="0" w:color="auto"/>
      </w:divBdr>
    </w:div>
    <w:div w:id="1102804470">
      <w:bodyDiv w:val="1"/>
      <w:marLeft w:val="0"/>
      <w:marRight w:val="0"/>
      <w:marTop w:val="0"/>
      <w:marBottom w:val="0"/>
      <w:divBdr>
        <w:top w:val="none" w:sz="0" w:space="0" w:color="auto"/>
        <w:left w:val="none" w:sz="0" w:space="0" w:color="auto"/>
        <w:bottom w:val="none" w:sz="0" w:space="0" w:color="auto"/>
        <w:right w:val="none" w:sz="0" w:space="0" w:color="auto"/>
      </w:divBdr>
    </w:div>
    <w:div w:id="1106079505">
      <w:bodyDiv w:val="1"/>
      <w:marLeft w:val="0"/>
      <w:marRight w:val="0"/>
      <w:marTop w:val="0"/>
      <w:marBottom w:val="0"/>
      <w:divBdr>
        <w:top w:val="none" w:sz="0" w:space="0" w:color="auto"/>
        <w:left w:val="none" w:sz="0" w:space="0" w:color="auto"/>
        <w:bottom w:val="none" w:sz="0" w:space="0" w:color="auto"/>
        <w:right w:val="none" w:sz="0" w:space="0" w:color="auto"/>
      </w:divBdr>
    </w:div>
    <w:div w:id="1114330562">
      <w:bodyDiv w:val="1"/>
      <w:marLeft w:val="0"/>
      <w:marRight w:val="0"/>
      <w:marTop w:val="0"/>
      <w:marBottom w:val="0"/>
      <w:divBdr>
        <w:top w:val="none" w:sz="0" w:space="0" w:color="auto"/>
        <w:left w:val="none" w:sz="0" w:space="0" w:color="auto"/>
        <w:bottom w:val="none" w:sz="0" w:space="0" w:color="auto"/>
        <w:right w:val="none" w:sz="0" w:space="0" w:color="auto"/>
      </w:divBdr>
      <w:divsChild>
        <w:div w:id="1544058306">
          <w:marLeft w:val="547"/>
          <w:marRight w:val="0"/>
          <w:marTop w:val="144"/>
          <w:marBottom w:val="0"/>
          <w:divBdr>
            <w:top w:val="none" w:sz="0" w:space="0" w:color="auto"/>
            <w:left w:val="none" w:sz="0" w:space="0" w:color="auto"/>
            <w:bottom w:val="none" w:sz="0" w:space="0" w:color="auto"/>
            <w:right w:val="none" w:sz="0" w:space="0" w:color="auto"/>
          </w:divBdr>
        </w:div>
      </w:divsChild>
    </w:div>
    <w:div w:id="1120493523">
      <w:bodyDiv w:val="1"/>
      <w:marLeft w:val="0"/>
      <w:marRight w:val="0"/>
      <w:marTop w:val="0"/>
      <w:marBottom w:val="0"/>
      <w:divBdr>
        <w:top w:val="none" w:sz="0" w:space="0" w:color="auto"/>
        <w:left w:val="none" w:sz="0" w:space="0" w:color="auto"/>
        <w:bottom w:val="none" w:sz="0" w:space="0" w:color="auto"/>
        <w:right w:val="none" w:sz="0" w:space="0" w:color="auto"/>
      </w:divBdr>
    </w:div>
    <w:div w:id="1133324394">
      <w:bodyDiv w:val="1"/>
      <w:marLeft w:val="0"/>
      <w:marRight w:val="0"/>
      <w:marTop w:val="0"/>
      <w:marBottom w:val="0"/>
      <w:divBdr>
        <w:top w:val="none" w:sz="0" w:space="0" w:color="auto"/>
        <w:left w:val="none" w:sz="0" w:space="0" w:color="auto"/>
        <w:bottom w:val="none" w:sz="0" w:space="0" w:color="auto"/>
        <w:right w:val="none" w:sz="0" w:space="0" w:color="auto"/>
      </w:divBdr>
    </w:div>
    <w:div w:id="1138764201">
      <w:bodyDiv w:val="1"/>
      <w:marLeft w:val="0"/>
      <w:marRight w:val="0"/>
      <w:marTop w:val="0"/>
      <w:marBottom w:val="0"/>
      <w:divBdr>
        <w:top w:val="none" w:sz="0" w:space="0" w:color="auto"/>
        <w:left w:val="none" w:sz="0" w:space="0" w:color="auto"/>
        <w:bottom w:val="none" w:sz="0" w:space="0" w:color="auto"/>
        <w:right w:val="none" w:sz="0" w:space="0" w:color="auto"/>
      </w:divBdr>
    </w:div>
    <w:div w:id="1169179597">
      <w:bodyDiv w:val="1"/>
      <w:marLeft w:val="0"/>
      <w:marRight w:val="0"/>
      <w:marTop w:val="0"/>
      <w:marBottom w:val="0"/>
      <w:divBdr>
        <w:top w:val="none" w:sz="0" w:space="0" w:color="auto"/>
        <w:left w:val="none" w:sz="0" w:space="0" w:color="auto"/>
        <w:bottom w:val="none" w:sz="0" w:space="0" w:color="auto"/>
        <w:right w:val="none" w:sz="0" w:space="0" w:color="auto"/>
      </w:divBdr>
    </w:div>
    <w:div w:id="1182890248">
      <w:bodyDiv w:val="1"/>
      <w:marLeft w:val="0"/>
      <w:marRight w:val="0"/>
      <w:marTop w:val="0"/>
      <w:marBottom w:val="0"/>
      <w:divBdr>
        <w:top w:val="none" w:sz="0" w:space="0" w:color="auto"/>
        <w:left w:val="none" w:sz="0" w:space="0" w:color="auto"/>
        <w:bottom w:val="none" w:sz="0" w:space="0" w:color="auto"/>
        <w:right w:val="none" w:sz="0" w:space="0" w:color="auto"/>
      </w:divBdr>
    </w:div>
    <w:div w:id="1196238200">
      <w:bodyDiv w:val="1"/>
      <w:marLeft w:val="0"/>
      <w:marRight w:val="0"/>
      <w:marTop w:val="0"/>
      <w:marBottom w:val="0"/>
      <w:divBdr>
        <w:top w:val="none" w:sz="0" w:space="0" w:color="auto"/>
        <w:left w:val="none" w:sz="0" w:space="0" w:color="auto"/>
        <w:bottom w:val="none" w:sz="0" w:space="0" w:color="auto"/>
        <w:right w:val="none" w:sz="0" w:space="0" w:color="auto"/>
      </w:divBdr>
    </w:div>
    <w:div w:id="1202668725">
      <w:bodyDiv w:val="1"/>
      <w:marLeft w:val="0"/>
      <w:marRight w:val="0"/>
      <w:marTop w:val="0"/>
      <w:marBottom w:val="0"/>
      <w:divBdr>
        <w:top w:val="none" w:sz="0" w:space="0" w:color="auto"/>
        <w:left w:val="none" w:sz="0" w:space="0" w:color="auto"/>
        <w:bottom w:val="none" w:sz="0" w:space="0" w:color="auto"/>
        <w:right w:val="none" w:sz="0" w:space="0" w:color="auto"/>
      </w:divBdr>
      <w:divsChild>
        <w:div w:id="777912693">
          <w:marLeft w:val="547"/>
          <w:marRight w:val="0"/>
          <w:marTop w:val="154"/>
          <w:marBottom w:val="0"/>
          <w:divBdr>
            <w:top w:val="none" w:sz="0" w:space="0" w:color="auto"/>
            <w:left w:val="none" w:sz="0" w:space="0" w:color="auto"/>
            <w:bottom w:val="none" w:sz="0" w:space="0" w:color="auto"/>
            <w:right w:val="none" w:sz="0" w:space="0" w:color="auto"/>
          </w:divBdr>
        </w:div>
        <w:div w:id="1414621974">
          <w:marLeft w:val="547"/>
          <w:marRight w:val="0"/>
          <w:marTop w:val="154"/>
          <w:marBottom w:val="0"/>
          <w:divBdr>
            <w:top w:val="none" w:sz="0" w:space="0" w:color="auto"/>
            <w:left w:val="none" w:sz="0" w:space="0" w:color="auto"/>
            <w:bottom w:val="none" w:sz="0" w:space="0" w:color="auto"/>
            <w:right w:val="none" w:sz="0" w:space="0" w:color="auto"/>
          </w:divBdr>
        </w:div>
        <w:div w:id="1434517832">
          <w:marLeft w:val="547"/>
          <w:marRight w:val="0"/>
          <w:marTop w:val="154"/>
          <w:marBottom w:val="0"/>
          <w:divBdr>
            <w:top w:val="none" w:sz="0" w:space="0" w:color="auto"/>
            <w:left w:val="none" w:sz="0" w:space="0" w:color="auto"/>
            <w:bottom w:val="none" w:sz="0" w:space="0" w:color="auto"/>
            <w:right w:val="none" w:sz="0" w:space="0" w:color="auto"/>
          </w:divBdr>
        </w:div>
      </w:divsChild>
    </w:div>
    <w:div w:id="1251423392">
      <w:bodyDiv w:val="1"/>
      <w:marLeft w:val="0"/>
      <w:marRight w:val="0"/>
      <w:marTop w:val="0"/>
      <w:marBottom w:val="0"/>
      <w:divBdr>
        <w:top w:val="none" w:sz="0" w:space="0" w:color="auto"/>
        <w:left w:val="none" w:sz="0" w:space="0" w:color="auto"/>
        <w:bottom w:val="none" w:sz="0" w:space="0" w:color="auto"/>
        <w:right w:val="none" w:sz="0" w:space="0" w:color="auto"/>
      </w:divBdr>
    </w:div>
    <w:div w:id="1289313088">
      <w:bodyDiv w:val="1"/>
      <w:marLeft w:val="0"/>
      <w:marRight w:val="0"/>
      <w:marTop w:val="0"/>
      <w:marBottom w:val="0"/>
      <w:divBdr>
        <w:top w:val="none" w:sz="0" w:space="0" w:color="auto"/>
        <w:left w:val="none" w:sz="0" w:space="0" w:color="auto"/>
        <w:bottom w:val="none" w:sz="0" w:space="0" w:color="auto"/>
        <w:right w:val="none" w:sz="0" w:space="0" w:color="auto"/>
      </w:divBdr>
    </w:div>
    <w:div w:id="1289626167">
      <w:bodyDiv w:val="1"/>
      <w:marLeft w:val="0"/>
      <w:marRight w:val="0"/>
      <w:marTop w:val="0"/>
      <w:marBottom w:val="0"/>
      <w:divBdr>
        <w:top w:val="none" w:sz="0" w:space="0" w:color="auto"/>
        <w:left w:val="none" w:sz="0" w:space="0" w:color="auto"/>
        <w:bottom w:val="none" w:sz="0" w:space="0" w:color="auto"/>
        <w:right w:val="none" w:sz="0" w:space="0" w:color="auto"/>
      </w:divBdr>
    </w:div>
    <w:div w:id="1306543181">
      <w:bodyDiv w:val="1"/>
      <w:marLeft w:val="0"/>
      <w:marRight w:val="0"/>
      <w:marTop w:val="0"/>
      <w:marBottom w:val="0"/>
      <w:divBdr>
        <w:top w:val="none" w:sz="0" w:space="0" w:color="auto"/>
        <w:left w:val="none" w:sz="0" w:space="0" w:color="auto"/>
        <w:bottom w:val="none" w:sz="0" w:space="0" w:color="auto"/>
        <w:right w:val="none" w:sz="0" w:space="0" w:color="auto"/>
      </w:divBdr>
    </w:div>
    <w:div w:id="1311787355">
      <w:bodyDiv w:val="1"/>
      <w:marLeft w:val="0"/>
      <w:marRight w:val="0"/>
      <w:marTop w:val="0"/>
      <w:marBottom w:val="0"/>
      <w:divBdr>
        <w:top w:val="none" w:sz="0" w:space="0" w:color="auto"/>
        <w:left w:val="none" w:sz="0" w:space="0" w:color="auto"/>
        <w:bottom w:val="none" w:sz="0" w:space="0" w:color="auto"/>
        <w:right w:val="none" w:sz="0" w:space="0" w:color="auto"/>
      </w:divBdr>
    </w:div>
    <w:div w:id="1315456044">
      <w:bodyDiv w:val="1"/>
      <w:marLeft w:val="0"/>
      <w:marRight w:val="0"/>
      <w:marTop w:val="0"/>
      <w:marBottom w:val="0"/>
      <w:divBdr>
        <w:top w:val="none" w:sz="0" w:space="0" w:color="auto"/>
        <w:left w:val="none" w:sz="0" w:space="0" w:color="auto"/>
        <w:bottom w:val="none" w:sz="0" w:space="0" w:color="auto"/>
        <w:right w:val="none" w:sz="0" w:space="0" w:color="auto"/>
      </w:divBdr>
    </w:div>
    <w:div w:id="1330981781">
      <w:bodyDiv w:val="1"/>
      <w:marLeft w:val="0"/>
      <w:marRight w:val="0"/>
      <w:marTop w:val="0"/>
      <w:marBottom w:val="0"/>
      <w:divBdr>
        <w:top w:val="none" w:sz="0" w:space="0" w:color="auto"/>
        <w:left w:val="none" w:sz="0" w:space="0" w:color="auto"/>
        <w:bottom w:val="none" w:sz="0" w:space="0" w:color="auto"/>
        <w:right w:val="none" w:sz="0" w:space="0" w:color="auto"/>
      </w:divBdr>
    </w:div>
    <w:div w:id="1357389339">
      <w:bodyDiv w:val="1"/>
      <w:marLeft w:val="0"/>
      <w:marRight w:val="0"/>
      <w:marTop w:val="0"/>
      <w:marBottom w:val="0"/>
      <w:divBdr>
        <w:top w:val="none" w:sz="0" w:space="0" w:color="auto"/>
        <w:left w:val="none" w:sz="0" w:space="0" w:color="auto"/>
        <w:bottom w:val="none" w:sz="0" w:space="0" w:color="auto"/>
        <w:right w:val="none" w:sz="0" w:space="0" w:color="auto"/>
      </w:divBdr>
    </w:div>
    <w:div w:id="1360818121">
      <w:bodyDiv w:val="1"/>
      <w:marLeft w:val="0"/>
      <w:marRight w:val="0"/>
      <w:marTop w:val="0"/>
      <w:marBottom w:val="0"/>
      <w:divBdr>
        <w:top w:val="none" w:sz="0" w:space="0" w:color="auto"/>
        <w:left w:val="none" w:sz="0" w:space="0" w:color="auto"/>
        <w:bottom w:val="none" w:sz="0" w:space="0" w:color="auto"/>
        <w:right w:val="none" w:sz="0" w:space="0" w:color="auto"/>
      </w:divBdr>
    </w:div>
    <w:div w:id="1380865079">
      <w:bodyDiv w:val="1"/>
      <w:marLeft w:val="0"/>
      <w:marRight w:val="0"/>
      <w:marTop w:val="0"/>
      <w:marBottom w:val="0"/>
      <w:divBdr>
        <w:top w:val="none" w:sz="0" w:space="0" w:color="auto"/>
        <w:left w:val="none" w:sz="0" w:space="0" w:color="auto"/>
        <w:bottom w:val="none" w:sz="0" w:space="0" w:color="auto"/>
        <w:right w:val="none" w:sz="0" w:space="0" w:color="auto"/>
      </w:divBdr>
    </w:div>
    <w:div w:id="1383942022">
      <w:bodyDiv w:val="1"/>
      <w:marLeft w:val="0"/>
      <w:marRight w:val="0"/>
      <w:marTop w:val="0"/>
      <w:marBottom w:val="0"/>
      <w:divBdr>
        <w:top w:val="none" w:sz="0" w:space="0" w:color="auto"/>
        <w:left w:val="none" w:sz="0" w:space="0" w:color="auto"/>
        <w:bottom w:val="none" w:sz="0" w:space="0" w:color="auto"/>
        <w:right w:val="none" w:sz="0" w:space="0" w:color="auto"/>
      </w:divBdr>
    </w:div>
    <w:div w:id="1385368532">
      <w:bodyDiv w:val="1"/>
      <w:marLeft w:val="0"/>
      <w:marRight w:val="0"/>
      <w:marTop w:val="0"/>
      <w:marBottom w:val="0"/>
      <w:divBdr>
        <w:top w:val="none" w:sz="0" w:space="0" w:color="auto"/>
        <w:left w:val="none" w:sz="0" w:space="0" w:color="auto"/>
        <w:bottom w:val="none" w:sz="0" w:space="0" w:color="auto"/>
        <w:right w:val="none" w:sz="0" w:space="0" w:color="auto"/>
      </w:divBdr>
    </w:div>
    <w:div w:id="1389264654">
      <w:bodyDiv w:val="1"/>
      <w:marLeft w:val="0"/>
      <w:marRight w:val="0"/>
      <w:marTop w:val="0"/>
      <w:marBottom w:val="0"/>
      <w:divBdr>
        <w:top w:val="none" w:sz="0" w:space="0" w:color="auto"/>
        <w:left w:val="none" w:sz="0" w:space="0" w:color="auto"/>
        <w:bottom w:val="none" w:sz="0" w:space="0" w:color="auto"/>
        <w:right w:val="none" w:sz="0" w:space="0" w:color="auto"/>
      </w:divBdr>
    </w:div>
    <w:div w:id="1412388486">
      <w:bodyDiv w:val="1"/>
      <w:marLeft w:val="0"/>
      <w:marRight w:val="0"/>
      <w:marTop w:val="0"/>
      <w:marBottom w:val="0"/>
      <w:divBdr>
        <w:top w:val="none" w:sz="0" w:space="0" w:color="auto"/>
        <w:left w:val="none" w:sz="0" w:space="0" w:color="auto"/>
        <w:bottom w:val="none" w:sz="0" w:space="0" w:color="auto"/>
        <w:right w:val="none" w:sz="0" w:space="0" w:color="auto"/>
      </w:divBdr>
    </w:div>
    <w:div w:id="1429547559">
      <w:bodyDiv w:val="1"/>
      <w:marLeft w:val="0"/>
      <w:marRight w:val="0"/>
      <w:marTop w:val="0"/>
      <w:marBottom w:val="0"/>
      <w:divBdr>
        <w:top w:val="none" w:sz="0" w:space="0" w:color="auto"/>
        <w:left w:val="none" w:sz="0" w:space="0" w:color="auto"/>
        <w:bottom w:val="none" w:sz="0" w:space="0" w:color="auto"/>
        <w:right w:val="none" w:sz="0" w:space="0" w:color="auto"/>
      </w:divBdr>
    </w:div>
    <w:div w:id="1432705049">
      <w:bodyDiv w:val="1"/>
      <w:marLeft w:val="0"/>
      <w:marRight w:val="0"/>
      <w:marTop w:val="0"/>
      <w:marBottom w:val="0"/>
      <w:divBdr>
        <w:top w:val="none" w:sz="0" w:space="0" w:color="auto"/>
        <w:left w:val="none" w:sz="0" w:space="0" w:color="auto"/>
        <w:bottom w:val="none" w:sz="0" w:space="0" w:color="auto"/>
        <w:right w:val="none" w:sz="0" w:space="0" w:color="auto"/>
      </w:divBdr>
      <w:divsChild>
        <w:div w:id="343674760">
          <w:marLeft w:val="720"/>
          <w:marRight w:val="0"/>
          <w:marTop w:val="115"/>
          <w:marBottom w:val="0"/>
          <w:divBdr>
            <w:top w:val="none" w:sz="0" w:space="0" w:color="auto"/>
            <w:left w:val="none" w:sz="0" w:space="0" w:color="auto"/>
            <w:bottom w:val="none" w:sz="0" w:space="0" w:color="auto"/>
            <w:right w:val="none" w:sz="0" w:space="0" w:color="auto"/>
          </w:divBdr>
        </w:div>
        <w:div w:id="1278174207">
          <w:marLeft w:val="720"/>
          <w:marRight w:val="0"/>
          <w:marTop w:val="115"/>
          <w:marBottom w:val="0"/>
          <w:divBdr>
            <w:top w:val="none" w:sz="0" w:space="0" w:color="auto"/>
            <w:left w:val="none" w:sz="0" w:space="0" w:color="auto"/>
            <w:bottom w:val="none" w:sz="0" w:space="0" w:color="auto"/>
            <w:right w:val="none" w:sz="0" w:space="0" w:color="auto"/>
          </w:divBdr>
        </w:div>
        <w:div w:id="2017922141">
          <w:marLeft w:val="547"/>
          <w:marRight w:val="0"/>
          <w:marTop w:val="115"/>
          <w:marBottom w:val="0"/>
          <w:divBdr>
            <w:top w:val="none" w:sz="0" w:space="0" w:color="auto"/>
            <w:left w:val="none" w:sz="0" w:space="0" w:color="auto"/>
            <w:bottom w:val="none" w:sz="0" w:space="0" w:color="auto"/>
            <w:right w:val="none" w:sz="0" w:space="0" w:color="auto"/>
          </w:divBdr>
        </w:div>
        <w:div w:id="2094155141">
          <w:marLeft w:val="720"/>
          <w:marRight w:val="0"/>
          <w:marTop w:val="115"/>
          <w:marBottom w:val="0"/>
          <w:divBdr>
            <w:top w:val="none" w:sz="0" w:space="0" w:color="auto"/>
            <w:left w:val="none" w:sz="0" w:space="0" w:color="auto"/>
            <w:bottom w:val="none" w:sz="0" w:space="0" w:color="auto"/>
            <w:right w:val="none" w:sz="0" w:space="0" w:color="auto"/>
          </w:divBdr>
        </w:div>
      </w:divsChild>
    </w:div>
    <w:div w:id="1439255411">
      <w:bodyDiv w:val="1"/>
      <w:marLeft w:val="0"/>
      <w:marRight w:val="0"/>
      <w:marTop w:val="0"/>
      <w:marBottom w:val="0"/>
      <w:divBdr>
        <w:top w:val="none" w:sz="0" w:space="0" w:color="auto"/>
        <w:left w:val="none" w:sz="0" w:space="0" w:color="auto"/>
        <w:bottom w:val="none" w:sz="0" w:space="0" w:color="auto"/>
        <w:right w:val="none" w:sz="0" w:space="0" w:color="auto"/>
      </w:divBdr>
    </w:div>
    <w:div w:id="1445465920">
      <w:bodyDiv w:val="1"/>
      <w:marLeft w:val="0"/>
      <w:marRight w:val="0"/>
      <w:marTop w:val="0"/>
      <w:marBottom w:val="0"/>
      <w:divBdr>
        <w:top w:val="none" w:sz="0" w:space="0" w:color="auto"/>
        <w:left w:val="none" w:sz="0" w:space="0" w:color="auto"/>
        <w:bottom w:val="none" w:sz="0" w:space="0" w:color="auto"/>
        <w:right w:val="none" w:sz="0" w:space="0" w:color="auto"/>
      </w:divBdr>
    </w:div>
    <w:div w:id="1502886904">
      <w:bodyDiv w:val="1"/>
      <w:marLeft w:val="0"/>
      <w:marRight w:val="0"/>
      <w:marTop w:val="0"/>
      <w:marBottom w:val="0"/>
      <w:divBdr>
        <w:top w:val="none" w:sz="0" w:space="0" w:color="auto"/>
        <w:left w:val="none" w:sz="0" w:space="0" w:color="auto"/>
        <w:bottom w:val="none" w:sz="0" w:space="0" w:color="auto"/>
        <w:right w:val="none" w:sz="0" w:space="0" w:color="auto"/>
      </w:divBdr>
    </w:div>
    <w:div w:id="1514106784">
      <w:bodyDiv w:val="1"/>
      <w:marLeft w:val="0"/>
      <w:marRight w:val="0"/>
      <w:marTop w:val="0"/>
      <w:marBottom w:val="0"/>
      <w:divBdr>
        <w:top w:val="none" w:sz="0" w:space="0" w:color="auto"/>
        <w:left w:val="none" w:sz="0" w:space="0" w:color="auto"/>
        <w:bottom w:val="none" w:sz="0" w:space="0" w:color="auto"/>
        <w:right w:val="none" w:sz="0" w:space="0" w:color="auto"/>
      </w:divBdr>
      <w:divsChild>
        <w:div w:id="2000890004">
          <w:marLeft w:val="547"/>
          <w:marRight w:val="0"/>
          <w:marTop w:val="115"/>
          <w:marBottom w:val="0"/>
          <w:divBdr>
            <w:top w:val="none" w:sz="0" w:space="0" w:color="auto"/>
            <w:left w:val="none" w:sz="0" w:space="0" w:color="auto"/>
            <w:bottom w:val="none" w:sz="0" w:space="0" w:color="auto"/>
            <w:right w:val="none" w:sz="0" w:space="0" w:color="auto"/>
          </w:divBdr>
        </w:div>
      </w:divsChild>
    </w:div>
    <w:div w:id="1517037600">
      <w:bodyDiv w:val="1"/>
      <w:marLeft w:val="0"/>
      <w:marRight w:val="0"/>
      <w:marTop w:val="0"/>
      <w:marBottom w:val="0"/>
      <w:divBdr>
        <w:top w:val="none" w:sz="0" w:space="0" w:color="auto"/>
        <w:left w:val="none" w:sz="0" w:space="0" w:color="auto"/>
        <w:bottom w:val="none" w:sz="0" w:space="0" w:color="auto"/>
        <w:right w:val="none" w:sz="0" w:space="0" w:color="auto"/>
      </w:divBdr>
    </w:div>
    <w:div w:id="1522812987">
      <w:bodyDiv w:val="1"/>
      <w:marLeft w:val="0"/>
      <w:marRight w:val="0"/>
      <w:marTop w:val="0"/>
      <w:marBottom w:val="0"/>
      <w:divBdr>
        <w:top w:val="none" w:sz="0" w:space="0" w:color="auto"/>
        <w:left w:val="none" w:sz="0" w:space="0" w:color="auto"/>
        <w:bottom w:val="none" w:sz="0" w:space="0" w:color="auto"/>
        <w:right w:val="none" w:sz="0" w:space="0" w:color="auto"/>
      </w:divBdr>
    </w:div>
    <w:div w:id="1531380478">
      <w:bodyDiv w:val="1"/>
      <w:marLeft w:val="0"/>
      <w:marRight w:val="0"/>
      <w:marTop w:val="0"/>
      <w:marBottom w:val="0"/>
      <w:divBdr>
        <w:top w:val="none" w:sz="0" w:space="0" w:color="auto"/>
        <w:left w:val="none" w:sz="0" w:space="0" w:color="auto"/>
        <w:bottom w:val="none" w:sz="0" w:space="0" w:color="auto"/>
        <w:right w:val="none" w:sz="0" w:space="0" w:color="auto"/>
      </w:divBdr>
    </w:div>
    <w:div w:id="1569265905">
      <w:bodyDiv w:val="1"/>
      <w:marLeft w:val="0"/>
      <w:marRight w:val="0"/>
      <w:marTop w:val="0"/>
      <w:marBottom w:val="0"/>
      <w:divBdr>
        <w:top w:val="none" w:sz="0" w:space="0" w:color="auto"/>
        <w:left w:val="none" w:sz="0" w:space="0" w:color="auto"/>
        <w:bottom w:val="none" w:sz="0" w:space="0" w:color="auto"/>
        <w:right w:val="none" w:sz="0" w:space="0" w:color="auto"/>
      </w:divBdr>
    </w:div>
    <w:div w:id="1571770228">
      <w:bodyDiv w:val="1"/>
      <w:marLeft w:val="0"/>
      <w:marRight w:val="0"/>
      <w:marTop w:val="0"/>
      <w:marBottom w:val="0"/>
      <w:divBdr>
        <w:top w:val="none" w:sz="0" w:space="0" w:color="auto"/>
        <w:left w:val="none" w:sz="0" w:space="0" w:color="auto"/>
        <w:bottom w:val="none" w:sz="0" w:space="0" w:color="auto"/>
        <w:right w:val="none" w:sz="0" w:space="0" w:color="auto"/>
      </w:divBdr>
    </w:div>
    <w:div w:id="1591423271">
      <w:bodyDiv w:val="1"/>
      <w:marLeft w:val="0"/>
      <w:marRight w:val="0"/>
      <w:marTop w:val="0"/>
      <w:marBottom w:val="0"/>
      <w:divBdr>
        <w:top w:val="none" w:sz="0" w:space="0" w:color="auto"/>
        <w:left w:val="none" w:sz="0" w:space="0" w:color="auto"/>
        <w:bottom w:val="none" w:sz="0" w:space="0" w:color="auto"/>
        <w:right w:val="none" w:sz="0" w:space="0" w:color="auto"/>
      </w:divBdr>
    </w:div>
    <w:div w:id="1603302543">
      <w:bodyDiv w:val="1"/>
      <w:marLeft w:val="0"/>
      <w:marRight w:val="0"/>
      <w:marTop w:val="0"/>
      <w:marBottom w:val="0"/>
      <w:divBdr>
        <w:top w:val="none" w:sz="0" w:space="0" w:color="auto"/>
        <w:left w:val="none" w:sz="0" w:space="0" w:color="auto"/>
        <w:bottom w:val="none" w:sz="0" w:space="0" w:color="auto"/>
        <w:right w:val="none" w:sz="0" w:space="0" w:color="auto"/>
      </w:divBdr>
    </w:div>
    <w:div w:id="1626232528">
      <w:bodyDiv w:val="1"/>
      <w:marLeft w:val="0"/>
      <w:marRight w:val="0"/>
      <w:marTop w:val="0"/>
      <w:marBottom w:val="0"/>
      <w:divBdr>
        <w:top w:val="none" w:sz="0" w:space="0" w:color="auto"/>
        <w:left w:val="none" w:sz="0" w:space="0" w:color="auto"/>
        <w:bottom w:val="none" w:sz="0" w:space="0" w:color="auto"/>
        <w:right w:val="none" w:sz="0" w:space="0" w:color="auto"/>
      </w:divBdr>
    </w:div>
    <w:div w:id="1634485579">
      <w:bodyDiv w:val="1"/>
      <w:marLeft w:val="0"/>
      <w:marRight w:val="0"/>
      <w:marTop w:val="0"/>
      <w:marBottom w:val="0"/>
      <w:divBdr>
        <w:top w:val="none" w:sz="0" w:space="0" w:color="auto"/>
        <w:left w:val="none" w:sz="0" w:space="0" w:color="auto"/>
        <w:bottom w:val="none" w:sz="0" w:space="0" w:color="auto"/>
        <w:right w:val="none" w:sz="0" w:space="0" w:color="auto"/>
      </w:divBdr>
    </w:div>
    <w:div w:id="1653489443">
      <w:bodyDiv w:val="1"/>
      <w:marLeft w:val="0"/>
      <w:marRight w:val="0"/>
      <w:marTop w:val="0"/>
      <w:marBottom w:val="0"/>
      <w:divBdr>
        <w:top w:val="none" w:sz="0" w:space="0" w:color="auto"/>
        <w:left w:val="none" w:sz="0" w:space="0" w:color="auto"/>
        <w:bottom w:val="none" w:sz="0" w:space="0" w:color="auto"/>
        <w:right w:val="none" w:sz="0" w:space="0" w:color="auto"/>
      </w:divBdr>
    </w:div>
    <w:div w:id="1654915381">
      <w:bodyDiv w:val="1"/>
      <w:marLeft w:val="0"/>
      <w:marRight w:val="0"/>
      <w:marTop w:val="0"/>
      <w:marBottom w:val="0"/>
      <w:divBdr>
        <w:top w:val="none" w:sz="0" w:space="0" w:color="auto"/>
        <w:left w:val="none" w:sz="0" w:space="0" w:color="auto"/>
        <w:bottom w:val="none" w:sz="0" w:space="0" w:color="auto"/>
        <w:right w:val="none" w:sz="0" w:space="0" w:color="auto"/>
      </w:divBdr>
    </w:div>
    <w:div w:id="1696275265">
      <w:bodyDiv w:val="1"/>
      <w:marLeft w:val="0"/>
      <w:marRight w:val="0"/>
      <w:marTop w:val="0"/>
      <w:marBottom w:val="0"/>
      <w:divBdr>
        <w:top w:val="none" w:sz="0" w:space="0" w:color="auto"/>
        <w:left w:val="none" w:sz="0" w:space="0" w:color="auto"/>
        <w:bottom w:val="none" w:sz="0" w:space="0" w:color="auto"/>
        <w:right w:val="none" w:sz="0" w:space="0" w:color="auto"/>
      </w:divBdr>
    </w:div>
    <w:div w:id="1696494461">
      <w:bodyDiv w:val="1"/>
      <w:marLeft w:val="0"/>
      <w:marRight w:val="0"/>
      <w:marTop w:val="0"/>
      <w:marBottom w:val="0"/>
      <w:divBdr>
        <w:top w:val="none" w:sz="0" w:space="0" w:color="auto"/>
        <w:left w:val="none" w:sz="0" w:space="0" w:color="auto"/>
        <w:bottom w:val="none" w:sz="0" w:space="0" w:color="auto"/>
        <w:right w:val="none" w:sz="0" w:space="0" w:color="auto"/>
      </w:divBdr>
    </w:div>
    <w:div w:id="1697388851">
      <w:bodyDiv w:val="1"/>
      <w:marLeft w:val="0"/>
      <w:marRight w:val="0"/>
      <w:marTop w:val="0"/>
      <w:marBottom w:val="0"/>
      <w:divBdr>
        <w:top w:val="none" w:sz="0" w:space="0" w:color="auto"/>
        <w:left w:val="none" w:sz="0" w:space="0" w:color="auto"/>
        <w:bottom w:val="none" w:sz="0" w:space="0" w:color="auto"/>
        <w:right w:val="none" w:sz="0" w:space="0" w:color="auto"/>
      </w:divBdr>
    </w:div>
    <w:div w:id="1710647519">
      <w:bodyDiv w:val="1"/>
      <w:marLeft w:val="0"/>
      <w:marRight w:val="0"/>
      <w:marTop w:val="0"/>
      <w:marBottom w:val="0"/>
      <w:divBdr>
        <w:top w:val="none" w:sz="0" w:space="0" w:color="auto"/>
        <w:left w:val="none" w:sz="0" w:space="0" w:color="auto"/>
        <w:bottom w:val="none" w:sz="0" w:space="0" w:color="auto"/>
        <w:right w:val="none" w:sz="0" w:space="0" w:color="auto"/>
      </w:divBdr>
    </w:div>
    <w:div w:id="1714427580">
      <w:bodyDiv w:val="1"/>
      <w:marLeft w:val="0"/>
      <w:marRight w:val="0"/>
      <w:marTop w:val="0"/>
      <w:marBottom w:val="0"/>
      <w:divBdr>
        <w:top w:val="none" w:sz="0" w:space="0" w:color="auto"/>
        <w:left w:val="none" w:sz="0" w:space="0" w:color="auto"/>
        <w:bottom w:val="none" w:sz="0" w:space="0" w:color="auto"/>
        <w:right w:val="none" w:sz="0" w:space="0" w:color="auto"/>
      </w:divBdr>
    </w:div>
    <w:div w:id="1716470170">
      <w:bodyDiv w:val="1"/>
      <w:marLeft w:val="0"/>
      <w:marRight w:val="0"/>
      <w:marTop w:val="0"/>
      <w:marBottom w:val="0"/>
      <w:divBdr>
        <w:top w:val="none" w:sz="0" w:space="0" w:color="auto"/>
        <w:left w:val="none" w:sz="0" w:space="0" w:color="auto"/>
        <w:bottom w:val="none" w:sz="0" w:space="0" w:color="auto"/>
        <w:right w:val="none" w:sz="0" w:space="0" w:color="auto"/>
      </w:divBdr>
    </w:div>
    <w:div w:id="1726415390">
      <w:bodyDiv w:val="1"/>
      <w:marLeft w:val="0"/>
      <w:marRight w:val="0"/>
      <w:marTop w:val="0"/>
      <w:marBottom w:val="0"/>
      <w:divBdr>
        <w:top w:val="none" w:sz="0" w:space="0" w:color="auto"/>
        <w:left w:val="none" w:sz="0" w:space="0" w:color="auto"/>
        <w:bottom w:val="none" w:sz="0" w:space="0" w:color="auto"/>
        <w:right w:val="none" w:sz="0" w:space="0" w:color="auto"/>
      </w:divBdr>
    </w:div>
    <w:div w:id="1737045849">
      <w:bodyDiv w:val="1"/>
      <w:marLeft w:val="0"/>
      <w:marRight w:val="0"/>
      <w:marTop w:val="0"/>
      <w:marBottom w:val="0"/>
      <w:divBdr>
        <w:top w:val="none" w:sz="0" w:space="0" w:color="auto"/>
        <w:left w:val="none" w:sz="0" w:space="0" w:color="auto"/>
        <w:bottom w:val="none" w:sz="0" w:space="0" w:color="auto"/>
        <w:right w:val="none" w:sz="0" w:space="0" w:color="auto"/>
      </w:divBdr>
      <w:divsChild>
        <w:div w:id="566301098">
          <w:marLeft w:val="720"/>
          <w:marRight w:val="0"/>
          <w:marTop w:val="115"/>
          <w:marBottom w:val="0"/>
          <w:divBdr>
            <w:top w:val="none" w:sz="0" w:space="0" w:color="auto"/>
            <w:left w:val="none" w:sz="0" w:space="0" w:color="auto"/>
            <w:bottom w:val="none" w:sz="0" w:space="0" w:color="auto"/>
            <w:right w:val="none" w:sz="0" w:space="0" w:color="auto"/>
          </w:divBdr>
        </w:div>
        <w:div w:id="1442605570">
          <w:marLeft w:val="720"/>
          <w:marRight w:val="0"/>
          <w:marTop w:val="115"/>
          <w:marBottom w:val="0"/>
          <w:divBdr>
            <w:top w:val="none" w:sz="0" w:space="0" w:color="auto"/>
            <w:left w:val="none" w:sz="0" w:space="0" w:color="auto"/>
            <w:bottom w:val="none" w:sz="0" w:space="0" w:color="auto"/>
            <w:right w:val="none" w:sz="0" w:space="0" w:color="auto"/>
          </w:divBdr>
        </w:div>
        <w:div w:id="1479153085">
          <w:marLeft w:val="720"/>
          <w:marRight w:val="0"/>
          <w:marTop w:val="115"/>
          <w:marBottom w:val="0"/>
          <w:divBdr>
            <w:top w:val="none" w:sz="0" w:space="0" w:color="auto"/>
            <w:left w:val="none" w:sz="0" w:space="0" w:color="auto"/>
            <w:bottom w:val="none" w:sz="0" w:space="0" w:color="auto"/>
            <w:right w:val="none" w:sz="0" w:space="0" w:color="auto"/>
          </w:divBdr>
        </w:div>
        <w:div w:id="1500464189">
          <w:marLeft w:val="720"/>
          <w:marRight w:val="0"/>
          <w:marTop w:val="115"/>
          <w:marBottom w:val="0"/>
          <w:divBdr>
            <w:top w:val="none" w:sz="0" w:space="0" w:color="auto"/>
            <w:left w:val="none" w:sz="0" w:space="0" w:color="auto"/>
            <w:bottom w:val="none" w:sz="0" w:space="0" w:color="auto"/>
            <w:right w:val="none" w:sz="0" w:space="0" w:color="auto"/>
          </w:divBdr>
        </w:div>
        <w:div w:id="1753158201">
          <w:marLeft w:val="720"/>
          <w:marRight w:val="0"/>
          <w:marTop w:val="115"/>
          <w:marBottom w:val="0"/>
          <w:divBdr>
            <w:top w:val="none" w:sz="0" w:space="0" w:color="auto"/>
            <w:left w:val="none" w:sz="0" w:space="0" w:color="auto"/>
            <w:bottom w:val="none" w:sz="0" w:space="0" w:color="auto"/>
            <w:right w:val="none" w:sz="0" w:space="0" w:color="auto"/>
          </w:divBdr>
        </w:div>
        <w:div w:id="1927375164">
          <w:marLeft w:val="720"/>
          <w:marRight w:val="0"/>
          <w:marTop w:val="115"/>
          <w:marBottom w:val="0"/>
          <w:divBdr>
            <w:top w:val="none" w:sz="0" w:space="0" w:color="auto"/>
            <w:left w:val="none" w:sz="0" w:space="0" w:color="auto"/>
            <w:bottom w:val="none" w:sz="0" w:space="0" w:color="auto"/>
            <w:right w:val="none" w:sz="0" w:space="0" w:color="auto"/>
          </w:divBdr>
        </w:div>
        <w:div w:id="2033067589">
          <w:marLeft w:val="720"/>
          <w:marRight w:val="0"/>
          <w:marTop w:val="115"/>
          <w:marBottom w:val="0"/>
          <w:divBdr>
            <w:top w:val="none" w:sz="0" w:space="0" w:color="auto"/>
            <w:left w:val="none" w:sz="0" w:space="0" w:color="auto"/>
            <w:bottom w:val="none" w:sz="0" w:space="0" w:color="auto"/>
            <w:right w:val="none" w:sz="0" w:space="0" w:color="auto"/>
          </w:divBdr>
        </w:div>
      </w:divsChild>
    </w:div>
    <w:div w:id="1756853188">
      <w:bodyDiv w:val="1"/>
      <w:marLeft w:val="0"/>
      <w:marRight w:val="0"/>
      <w:marTop w:val="0"/>
      <w:marBottom w:val="0"/>
      <w:divBdr>
        <w:top w:val="none" w:sz="0" w:space="0" w:color="auto"/>
        <w:left w:val="none" w:sz="0" w:space="0" w:color="auto"/>
        <w:bottom w:val="none" w:sz="0" w:space="0" w:color="auto"/>
        <w:right w:val="none" w:sz="0" w:space="0" w:color="auto"/>
      </w:divBdr>
    </w:div>
    <w:div w:id="1792088457">
      <w:bodyDiv w:val="1"/>
      <w:marLeft w:val="0"/>
      <w:marRight w:val="0"/>
      <w:marTop w:val="0"/>
      <w:marBottom w:val="0"/>
      <w:divBdr>
        <w:top w:val="none" w:sz="0" w:space="0" w:color="auto"/>
        <w:left w:val="none" w:sz="0" w:space="0" w:color="auto"/>
        <w:bottom w:val="none" w:sz="0" w:space="0" w:color="auto"/>
        <w:right w:val="none" w:sz="0" w:space="0" w:color="auto"/>
      </w:divBdr>
    </w:div>
    <w:div w:id="1798797122">
      <w:bodyDiv w:val="1"/>
      <w:marLeft w:val="0"/>
      <w:marRight w:val="0"/>
      <w:marTop w:val="0"/>
      <w:marBottom w:val="0"/>
      <w:divBdr>
        <w:top w:val="none" w:sz="0" w:space="0" w:color="auto"/>
        <w:left w:val="none" w:sz="0" w:space="0" w:color="auto"/>
        <w:bottom w:val="none" w:sz="0" w:space="0" w:color="auto"/>
        <w:right w:val="none" w:sz="0" w:space="0" w:color="auto"/>
      </w:divBdr>
    </w:div>
    <w:div w:id="1811630542">
      <w:bodyDiv w:val="1"/>
      <w:marLeft w:val="0"/>
      <w:marRight w:val="0"/>
      <w:marTop w:val="0"/>
      <w:marBottom w:val="0"/>
      <w:divBdr>
        <w:top w:val="none" w:sz="0" w:space="0" w:color="auto"/>
        <w:left w:val="none" w:sz="0" w:space="0" w:color="auto"/>
        <w:bottom w:val="none" w:sz="0" w:space="0" w:color="auto"/>
        <w:right w:val="none" w:sz="0" w:space="0" w:color="auto"/>
      </w:divBdr>
    </w:div>
    <w:div w:id="1826122626">
      <w:bodyDiv w:val="1"/>
      <w:marLeft w:val="0"/>
      <w:marRight w:val="0"/>
      <w:marTop w:val="0"/>
      <w:marBottom w:val="0"/>
      <w:divBdr>
        <w:top w:val="none" w:sz="0" w:space="0" w:color="auto"/>
        <w:left w:val="none" w:sz="0" w:space="0" w:color="auto"/>
        <w:bottom w:val="none" w:sz="0" w:space="0" w:color="auto"/>
        <w:right w:val="none" w:sz="0" w:space="0" w:color="auto"/>
      </w:divBdr>
    </w:div>
    <w:div w:id="1827355360">
      <w:bodyDiv w:val="1"/>
      <w:marLeft w:val="0"/>
      <w:marRight w:val="0"/>
      <w:marTop w:val="0"/>
      <w:marBottom w:val="0"/>
      <w:divBdr>
        <w:top w:val="none" w:sz="0" w:space="0" w:color="auto"/>
        <w:left w:val="none" w:sz="0" w:space="0" w:color="auto"/>
        <w:bottom w:val="none" w:sz="0" w:space="0" w:color="auto"/>
        <w:right w:val="none" w:sz="0" w:space="0" w:color="auto"/>
      </w:divBdr>
    </w:div>
    <w:div w:id="1829592311">
      <w:bodyDiv w:val="1"/>
      <w:marLeft w:val="0"/>
      <w:marRight w:val="0"/>
      <w:marTop w:val="0"/>
      <w:marBottom w:val="0"/>
      <w:divBdr>
        <w:top w:val="none" w:sz="0" w:space="0" w:color="auto"/>
        <w:left w:val="none" w:sz="0" w:space="0" w:color="auto"/>
        <w:bottom w:val="none" w:sz="0" w:space="0" w:color="auto"/>
        <w:right w:val="none" w:sz="0" w:space="0" w:color="auto"/>
      </w:divBdr>
    </w:div>
    <w:div w:id="1852334146">
      <w:bodyDiv w:val="1"/>
      <w:marLeft w:val="0"/>
      <w:marRight w:val="0"/>
      <w:marTop w:val="0"/>
      <w:marBottom w:val="0"/>
      <w:divBdr>
        <w:top w:val="none" w:sz="0" w:space="0" w:color="auto"/>
        <w:left w:val="none" w:sz="0" w:space="0" w:color="auto"/>
        <w:bottom w:val="none" w:sz="0" w:space="0" w:color="auto"/>
        <w:right w:val="none" w:sz="0" w:space="0" w:color="auto"/>
      </w:divBdr>
    </w:div>
    <w:div w:id="1856653275">
      <w:bodyDiv w:val="1"/>
      <w:marLeft w:val="0"/>
      <w:marRight w:val="0"/>
      <w:marTop w:val="0"/>
      <w:marBottom w:val="0"/>
      <w:divBdr>
        <w:top w:val="none" w:sz="0" w:space="0" w:color="auto"/>
        <w:left w:val="none" w:sz="0" w:space="0" w:color="auto"/>
        <w:bottom w:val="none" w:sz="0" w:space="0" w:color="auto"/>
        <w:right w:val="none" w:sz="0" w:space="0" w:color="auto"/>
      </w:divBdr>
    </w:div>
    <w:div w:id="1866865191">
      <w:bodyDiv w:val="1"/>
      <w:marLeft w:val="0"/>
      <w:marRight w:val="0"/>
      <w:marTop w:val="0"/>
      <w:marBottom w:val="0"/>
      <w:divBdr>
        <w:top w:val="none" w:sz="0" w:space="0" w:color="auto"/>
        <w:left w:val="none" w:sz="0" w:space="0" w:color="auto"/>
        <w:bottom w:val="none" w:sz="0" w:space="0" w:color="auto"/>
        <w:right w:val="none" w:sz="0" w:space="0" w:color="auto"/>
      </w:divBdr>
    </w:div>
    <w:div w:id="1878660960">
      <w:bodyDiv w:val="1"/>
      <w:marLeft w:val="0"/>
      <w:marRight w:val="0"/>
      <w:marTop w:val="0"/>
      <w:marBottom w:val="0"/>
      <w:divBdr>
        <w:top w:val="none" w:sz="0" w:space="0" w:color="auto"/>
        <w:left w:val="none" w:sz="0" w:space="0" w:color="auto"/>
        <w:bottom w:val="none" w:sz="0" w:space="0" w:color="auto"/>
        <w:right w:val="none" w:sz="0" w:space="0" w:color="auto"/>
      </w:divBdr>
    </w:div>
    <w:div w:id="1892883290">
      <w:bodyDiv w:val="1"/>
      <w:marLeft w:val="0"/>
      <w:marRight w:val="0"/>
      <w:marTop w:val="0"/>
      <w:marBottom w:val="0"/>
      <w:divBdr>
        <w:top w:val="none" w:sz="0" w:space="0" w:color="auto"/>
        <w:left w:val="none" w:sz="0" w:space="0" w:color="auto"/>
        <w:bottom w:val="none" w:sz="0" w:space="0" w:color="auto"/>
        <w:right w:val="none" w:sz="0" w:space="0" w:color="auto"/>
      </w:divBdr>
    </w:div>
    <w:div w:id="1905792579">
      <w:bodyDiv w:val="1"/>
      <w:marLeft w:val="0"/>
      <w:marRight w:val="0"/>
      <w:marTop w:val="0"/>
      <w:marBottom w:val="0"/>
      <w:divBdr>
        <w:top w:val="none" w:sz="0" w:space="0" w:color="auto"/>
        <w:left w:val="none" w:sz="0" w:space="0" w:color="auto"/>
        <w:bottom w:val="none" w:sz="0" w:space="0" w:color="auto"/>
        <w:right w:val="none" w:sz="0" w:space="0" w:color="auto"/>
      </w:divBdr>
    </w:div>
    <w:div w:id="1906599831">
      <w:bodyDiv w:val="1"/>
      <w:marLeft w:val="0"/>
      <w:marRight w:val="0"/>
      <w:marTop w:val="0"/>
      <w:marBottom w:val="0"/>
      <w:divBdr>
        <w:top w:val="none" w:sz="0" w:space="0" w:color="auto"/>
        <w:left w:val="none" w:sz="0" w:space="0" w:color="auto"/>
        <w:bottom w:val="none" w:sz="0" w:space="0" w:color="auto"/>
        <w:right w:val="none" w:sz="0" w:space="0" w:color="auto"/>
      </w:divBdr>
    </w:div>
    <w:div w:id="1915584377">
      <w:bodyDiv w:val="1"/>
      <w:marLeft w:val="0"/>
      <w:marRight w:val="0"/>
      <w:marTop w:val="0"/>
      <w:marBottom w:val="0"/>
      <w:divBdr>
        <w:top w:val="none" w:sz="0" w:space="0" w:color="auto"/>
        <w:left w:val="none" w:sz="0" w:space="0" w:color="auto"/>
        <w:bottom w:val="none" w:sz="0" w:space="0" w:color="auto"/>
        <w:right w:val="none" w:sz="0" w:space="0" w:color="auto"/>
      </w:divBdr>
    </w:div>
    <w:div w:id="1922448977">
      <w:bodyDiv w:val="1"/>
      <w:marLeft w:val="0"/>
      <w:marRight w:val="0"/>
      <w:marTop w:val="0"/>
      <w:marBottom w:val="0"/>
      <w:divBdr>
        <w:top w:val="none" w:sz="0" w:space="0" w:color="auto"/>
        <w:left w:val="none" w:sz="0" w:space="0" w:color="auto"/>
        <w:bottom w:val="none" w:sz="0" w:space="0" w:color="auto"/>
        <w:right w:val="none" w:sz="0" w:space="0" w:color="auto"/>
      </w:divBdr>
    </w:div>
    <w:div w:id="1930381289">
      <w:bodyDiv w:val="1"/>
      <w:marLeft w:val="0"/>
      <w:marRight w:val="0"/>
      <w:marTop w:val="0"/>
      <w:marBottom w:val="0"/>
      <w:divBdr>
        <w:top w:val="none" w:sz="0" w:space="0" w:color="auto"/>
        <w:left w:val="none" w:sz="0" w:space="0" w:color="auto"/>
        <w:bottom w:val="none" w:sz="0" w:space="0" w:color="auto"/>
        <w:right w:val="none" w:sz="0" w:space="0" w:color="auto"/>
      </w:divBdr>
    </w:div>
    <w:div w:id="1936983277">
      <w:bodyDiv w:val="1"/>
      <w:marLeft w:val="0"/>
      <w:marRight w:val="0"/>
      <w:marTop w:val="0"/>
      <w:marBottom w:val="0"/>
      <w:divBdr>
        <w:top w:val="none" w:sz="0" w:space="0" w:color="auto"/>
        <w:left w:val="none" w:sz="0" w:space="0" w:color="auto"/>
        <w:bottom w:val="none" w:sz="0" w:space="0" w:color="auto"/>
        <w:right w:val="none" w:sz="0" w:space="0" w:color="auto"/>
      </w:divBdr>
    </w:div>
    <w:div w:id="1937638880">
      <w:bodyDiv w:val="1"/>
      <w:marLeft w:val="0"/>
      <w:marRight w:val="0"/>
      <w:marTop w:val="0"/>
      <w:marBottom w:val="0"/>
      <w:divBdr>
        <w:top w:val="none" w:sz="0" w:space="0" w:color="auto"/>
        <w:left w:val="none" w:sz="0" w:space="0" w:color="auto"/>
        <w:bottom w:val="none" w:sz="0" w:space="0" w:color="auto"/>
        <w:right w:val="none" w:sz="0" w:space="0" w:color="auto"/>
      </w:divBdr>
    </w:div>
    <w:div w:id="1942033250">
      <w:bodyDiv w:val="1"/>
      <w:marLeft w:val="0"/>
      <w:marRight w:val="0"/>
      <w:marTop w:val="0"/>
      <w:marBottom w:val="0"/>
      <w:divBdr>
        <w:top w:val="none" w:sz="0" w:space="0" w:color="auto"/>
        <w:left w:val="none" w:sz="0" w:space="0" w:color="auto"/>
        <w:bottom w:val="none" w:sz="0" w:space="0" w:color="auto"/>
        <w:right w:val="none" w:sz="0" w:space="0" w:color="auto"/>
      </w:divBdr>
    </w:div>
    <w:div w:id="1949193816">
      <w:bodyDiv w:val="1"/>
      <w:marLeft w:val="0"/>
      <w:marRight w:val="0"/>
      <w:marTop w:val="0"/>
      <w:marBottom w:val="0"/>
      <w:divBdr>
        <w:top w:val="none" w:sz="0" w:space="0" w:color="auto"/>
        <w:left w:val="none" w:sz="0" w:space="0" w:color="auto"/>
        <w:bottom w:val="none" w:sz="0" w:space="0" w:color="auto"/>
        <w:right w:val="none" w:sz="0" w:space="0" w:color="auto"/>
      </w:divBdr>
    </w:div>
    <w:div w:id="1970939813">
      <w:bodyDiv w:val="1"/>
      <w:marLeft w:val="0"/>
      <w:marRight w:val="0"/>
      <w:marTop w:val="0"/>
      <w:marBottom w:val="0"/>
      <w:divBdr>
        <w:top w:val="none" w:sz="0" w:space="0" w:color="auto"/>
        <w:left w:val="none" w:sz="0" w:space="0" w:color="auto"/>
        <w:bottom w:val="none" w:sz="0" w:space="0" w:color="auto"/>
        <w:right w:val="none" w:sz="0" w:space="0" w:color="auto"/>
      </w:divBdr>
    </w:div>
    <w:div w:id="1974366165">
      <w:bodyDiv w:val="1"/>
      <w:marLeft w:val="0"/>
      <w:marRight w:val="0"/>
      <w:marTop w:val="0"/>
      <w:marBottom w:val="0"/>
      <w:divBdr>
        <w:top w:val="none" w:sz="0" w:space="0" w:color="auto"/>
        <w:left w:val="none" w:sz="0" w:space="0" w:color="auto"/>
        <w:bottom w:val="none" w:sz="0" w:space="0" w:color="auto"/>
        <w:right w:val="none" w:sz="0" w:space="0" w:color="auto"/>
      </w:divBdr>
    </w:div>
    <w:div w:id="1987664225">
      <w:bodyDiv w:val="1"/>
      <w:marLeft w:val="0"/>
      <w:marRight w:val="0"/>
      <w:marTop w:val="0"/>
      <w:marBottom w:val="0"/>
      <w:divBdr>
        <w:top w:val="none" w:sz="0" w:space="0" w:color="auto"/>
        <w:left w:val="none" w:sz="0" w:space="0" w:color="auto"/>
        <w:bottom w:val="none" w:sz="0" w:space="0" w:color="auto"/>
        <w:right w:val="none" w:sz="0" w:space="0" w:color="auto"/>
      </w:divBdr>
    </w:div>
    <w:div w:id="2000116412">
      <w:bodyDiv w:val="1"/>
      <w:marLeft w:val="0"/>
      <w:marRight w:val="0"/>
      <w:marTop w:val="0"/>
      <w:marBottom w:val="0"/>
      <w:divBdr>
        <w:top w:val="none" w:sz="0" w:space="0" w:color="auto"/>
        <w:left w:val="none" w:sz="0" w:space="0" w:color="auto"/>
        <w:bottom w:val="none" w:sz="0" w:space="0" w:color="auto"/>
        <w:right w:val="none" w:sz="0" w:space="0" w:color="auto"/>
      </w:divBdr>
    </w:div>
    <w:div w:id="2006081780">
      <w:bodyDiv w:val="1"/>
      <w:marLeft w:val="0"/>
      <w:marRight w:val="0"/>
      <w:marTop w:val="0"/>
      <w:marBottom w:val="0"/>
      <w:divBdr>
        <w:top w:val="none" w:sz="0" w:space="0" w:color="auto"/>
        <w:left w:val="none" w:sz="0" w:space="0" w:color="auto"/>
        <w:bottom w:val="none" w:sz="0" w:space="0" w:color="auto"/>
        <w:right w:val="none" w:sz="0" w:space="0" w:color="auto"/>
      </w:divBdr>
    </w:div>
    <w:div w:id="2010984030">
      <w:bodyDiv w:val="1"/>
      <w:marLeft w:val="0"/>
      <w:marRight w:val="0"/>
      <w:marTop w:val="0"/>
      <w:marBottom w:val="0"/>
      <w:divBdr>
        <w:top w:val="none" w:sz="0" w:space="0" w:color="auto"/>
        <w:left w:val="none" w:sz="0" w:space="0" w:color="auto"/>
        <w:bottom w:val="none" w:sz="0" w:space="0" w:color="auto"/>
        <w:right w:val="none" w:sz="0" w:space="0" w:color="auto"/>
      </w:divBdr>
    </w:div>
    <w:div w:id="2013069558">
      <w:bodyDiv w:val="1"/>
      <w:marLeft w:val="0"/>
      <w:marRight w:val="0"/>
      <w:marTop w:val="0"/>
      <w:marBottom w:val="0"/>
      <w:divBdr>
        <w:top w:val="none" w:sz="0" w:space="0" w:color="auto"/>
        <w:left w:val="none" w:sz="0" w:space="0" w:color="auto"/>
        <w:bottom w:val="none" w:sz="0" w:space="0" w:color="auto"/>
        <w:right w:val="none" w:sz="0" w:space="0" w:color="auto"/>
      </w:divBdr>
    </w:div>
    <w:div w:id="2015495370">
      <w:bodyDiv w:val="1"/>
      <w:marLeft w:val="0"/>
      <w:marRight w:val="0"/>
      <w:marTop w:val="0"/>
      <w:marBottom w:val="0"/>
      <w:divBdr>
        <w:top w:val="none" w:sz="0" w:space="0" w:color="auto"/>
        <w:left w:val="none" w:sz="0" w:space="0" w:color="auto"/>
        <w:bottom w:val="none" w:sz="0" w:space="0" w:color="auto"/>
        <w:right w:val="none" w:sz="0" w:space="0" w:color="auto"/>
      </w:divBdr>
    </w:div>
    <w:div w:id="2043818655">
      <w:bodyDiv w:val="1"/>
      <w:marLeft w:val="0"/>
      <w:marRight w:val="0"/>
      <w:marTop w:val="0"/>
      <w:marBottom w:val="0"/>
      <w:divBdr>
        <w:top w:val="none" w:sz="0" w:space="0" w:color="auto"/>
        <w:left w:val="none" w:sz="0" w:space="0" w:color="auto"/>
        <w:bottom w:val="none" w:sz="0" w:space="0" w:color="auto"/>
        <w:right w:val="none" w:sz="0" w:space="0" w:color="auto"/>
      </w:divBdr>
    </w:div>
    <w:div w:id="2044747279">
      <w:bodyDiv w:val="1"/>
      <w:marLeft w:val="0"/>
      <w:marRight w:val="0"/>
      <w:marTop w:val="0"/>
      <w:marBottom w:val="0"/>
      <w:divBdr>
        <w:top w:val="none" w:sz="0" w:space="0" w:color="auto"/>
        <w:left w:val="none" w:sz="0" w:space="0" w:color="auto"/>
        <w:bottom w:val="none" w:sz="0" w:space="0" w:color="auto"/>
        <w:right w:val="none" w:sz="0" w:space="0" w:color="auto"/>
      </w:divBdr>
    </w:div>
    <w:div w:id="2049334898">
      <w:bodyDiv w:val="1"/>
      <w:marLeft w:val="0"/>
      <w:marRight w:val="0"/>
      <w:marTop w:val="0"/>
      <w:marBottom w:val="0"/>
      <w:divBdr>
        <w:top w:val="none" w:sz="0" w:space="0" w:color="auto"/>
        <w:left w:val="none" w:sz="0" w:space="0" w:color="auto"/>
        <w:bottom w:val="none" w:sz="0" w:space="0" w:color="auto"/>
        <w:right w:val="none" w:sz="0" w:space="0" w:color="auto"/>
      </w:divBdr>
    </w:div>
    <w:div w:id="2056469434">
      <w:bodyDiv w:val="1"/>
      <w:marLeft w:val="0"/>
      <w:marRight w:val="0"/>
      <w:marTop w:val="0"/>
      <w:marBottom w:val="0"/>
      <w:divBdr>
        <w:top w:val="none" w:sz="0" w:space="0" w:color="auto"/>
        <w:left w:val="none" w:sz="0" w:space="0" w:color="auto"/>
        <w:bottom w:val="none" w:sz="0" w:space="0" w:color="auto"/>
        <w:right w:val="none" w:sz="0" w:space="0" w:color="auto"/>
      </w:divBdr>
    </w:div>
    <w:div w:id="2058817741">
      <w:bodyDiv w:val="1"/>
      <w:marLeft w:val="0"/>
      <w:marRight w:val="0"/>
      <w:marTop w:val="0"/>
      <w:marBottom w:val="0"/>
      <w:divBdr>
        <w:top w:val="none" w:sz="0" w:space="0" w:color="auto"/>
        <w:left w:val="none" w:sz="0" w:space="0" w:color="auto"/>
        <w:bottom w:val="none" w:sz="0" w:space="0" w:color="auto"/>
        <w:right w:val="none" w:sz="0" w:space="0" w:color="auto"/>
      </w:divBdr>
    </w:div>
    <w:div w:id="2060326583">
      <w:bodyDiv w:val="1"/>
      <w:marLeft w:val="0"/>
      <w:marRight w:val="0"/>
      <w:marTop w:val="0"/>
      <w:marBottom w:val="0"/>
      <w:divBdr>
        <w:top w:val="none" w:sz="0" w:space="0" w:color="auto"/>
        <w:left w:val="none" w:sz="0" w:space="0" w:color="auto"/>
        <w:bottom w:val="none" w:sz="0" w:space="0" w:color="auto"/>
        <w:right w:val="none" w:sz="0" w:space="0" w:color="auto"/>
      </w:divBdr>
    </w:div>
    <w:div w:id="2067143601">
      <w:bodyDiv w:val="1"/>
      <w:marLeft w:val="0"/>
      <w:marRight w:val="0"/>
      <w:marTop w:val="0"/>
      <w:marBottom w:val="0"/>
      <w:divBdr>
        <w:top w:val="none" w:sz="0" w:space="0" w:color="auto"/>
        <w:left w:val="none" w:sz="0" w:space="0" w:color="auto"/>
        <w:bottom w:val="none" w:sz="0" w:space="0" w:color="auto"/>
        <w:right w:val="none" w:sz="0" w:space="0" w:color="auto"/>
      </w:divBdr>
    </w:div>
    <w:div w:id="2091849191">
      <w:bodyDiv w:val="1"/>
      <w:marLeft w:val="0"/>
      <w:marRight w:val="0"/>
      <w:marTop w:val="0"/>
      <w:marBottom w:val="0"/>
      <w:divBdr>
        <w:top w:val="none" w:sz="0" w:space="0" w:color="auto"/>
        <w:left w:val="none" w:sz="0" w:space="0" w:color="auto"/>
        <w:bottom w:val="none" w:sz="0" w:space="0" w:color="auto"/>
        <w:right w:val="none" w:sz="0" w:space="0" w:color="auto"/>
      </w:divBdr>
    </w:div>
    <w:div w:id="2109885719">
      <w:bodyDiv w:val="1"/>
      <w:marLeft w:val="0"/>
      <w:marRight w:val="0"/>
      <w:marTop w:val="0"/>
      <w:marBottom w:val="0"/>
      <w:divBdr>
        <w:top w:val="none" w:sz="0" w:space="0" w:color="auto"/>
        <w:left w:val="none" w:sz="0" w:space="0" w:color="auto"/>
        <w:bottom w:val="none" w:sz="0" w:space="0" w:color="auto"/>
        <w:right w:val="none" w:sz="0" w:space="0" w:color="auto"/>
      </w:divBdr>
    </w:div>
    <w:div w:id="2115439930">
      <w:bodyDiv w:val="1"/>
      <w:marLeft w:val="0"/>
      <w:marRight w:val="0"/>
      <w:marTop w:val="0"/>
      <w:marBottom w:val="0"/>
      <w:divBdr>
        <w:top w:val="none" w:sz="0" w:space="0" w:color="auto"/>
        <w:left w:val="none" w:sz="0" w:space="0" w:color="auto"/>
        <w:bottom w:val="none" w:sz="0" w:space="0" w:color="auto"/>
        <w:right w:val="none" w:sz="0" w:space="0" w:color="auto"/>
      </w:divBdr>
    </w:div>
    <w:div w:id="2116367080">
      <w:bodyDiv w:val="1"/>
      <w:marLeft w:val="0"/>
      <w:marRight w:val="0"/>
      <w:marTop w:val="0"/>
      <w:marBottom w:val="0"/>
      <w:divBdr>
        <w:top w:val="none" w:sz="0" w:space="0" w:color="auto"/>
        <w:left w:val="none" w:sz="0" w:space="0" w:color="auto"/>
        <w:bottom w:val="none" w:sz="0" w:space="0" w:color="auto"/>
        <w:right w:val="none" w:sz="0" w:space="0" w:color="auto"/>
      </w:divBdr>
    </w:div>
    <w:div w:id="2129546582">
      <w:bodyDiv w:val="1"/>
      <w:marLeft w:val="0"/>
      <w:marRight w:val="0"/>
      <w:marTop w:val="0"/>
      <w:marBottom w:val="0"/>
      <w:divBdr>
        <w:top w:val="none" w:sz="0" w:space="0" w:color="auto"/>
        <w:left w:val="none" w:sz="0" w:space="0" w:color="auto"/>
        <w:bottom w:val="none" w:sz="0" w:space="0" w:color="auto"/>
        <w:right w:val="none" w:sz="0" w:space="0" w:color="auto"/>
      </w:divBdr>
    </w:div>
    <w:div w:id="2132942336">
      <w:bodyDiv w:val="1"/>
      <w:marLeft w:val="0"/>
      <w:marRight w:val="0"/>
      <w:marTop w:val="0"/>
      <w:marBottom w:val="0"/>
      <w:divBdr>
        <w:top w:val="none" w:sz="0" w:space="0" w:color="auto"/>
        <w:left w:val="none" w:sz="0" w:space="0" w:color="auto"/>
        <w:bottom w:val="none" w:sz="0" w:space="0" w:color="auto"/>
        <w:right w:val="none" w:sz="0" w:space="0" w:color="auto"/>
      </w:divBdr>
    </w:div>
    <w:div w:id="213760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tudent-surveys.sydney.edu.au/s/fft963078" TargetMode="External"/><Relationship Id="rId4" Type="http://schemas.openxmlformats.org/officeDocument/2006/relationships/settings" Target="settings.xml"/><Relationship Id="rId9" Type="http://schemas.openxmlformats.org/officeDocument/2006/relationships/hyperlink" Target="https://student-surveys.sydney.edu.au/s/uss907510"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7CA21-FA1B-4035-828B-2A78BD37A9F1}">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5</TotalTime>
  <Pages>12</Pages>
  <Words>1396</Words>
  <Characters>6884</Characters>
  <Application>Microsoft Office Word</Application>
  <DocSecurity>0</DocSecurity>
  <Lines>344</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Links>
    <vt:vector size="18" baseType="variant">
      <vt:variant>
        <vt:i4>7733352</vt:i4>
      </vt:variant>
      <vt:variant>
        <vt:i4>6</vt:i4>
      </vt:variant>
      <vt:variant>
        <vt:i4>0</vt:i4>
      </vt:variant>
      <vt:variant>
        <vt:i4>5</vt:i4>
      </vt:variant>
      <vt:variant>
        <vt:lpwstr>https://forms-business.sydney.edu.au/teaching/WLOT-nominations</vt:lpwstr>
      </vt:variant>
      <vt:variant>
        <vt:lpwstr/>
      </vt:variant>
      <vt:variant>
        <vt:i4>4587520</vt:i4>
      </vt:variant>
      <vt:variant>
        <vt:i4>3</vt:i4>
      </vt:variant>
      <vt:variant>
        <vt:i4>0</vt:i4>
      </vt:variant>
      <vt:variant>
        <vt:i4>5</vt:i4>
      </vt:variant>
      <vt:variant>
        <vt:lpwstr>https://forms-business.sydney.edu.au/teaching/students-choice-award-for-teaching</vt:lpwstr>
      </vt:variant>
      <vt:variant>
        <vt:lpwstr/>
      </vt:variant>
      <vt:variant>
        <vt:i4>851969</vt:i4>
      </vt:variant>
      <vt:variant>
        <vt:i4>0</vt:i4>
      </vt:variant>
      <vt:variant>
        <vt:i4>0</vt:i4>
      </vt:variant>
      <vt:variant>
        <vt:i4>5</vt:i4>
      </vt:variant>
      <vt:variant>
        <vt:lpwstr>https://canvas.sydney.edu.au/courses/61229/assignments/549695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Shang</dc:creator>
  <cp:keywords/>
  <dc:description/>
  <cp:lastModifiedBy>Tony Shang</cp:lastModifiedBy>
  <cp:revision>8</cp:revision>
  <dcterms:created xsi:type="dcterms:W3CDTF">2024-10-28T23:26:00Z</dcterms:created>
  <dcterms:modified xsi:type="dcterms:W3CDTF">2024-10-28T23:34:00Z</dcterms:modified>
</cp:coreProperties>
</file>