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213821A5" w:rsidR="00C03F2A" w:rsidRPr="00503FCA" w:rsidRDefault="00937671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ำ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เสนอโครงง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า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/>
          <w:b/>
          <w:bCs/>
          <w:sz w:val="40"/>
          <w:szCs w:val="40"/>
        </w:rPr>
        <w:t xml:space="preserve"> </w:t>
      </w:r>
      <w:r w:rsidRPr="00937671">
        <w:rPr>
          <w:rFonts w:ascii="TH Sarabun New" w:hAnsi="TH Sarabun New" w:cs="TH Sarabun New"/>
          <w:b/>
          <w:bCs/>
          <w:sz w:val="40"/>
          <w:szCs w:val="40"/>
        </w:rPr>
        <w:t>(Project Proposal)</w:t>
      </w:r>
    </w:p>
    <w:p w14:paraId="75710707" w14:textId="5AD6CB98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  <w:r w:rsidR="00937671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937671" w:rsidRPr="00937671">
        <w:rPr>
          <w:rFonts w:ascii="TH Sarabun New" w:hAnsi="TH Sarabun New" w:cs="TH Sarabun New"/>
          <w:b/>
          <w:bCs/>
          <w:sz w:val="36"/>
          <w:szCs w:val="36"/>
        </w:rPr>
        <w:t>(Proposal Title)</w:t>
      </w:r>
    </w:p>
    <w:p w14:paraId="64D94B63" w14:textId="1CD00B88" w:rsidR="00937671" w:rsidRPr="00BA5F9B" w:rsidRDefault="006B7A9F" w:rsidP="006B7A9F">
      <w:pPr>
        <w:ind w:firstLine="720"/>
        <w:rPr>
          <w:rFonts w:ascii="TH Sarabun New" w:hAnsi="TH Sarabun New" w:cs="TH Sarabun New"/>
          <w:sz w:val="32"/>
          <w:szCs w:val="32"/>
        </w:rPr>
      </w:pPr>
      <w:r w:rsidRPr="006B7A9F">
        <w:rPr>
          <w:rFonts w:ascii="TH Sarabun New" w:hAnsi="TH Sarabun New" w:cs="TH Sarabun New"/>
          <w:sz w:val="32"/>
          <w:szCs w:val="32"/>
        </w:rPr>
        <w:t>(</w:t>
      </w:r>
      <w:r w:rsidRPr="006B7A9F">
        <w:rPr>
          <w:rFonts w:ascii="TH Sarabun New" w:hAnsi="TH Sarabun New" w:cs="TH Sarabun New"/>
          <w:sz w:val="32"/>
          <w:szCs w:val="32"/>
          <w:cs/>
        </w:rPr>
        <w:t>ภาษาไทย)</w:t>
      </w:r>
      <w:r w:rsidR="000B254B">
        <w:rPr>
          <w:rFonts w:ascii="TH Sarabun New" w:hAnsi="TH Sarabun New" w:cs="TH Sarabun New"/>
          <w:sz w:val="32"/>
          <w:szCs w:val="32"/>
        </w:rPr>
        <w:t xml:space="preserve"> </w:t>
      </w:r>
      <w:r w:rsidR="00937671" w:rsidRPr="00937671">
        <w:rPr>
          <w:rFonts w:ascii="TH Sarabun New" w:hAnsi="TH Sarabun New" w:cs="TH Sarabun New"/>
          <w:sz w:val="32"/>
          <w:szCs w:val="32"/>
          <w:cs/>
        </w:rPr>
        <w:t xml:space="preserve">โครงงานแผ่นดูดซับเสียงจากขยะพลาสติกประเภท </w:t>
      </w:r>
      <w:r w:rsidR="00937671" w:rsidRPr="00937671">
        <w:rPr>
          <w:rFonts w:ascii="TH Sarabun New" w:hAnsi="TH Sarabun New" w:cs="TH Sarabun New"/>
          <w:sz w:val="32"/>
          <w:szCs w:val="32"/>
        </w:rPr>
        <w:t>Polypropylene (PP)</w:t>
      </w:r>
    </w:p>
    <w:p w14:paraId="0C279666" w14:textId="789F7AFE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ชื่อคณะผู้ท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ำ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โครงง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น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(Investigators)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</w:t>
      </w:r>
      <w:proofErr w:type="spellStart"/>
      <w:r>
        <w:rPr>
          <w:rFonts w:ascii="TH Sarabun New" w:hAnsi="TH Sarabun New" w:cs="TH Sarabun New" w:hint="cs"/>
          <w:sz w:val="32"/>
          <w:szCs w:val="32"/>
          <w:cs/>
        </w:rPr>
        <w:t>นิช</w:t>
      </w:r>
      <w:proofErr w:type="spellEnd"/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proofErr w:type="spellStart"/>
      <w:r w:rsidRPr="00046C0C">
        <w:rPr>
          <w:rFonts w:ascii="TH Sarabun New" w:hAnsi="TH Sarabun New" w:cs="TH Sarabun New" w:hint="cs"/>
          <w:sz w:val="32"/>
          <w:szCs w:val="32"/>
          <w:cs/>
        </w:rPr>
        <w:t>ปร</w:t>
      </w:r>
      <w:proofErr w:type="spellEnd"/>
      <w:r w:rsidRPr="00046C0C">
        <w:rPr>
          <w:rFonts w:ascii="TH Sarabun New" w:hAnsi="TH Sarabun New" w:cs="TH Sarabun New" w:hint="cs"/>
          <w:sz w:val="32"/>
          <w:szCs w:val="32"/>
          <w:cs/>
        </w:rPr>
        <w:t>ณัฐศักดิ์ ถนอมทรัพย์</w:t>
      </w:r>
    </w:p>
    <w:p w14:paraId="08F1AE33" w14:textId="56738522" w:rsidR="002A4576" w:rsidRPr="006B7A9F" w:rsidRDefault="002A4576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ชื่อครูที่ปรึกษา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Advisor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7B825F30" w14:textId="7B7B46B7" w:rsidR="002F50B1" w:rsidRPr="002F50B1" w:rsidRDefault="002F50B1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ครูกมลชนก ทันสมัย</w:t>
      </w:r>
    </w:p>
    <w:p w14:paraId="65C18E76" w14:textId="2BC37D39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(Rationale)</w:t>
      </w:r>
    </w:p>
    <w:p w14:paraId="68C5AE59" w14:textId="4EECF93C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0B9FAEE2">
            <wp:extent cx="4872472" cy="27432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68" cy="2819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857538" w14:textId="0804B9B8" w:rsidR="00C80262" w:rsidRPr="003F44F1" w:rsidRDefault="00C80262" w:rsidP="0018213B">
      <w:pPr>
        <w:rPr>
          <w:rFonts w:ascii="TH Sarabun New" w:hAnsi="TH Sarabun New" w:cs="TH Sarabun New"/>
          <w:sz w:val="32"/>
          <w:szCs w:val="32"/>
          <w:cs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670F5433" w14:textId="1F23A12F" w:rsidR="00B279D9" w:rsidRDefault="00B279D9" w:rsidP="0018213B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lastRenderedPageBreak/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1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3F44F1">
        <w:rPr>
          <w:rFonts w:ascii="TH Sarabun New" w:hAnsi="TH Sarabun New" w:cs="TH Sarabun New"/>
          <w:sz w:val="32"/>
          <w:szCs w:val="32"/>
          <w:cs/>
        </w:rPr>
        <w:t>ได้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proofErr w:type="spellEnd"/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2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3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4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มีคุณสมบัติที่จะนำมาใช้ทำวัสดุซับเสียง จึงเลือกใช้วัสดุประเภท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โดยนำขยะพลาสติกประเภท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มาสร้างให้เป็นวัสดุซับเสียงอ้างอิงจาก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5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ซึ่งมีคุณสมบัติที่สามารถอ่อนตัวจากความร้อนและสามารถนำมาบีบอัดโดยใช้แรงเพื่อขึ้นรูปได้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เพื่อเปรียบเทียบประสิทธิภาพกับแผ่นดูดซับเสียงจากพลาสติกที่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>ทำมาจาก</w:t>
      </w:r>
      <w:r w:rsidR="003E3766" w:rsidRPr="004B594F">
        <w:rPr>
          <w:rFonts w:ascii="TH Sarabun New" w:hAnsi="TH Sarabun New" w:cs="TH Sarabun New"/>
          <w:sz w:val="32"/>
          <w:szCs w:val="32"/>
          <w:cs/>
        </w:rPr>
        <w:t>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นำขยะพลาสติก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ดังกล่าว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มาล้างทำความสะอาด แล้วนำมาให้ความร้อน โดยอ้างอิงจากความร้อนและเวลาที่ใช้ในการขึ้นรูปแผ่นดูดซับเสียงจากพลาสติกประเภท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เดียวกัน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ในระดับเบื้องต้นและมีการปรับแต่งตามความเหมาะสม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ตาม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 xml:space="preserve">ผู้วิจัย 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495469309"/>
          <w:citation/>
        </w:sdtPr>
        <w:sdtContent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>CITATION Hen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22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F30AF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>จากนั้นขึ้น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รูปโดยใช้แม่พิมพ์ ทำให้แข็งตัวจนเกิดเป็นชิ้นงานแล้วตัดแต่ง เพื่อให้เกิดเป็นผลิตภัณฑ์ โดยใช้วิธีการที่เรียกว่า กระบวนการขึ้นรูปโดยการอัดขึ้นรูป (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Compression molding) 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ทดสอบประสิทธิภาพของแผ่นดูดซับเสียง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จาก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การทดลองการดูดซับเสียงผ่านเครื่อง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Impedance Tube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7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8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และจากนั้นจึงนำมาเปรียบเทียบประสิทธิภาพกับแผ่นดูดซับเสียงทำจาก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</w:p>
    <w:p w14:paraId="406E0414" w14:textId="34EB43F1" w:rsidR="00AA7998" w:rsidRDefault="002A4576" w:rsidP="00AA7998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</w:t>
      </w:r>
      <w:proofErr w:type="spellStart"/>
      <w:r w:rsidRPr="002A4576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2A4576">
        <w:rPr>
          <w:rFonts w:ascii="TH Sarabun New" w:hAnsi="TH Sarabun New" w:cs="TH Sarabun New"/>
          <w:sz w:val="32"/>
          <w:szCs w:val="32"/>
          <w:cs/>
        </w:rPr>
        <w:t>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 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1E271ABE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(Objectives)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66260B69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FE1687" w:rsidRPr="00FE1687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1AFB8843" w14:textId="77777777" w:rsidR="00AA7998" w:rsidRDefault="00AA7998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</w:p>
    <w:p w14:paraId="708E9BC0" w14:textId="22FB3A62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(Hypothesis)</w:t>
      </w:r>
    </w:p>
    <w:p w14:paraId="542E14E3" w14:textId="55B132C5" w:rsidR="000B254B" w:rsidRPr="000B254B" w:rsidRDefault="00A01918" w:rsidP="000B254B">
      <w:pPr>
        <w:rPr>
          <w:rFonts w:ascii="TH Sarabun New" w:hAnsi="TH Sarabun New" w:cs="TH Sarabun New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ในการศึกษาและพัฒนาวัสดุซับเสียงจากขยะพลาสติก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ผู้จัดทำได้กำหนดสมมติฐานดังนี้:</w:t>
      </w:r>
    </w:p>
    <w:p w14:paraId="06E43D9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สามารถนำขยะพลาสติกประเภท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มาขึ้นรูปเป็นแผ่นดูดซับเสียงจากขยะพลาสติกประเภท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ได้</w:t>
      </w:r>
    </w:p>
    <w:p w14:paraId="7D1B2CEE" w14:textId="64C2FCE6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D7346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041B6B32" w14:textId="63E443AA" w:rsidR="000B254B" w:rsidRPr="000B254B" w:rsidRDefault="0095220A" w:rsidP="000B254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>.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</w:t>
      </w:r>
    </w:p>
    <w:p w14:paraId="2AEC01F5" w14:textId="19004208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.1)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ตัวแปรต้น</w:t>
      </w:r>
    </w:p>
    <w:p w14:paraId="3B13CE99" w14:textId="3DCD3EED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7B4CAA2C" w14:textId="7D3619D1" w:rsidR="000B254B" w:rsidRPr="000B254B" w:rsidRDefault="000B254B" w:rsidP="003E3766">
      <w:pPr>
        <w:rPr>
          <w:rFonts w:ascii="TH Sarabun New" w:hAnsi="TH Sarabun New" w:cs="TH Sarabun New"/>
          <w:sz w:val="32"/>
          <w:szCs w:val="32"/>
          <w:cs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แผ่นดูดซับเสียงจากพลาสติกประเภท </w:t>
      </w:r>
      <w:r w:rsidR="003E3766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/>
          <w:sz w:val="32"/>
          <w:szCs w:val="32"/>
        </w:rPr>
        <w:t xml:space="preserve"> 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47294249" w14:textId="12DD376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.2)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ตัวแปรตาม</w:t>
      </w:r>
    </w:p>
    <w:p w14:paraId="14E0BE5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6212544A" w14:textId="7648D0A0" w:rsidR="000B254B" w:rsidRPr="000B254B" w:rsidRDefault="000B254B" w:rsidP="00FE1687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ประสิทธิภาพในการดูดซับเสียงของแผ่นดูดซับเสียงจากขยะพลาสติกประเภท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FE1687" w:rsidRPr="000B254B">
        <w:rPr>
          <w:rFonts w:ascii="TH Sarabun New" w:hAnsi="TH Sarabun New" w:cs="TH Sarabun New"/>
          <w:sz w:val="32"/>
          <w:szCs w:val="32"/>
          <w:cs/>
        </w:rPr>
        <w:t xml:space="preserve">พลาสติกประเภท </w:t>
      </w:r>
      <w:r w:rsidR="00FE1687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/>
          <w:sz w:val="32"/>
          <w:szCs w:val="32"/>
        </w:rPr>
        <w:t xml:space="preserve"> 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4387CA9" w14:textId="248EAF36" w:rsidR="000B254B" w:rsidRPr="000B254B" w:rsidRDefault="003E3766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.3)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ตัวแปรควบคุม</w:t>
      </w:r>
    </w:p>
    <w:p w14:paraId="3613612C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46B87ABE" w14:textId="4354E58C" w:rsidR="00FE1687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ขนาด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ความกว้าง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ความยาว และความหนา ของตัวแผ่นดูดซับเสียงจากขยะพลาสติกประเภท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>1.98 cm</w:t>
      </w:r>
      <w:r w:rsidR="002F50B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</w:r>
    </w:p>
    <w:p w14:paraId="5BE19176" w14:textId="77777777" w:rsidR="00FE1687" w:rsidRDefault="00FE168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20839F8A" w14:textId="2E49AF94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748C40B4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 และระยะเวลาในการอัด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39B35D9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346D946F" w:rsidR="00573FA1" w:rsidRDefault="00573FA1" w:rsidP="000B254B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BF2F6D3" w14:textId="3EA730D5" w:rsidR="00573FA1" w:rsidRPr="00573FA1" w:rsidRDefault="00573FA1" w:rsidP="00573FA1">
      <w:pPr>
        <w:rPr>
          <w:rFonts w:ascii="TH Sarabun New" w:hAnsi="TH Sarabun New" w:cs="TH Sarabun New"/>
          <w:sz w:val="34"/>
          <w:szCs w:val="34"/>
          <w:cs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="003403B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403BB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3403B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403BB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46123631" w14:textId="4C1FD2D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(Scope of the project)</w:t>
      </w:r>
    </w:p>
    <w:p w14:paraId="2A487601" w14:textId="1173B170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38E3C28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1.98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 </w:t>
      </w:r>
    </w:p>
    <w:p w14:paraId="5C0748D7" w14:textId="7835B3C0" w:rsidR="000B254B" w:rsidRPr="000B254B" w:rsidRDefault="000B254B" w:rsidP="00AA7998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3.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การทำโครงงานจะใช้ขยะพลาสติกประเภท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4455CDEE" w14:textId="33D52C3D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  <w:lang w:val="en"/>
        </w:rPr>
        <w:t>Experimental method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)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</w:p>
    <w:p w14:paraId="333824BC" w14:textId="6D2C35FA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ออกแบบการสร้างแผ่นดูดซับเสียงจากขยะพลาสติกประเภท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 </w:t>
      </w:r>
    </w:p>
    <w:p w14:paraId="0BE620CF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1.1) </w:t>
      </w:r>
      <w:r w:rsidRPr="000B254B">
        <w:rPr>
          <w:rFonts w:ascii="TH Sarabun New" w:hAnsi="TH Sarabun New" w:cs="TH Sarabun New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168556E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คุณสมบัติของพลาสติกประเภท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462B9A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วิธีการทำงานของเครื่อง </w:t>
      </w:r>
      <w:r w:rsidRPr="000B254B">
        <w:rPr>
          <w:rFonts w:ascii="TH Sarabun New" w:hAnsi="TH Sarabun New" w:cs="TH Sarabun New"/>
          <w:sz w:val="32"/>
          <w:szCs w:val="32"/>
        </w:rPr>
        <w:t>Impedance Tube</w:t>
      </w:r>
    </w:p>
    <w:p w14:paraId="2A77F85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กระบวนการนำพลาสติกประเภท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ไปขึ้นรูปและใช้งาน</w:t>
      </w:r>
    </w:p>
    <w:p w14:paraId="2FD8166A" w14:textId="3237D2F8" w:rsidR="00554E3D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ความร้อนและเวลาที่ใช้ในการขึ้นรูปแผ่นดูดซับเสียงจาก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ที่จะนำมาใช้เปรียบเทียบ</w:t>
      </w:r>
    </w:p>
    <w:p w14:paraId="38636C86" w14:textId="77777777" w:rsid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5F6F3DDA" w14:textId="77777777" w:rsidR="00727DAE" w:rsidRDefault="00727DAE" w:rsidP="000B254B">
      <w:pPr>
        <w:rPr>
          <w:rFonts w:ascii="TH Sarabun New" w:hAnsi="TH Sarabun New" w:cs="TH Sarabun New"/>
          <w:sz w:val="32"/>
          <w:szCs w:val="32"/>
        </w:rPr>
      </w:pPr>
    </w:p>
    <w:p w14:paraId="16CBDCFA" w14:textId="509DDF72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กำหนดวัตถุประสงค์ ขอบเขต และแนวทางการใช้แผ่นดูดซับเสียงจากขยะพลาสติกประเภท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</w:p>
    <w:p w14:paraId="25E91865" w14:textId="774C118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นำแผ่นดูดซับเสียงจากขยะพลาสติกประเภท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มาเปรียบเทียบประสิทธิภาพการซับเสียงกับแผ่นซับเสียง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A59AFA8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การกำหนดขนาดและรูปร่างของชิ้นงาน</w:t>
      </w:r>
    </w:p>
    <w:p w14:paraId="7A22D0D5" w14:textId="2CCC082F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ใช้งานในการบุผนังเพื่อดูดซับเสียง</w:t>
      </w:r>
    </w:p>
    <w:p w14:paraId="24B284F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1.3)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6FA324A2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C14A3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248370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2.1) </w:t>
      </w:r>
      <w:r w:rsidRPr="000B254B">
        <w:rPr>
          <w:rFonts w:ascii="TH Sarabun New" w:hAnsi="TH Sarabun New" w:cs="TH Sarabun New"/>
          <w:sz w:val="32"/>
          <w:szCs w:val="32"/>
          <w:cs/>
        </w:rPr>
        <w:t>รวบรวมวัสดุอุปกรณ์ที่ต้องใช้</w:t>
      </w:r>
    </w:p>
    <w:p w14:paraId="57730F3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41B492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เครื่องให้ความร้อนและบีบอัดพลาสติก</w:t>
      </w:r>
    </w:p>
    <w:p w14:paraId="55D35D4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28AD3DB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ลงมือสร้างแผ่นดูดซับเสียงจากขยะพลาสติกประเภท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9244FD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2116FEB0" w14:textId="38B03DA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 โดยใช้ความร้อนและเวลาที่ใช้ในการขึ้นรูปแผ่นดูดซับเสียง</w:t>
      </w:r>
      <w:r w:rsidR="00D74200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D74200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D74200">
        <w:rPr>
          <w:rFonts w:ascii="TH Sarabun New" w:hAnsi="TH Sarabun New" w:cs="TH Sarabun New"/>
          <w:sz w:val="32"/>
          <w:szCs w:val="32"/>
        </w:rPr>
        <w:t xml:space="preserve"> </w:t>
      </w:r>
      <w:r w:rsidR="00D74200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  <w:r w:rsidRPr="000B254B">
        <w:rPr>
          <w:rFonts w:ascii="TH Sarabun New" w:hAnsi="TH Sarabun New" w:cs="TH Sarabun New"/>
          <w:sz w:val="32"/>
          <w:szCs w:val="32"/>
        </w:rPr>
        <w:t xml:space="preserve"> </w:t>
      </w:r>
      <w:r w:rsidRPr="000B254B">
        <w:rPr>
          <w:rFonts w:ascii="TH Sarabun New" w:hAnsi="TH Sarabun New" w:cs="TH Sarabun New"/>
          <w:sz w:val="32"/>
          <w:szCs w:val="32"/>
          <w:cs/>
        </w:rPr>
        <w:t>อ้างอิง</w:t>
      </w:r>
      <w:r w:rsidRPr="00D143E8">
        <w:rPr>
          <w:rFonts w:ascii="TH Sarabun New" w:hAnsi="TH Sarabun New" w:cs="TH Sarabun New"/>
          <w:sz w:val="32"/>
          <w:szCs w:val="32"/>
          <w:cs/>
        </w:rPr>
        <w:t>ในเบื้องต้น</w:t>
      </w:r>
    </w:p>
    <w:p w14:paraId="0A355F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3CA85E3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738F0536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50C7D8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3.1)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โดยทำซ้ำทั้งหมด </w:t>
      </w:r>
      <w:r w:rsidRPr="000B254B">
        <w:rPr>
          <w:rFonts w:ascii="TH Sarabun New" w:hAnsi="TH Sarabun New" w:cs="TH Sarabun New"/>
          <w:sz w:val="32"/>
          <w:szCs w:val="32"/>
        </w:rPr>
        <w:t xml:space="preserve">5 </w:t>
      </w:r>
      <w:r w:rsidRPr="000B254B">
        <w:rPr>
          <w:rFonts w:ascii="TH Sarabun New" w:hAnsi="TH Sarabun New" w:cs="TH Sarabun New"/>
          <w:sz w:val="32"/>
          <w:szCs w:val="32"/>
          <w:cs/>
        </w:rPr>
        <w:t>ครั้ง</w:t>
      </w:r>
    </w:p>
    <w:p w14:paraId="0E1256DD" w14:textId="074DA0F2" w:rsidR="009B4D31" w:rsidRDefault="000B254B" w:rsidP="009B4D31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9B4D31">
        <w:rPr>
          <w:rFonts w:ascii="TH Sarabun New" w:hAnsi="TH Sarabun New" w:cs="TH Sarabun New"/>
          <w:sz w:val="32"/>
          <w:szCs w:val="32"/>
        </w:rPr>
        <w:t>3.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2)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สร้างตารางทดสอบประสิทธิภาพแผ่นดูดซับเสียงจากขยะพลาสติกประเภท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โดยในการทดสอบได้ทำการสังเกตและบันทึกค่า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Sound Absorption Coefficient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ตามตาราง ในรูปแบบไฟล์ </w:t>
      </w:r>
      <w:r w:rsidR="009B4D31" w:rsidRPr="00E07E34">
        <w:rPr>
          <w:rFonts w:ascii="TH Sarabun New" w:hAnsi="TH Sarabun New" w:cs="TH Sarabun New"/>
          <w:sz w:val="32"/>
          <w:szCs w:val="32"/>
        </w:rPr>
        <w:t>XLSX (Excel)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 ตาม</w:t>
      </w:r>
      <w:r w:rsidR="009B4D31"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 w:rsidR="009B4D31">
        <w:rPr>
          <w:rFonts w:ascii="TH Sarabun New" w:hAnsi="TH Sarabun New" w:cs="TH Sarabun New"/>
          <w:sz w:val="32"/>
          <w:szCs w:val="32"/>
        </w:rPr>
        <w:t>3.2.1</w:t>
      </w:r>
    </w:p>
    <w:p w14:paraId="709B0EEF" w14:textId="2CE13AA5" w:rsidR="009B4D31" w:rsidRDefault="009B4D31" w:rsidP="009B4D31">
      <w:pPr>
        <w:rPr>
          <w:rFonts w:ascii="TH Sarabun New" w:hAnsi="TH Sarabun New" w:cs="TH Sarabun New"/>
          <w:sz w:val="32"/>
          <w:szCs w:val="32"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>
        <w:rPr>
          <w:rFonts w:ascii="TH Sarabun New" w:hAnsi="TH Sarabun New" w:cs="TH Sarabun New"/>
          <w:sz w:val="32"/>
          <w:szCs w:val="32"/>
        </w:rPr>
        <w:t>3.2.1</w:t>
      </w:r>
    </w:p>
    <w:p w14:paraId="0798DEF0" w14:textId="627EF733" w:rsidR="009B4D31" w:rsidRDefault="009B4D31" w:rsidP="009B4D31">
      <w:pPr>
        <w:rPr>
          <w:rFonts w:ascii="TH Sarabun New" w:hAnsi="TH Sarabun New" w:cs="TH Sarabun New"/>
          <w:sz w:val="32"/>
          <w:szCs w:val="32"/>
          <w:cs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</w:t>
      </w:r>
      <w:r w:rsidR="00106FCF">
        <w:rPr>
          <w:rFonts w:ascii="TH Sarabun New" w:hAnsi="TH Sarabun New" w:cs="TH Sarabun New" w:hint="cs"/>
          <w:sz w:val="32"/>
          <w:szCs w:val="32"/>
          <w:cs/>
        </w:rPr>
        <w:t>ตาม</w:t>
      </w:r>
      <w:r w:rsidRPr="00D736DC">
        <w:rPr>
          <w:rFonts w:ascii="TH Sarabun New" w:hAnsi="TH Sarabun New" w:cs="TH Sarabun New"/>
          <w:sz w:val="32"/>
          <w:szCs w:val="32"/>
          <w:cs/>
        </w:rPr>
        <w:t>สัดส่วน</w:t>
      </w:r>
      <w:r w:rsidR="00106FCF">
        <w:rPr>
          <w:rFonts w:ascii="TH Sarabun New" w:hAnsi="TH Sarabun New" w:cs="TH Sarabun New" w:hint="cs"/>
          <w:sz w:val="32"/>
          <w:szCs w:val="32"/>
          <w:cs/>
        </w:rPr>
        <w:t>ของ</w:t>
      </w:r>
      <w:r>
        <w:rPr>
          <w:rFonts w:ascii="TH Sarabun New" w:hAnsi="TH Sarabun New" w:cs="TH Sarabun New" w:hint="cs"/>
          <w:sz w:val="32"/>
          <w:szCs w:val="32"/>
          <w:cs/>
        </w:rPr>
        <w:t>เวลาและอุณหภูมิ</w:t>
      </w:r>
    </w:p>
    <w:tbl>
      <w:tblPr>
        <w:tblW w:w="9395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1"/>
        <w:gridCol w:w="844"/>
        <w:gridCol w:w="574"/>
        <w:gridCol w:w="658"/>
        <w:gridCol w:w="658"/>
        <w:gridCol w:w="658"/>
        <w:gridCol w:w="658"/>
        <w:gridCol w:w="657"/>
        <w:gridCol w:w="657"/>
        <w:gridCol w:w="652"/>
        <w:gridCol w:w="657"/>
        <w:gridCol w:w="657"/>
        <w:gridCol w:w="657"/>
        <w:gridCol w:w="657"/>
      </w:tblGrid>
      <w:tr w:rsidR="009B4D31" w:rsidRPr="00790E18" w14:paraId="3980CABB" w14:textId="77777777" w:rsidTr="0087686B">
        <w:trPr>
          <w:trHeight w:val="283"/>
        </w:trPr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D574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ตัวแปรต้น</w:t>
            </w:r>
          </w:p>
        </w:tc>
        <w:tc>
          <w:tcPr>
            <w:tcW w:w="7736" w:type="dxa"/>
            <w:gridSpan w:val="1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9500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ค่าสัมประสิทธิ์การดูดซับเสียง (</w:t>
            </w:r>
            <w:r w:rsidRPr="00790E18">
              <w:rPr>
                <w:rFonts w:ascii="TH Sarabun New" w:hAnsi="TH Sarabun New" w:cs="TH Sarabun New"/>
                <w:szCs w:val="22"/>
              </w:rPr>
              <w:t>Sound Absorption Coefficient)</w:t>
            </w:r>
          </w:p>
        </w:tc>
      </w:tr>
      <w:tr w:rsidR="009B4D31" w:rsidRPr="00790E18" w14:paraId="505F8316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E30C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เวลา (นาที)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D197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อุณหภูมิ (</w:t>
            </w:r>
            <w:r w:rsidRPr="00790E18">
              <w:rPr>
                <w:rFonts w:ascii="TH Sarabun New" w:hAnsi="TH Sarabun New" w:cs="TH Sarabun New"/>
                <w:szCs w:val="22"/>
              </w:rPr>
              <w:t>°C)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F7A2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E169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75725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FC1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891E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2305D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3F3B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3500 Hz</w:t>
            </w: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A129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90E8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EFA77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93AB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DF29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6000 Hz</w:t>
            </w:r>
          </w:p>
        </w:tc>
      </w:tr>
      <w:tr w:rsidR="009B4D31" w:rsidRPr="00790E18" w14:paraId="258EF267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4B7B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7991D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CF0B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AC5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FCA4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00CF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CE2D4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BFCE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2B47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10A3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1146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79C8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4C2E2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42C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38EF5862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F622F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A978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8C3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C0AFC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3906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77A9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D79F8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106E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B86D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204F8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8BA9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3A77E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61B2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1D73C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74A84B22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1E7F3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2619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732E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17A4B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735E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AEF6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3FF7A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C66F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D7968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7AAA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B16D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93E0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E8AA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79BF2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0B2A0408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7481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68EF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7CBD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33A15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C257B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AB9C5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87D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F21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69927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494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D77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9F2E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946C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EE75C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68DAF054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9501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364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632C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47A3B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61453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9AB7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4F06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8051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779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D653A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54C44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9B22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35E8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E1FE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</w:tbl>
    <w:p w14:paraId="30192BE7" w14:textId="77777777" w:rsidR="009B4D31" w:rsidRDefault="009B4D31" w:rsidP="00E07E34">
      <w:pPr>
        <w:rPr>
          <w:rFonts w:ascii="TH Sarabun New" w:hAnsi="TH Sarabun New" w:cs="TH Sarabun New"/>
          <w:sz w:val="32"/>
          <w:szCs w:val="32"/>
        </w:rPr>
      </w:pPr>
    </w:p>
    <w:p w14:paraId="2E684CA4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275F3C84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458E9503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7424566C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19DE1E60" w14:textId="09F76D2F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(Expected Benefit Gain)</w:t>
      </w:r>
    </w:p>
    <w:p w14:paraId="31D20FEC" w14:textId="77777777" w:rsidR="009B4D31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สามารถรี</w:t>
      </w:r>
      <w:proofErr w:type="spellStart"/>
      <w:r w:rsidR="0018213B" w:rsidRPr="0018213B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="0018213B" w:rsidRPr="0018213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="0018213B" w:rsidRPr="0018213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เป็นแผ่นดูดซับเสียง เพื่อเป็นการทำให้ขยะพลาสติกเกิดประโยชน์สูงสุด</w:t>
      </w:r>
    </w:p>
    <w:p w14:paraId="7A2B20F7" w14:textId="74A174C3" w:rsidR="0087686B" w:rsidRDefault="004759E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4759E1">
        <w:rPr>
          <w:rFonts w:ascii="TH Sarabun New" w:hAnsi="TH Sarabun New" w:cs="TH Sarabun New"/>
          <w:b/>
          <w:bCs/>
          <w:sz w:val="36"/>
          <w:szCs w:val="36"/>
        </w:rPr>
        <w:t xml:space="preserve">9. 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แผน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การกำ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หนดเวล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ปฏิบัติง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น (</w:t>
      </w:r>
      <w:r w:rsidRPr="004759E1">
        <w:rPr>
          <w:rFonts w:ascii="TH Sarabun New" w:hAnsi="TH Sarabun New" w:cs="TH Sarabun New"/>
          <w:b/>
          <w:bCs/>
          <w:sz w:val="36"/>
          <w:szCs w:val="36"/>
        </w:rPr>
        <w:t>Timeline)</w:t>
      </w:r>
    </w:p>
    <w:p w14:paraId="5B314104" w14:textId="76910E75" w:rsidR="0087686B" w:rsidRDefault="0087686B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ปี พ</w:t>
      </w:r>
      <w:r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>ศ</w:t>
      </w:r>
      <w:r>
        <w:rPr>
          <w:rFonts w:ascii="TH Sarabun New" w:hAnsi="TH Sarabun New" w:cs="TH Sarabun New"/>
          <w:sz w:val="32"/>
          <w:szCs w:val="32"/>
        </w:rPr>
        <w:t>.2569</w:t>
      </w:r>
    </w:p>
    <w:tbl>
      <w:tblPr>
        <w:tblStyle w:val="TableGrid"/>
        <w:tblW w:w="9023" w:type="dxa"/>
        <w:tblLook w:val="04A0" w:firstRow="1" w:lastRow="0" w:firstColumn="1" w:lastColumn="0" w:noHBand="0" w:noVBand="1"/>
      </w:tblPr>
      <w:tblGrid>
        <w:gridCol w:w="2095"/>
        <w:gridCol w:w="2564"/>
        <w:gridCol w:w="872"/>
        <w:gridCol w:w="873"/>
        <w:gridCol w:w="873"/>
        <w:gridCol w:w="873"/>
        <w:gridCol w:w="866"/>
        <w:gridCol w:w="7"/>
      </w:tblGrid>
      <w:tr w:rsidR="0087686B" w14:paraId="350C5D79" w14:textId="77777777" w:rsidTr="00F341A2">
        <w:trPr>
          <w:gridAfter w:val="1"/>
          <w:wAfter w:w="7" w:type="dxa"/>
        </w:trPr>
        <w:tc>
          <w:tcPr>
            <w:tcW w:w="2095" w:type="dxa"/>
            <w:vMerge w:val="restart"/>
            <w:shd w:val="clear" w:color="auto" w:fill="E7E6E6" w:themeFill="background2"/>
            <w:vAlign w:val="center"/>
          </w:tcPr>
          <w:p w14:paraId="20757FE5" w14:textId="47FC388E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87686B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ขั้นตอนการดำเนินงาน</w:t>
            </w:r>
          </w:p>
        </w:tc>
        <w:tc>
          <w:tcPr>
            <w:tcW w:w="2564" w:type="dxa"/>
            <w:vMerge w:val="restart"/>
            <w:shd w:val="clear" w:color="auto" w:fill="E7E6E6" w:themeFill="background2"/>
            <w:vAlign w:val="center"/>
          </w:tcPr>
          <w:p w14:paraId="56B843BA" w14:textId="24843DB6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87686B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ตัวชี้วัด</w:t>
            </w:r>
          </w:p>
        </w:tc>
        <w:tc>
          <w:tcPr>
            <w:tcW w:w="4357" w:type="dxa"/>
            <w:gridSpan w:val="5"/>
            <w:shd w:val="clear" w:color="auto" w:fill="E7E6E6" w:themeFill="background2"/>
            <w:vAlign w:val="center"/>
          </w:tcPr>
          <w:p w14:paraId="6F734AE0" w14:textId="3B10B18C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F341A2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เดือน</w:t>
            </w:r>
          </w:p>
        </w:tc>
      </w:tr>
      <w:tr w:rsidR="0087686B" w14:paraId="4211F009" w14:textId="77777777" w:rsidTr="00F341A2">
        <w:tc>
          <w:tcPr>
            <w:tcW w:w="2095" w:type="dxa"/>
            <w:vMerge/>
            <w:shd w:val="clear" w:color="auto" w:fill="E7E6E6" w:themeFill="background2"/>
          </w:tcPr>
          <w:p w14:paraId="366ACC97" w14:textId="77777777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2564" w:type="dxa"/>
            <w:vMerge/>
            <w:shd w:val="clear" w:color="auto" w:fill="E7E6E6" w:themeFill="background2"/>
          </w:tcPr>
          <w:p w14:paraId="3A378A55" w14:textId="77777777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872" w:type="dxa"/>
            <w:shd w:val="clear" w:color="auto" w:fill="E7E6E6" w:themeFill="background2"/>
          </w:tcPr>
          <w:p w14:paraId="7FC2B1AC" w14:textId="0A78267F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5</w:t>
            </w:r>
          </w:p>
        </w:tc>
        <w:tc>
          <w:tcPr>
            <w:tcW w:w="873" w:type="dxa"/>
            <w:shd w:val="clear" w:color="auto" w:fill="E7E6E6" w:themeFill="background2"/>
          </w:tcPr>
          <w:p w14:paraId="6B2708AB" w14:textId="3E69996C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6</w:t>
            </w:r>
          </w:p>
        </w:tc>
        <w:tc>
          <w:tcPr>
            <w:tcW w:w="873" w:type="dxa"/>
            <w:shd w:val="clear" w:color="auto" w:fill="E7E6E6" w:themeFill="background2"/>
          </w:tcPr>
          <w:p w14:paraId="53848B9F" w14:textId="020CAE74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7</w:t>
            </w:r>
          </w:p>
        </w:tc>
        <w:tc>
          <w:tcPr>
            <w:tcW w:w="873" w:type="dxa"/>
            <w:shd w:val="clear" w:color="auto" w:fill="E7E6E6" w:themeFill="background2"/>
          </w:tcPr>
          <w:p w14:paraId="1EED2436" w14:textId="3B8D55BB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8</w:t>
            </w:r>
          </w:p>
        </w:tc>
        <w:tc>
          <w:tcPr>
            <w:tcW w:w="873" w:type="dxa"/>
            <w:gridSpan w:val="2"/>
            <w:shd w:val="clear" w:color="auto" w:fill="E7E6E6" w:themeFill="background2"/>
          </w:tcPr>
          <w:p w14:paraId="0A92F01B" w14:textId="381ECC9D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9</w:t>
            </w:r>
          </w:p>
        </w:tc>
      </w:tr>
      <w:tr w:rsidR="0087686B" w14:paraId="1839D377" w14:textId="77777777" w:rsidTr="00F341A2">
        <w:tc>
          <w:tcPr>
            <w:tcW w:w="2095" w:type="dxa"/>
          </w:tcPr>
          <w:p w14:paraId="453253E6" w14:textId="334DD906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ออกแบบการสร้างแผ่นดูดซับเสียงจากขยะพลาสติกประเภท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>Polypropylene (PP)</w:t>
            </w:r>
          </w:p>
        </w:tc>
        <w:tc>
          <w:tcPr>
            <w:tcW w:w="2564" w:type="dxa"/>
          </w:tcPr>
          <w:p w14:paraId="36C97519" w14:textId="76947076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ได้ข้อมูลแผ่นดูดซับเสียงจากพลาสติกประเภท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 xml:space="preserve">Polypropylene (PP) </w:t>
            </w: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บริสุทธิ์ที่จะนำมาเปรียบเทียบได้รูปแบบและขนาดที่ต้องการ และได้อุณหภูมิและเวลาที่จะใช้ในการขึ้นรูปชิ้นงาน</w:t>
            </w:r>
          </w:p>
        </w:tc>
        <w:tc>
          <w:tcPr>
            <w:tcW w:w="872" w:type="dxa"/>
            <w:vAlign w:val="center"/>
          </w:tcPr>
          <w:p w14:paraId="699E120D" w14:textId="54A3ABAA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702771FC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344CB4A7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7DBB37EA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125D16A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7686B" w14:paraId="0B176FA1" w14:textId="77777777" w:rsidTr="00F341A2">
        <w:tc>
          <w:tcPr>
            <w:tcW w:w="2095" w:type="dxa"/>
          </w:tcPr>
          <w:p w14:paraId="7D723FD0" w14:textId="741B32C7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สร้างแผ่นดูดซับเสียงจากขยะพลาสติกประเภท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>Polypropylene (PP)</w:t>
            </w:r>
          </w:p>
        </w:tc>
        <w:tc>
          <w:tcPr>
            <w:tcW w:w="2564" w:type="dxa"/>
          </w:tcPr>
          <w:p w14:paraId="2DBA17F3" w14:textId="2B50583A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ได้ชิ้นงานตัวอย่างที่พร้อมจะนำไปทดสอบประสิทธิภาพ</w:t>
            </w:r>
          </w:p>
          <w:p w14:paraId="2307089F" w14:textId="35C6260D" w:rsidR="0087686B" w:rsidRPr="00F341A2" w:rsidRDefault="0087686B" w:rsidP="0087686B">
            <w:pPr>
              <w:tabs>
                <w:tab w:val="left" w:pos="1268"/>
              </w:tabs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872" w:type="dxa"/>
            <w:vAlign w:val="center"/>
          </w:tcPr>
          <w:p w14:paraId="5FE2918E" w14:textId="25FD8DF3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11F6CD9B" w14:textId="0B3B5A0E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443A5EB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0E4F8CA9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1CD3F980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7686B" w14:paraId="6B68BB22" w14:textId="77777777" w:rsidTr="00F341A2">
        <w:tc>
          <w:tcPr>
            <w:tcW w:w="2095" w:type="dxa"/>
          </w:tcPr>
          <w:p w14:paraId="1D223BF2" w14:textId="1F576680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การทดสอบประสิทธิภาพแผ่นดูดซับเสียงจากขยะพลาสติกประเภท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 xml:space="preserve">Polypropylene (PP) </w:t>
            </w: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และ 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 xml:space="preserve">Polypropylene (PP) </w:t>
            </w: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บริสุทธิ์</w:t>
            </w:r>
          </w:p>
        </w:tc>
        <w:tc>
          <w:tcPr>
            <w:tcW w:w="2564" w:type="dxa"/>
          </w:tcPr>
          <w:p w14:paraId="45627F31" w14:textId="653B8091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ได้ผลการทดสอบประสิทธิภาพของชิ้นงานทั้งหมด</w:t>
            </w:r>
          </w:p>
        </w:tc>
        <w:tc>
          <w:tcPr>
            <w:tcW w:w="872" w:type="dxa"/>
            <w:vAlign w:val="center"/>
          </w:tcPr>
          <w:p w14:paraId="6EB6513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6355AF32" w14:textId="69915A99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692F0EAB" w14:textId="7EFA7617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4D52997A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74D6B19D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7686B" w14:paraId="5C61E8DF" w14:textId="77777777" w:rsidTr="00F341A2">
        <w:tc>
          <w:tcPr>
            <w:tcW w:w="2095" w:type="dxa"/>
          </w:tcPr>
          <w:p w14:paraId="648E9350" w14:textId="13EE0C92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การนำเสนอผลงาน</w:t>
            </w:r>
          </w:p>
        </w:tc>
        <w:tc>
          <w:tcPr>
            <w:tcW w:w="2564" w:type="dxa"/>
          </w:tcPr>
          <w:p w14:paraId="4CB64FE2" w14:textId="713D12D1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ทำสไลด์ รายงาน และชิ้นงานตัวอย่าง</w:t>
            </w:r>
          </w:p>
        </w:tc>
        <w:tc>
          <w:tcPr>
            <w:tcW w:w="872" w:type="dxa"/>
            <w:vAlign w:val="center"/>
          </w:tcPr>
          <w:p w14:paraId="0923798E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30FAF80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270919C7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232EB1D9" w14:textId="084D7E5F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gridSpan w:val="2"/>
            <w:vAlign w:val="center"/>
          </w:tcPr>
          <w:p w14:paraId="5169A168" w14:textId="1FF5AD5F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</w:tbl>
    <w:p w14:paraId="63163317" w14:textId="4ADDC282" w:rsidR="00F341A2" w:rsidRDefault="00F341A2" w:rsidP="00114A83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200DC225" w14:textId="00FA2E65" w:rsidR="00CF1B51" w:rsidRDefault="00F341A2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7B48D35B" w:rsidR="007B60E0" w:rsidRPr="008A5C43" w:rsidRDefault="00CF1B51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>
            <w:rPr>
              <w:rFonts w:ascii="TH Sarabun New" w:hAnsi="TH Sarabun New" w:cs="TH Sarabun New"/>
              <w:b/>
              <w:bCs/>
              <w:sz w:val="36"/>
              <w:szCs w:val="36"/>
            </w:rPr>
            <w:t>10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rPr>
              <w:rFonts w:ascii="TH Sarabun New" w:hAnsi="TH Sarabun New" w:cs="TH Sarabun New"/>
            </w:rPr>
            <w:id w:val="111145805"/>
            <w:bibliography/>
          </w:sdtPr>
          <w:sdtEndPr>
            <w:rPr>
              <w:sz w:val="32"/>
              <w:szCs w:val="32"/>
            </w:rPr>
          </w:sdtEndPr>
          <w:sdtContent>
            <w:p w14:paraId="744D493A" w14:textId="77777777" w:rsidR="00F30AF5" w:rsidRDefault="007B60E0" w:rsidP="00006865">
              <w:pPr>
                <w:rPr>
                  <w:noProof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32"/>
                <w:gridCol w:w="8694"/>
              </w:tblGrid>
              <w:tr w:rsidR="00F30AF5" w14:paraId="3CC0D707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2ACDD6" w14:textId="17640CD7" w:rsidR="00F30AF5" w:rsidRPr="00B707BA" w:rsidRDefault="00F30AF5">
                    <w:pPr>
                      <w:pStyle w:val="Bibliography"/>
                      <w:rPr>
                        <w:noProof/>
                        <w:kern w:val="0"/>
                        <w:szCs w:val="22"/>
                        <w14:ligatures w14:val="none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1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2753A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Ferreira, 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Mendes, 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de Oliveira and C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Dias,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 xml:space="preserve">Manufacture and Characterization of Polypropylene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and High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 xml:space="preserve">Density Polyethylene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HDPE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Blocks for Potential Use as Masonry Component in Civil Construction,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Polymers,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14,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12,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2463, 2022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6173DF3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60B9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F6CCAF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Zhang, 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Sun and 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Jin,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Experimental study on sound insulation performance of double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glazed window with laminated glass,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Engineering, 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1995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1998, 2012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C2529E6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4B06E2B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3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7F27C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Wenzhou Chinese Fiber Co Ltd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 xml:space="preserve">PET Acoustic Insulation Pad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Sound Absorption Insulation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PRODUCT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>Wenzhou Chinese Fiber Co Ltd,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noProof/>
                        <w:szCs w:val="22"/>
                      </w:rPr>
                      <w:t>30 June 2025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 [</w:t>
                    </w:r>
                    <w:r w:rsidRPr="00B707BA">
                      <w:rPr>
                        <w:noProof/>
                        <w:szCs w:val="22"/>
                      </w:rPr>
                      <w:t>Online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]. </w:t>
                    </w:r>
                    <w:r w:rsidRPr="00B707BA">
                      <w:rPr>
                        <w:noProof/>
                        <w:szCs w:val="22"/>
                      </w:rPr>
                      <w:t>Available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noProof/>
                        <w:szCs w:val="22"/>
                      </w:rPr>
                      <w:t>https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://</w:t>
                    </w:r>
                    <w:r w:rsidRPr="00B707BA">
                      <w:rPr>
                        <w:noProof/>
                        <w:szCs w:val="22"/>
                      </w:rPr>
                      <w:t>www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cicsorb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com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>NVH_Solutions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/.</w:t>
                    </w:r>
                  </w:p>
                </w:tc>
              </w:tr>
              <w:tr w:rsidR="00F30AF5" w14:paraId="7115145B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C5301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D31D3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N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Ponsanti,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Development of sound absorption materials based on recycled polyester and polyurethane foam wastes,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114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15–24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2017. </w:t>
                    </w:r>
                  </w:p>
                </w:tc>
              </w:tr>
              <w:tr w:rsidR="00F30AF5" w14:paraId="6BF9885D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BAE28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91AF2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R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Winotapun,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Microfabrication of thermoplastic polypropylene surface structures via thermal imprinting for controlling the adhesion of easy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peel package,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ACS Omega,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2023. </w:t>
                    </w:r>
                  </w:p>
                </w:tc>
              </w:tr>
              <w:tr w:rsidR="00F30AF5" w14:paraId="3D9BAACC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F15B2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6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42113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Labašová and R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ascii="Cambria" w:hAnsi="Cambria" w:cs="Cambria"/>
                        <w:noProof/>
                        <w:szCs w:val="22"/>
                      </w:rPr>
                      <w:t>Ď</w:t>
                    </w:r>
                    <w:r w:rsidRPr="00B707BA">
                      <w:rPr>
                        <w:noProof/>
                        <w:szCs w:val="22"/>
                      </w:rPr>
                      <w:t>uri</w:t>
                    </w:r>
                    <w:r w:rsidRPr="00B707BA">
                      <w:rPr>
                        <w:rFonts w:ascii="Angsana New" w:hAnsi="Angsana New" w:cs="Angsana New"/>
                        <w:noProof/>
                        <w:szCs w:val="22"/>
                      </w:rPr>
                      <w:t>š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Measurement of the acoustic absorption coefficient by impedance tube,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Research Papers Faculty of Materials Science and Technology Slovak University of Technology,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27,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45,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94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–</w:t>
                    </w:r>
                    <w:r w:rsidRPr="00B707BA">
                      <w:rPr>
                        <w:noProof/>
                        <w:szCs w:val="22"/>
                      </w:rPr>
                      <w:t>101, 30 June 2019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71C607AA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F42DF3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9394F4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Barzegar,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The practicality of using generic acoustical equipment in impedance tube design,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Acoustics Australia,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4A52F2F8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20F958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D0A971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V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Bhattacharya,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Design and construction of impedance tube for sound absorption coefficients measurements,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International Journal of Advance Research in Science and 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2019. </w:t>
                    </w:r>
                  </w:p>
                </w:tc>
              </w:tr>
              <w:tr w:rsidR="00F30AF5" w14:paraId="4868862E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3FF520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ABAF1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F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K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Artificial Intelligence in Biomaterials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 Comprehensive Review,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Applied Sciences,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2EAA76C4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06C7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E7E4F0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Colorado, L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Saldarriaga, 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Rendón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Correa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Ochoa,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Polymer composite material fabricated from recycled polyethylene terephthalate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with polyurethane binder for potential noise control applications,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Journal of Material Cycles and Waste Management,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24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 %12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. 466-476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2022. </w:t>
                    </w:r>
                  </w:p>
                </w:tc>
              </w:tr>
            </w:tbl>
            <w:p w14:paraId="5C9B1205" w14:textId="77777777" w:rsidR="00F30AF5" w:rsidRDefault="00F30AF5">
              <w:pPr>
                <w:divId w:val="1107700546"/>
                <w:rPr>
                  <w:rFonts w:eastAsia="Times New Roman"/>
                  <w:noProof/>
                </w:rPr>
              </w:pPr>
            </w:p>
            <w:p w14:paraId="2C8DDA79" w14:textId="6655E415" w:rsidR="00006865" w:rsidRPr="00CF1B51" w:rsidRDefault="007B60E0" w:rsidP="0000686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sectPr w:rsidR="00006865" w:rsidRPr="00CF1B51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F03E9" w14:textId="77777777" w:rsidR="00E56272" w:rsidRDefault="00E56272" w:rsidP="00B279D9">
      <w:pPr>
        <w:spacing w:after="0" w:line="240" w:lineRule="auto"/>
      </w:pPr>
      <w:r>
        <w:separator/>
      </w:r>
    </w:p>
  </w:endnote>
  <w:endnote w:type="continuationSeparator" w:id="0">
    <w:p w14:paraId="7C444ECE" w14:textId="77777777" w:rsidR="00E56272" w:rsidRDefault="00E56272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4B93B" w14:textId="77777777" w:rsidR="00E56272" w:rsidRDefault="00E56272" w:rsidP="00B279D9">
      <w:pPr>
        <w:spacing w:after="0" w:line="240" w:lineRule="auto"/>
      </w:pPr>
      <w:r>
        <w:separator/>
      </w:r>
    </w:p>
  </w:footnote>
  <w:footnote w:type="continuationSeparator" w:id="0">
    <w:p w14:paraId="029B5D74" w14:textId="77777777" w:rsidR="00E56272" w:rsidRDefault="00E56272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233E6"/>
    <w:rsid w:val="00030B71"/>
    <w:rsid w:val="00045228"/>
    <w:rsid w:val="00046C0C"/>
    <w:rsid w:val="00092CA8"/>
    <w:rsid w:val="0009409E"/>
    <w:rsid w:val="000B254B"/>
    <w:rsid w:val="000D2656"/>
    <w:rsid w:val="000D3EB3"/>
    <w:rsid w:val="000D6237"/>
    <w:rsid w:val="000D69BC"/>
    <w:rsid w:val="000E7895"/>
    <w:rsid w:val="000F5BE5"/>
    <w:rsid w:val="00106FCF"/>
    <w:rsid w:val="00113F91"/>
    <w:rsid w:val="00114A83"/>
    <w:rsid w:val="00117586"/>
    <w:rsid w:val="00130854"/>
    <w:rsid w:val="00133A41"/>
    <w:rsid w:val="00135875"/>
    <w:rsid w:val="00157BD0"/>
    <w:rsid w:val="00166756"/>
    <w:rsid w:val="0017033D"/>
    <w:rsid w:val="00174A87"/>
    <w:rsid w:val="0018213B"/>
    <w:rsid w:val="00193023"/>
    <w:rsid w:val="001974CA"/>
    <w:rsid w:val="001A3336"/>
    <w:rsid w:val="001A738B"/>
    <w:rsid w:val="001E6FD9"/>
    <w:rsid w:val="001E7BB6"/>
    <w:rsid w:val="001F635F"/>
    <w:rsid w:val="00225B56"/>
    <w:rsid w:val="002402BF"/>
    <w:rsid w:val="00254C88"/>
    <w:rsid w:val="00280D20"/>
    <w:rsid w:val="00285D29"/>
    <w:rsid w:val="002A02DA"/>
    <w:rsid w:val="002A1359"/>
    <w:rsid w:val="002A293E"/>
    <w:rsid w:val="002A4576"/>
    <w:rsid w:val="002B4E82"/>
    <w:rsid w:val="002D5034"/>
    <w:rsid w:val="002D69CD"/>
    <w:rsid w:val="002F50B1"/>
    <w:rsid w:val="00304CB6"/>
    <w:rsid w:val="0030694C"/>
    <w:rsid w:val="003403BB"/>
    <w:rsid w:val="00342FD0"/>
    <w:rsid w:val="00343B62"/>
    <w:rsid w:val="0038131B"/>
    <w:rsid w:val="003B257D"/>
    <w:rsid w:val="003E3766"/>
    <w:rsid w:val="003E709A"/>
    <w:rsid w:val="003F44F1"/>
    <w:rsid w:val="004065F2"/>
    <w:rsid w:val="0040685A"/>
    <w:rsid w:val="00407C7A"/>
    <w:rsid w:val="00416F8F"/>
    <w:rsid w:val="00425DBD"/>
    <w:rsid w:val="00432B18"/>
    <w:rsid w:val="004759E1"/>
    <w:rsid w:val="004811E2"/>
    <w:rsid w:val="004830B7"/>
    <w:rsid w:val="004B594F"/>
    <w:rsid w:val="004C3FC2"/>
    <w:rsid w:val="004C70F5"/>
    <w:rsid w:val="004D165F"/>
    <w:rsid w:val="004D255B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5D7346"/>
    <w:rsid w:val="00602A48"/>
    <w:rsid w:val="006136BB"/>
    <w:rsid w:val="00625B43"/>
    <w:rsid w:val="0064136F"/>
    <w:rsid w:val="00651BBD"/>
    <w:rsid w:val="00675A12"/>
    <w:rsid w:val="00692DD8"/>
    <w:rsid w:val="006A2036"/>
    <w:rsid w:val="006B6877"/>
    <w:rsid w:val="006B7A9F"/>
    <w:rsid w:val="006E1BED"/>
    <w:rsid w:val="006E1F8B"/>
    <w:rsid w:val="0070184F"/>
    <w:rsid w:val="00727DAE"/>
    <w:rsid w:val="00746AC8"/>
    <w:rsid w:val="007568CF"/>
    <w:rsid w:val="00790E18"/>
    <w:rsid w:val="007B2884"/>
    <w:rsid w:val="007B60E0"/>
    <w:rsid w:val="007F2839"/>
    <w:rsid w:val="00806CF9"/>
    <w:rsid w:val="00811FF1"/>
    <w:rsid w:val="00823675"/>
    <w:rsid w:val="008247B5"/>
    <w:rsid w:val="00833A58"/>
    <w:rsid w:val="00840667"/>
    <w:rsid w:val="008735FC"/>
    <w:rsid w:val="00875C7F"/>
    <w:rsid w:val="0087686B"/>
    <w:rsid w:val="00891FFD"/>
    <w:rsid w:val="008A5C43"/>
    <w:rsid w:val="00902054"/>
    <w:rsid w:val="00935325"/>
    <w:rsid w:val="00937671"/>
    <w:rsid w:val="00940B58"/>
    <w:rsid w:val="0095189E"/>
    <w:rsid w:val="0095220A"/>
    <w:rsid w:val="00956B7E"/>
    <w:rsid w:val="009604B2"/>
    <w:rsid w:val="0098049C"/>
    <w:rsid w:val="009A54D1"/>
    <w:rsid w:val="009B4D31"/>
    <w:rsid w:val="009C0208"/>
    <w:rsid w:val="009E640F"/>
    <w:rsid w:val="00A00906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A7998"/>
    <w:rsid w:val="00AB1D5C"/>
    <w:rsid w:val="00AB7E24"/>
    <w:rsid w:val="00AE6C0D"/>
    <w:rsid w:val="00B05303"/>
    <w:rsid w:val="00B14267"/>
    <w:rsid w:val="00B279D9"/>
    <w:rsid w:val="00B37FAA"/>
    <w:rsid w:val="00B62B0C"/>
    <w:rsid w:val="00B62B8C"/>
    <w:rsid w:val="00B67C53"/>
    <w:rsid w:val="00B707BA"/>
    <w:rsid w:val="00B81C55"/>
    <w:rsid w:val="00B916B4"/>
    <w:rsid w:val="00BA1DCF"/>
    <w:rsid w:val="00BA5F9B"/>
    <w:rsid w:val="00BB416E"/>
    <w:rsid w:val="00BD6F06"/>
    <w:rsid w:val="00C03F2A"/>
    <w:rsid w:val="00C03F66"/>
    <w:rsid w:val="00C142A6"/>
    <w:rsid w:val="00C23076"/>
    <w:rsid w:val="00C237CD"/>
    <w:rsid w:val="00C5087E"/>
    <w:rsid w:val="00C648D5"/>
    <w:rsid w:val="00C7318B"/>
    <w:rsid w:val="00C80262"/>
    <w:rsid w:val="00C923CF"/>
    <w:rsid w:val="00CA73BF"/>
    <w:rsid w:val="00CC0F38"/>
    <w:rsid w:val="00CD364C"/>
    <w:rsid w:val="00CE0B92"/>
    <w:rsid w:val="00CE63DB"/>
    <w:rsid w:val="00CF1B51"/>
    <w:rsid w:val="00D0197A"/>
    <w:rsid w:val="00D143E8"/>
    <w:rsid w:val="00D158A6"/>
    <w:rsid w:val="00D1745B"/>
    <w:rsid w:val="00D351E1"/>
    <w:rsid w:val="00D47CD4"/>
    <w:rsid w:val="00D51C99"/>
    <w:rsid w:val="00D5245F"/>
    <w:rsid w:val="00D5258B"/>
    <w:rsid w:val="00D736DC"/>
    <w:rsid w:val="00D74200"/>
    <w:rsid w:val="00D80ED6"/>
    <w:rsid w:val="00D816FB"/>
    <w:rsid w:val="00D8739B"/>
    <w:rsid w:val="00D94E3B"/>
    <w:rsid w:val="00D97A4D"/>
    <w:rsid w:val="00DB2F32"/>
    <w:rsid w:val="00DB45CC"/>
    <w:rsid w:val="00DC5AA2"/>
    <w:rsid w:val="00DC5B45"/>
    <w:rsid w:val="00DF3ED6"/>
    <w:rsid w:val="00E07E34"/>
    <w:rsid w:val="00E13F6F"/>
    <w:rsid w:val="00E1777F"/>
    <w:rsid w:val="00E36774"/>
    <w:rsid w:val="00E56272"/>
    <w:rsid w:val="00E83B0A"/>
    <w:rsid w:val="00E870A3"/>
    <w:rsid w:val="00EA0682"/>
    <w:rsid w:val="00EB1C38"/>
    <w:rsid w:val="00EC04D7"/>
    <w:rsid w:val="00EC4548"/>
    <w:rsid w:val="00EE49E7"/>
    <w:rsid w:val="00EF4F6A"/>
    <w:rsid w:val="00EF6B58"/>
    <w:rsid w:val="00F30AF5"/>
    <w:rsid w:val="00F341A2"/>
    <w:rsid w:val="00F962D1"/>
    <w:rsid w:val="00FA4D85"/>
    <w:rsid w:val="00FA7A67"/>
    <w:rsid w:val="00FC1BAD"/>
    <w:rsid w:val="00FC212A"/>
    <w:rsid w:val="00FC695C"/>
    <w:rsid w:val="00FC7C4D"/>
    <w:rsid w:val="00FD1D58"/>
    <w:rsid w:val="00FE1687"/>
    <w:rsid w:val="00FF2702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42A6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42A6"/>
    <w:rPr>
      <w:rFonts w:ascii="Consolas" w:hAnsi="Consolas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7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8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9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10</b:RefOrder>
  </b:Source>
  <b:Source>
    <b:Tag>Hen22</b:Tag>
    <b:SourceType>JournalArticle</b:SourceType>
    <b:Guid>{01D9D6D5-0C89-4239-9D11-695F961E0FFA}</b:Guid>
    <b:Author>
      <b:Author>
        <b:NameList>
          <b:Person>
            <b:Last>Colorado</b:Last>
            <b:First>Henry</b:First>
            <b:Middle>A.</b:Middle>
          </b:Person>
          <b:Person>
            <b:Last>Saldarriaga</b:Last>
            <b:First>Luisa</b:First>
          </b:Person>
          <b:Person>
            <b:Last>Rendón</b:Last>
            <b:First>Jeiser</b:First>
          </b:Person>
          <b:Person>
            <b:Last>Correa-Ochoa</b:Last>
            <b:First>Mauricio</b:First>
            <b:Middle>A.</b:Middle>
          </b:Person>
        </b:NameList>
      </b:Author>
    </b:Author>
    <b:Title>Polymer composite material fabricated from recycled polyethylene terephthalate (PET) with polyurethane binder for potential noise control applications</b:Title>
    <b:JournalName>Journal of Material Cycles and Waste Management</b:JournalName>
    <b:Year>2022</b:Year>
    <b:Pages>466-476</b:Pages>
    <b:Volume>24</b:Volume>
    <b:Issue>2</b:Issue>
    <b:RefOrder>6</b:RefOrder>
  </b:Source>
</b:Sources>
</file>

<file path=customXml/itemProps1.xml><?xml version="1.0" encoding="utf-8"?>
<ds:datastoreItem xmlns:ds="http://schemas.openxmlformats.org/officeDocument/2006/customXml" ds:itemID="{F839A01D-E38B-4D3F-8EFE-53C921C35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</TotalTime>
  <Pages>8</Pages>
  <Words>1552</Words>
  <Characters>8848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Atsadaphorn Wongwanich</cp:lastModifiedBy>
  <cp:revision>82</cp:revision>
  <cp:lastPrinted>2025-11-08T15:36:00Z</cp:lastPrinted>
  <dcterms:created xsi:type="dcterms:W3CDTF">2025-11-06T15:52:00Z</dcterms:created>
  <dcterms:modified xsi:type="dcterms:W3CDTF">2026-06-21T13:11:00Z</dcterms:modified>
</cp:coreProperties>
</file>