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1B19E" w14:textId="4B4FAB4A" w:rsidR="00C03F2A" w:rsidRPr="001E6FD9" w:rsidRDefault="00006865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1E6FD9">
        <w:rPr>
          <w:rFonts w:ascii="TH Sarabun New" w:hAnsi="TH Sarabun New" w:cs="TH Sarabun New"/>
          <w:b/>
          <w:bCs/>
          <w:sz w:val="40"/>
          <w:szCs w:val="40"/>
        </w:rPr>
        <w:t>Proposal</w:t>
      </w:r>
    </w:p>
    <w:p w14:paraId="75710707" w14:textId="0EE4307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</w:p>
    <w:p w14:paraId="661ADA82" w14:textId="7DB533AA" w:rsidR="00AB1D5C" w:rsidRPr="00C80262" w:rsidRDefault="00B279D9" w:rsidP="00B279D9">
      <w:pPr>
        <w:ind w:firstLine="720"/>
        <w:rPr>
          <w:rFonts w:ascii="TH Sarabun New" w:hAnsi="TH Sarabun New" w:cs="TH Sarabun New" w:hint="cs"/>
          <w:sz w:val="32"/>
          <w:szCs w:val="32"/>
        </w:rPr>
      </w:pPr>
      <w:r w:rsidRPr="00B279D9">
        <w:rPr>
          <w:rFonts w:ascii="TH Sarabun New" w:hAnsi="TH Sarabun New" w:cs="TH Sarabun New"/>
          <w:sz w:val="32"/>
          <w:szCs w:val="32"/>
          <w:cs/>
        </w:rPr>
        <w:t>โค</w:t>
      </w:r>
      <w:r w:rsidRPr="00C80262">
        <w:rPr>
          <w:rFonts w:ascii="TH Sarabun New" w:hAnsi="TH Sarabun New" w:cs="TH Sarabun New"/>
          <w:sz w:val="32"/>
          <w:szCs w:val="32"/>
          <w:cs/>
        </w:rPr>
        <w:t>รงงาน</w:t>
      </w:r>
      <w:r w:rsidR="002A4576" w:rsidRPr="00C80262"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8247B5" w:rsidRPr="00C80262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C80262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P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262">
        <w:rPr>
          <w:rFonts w:ascii="TH Sarabun New" w:hAnsi="TH Sarabun New" w:cs="TH Sarabun New"/>
          <w:sz w:val="32"/>
          <w:szCs w:val="32"/>
        </w:rPr>
        <w:t>Polypropylene (PP)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>จากการทำนายสัดส่วน อุณหภูมิ และ แรงดันด้วย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/>
          <w:sz w:val="32"/>
          <w:szCs w:val="32"/>
        </w:rPr>
        <w:t>Artificial Intelligence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(AI)</w:t>
      </w:r>
    </w:p>
    <w:p w14:paraId="0C279666" w14:textId="13584301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ชื่อผู้จัดทำโครงงาน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6BFA373E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ชื่อครูที่ปรึกษา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6FB6539A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>(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ย่อหน้า)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2D852432">
            <wp:extent cx="4953678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821" cy="2836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9A8F23" w14:textId="2F22C869" w:rsidR="00C80262" w:rsidRDefault="00C80262" w:rsidP="00675A12">
      <w:pPr>
        <w:rPr>
          <w:rFonts w:ascii="TH Sarabun New" w:hAnsi="TH Sarabun New" w:cs="TH Sarabun New"/>
          <w:sz w:val="32"/>
          <w:szCs w:val="32"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7B857538" w14:textId="77777777" w:rsidR="00C80262" w:rsidRPr="003F44F1" w:rsidRDefault="00C80262" w:rsidP="00C80262">
      <w:pPr>
        <w:ind w:firstLine="720"/>
        <w:jc w:val="center"/>
        <w:rPr>
          <w:rFonts w:ascii="TH Sarabun New" w:hAnsi="TH Sarabun New" w:cs="TH Sarabun New" w:hint="cs"/>
          <w:sz w:val="32"/>
          <w:szCs w:val="32"/>
          <w:cs/>
        </w:rPr>
      </w:pPr>
    </w:p>
    <w:p w14:paraId="670F5433" w14:textId="2C777421" w:rsidR="00B279D9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Ferreira, Mendes, de Oliveira, &amp; Dias, 2022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Zhang, Sun, &amp; Jin, 2012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Wenzhou Chinese Fiber Co Ltd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.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, 2025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Ponsanti, 2017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ซึ่งทำให้ทราบได้ว่า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Polypropylene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(PP)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พวกเราจึงได้ตัดสินใจเลือกใช้วัสดุประเภทนี้ พวกเราจะนำขยะพลาสติกประเภทนี้ มาพัฒนาให้เป็นวัสดุซับเสียง โดย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Winotapun, 2023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811E2" w:rsidRPr="004811E2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 xml:space="preserve">เป็น </w:t>
      </w:r>
      <w:r w:rsidR="00D351E1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>ซึ่ง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มีคุณสมบัติที่สามารถอ่อนตัวจากความร้อนและสามารถนำมาบีบอัดโดยใช้แรงเพื่อขึ้นรูปได้ พวกเราจึงจะนำขยะพลาสติกเหล่านี้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มาล้างทำความสะอาด แล้วนำมาหลอมเหลว จากนั้นขึ้นรูปโดยใช้แม่พิมพ์ ทำให้แข็งตัวจนเกิดเป็นชิ้นงานจากนั้นตัดแต่ง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จนทำให้เกิดเป็นผลิตภัณฑ์ โดยจะทดสอบประสิทธิภาพของแผ่นดูดซับเสียงโดยการทดลองการดูดซับเสียงผ่านเครื่อง </w:t>
      </w:r>
      <w:r w:rsidR="002A4576" w:rsidRPr="002A4576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 xml:space="preserve">Labašová &amp; </w:t>
          </w:r>
          <w:r w:rsidR="00133A41" w:rsidRPr="00133A41">
            <w:rPr>
              <w:rFonts w:ascii="Calibri" w:hAnsi="Calibri" w:cs="Calibri"/>
              <w:noProof/>
              <w:sz w:val="32"/>
              <w:szCs w:val="32"/>
            </w:rPr>
            <w:t>Ď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uriš, 2019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133A41" w:rsidRPr="00133A41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Barzegar, </w:t>
          </w:r>
          <w:r w:rsidR="00133A41" w:rsidRPr="00133A41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เพื่อให้ สามารถเปรียบเทียบประสิทธิภาพกับแผ่นดูดซับเสียงทำจาก </w:t>
      </w:r>
      <w:r w:rsidR="002A4576" w:rsidRPr="002A4576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4012B560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ที่ไม่ได้ถูกนำไปรีไซเคิลอย่างถูกวิธีและกลายเป็นสิ่งตกค้างอยู่ในสิ่งแวดล้อม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</w:p>
    <w:p w14:paraId="4D8322AD" w14:textId="0F756E39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D1B7ED0" w:rsidR="002A4576" w:rsidRPr="00046C0C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t xml:space="preserve"> </w:t>
      </w:r>
    </w:p>
    <w:p w14:paraId="708E9BC0" w14:textId="77777777" w:rsidR="00527BC7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</w:p>
    <w:p w14:paraId="139A3E35" w14:textId="0BCABCAF" w:rsidR="00280D20" w:rsidRDefault="00280D20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>
        <w:rPr>
          <w:rFonts w:ascii="TH Sarabun New" w:hAnsi="TH Sarabun New" w:cs="TH Sarabun New" w:hint="cs"/>
          <w:sz w:val="32"/>
          <w:szCs w:val="32"/>
          <w:cs/>
        </w:rPr>
        <w:t>สามารถนำ</w:t>
      </w:r>
      <w:r w:rsidRPr="002A4576">
        <w:rPr>
          <w:rFonts w:ascii="TH Sarabun New" w:hAnsi="TH Sarabun New" w:cs="TH Sarabun New"/>
          <w:sz w:val="32"/>
          <w:szCs w:val="32"/>
          <w:cs/>
        </w:rPr>
        <w:t>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มาขึ้นรูปเป็นแผ่นดูด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12BBF3FD" w14:textId="0B99D431" w:rsidR="00280D20" w:rsidRDefault="00527BC7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0D20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280D20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 มีประสิทธิภาพใกล้เคียง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</w:p>
    <w:p w14:paraId="786E563C" w14:textId="3167BA06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</w:t>
      </w:r>
    </w:p>
    <w:p w14:paraId="1E101E56" w14:textId="03145CCF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ตัวแปรต้น</w:t>
      </w:r>
    </w:p>
    <w:p w14:paraId="46C0DE7E" w14:textId="6BBAD343" w:rsid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E800FAE" w14:textId="43741331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ตัวแปรตาม</w:t>
      </w:r>
    </w:p>
    <w:p w14:paraId="4B15BA27" w14:textId="183C93E8" w:rsidR="00576BCF" w:rsidRDefault="0095220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ประสิทธิภาพในการดูดซับเสีย</w:t>
      </w:r>
      <w:r w:rsidR="00B37FAA">
        <w:rPr>
          <w:rFonts w:ascii="TH Sarabun New" w:hAnsi="TH Sarabun New" w:cs="TH Sarabun New" w:hint="cs"/>
          <w:sz w:val="32"/>
          <w:szCs w:val="32"/>
          <w:cs/>
        </w:rPr>
        <w:t>งของทั้ง</w:t>
      </w:r>
      <w:r w:rsidR="00B37FAA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/>
          <w:sz w:val="32"/>
          <w:szCs w:val="32"/>
        </w:rPr>
        <w:t xml:space="preserve">2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76BCF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คือ 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576BCF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576BCF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576BCF">
        <w:rPr>
          <w:rFonts w:ascii="TH Sarabun New" w:hAnsi="TH Sarabun New" w:cs="TH Sarabun New"/>
          <w:sz w:val="32"/>
          <w:szCs w:val="32"/>
        </w:rPr>
        <w:t xml:space="preserve"> (</w:t>
      </w:r>
      <w:r w:rsidR="00576BCF" w:rsidRPr="002A4576">
        <w:rPr>
          <w:rFonts w:ascii="TH Sarabun New" w:hAnsi="TH Sarabun New" w:cs="TH Sarabun New"/>
          <w:sz w:val="32"/>
          <w:szCs w:val="32"/>
        </w:rPr>
        <w:t>PET</w:t>
      </w:r>
      <w:r w:rsidR="00576BCF">
        <w:rPr>
          <w:rFonts w:ascii="TH Sarabun New" w:hAnsi="TH Sarabun New" w:cs="TH Sarabun New"/>
          <w:sz w:val="32"/>
          <w:szCs w:val="32"/>
        </w:rPr>
        <w:t>)</w:t>
      </w:r>
      <w:r w:rsidR="00806CF9">
        <w:rPr>
          <w:rFonts w:ascii="TH Sarabun New" w:hAnsi="TH Sarabun New" w:cs="TH Sarabun New"/>
          <w:sz w:val="32"/>
          <w:szCs w:val="32"/>
        </w:rPr>
        <w:t xml:space="preserve"> 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คือ ค่า </w:t>
      </w:r>
      <w:r w:rsidR="00806CF9"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และ ค่า </w:t>
      </w:r>
      <w:r w:rsidR="00806CF9">
        <w:rPr>
          <w:rFonts w:ascii="TH Sarabun New" w:hAnsi="TH Sarabun New" w:cs="TH Sarabun New"/>
          <w:sz w:val="32"/>
          <w:szCs w:val="32"/>
        </w:rPr>
        <w:t>Sound Pressure</w:t>
      </w:r>
      <w:r w:rsidR="00576BCF"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36BFF6D2" w14:textId="44BE1418" w:rsidR="0095220A" w:rsidRDefault="0095220A" w:rsidP="00576B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3.3)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ตัวแปรควบคุม</w:t>
      </w:r>
    </w:p>
    <w:p w14:paraId="6F4B997C" w14:textId="02766A0A" w:rsidR="0095220A" w:rsidRDefault="0095220A" w:rsidP="00576B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>รูปร่าง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ขนาด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ความกว้าง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ความยาว และความหนา</w:t>
      </w:r>
      <w:r w:rsidR="00B81C55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ของตัวแผ่นดูด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6BAD2D1" w14:textId="4C340D1C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ตำแหน่งการวางของแผ่นดูด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ภายในเครื่องจำลองการทำงาน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2B0233EA" w14:textId="03E7B7D4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สภาวะภายในตัวเครื่องจำลองการทำงาน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เช่น </w:t>
      </w:r>
      <w:r w:rsidRPr="0095220A">
        <w:rPr>
          <w:rFonts w:ascii="TH Sarabun New" w:hAnsi="TH Sarabun New" w:cs="TH Sarabun New"/>
          <w:sz w:val="32"/>
          <w:szCs w:val="32"/>
          <w:cs/>
        </w:rPr>
        <w:t>สภาวะสุญญากาศ</w:t>
      </w:r>
    </w:p>
    <w:p w14:paraId="1BB5B82D" w14:textId="7B275072" w:rsid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สภาวะเสียงภายในห้องทดลอง</w:t>
      </w:r>
    </w:p>
    <w:p w14:paraId="4EC55257" w14:textId="6B83EC85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95220A">
        <w:rPr>
          <w:rFonts w:ascii="TH Sarabun New" w:hAnsi="TH Sarabun New" w:cs="TH Sarabun New"/>
          <w:sz w:val="32"/>
          <w:szCs w:val="32"/>
        </w:rPr>
        <w:t>-</w:t>
      </w:r>
      <w:r w:rsidRPr="0095220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95220A">
        <w:rPr>
          <w:rFonts w:ascii="TH Sarabun New" w:hAnsi="TH Sarabun New" w:cs="TH Sarabun New"/>
          <w:sz w:val="32"/>
          <w:szCs w:val="32"/>
          <w:cs/>
        </w:rPr>
        <w:t xml:space="preserve">เสียง </w:t>
      </w:r>
      <w:r w:rsidRPr="0095220A">
        <w:rPr>
          <w:rFonts w:ascii="TH Sarabun New" w:hAnsi="TH Sarabun New" w:cs="TH Sarabun New"/>
          <w:sz w:val="32"/>
          <w:szCs w:val="32"/>
        </w:rPr>
        <w:t xml:space="preserve">noise </w:t>
      </w:r>
      <w:r w:rsidRPr="0095220A">
        <w:rPr>
          <w:rFonts w:ascii="TH Sarabun New" w:hAnsi="TH Sarabun New" w:cs="TH Sarabun New"/>
          <w:sz w:val="32"/>
          <w:szCs w:val="32"/>
          <w:cs/>
        </w:rPr>
        <w:t>ทุกคลื่นเรียกว่า</w:t>
      </w:r>
      <w:r w:rsidRPr="0095220A">
        <w:rPr>
          <w:rFonts w:ascii="TH Sarabun New" w:hAnsi="TH Sarabun New" w:cs="TH Sarabun New"/>
          <w:sz w:val="32"/>
          <w:szCs w:val="32"/>
        </w:rPr>
        <w:t> </w:t>
      </w:r>
      <w:r w:rsidRPr="0095220A">
        <w:rPr>
          <w:rFonts w:ascii="TH Sarabun New" w:hAnsi="TH Sarabun New" w:cs="TH Sarabun New"/>
          <w:sz w:val="32"/>
          <w:szCs w:val="32"/>
          <w:cs/>
        </w:rPr>
        <w:t>เสียงสีขาว (</w:t>
      </w:r>
      <w:r w:rsidRPr="0095220A">
        <w:rPr>
          <w:rFonts w:ascii="TH Sarabun New" w:hAnsi="TH Sarabun New" w:cs="TH Sarabun New"/>
          <w:sz w:val="32"/>
          <w:szCs w:val="32"/>
        </w:rPr>
        <w:t>White Noise)</w:t>
      </w:r>
    </w:p>
    <w:p w14:paraId="502BCCB2" w14:textId="3F15A679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ตำแหน่งการรับเสียง </w:t>
      </w:r>
      <w:r w:rsidRPr="0095220A">
        <w:rPr>
          <w:rFonts w:ascii="TH Sarabun New" w:hAnsi="TH Sarabun New" w:cs="TH Sarabun New"/>
          <w:sz w:val="32"/>
          <w:szCs w:val="32"/>
        </w:rPr>
        <w:t>noise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ผ่านไมค์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</w:p>
    <w:p w14:paraId="21E892E7" w14:textId="54383A5A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ตำแหน่งการปล่อยคลื่น</w:t>
      </w:r>
      <w:r w:rsidRPr="0095220A">
        <w:rPr>
          <w:rFonts w:ascii="TH Sarabun New" w:hAnsi="TH Sarabun New" w:cs="TH Sarabun New"/>
          <w:sz w:val="32"/>
          <w:szCs w:val="32"/>
          <w:cs/>
        </w:rPr>
        <w:t xml:space="preserve">เสียง </w:t>
      </w:r>
      <w:r w:rsidRPr="0095220A">
        <w:rPr>
          <w:rFonts w:ascii="TH Sarabun New" w:hAnsi="TH Sarabun New" w:cs="TH Sarabun New"/>
          <w:sz w:val="32"/>
          <w:szCs w:val="32"/>
        </w:rPr>
        <w:t>noise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ผ่าน </w:t>
      </w:r>
      <w:r>
        <w:rPr>
          <w:rFonts w:ascii="TH Sarabun New" w:hAnsi="TH Sarabun New" w:cs="TH Sarabun New"/>
          <w:sz w:val="32"/>
          <w:szCs w:val="32"/>
        </w:rPr>
        <w:t>Speaker</w:t>
      </w:r>
    </w:p>
    <w:p w14:paraId="47036F35" w14:textId="4FD0AE70" w:rsidR="0095220A" w:rsidRP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ระยะห่างการวางระหว่าง </w:t>
      </w:r>
      <w:r>
        <w:rPr>
          <w:rFonts w:ascii="TH Sarabun New" w:hAnsi="TH Sarabun New" w:cs="TH Sarabun New"/>
          <w:sz w:val="32"/>
          <w:szCs w:val="32"/>
        </w:rPr>
        <w:t xml:space="preserve">Speaker,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ทั้ง </w:t>
      </w:r>
      <w:r>
        <w:rPr>
          <w:rFonts w:ascii="TH Sarabun New" w:hAnsi="TH Sarabun New" w:cs="TH Sarabun New"/>
          <w:sz w:val="32"/>
          <w:szCs w:val="32"/>
        </w:rPr>
        <w:t xml:space="preserve">2 </w:t>
      </w:r>
      <w:r>
        <w:rPr>
          <w:rFonts w:ascii="TH Sarabun New" w:hAnsi="TH Sarabun New" w:cs="TH Sarabun New" w:hint="cs"/>
          <w:sz w:val="32"/>
          <w:szCs w:val="32"/>
          <w:cs/>
        </w:rPr>
        <w:t>ตัว และตัวแผ่นดูด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</w:p>
    <w:p w14:paraId="46123631" w14:textId="77777777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</w:p>
    <w:p w14:paraId="15703C65" w14:textId="4306F85F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 w:rsidRPr="002A4576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43419621" w14:textId="00326C1E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การทำชิ้นงานจะกำหนดขนาด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2A4576">
        <w:rPr>
          <w:rFonts w:ascii="TH Sarabun New" w:hAnsi="TH Sarabun New" w:cs="TH Sarabun New"/>
          <w:sz w:val="32"/>
          <w:szCs w:val="32"/>
          <w:cs/>
        </w:rPr>
        <w:t>รูปร่าง ให้เท่ากับกับแผ่น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  <w:r w:rsidRP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ที่จะนำมาเปรียบเทียบ</w:t>
      </w:r>
    </w:p>
    <w:p w14:paraId="319E8A36" w14:textId="747C495F" w:rsidR="002A4576" w:rsidRPr="00046C0C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การทำโครงงานจะใช้ขยะพลาสติกประเภท</w:t>
      </w:r>
      <w:r w:rsidRPr="002A4576">
        <w:rPr>
          <w:rFonts w:ascii="TH Sarabun New" w:hAnsi="TH Sarabun New" w:cs="TH Sarabun New"/>
          <w:sz w:val="32"/>
          <w:szCs w:val="32"/>
        </w:rPr>
        <w:t xml:space="preserve"> 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  <w:r w:rsidR="008247B5">
        <w:rPr>
          <w:rFonts w:ascii="TH Sarabun New" w:hAnsi="TH Sarabun New" w:cs="TH Sarabun New"/>
          <w:sz w:val="32"/>
          <w:szCs w:val="32"/>
        </w:rPr>
        <w:tab/>
      </w:r>
    </w:p>
    <w:p w14:paraId="4455CDEE" w14:textId="77777777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ab/>
      </w:r>
    </w:p>
    <w:p w14:paraId="575BB734" w14:textId="57F597A7" w:rsidR="00C648D5" w:rsidRPr="001A738B" w:rsidRDefault="00D351E1" w:rsidP="00407C7A">
      <w:pPr>
        <w:rPr>
          <w:rFonts w:ascii="TH Sarabun New" w:hAnsi="TH Sarabun New" w:cs="TH Sarabun New"/>
          <w:sz w:val="32"/>
          <w:szCs w:val="32"/>
        </w:rPr>
      </w:pP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351E1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648D5">
        <w:rPr>
          <w:rFonts w:ascii="TH Sarabun New" w:hAnsi="TH Sarabun New" w:cs="TH Sarabun New" w:hint="cs"/>
          <w:sz w:val="32"/>
          <w:szCs w:val="32"/>
          <w:cs/>
        </w:rPr>
        <w:t>ออกแบบการ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407C7A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 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2FEBBC9A" w14:textId="5A94C3F0" w:rsidR="00407C7A" w:rsidRPr="00407C7A" w:rsidRDefault="00407C7A" w:rsidP="00407C7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.1) </w:t>
      </w:r>
      <w:r>
        <w:rPr>
          <w:rFonts w:ascii="TH Sarabun New" w:hAnsi="TH Sarabun New" w:cs="TH Sarabun New" w:hint="cs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7502A16E" w14:textId="77777777" w:rsidR="00407C7A" w:rsidRDefault="00C648D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คุณสมบัติของพลาสติกประเภท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FD8166A" w14:textId="0FE0BAA6" w:rsidR="00554E3D" w:rsidRDefault="00407C7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D47CD4">
        <w:rPr>
          <w:rFonts w:ascii="TH Sarabun New" w:hAnsi="TH Sarabun New" w:cs="TH Sarabun New"/>
          <w:sz w:val="32"/>
          <w:szCs w:val="32"/>
        </w:rPr>
        <w:t xml:space="preserve">- 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>กระบวน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การนำ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D47CD4" w:rsidRPr="00B279D9">
        <w:rPr>
          <w:rFonts w:ascii="TH Sarabun New" w:hAnsi="TH Sarabun New" w:cs="TH Sarabun New"/>
          <w:sz w:val="32"/>
          <w:szCs w:val="32"/>
        </w:rPr>
        <w:t>Polypropylene</w:t>
      </w:r>
      <w:r w:rsidR="00D47CD4">
        <w:rPr>
          <w:rFonts w:ascii="TH Sarabun New" w:hAnsi="TH Sarabun New" w:cs="TH Sarabun New"/>
          <w:sz w:val="32"/>
          <w:szCs w:val="32"/>
        </w:rPr>
        <w:t xml:space="preserve"> </w:t>
      </w:r>
      <w:r w:rsidR="00D47CD4" w:rsidRPr="00B279D9">
        <w:rPr>
          <w:rFonts w:ascii="TH Sarabun New" w:hAnsi="TH Sarabun New" w:cs="TH Sarabun New"/>
          <w:sz w:val="32"/>
          <w:szCs w:val="32"/>
        </w:rPr>
        <w:t>(PP)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ไปขึ้นรูปและใช้งาน</w:t>
      </w:r>
    </w:p>
    <w:p w14:paraId="5C0FB442" w14:textId="4A77882F" w:rsidR="00D8739B" w:rsidRDefault="00D47CD4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วิธีการสร้าง</w:t>
      </w:r>
      <w:r w:rsidR="00BD6F06">
        <w:rPr>
          <w:rFonts w:ascii="TH Sarabun New" w:hAnsi="TH Sarabun New" w:cs="TH Sarabun New" w:hint="cs"/>
          <w:sz w:val="32"/>
          <w:szCs w:val="32"/>
          <w:cs/>
        </w:rPr>
        <w:t xml:space="preserve">เครื่องจำลองการทำงาน </w:t>
      </w:r>
      <w:r w:rsidR="00BD6F06">
        <w:rPr>
          <w:rFonts w:ascii="TH Sarabun New" w:hAnsi="TH Sarabun New" w:cs="TH Sarabun New"/>
          <w:sz w:val="32"/>
          <w:szCs w:val="32"/>
        </w:rPr>
        <w:t>Impedance Tube</w:t>
      </w:r>
    </w:p>
    <w:p w14:paraId="239ACB2D" w14:textId="0ECB153E" w:rsidR="00D8739B" w:rsidRDefault="00D8739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2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กำหนดวัตถุประสงค์ ขอบเขต และแนวทางการใช้แผ่นดูด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รวมถึงเครื่องจำลองการทำงาน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75B181A2" w14:textId="2366B53A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นำแผ่นดูด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 xml:space="preserve"> มา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>เปรียบเทียบประสิทธิภาพการซับเสียง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กับ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 xml:space="preserve">แผ่นซับเสียงจากขยะพลาสติกประเภท </w:t>
      </w:r>
      <w:r w:rsidR="00840667" w:rsidRPr="002A4576">
        <w:rPr>
          <w:rFonts w:ascii="TH Sarabun New" w:hAnsi="TH Sarabun New" w:cs="TH Sarabun New"/>
          <w:sz w:val="32"/>
          <w:szCs w:val="32"/>
        </w:rPr>
        <w:t>PET</w:t>
      </w:r>
    </w:p>
    <w:p w14:paraId="44A97ADB" w14:textId="3ACDB905" w:rsidR="00D8739B" w:rsidRDefault="00840667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การกำหนดขนาดและรูปร่างของชิ้นงาน</w:t>
      </w:r>
    </w:p>
    <w:p w14:paraId="4E59A01A" w14:textId="08C9818C" w:rsidR="00840667" w:rsidRPr="001A738B" w:rsidRDefault="00840667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ใช้งานในการบุผนังเพื่อดูดซับเสียง</w:t>
      </w:r>
    </w:p>
    <w:p w14:paraId="08A1DA12" w14:textId="48B8FD6E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3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ออกแบบ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3AED26E6" w14:textId="5EC37D89" w:rsidR="00D8739B" w:rsidRPr="001A738B" w:rsidRDefault="001A738B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F0A46E" w14:textId="79569F5D" w:rsidR="001A738B" w:rsidRDefault="00D8739B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8739B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1A738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4BC77212" w14:textId="77B9FE6D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2.</w:t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</w:p>
    <w:p w14:paraId="2F91D5FD" w14:textId="0F18592B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ขยะพลาสติก</w:t>
      </w:r>
      <w:r w:rsidRPr="00B279D9">
        <w:rPr>
          <w:rFonts w:ascii="TH Sarabun New" w:hAnsi="TH Sarabun New" w:cs="TH Sarabun New"/>
          <w:sz w:val="32"/>
          <w:szCs w:val="32"/>
          <w:cs/>
        </w:rPr>
        <w:t>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5A6081E" w14:textId="0010979C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เครื่องให้ความร้อนและบีบอัดพลาสติก</w:t>
      </w:r>
    </w:p>
    <w:p w14:paraId="47179CF2" w14:textId="59711061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3F77BC9C" w14:textId="2FCA48F7" w:rsidR="001A738B" w:rsidRDefault="001A738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2.</w:t>
      </w:r>
      <w:r w:rsidR="00840667">
        <w:rPr>
          <w:rFonts w:ascii="TH Sarabun New" w:hAnsi="TH Sarabun New" w:cs="TH Sarabun New"/>
          <w:sz w:val="32"/>
          <w:szCs w:val="32"/>
        </w:rPr>
        <w:t xml:space="preserve">2) </w:t>
      </w:r>
      <w:r>
        <w:rPr>
          <w:rFonts w:ascii="TH Sarabun New" w:hAnsi="TH Sarabun New" w:cs="TH Sarabun New" w:hint="cs"/>
          <w:sz w:val="32"/>
          <w:szCs w:val="32"/>
          <w:cs/>
        </w:rPr>
        <w:t>ลงมือสร้างแผ่นดูด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6F6FBB1" w14:textId="52D6BF3F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10925525" w14:textId="3BB08EE4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</w:t>
      </w:r>
    </w:p>
    <w:p w14:paraId="1C03BDEB" w14:textId="18CB4386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59D0E6A8" w14:textId="2BE4EE97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03FE2814" w14:textId="77777777" w:rsidR="00833A58" w:rsidRDefault="00833A58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04B92817" w14:textId="503E6038" w:rsidR="00BD6F06" w:rsidRDefault="00BD6F06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สร้างเครื่องจำลองการทำงาน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0B43F990" w14:textId="2BC07E2B" w:rsidR="00BD6F06" w:rsidRDefault="00BD6F06" w:rsidP="00BD6F06">
      <w:pPr>
        <w:rPr>
          <w:rFonts w:ascii="TH Sarabun New" w:hAnsi="TH Sarabun New" w:cs="TH Sarabun New"/>
          <w:sz w:val="32"/>
          <w:szCs w:val="32"/>
        </w:rPr>
      </w:pPr>
      <w:r w:rsidRPr="00BD6F06"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  <w:r w:rsidR="002A02DA">
        <w:rPr>
          <w:rFonts w:ascii="TH Sarabun New" w:hAnsi="TH Sarabun New" w:cs="TH Sarabun New"/>
          <w:sz w:val="32"/>
          <w:szCs w:val="32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</w:rPr>
          <w:id w:val="628977211"/>
          <w:citation/>
        </w:sdtPr>
        <w:sdtContent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2A02DA">
            <w:rPr>
              <w:rFonts w:ascii="TH Sarabun New" w:hAnsi="TH Sarabun New" w:cs="TH Sarabun New"/>
              <w:sz w:val="32"/>
              <w:szCs w:val="32"/>
            </w:rPr>
            <w:instrText xml:space="preserve"> CITATION Bar24 \l 1033 </w:instrText>
          </w:r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Barzegar, 2024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</w:p>
    <w:p w14:paraId="0984A3AA" w14:textId="341C10A1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Sound Card (audio interface)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ตัว</w:t>
      </w:r>
    </w:p>
    <w:p w14:paraId="776A6AD2" w14:textId="24088FD1" w:rsidR="00BD6F06" w:rsidRDefault="00BD6F06" w:rsidP="00BD6F0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DC5AA2">
        <w:rPr>
          <w:rFonts w:ascii="TH Sarabun New" w:hAnsi="TH Sarabun New" w:cs="TH Sarabun New"/>
          <w:sz w:val="32"/>
          <w:szCs w:val="32"/>
        </w:rPr>
        <w:t xml:space="preserve">2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>ตัว</w:t>
      </w:r>
    </w:p>
    <w:p w14:paraId="6EFDBCCF" w14:textId="28979D91" w:rsidR="00BD6F06" w:rsidRDefault="00BD6F06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>ไมค์</w:t>
      </w:r>
      <w:r w:rsidR="00DC5AA2">
        <w:rPr>
          <w:rFonts w:ascii="TH Sarabun New" w:hAnsi="TH Sarabun New" w:cs="TH Sarabun New"/>
          <w:sz w:val="32"/>
          <w:szCs w:val="32"/>
        </w:rPr>
        <w:t xml:space="preserve"> A</w:t>
      </w:r>
      <w:r w:rsidR="00DC5AA2" w:rsidRPr="00DC5AA2">
        <w:rPr>
          <w:rFonts w:ascii="TH Sarabun New" w:hAnsi="TH Sarabun New" w:cs="TH Sarabun New"/>
          <w:sz w:val="32"/>
          <w:szCs w:val="32"/>
        </w:rPr>
        <w:t>mplifier</w:t>
      </w:r>
      <w:r w:rsidR="00DC5AA2">
        <w:rPr>
          <w:rFonts w:ascii="TH Sarabun New" w:hAnsi="TH Sarabun New" w:cs="TH Sarabun New"/>
          <w:sz w:val="32"/>
          <w:szCs w:val="32"/>
        </w:rPr>
        <w:t xml:space="preserve"> 2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ตัว </w:t>
      </w:r>
      <w:r w:rsidR="00DC5AA2">
        <w:rPr>
          <w:rFonts w:ascii="TH Sarabun New" w:hAnsi="TH Sarabun New" w:cs="TH Sarabun New"/>
          <w:sz w:val="32"/>
          <w:szCs w:val="32"/>
        </w:rPr>
        <w:t>(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ใช้จาก </w:t>
      </w:r>
      <w:r w:rsidR="00DC5AA2">
        <w:rPr>
          <w:rFonts w:ascii="TH Sarabun New" w:hAnsi="TH Sarabun New" w:cs="TH Sarabun New"/>
          <w:sz w:val="32"/>
          <w:szCs w:val="32"/>
        </w:rPr>
        <w:t>Sound Card)</w:t>
      </w:r>
    </w:p>
    <w:p w14:paraId="2F495954" w14:textId="014231ED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Speaker</w:t>
      </w:r>
      <w:r w:rsidR="00FA4D85">
        <w:rPr>
          <w:rFonts w:ascii="TH Sarabun New" w:hAnsi="TH Sarabun New" w:cs="TH Sarabun New"/>
          <w:sz w:val="32"/>
          <w:szCs w:val="32"/>
        </w:rPr>
        <w:t xml:space="preserve"> 4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>นิ้ว</w:t>
      </w:r>
      <w:r>
        <w:rPr>
          <w:rFonts w:ascii="TH Sarabun New" w:hAnsi="TH Sarabun New" w:cs="TH Sarabun New"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ตัว</w:t>
      </w:r>
      <w:r w:rsidR="00FA4D85">
        <w:rPr>
          <w:rFonts w:ascii="TH Sarabun New" w:hAnsi="TH Sarabun New" w:cs="TH Sarabun New"/>
          <w:sz w:val="32"/>
          <w:szCs w:val="32"/>
        </w:rPr>
        <w:t xml:space="preserve"> </w:t>
      </w:r>
    </w:p>
    <w:p w14:paraId="7B9ABF2B" w14:textId="13FC31BD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Speaker A</w:t>
      </w:r>
      <w:r w:rsidRPr="00DC5AA2">
        <w:rPr>
          <w:rFonts w:ascii="TH Sarabun New" w:hAnsi="TH Sarabun New" w:cs="TH Sarabun New"/>
          <w:sz w:val="32"/>
          <w:szCs w:val="32"/>
        </w:rPr>
        <w:t>mplifier</w:t>
      </w:r>
      <w:r>
        <w:rPr>
          <w:rFonts w:ascii="TH Sarabun New" w:hAnsi="TH Sarabun New" w:cs="TH Sarabun New"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ตัว </w:t>
      </w:r>
      <w:r>
        <w:rPr>
          <w:rFonts w:ascii="TH Sarabun New" w:hAnsi="TH Sarabun New" w:cs="TH Sarabun New"/>
          <w:sz w:val="32"/>
          <w:szCs w:val="32"/>
        </w:rPr>
        <w:t>(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ใช้จาก </w:t>
      </w:r>
      <w:r>
        <w:rPr>
          <w:rFonts w:ascii="TH Sarabun New" w:hAnsi="TH Sarabun New" w:cs="TH Sarabun New"/>
          <w:sz w:val="32"/>
          <w:szCs w:val="32"/>
        </w:rPr>
        <w:t>Sound Card)</w:t>
      </w:r>
    </w:p>
    <w:p w14:paraId="7F717E5E" w14:textId="4A37873A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 Laptop</w:t>
      </w:r>
    </w:p>
    <w:p w14:paraId="6F327AF1" w14:textId="1E0F7528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ท่อ </w:t>
      </w:r>
      <w:r>
        <w:rPr>
          <w:rFonts w:ascii="TH Sarabun New" w:hAnsi="TH Sarabun New" w:cs="TH Sarabun New"/>
          <w:sz w:val="32"/>
          <w:szCs w:val="32"/>
        </w:rPr>
        <w:t xml:space="preserve">PE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ขนาด </w:t>
      </w:r>
      <w:r>
        <w:rPr>
          <w:rFonts w:ascii="TH Sarabun New" w:hAnsi="TH Sarabun New" w:cs="TH Sarabun New"/>
          <w:sz w:val="32"/>
          <w:szCs w:val="32"/>
        </w:rPr>
        <w:t xml:space="preserve">90 </w:t>
      </w:r>
      <w:r w:rsidRPr="00DC5AA2">
        <w:rPr>
          <w:rFonts w:ascii="TH Sarabun New" w:hAnsi="TH Sarabun New" w:cs="TH Sarabun New"/>
          <w:sz w:val="32"/>
          <w:szCs w:val="32"/>
          <w:cs/>
        </w:rPr>
        <w:t>มิลลิเมตร</w:t>
      </w:r>
    </w:p>
    <w:p w14:paraId="0665BE4A" w14:textId="6DA8204B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FA4D85">
        <w:rPr>
          <w:rFonts w:ascii="TH Sarabun New" w:hAnsi="TH Sarabun New" w:cs="TH Sarabun New"/>
          <w:sz w:val="32"/>
          <w:szCs w:val="32"/>
        </w:rPr>
        <w:t xml:space="preserve">-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>กรวยพลาสติกจาก</w:t>
      </w:r>
      <w:r w:rsidR="00FA4D85" w:rsidRPr="00FA4D85">
        <w:rPr>
          <w:rFonts w:ascii="TH Sarabun New" w:hAnsi="TH Sarabun New" w:cs="TH Sarabun New"/>
          <w:sz w:val="32"/>
          <w:szCs w:val="32"/>
          <w:cs/>
        </w:rPr>
        <w:t xml:space="preserve">เส้นผ่านศูนย์กลาง 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102 </w:t>
      </w:r>
      <w:r w:rsidR="00FA4D85" w:rsidRPr="00FA4D85">
        <w:rPr>
          <w:rFonts w:ascii="Arial" w:hAnsi="Arial" w:cs="Arial"/>
          <w:sz w:val="32"/>
          <w:szCs w:val="32"/>
        </w:rPr>
        <w:t>→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 70 mm</w:t>
      </w:r>
    </w:p>
    <w:p w14:paraId="33C484A1" w14:textId="60F6AB0B" w:rsidR="00FA4D85" w:rsidRDefault="00FA4D85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 O-ring</w:t>
      </w:r>
      <w:r w:rsidR="000D6237">
        <w:rPr>
          <w:rFonts w:ascii="TH Sarabun New" w:hAnsi="TH Sarabun New" w:cs="TH Sarabun New"/>
          <w:sz w:val="32"/>
          <w:szCs w:val="32"/>
        </w:rPr>
        <w:t xml:space="preserve"> 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 xml:space="preserve">สำหรับซีลไมค์ </w:t>
      </w:r>
      <w:r w:rsidR="000D6237">
        <w:rPr>
          <w:rFonts w:ascii="TH Sarabun New" w:hAnsi="TH Sarabun New" w:cs="TH Sarabun New"/>
          <w:sz w:val="32"/>
          <w:szCs w:val="32"/>
        </w:rPr>
        <w:t>C</w:t>
      </w:r>
      <w:r w:rsidR="000D6237" w:rsidRPr="00BD6F06">
        <w:rPr>
          <w:rFonts w:ascii="TH Sarabun New" w:hAnsi="TH Sarabun New" w:cs="TH Sarabun New"/>
          <w:sz w:val="32"/>
          <w:szCs w:val="32"/>
        </w:rPr>
        <w:t>ondenser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D6237">
        <w:rPr>
          <w:rFonts w:ascii="TH Sarabun New" w:hAnsi="TH Sarabun New" w:cs="TH Sarabun New"/>
          <w:sz w:val="32"/>
          <w:szCs w:val="32"/>
        </w:rPr>
        <w:t xml:space="preserve">2 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>อัน</w:t>
      </w:r>
    </w:p>
    <w:p w14:paraId="03AE99FA" w14:textId="09C8784A" w:rsidR="000D6237" w:rsidRDefault="000D6237" w:rsidP="00BD6F0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O-ring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สำหรับซีลแผ่นวัสดุ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อัน</w:t>
      </w:r>
    </w:p>
    <w:p w14:paraId="0D8A7756" w14:textId="39E429F0" w:rsidR="00BD6F06" w:rsidRPr="00BD6F06" w:rsidRDefault="00BD6F06" w:rsidP="00FA4D85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ลงมือสร้างเครื่องจำลองการทำงาน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4C71AD22" w14:textId="77777777" w:rsidR="00FA4D85" w:rsidRDefault="00DC5AA2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A4D85">
        <w:rPr>
          <w:rFonts w:ascii="TH Sarabun New" w:hAnsi="TH Sarabun New" w:cs="TH Sarabun New"/>
          <w:sz w:val="32"/>
          <w:szCs w:val="32"/>
        </w:rPr>
        <w:t xml:space="preserve">-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นำท่อ </w:t>
      </w:r>
      <w:r w:rsidR="00FA4D85">
        <w:rPr>
          <w:rFonts w:ascii="TH Sarabun New" w:hAnsi="TH Sarabun New" w:cs="TH Sarabun New"/>
          <w:sz w:val="32"/>
          <w:szCs w:val="32"/>
        </w:rPr>
        <w:t xml:space="preserve">PE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ขนาด </w:t>
      </w:r>
      <w:r w:rsidR="00FA4D85">
        <w:rPr>
          <w:rFonts w:ascii="TH Sarabun New" w:hAnsi="TH Sarabun New" w:cs="TH Sarabun New"/>
          <w:sz w:val="32"/>
          <w:szCs w:val="32"/>
        </w:rPr>
        <w:t xml:space="preserve">90 </w:t>
      </w:r>
      <w:r w:rsidR="00FA4D85" w:rsidRPr="00DC5AA2">
        <w:rPr>
          <w:rFonts w:ascii="TH Sarabun New" w:hAnsi="TH Sarabun New" w:cs="TH Sarabun New"/>
          <w:sz w:val="32"/>
          <w:szCs w:val="32"/>
          <w:cs/>
        </w:rPr>
        <w:t>มิลลิเมตร</w:t>
      </w:r>
      <w:r w:rsidR="00FA4D85">
        <w:rPr>
          <w:rFonts w:ascii="TH Sarabun New" w:hAnsi="TH Sarabun New" w:cs="TH Sarabun New"/>
          <w:sz w:val="32"/>
          <w:szCs w:val="32"/>
        </w:rPr>
        <w:t>,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 กรวยพลาสติกจาก</w:t>
      </w:r>
      <w:r w:rsidR="00FA4D85" w:rsidRPr="00FA4D85">
        <w:rPr>
          <w:rFonts w:ascii="TH Sarabun New" w:hAnsi="TH Sarabun New" w:cs="TH Sarabun New"/>
          <w:sz w:val="32"/>
          <w:szCs w:val="32"/>
          <w:cs/>
        </w:rPr>
        <w:t xml:space="preserve">เส้นผ่านศูนย์กลาง 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102 </w:t>
      </w:r>
      <w:r w:rsidR="00FA4D85" w:rsidRPr="00FA4D85">
        <w:rPr>
          <w:rFonts w:ascii="Arial" w:hAnsi="Arial" w:cs="Arial"/>
          <w:sz w:val="32"/>
          <w:szCs w:val="32"/>
        </w:rPr>
        <w:t>→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 70 mm</w:t>
      </w:r>
    </w:p>
    <w:p w14:paraId="00B0EC16" w14:textId="47047B1E" w:rsidR="0000686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>O-ring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นำมาประกอบตามแบบที่ออกแบบไว้</w:t>
      </w:r>
    </w:p>
    <w:p w14:paraId="58A33D4C" w14:textId="1213DA7F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ต่อสายอุปกรณ์ไฟฟ้าเข้ากันทั้งหมดตามที่ออกแบบไว้</w:t>
      </w:r>
      <w:r w:rsidR="0030694C">
        <w:rPr>
          <w:rFonts w:ascii="TH Sarabun New" w:hAnsi="TH Sarabun New" w:cs="TH Sarabun New"/>
          <w:sz w:val="32"/>
          <w:szCs w:val="32"/>
        </w:rPr>
        <w:t xml:space="preserve"> [1]</w:t>
      </w:r>
    </w:p>
    <w:p w14:paraId="6817DEB4" w14:textId="08B70DCB" w:rsidR="00FA4D85" w:rsidRDefault="00FA4D85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ตั้งค่าต่างๆในโปรแกรม </w:t>
      </w:r>
      <w:r w:rsidRPr="00280D20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280D20" w:rsidRPr="00280D20">
        <w:rPr>
          <w:rFonts w:ascii="TH Sarabun New" w:hAnsi="TH Sarabun New" w:cs="TH Sarabun New" w:hint="cs"/>
          <w:sz w:val="32"/>
          <w:szCs w:val="32"/>
          <w:cs/>
        </w:rPr>
        <w:t xml:space="preserve"> โดยโปรแกรม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นี้</w:t>
      </w:r>
      <w:r w:rsidR="00280D20" w:rsidRPr="00280D20">
        <w:rPr>
          <w:rFonts w:ascii="TH Sarabun New" w:hAnsi="TH Sarabun New" w:cs="TH Sarabun New" w:hint="cs"/>
          <w:sz w:val="32"/>
          <w:szCs w:val="32"/>
          <w:cs/>
        </w:rPr>
        <w:t xml:space="preserve">อ้างอิงจาก </w:t>
      </w:r>
      <w:sdt>
        <w:sdtPr>
          <w:rPr>
            <w:rFonts w:ascii="TH Sarabun New" w:hAnsi="TH Sarabun New" w:cs="TH Sarabun New"/>
            <w:sz w:val="32"/>
            <w:szCs w:val="32"/>
            <w:u w:val="single"/>
          </w:rPr>
          <w:id w:val="-2019922415"/>
          <w:citation/>
        </w:sdtPr>
        <w:sdtContent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begin"/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instrText xml:space="preserve"> CITATION Bha19 \l 1033 </w:instrText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end"/>
          </w:r>
        </w:sdtContent>
      </w:sdt>
    </w:p>
    <w:p w14:paraId="75E8A7F0" w14:textId="03924C6F" w:rsidR="00FA4D85" w:rsidRDefault="00FA4D85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drawing>
          <wp:inline distT="0" distB="0" distL="0" distR="0" wp14:anchorId="3A71C7B0" wp14:editId="42DE7082">
            <wp:extent cx="3856383" cy="1305257"/>
            <wp:effectExtent l="0" t="0" r="0" b="9525"/>
            <wp:docPr id="915197378" name="Picture 1" descr="Fig. 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. 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383" cy="130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6E6D8" w14:textId="67CA24BA" w:rsidR="0030694C" w:rsidRP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การต่อสายอุปกรณ์ไฟฟ้าของเครื่องจำลองการทำงาน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[1]</w:t>
      </w:r>
    </w:p>
    <w:p w14:paraId="168A886E" w14:textId="3EACE985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hint="cs"/>
          <w:sz w:val="32"/>
          <w:szCs w:val="32"/>
          <w:cs/>
        </w:rPr>
        <w:t>การทดสอบประสิทธิภาพแผ่นดูด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มีขั้นตอนดังนี้</w:t>
      </w:r>
    </w:p>
    <w:p w14:paraId="05FDE588" w14:textId="49FFF831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4.1) </w:t>
      </w:r>
      <w:r>
        <w:rPr>
          <w:rFonts w:ascii="TH Sarabun New" w:hAnsi="TH Sarabun New" w:cs="TH Sarabun New" w:hint="cs"/>
          <w:sz w:val="32"/>
          <w:szCs w:val="32"/>
          <w:cs/>
        </w:rPr>
        <w:t>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โดยทำซ้ำทั้งหมด </w:t>
      </w:r>
      <w:r w:rsidR="00A61F23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ครั้ง</w:t>
      </w:r>
    </w:p>
    <w:p w14:paraId="66F51969" w14:textId="0C87DF59" w:rsidR="00CA73BF" w:rsidRPr="00EA0682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4.2)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สร้างตารางทดสอบประสิทธิภาพแผ่นดูด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โดยจะบันทึก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ค่า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CA73BF">
        <w:rPr>
          <w:rFonts w:ascii="TH Sarabun New" w:hAnsi="TH Sarabun New" w:cs="TH Sarabun New"/>
          <w:sz w:val="32"/>
          <w:szCs w:val="32"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โดยค่าทั้งหมดจะได้มาจากโปรแกรม </w:t>
      </w:r>
      <w:r w:rsidR="00A61F23" w:rsidRPr="00FA4D85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A61F23" w:rsidRP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และผ่านการคำณวนภายในโปรแกรมจากค่าของ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ส่งผลให้ได้ค่าของ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ทั้ง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Reflection Coefficient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Acoustic Impedance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โดยที่มี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มีไว้เพื่อวัดความเสถียรของคลื่นที่ทดสอบทุกครั้ง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 xml:space="preserve"> โดยในการทดสอบได้ทำการสังเกต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บันทึกค่า</w:t>
      </w:r>
      <w:r w:rsidR="00D80ED6" w:rsidRPr="00D80ED6">
        <w:rPr>
          <w:rFonts w:ascii="TH Sarabun New" w:hAnsi="TH Sarabun New" w:cs="TH Sarabun New"/>
          <w:sz w:val="32"/>
          <w:szCs w:val="32"/>
        </w:rPr>
        <w:t xml:space="preserve"> </w:t>
      </w:r>
      <w:r w:rsidR="00D80ED6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ตามตาราง</w:t>
      </w:r>
      <w:r w:rsidR="0030694C">
        <w:rPr>
          <w:rFonts w:ascii="TH Sarabun New" w:hAnsi="TH Sarabun New" w:cs="TH Sarabun New"/>
          <w:sz w:val="32"/>
          <w:szCs w:val="32"/>
        </w:rPr>
        <w:t xml:space="preserve"> [3]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และ นำค่า </w:t>
      </w:r>
      <w:r w:rsidR="00D80ED6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มาพลอตกราฟความสัมพันธ์ระหว่างคลื่นความถี่ 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A0682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 (</w:t>
      </w:r>
      <w:r w:rsidR="00EA0682" w:rsidRPr="00EA0682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) เพื่อใช้สังเกต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และเปรียบเทียบ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ประสิทธิภาพการดูดซับเสียงในแต่ละคลื่นความถี่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0694C">
        <w:rPr>
          <w:rFonts w:ascii="TH Sarabun New" w:hAnsi="TH Sarabun New" w:cs="TH Sarabun New"/>
          <w:sz w:val="32"/>
          <w:szCs w:val="32"/>
        </w:rPr>
        <w:t>[2]</w:t>
      </w:r>
    </w:p>
    <w:p w14:paraId="2CDF5E31" w14:textId="79BF20B7" w:rsidR="00D80ED6" w:rsidRDefault="0030694C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2CA8C91" wp14:editId="44DFCA41">
            <wp:extent cx="5731510" cy="3574415"/>
            <wp:effectExtent l="0" t="0" r="2540" b="6985"/>
            <wp:docPr id="54844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E2DD" w14:textId="0CDEF0E3" w:rsid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กราฟความสัมพันธ์ระหว่างคลื่นความถี่ และ </w:t>
      </w:r>
      <w:r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[2]</w:t>
      </w:r>
    </w:p>
    <w:p w14:paraId="5E552E91" w14:textId="77777777" w:rsidR="00E13F6F" w:rsidRDefault="00E13F6F" w:rsidP="0030694C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29B8C4A" w14:textId="10A584DA" w:rsidR="00E13F6F" w:rsidRDefault="00833A58" w:rsidP="00833A58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มีตารางหน้าต่อไป</w:t>
      </w:r>
      <w:r>
        <w:rPr>
          <w:rFonts w:ascii="TH Sarabun New" w:hAnsi="TH Sarabun New" w:cs="TH Sarabun New"/>
          <w:sz w:val="32"/>
          <w:szCs w:val="32"/>
        </w:rPr>
        <w:t>***</w:t>
      </w:r>
    </w:p>
    <w:p w14:paraId="45735315" w14:textId="389E0452" w:rsidR="00EE49E7" w:rsidRPr="00EE49E7" w:rsidRDefault="00CA73BF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602A48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ตาราง</w:t>
      </w:r>
      <w:r w:rsidR="0030694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 w:hint="cs"/>
          <w:sz w:val="32"/>
          <w:szCs w:val="32"/>
          <w:cs/>
        </w:rPr>
        <w:t>เปรียบ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เทียบค่า </w:t>
      </w:r>
      <w:r w:rsidR="0030694C">
        <w:rPr>
          <w:rFonts w:ascii="TH Sarabun New" w:hAnsi="TH Sarabun New" w:cs="TH Sarabun New"/>
          <w:sz w:val="32"/>
          <w:szCs w:val="32"/>
        </w:rPr>
        <w:t xml:space="preserve">Sound Pressure 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ระ</w:t>
      </w:r>
      <w:r w:rsidR="0030694C" w:rsidRPr="0030694C">
        <w:rPr>
          <w:rFonts w:ascii="TH Sarabun New" w:hAnsi="TH Sarabun New" w:cs="TH Sarabun New"/>
          <w:sz w:val="32"/>
          <w:szCs w:val="32"/>
          <w:cs/>
        </w:rPr>
        <w:t>ระหว่างพลาสติกที่ถูกให้ความร้อนที่อุณหภูมิต่างๆ</w:t>
      </w:r>
      <w:r w:rsidR="0030694C">
        <w:rPr>
          <w:rFonts w:ascii="TH Sarabun New" w:hAnsi="TH Sarabun New" w:cs="TH Sarabun New"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/>
          <w:sz w:val="32"/>
          <w:szCs w:val="32"/>
        </w:rPr>
        <w:t>[3]</w:t>
      </w:r>
    </w:p>
    <w:bookmarkStart w:id="0" w:name="_MON_1824055879"/>
    <w:bookmarkEnd w:id="0"/>
    <w:p w14:paraId="0D858A87" w14:textId="542A13CC" w:rsidR="00D80ED6" w:rsidRDefault="00806CF9" w:rsidP="00E13F6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object w:dxaOrig="10251" w:dyaOrig="2957" w14:anchorId="0EBE5A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4pt;height:168.4pt" o:ole="">
            <v:imagedata r:id="rId11" o:title=""/>
          </v:shape>
          <o:OLEObject Type="Embed" ProgID="Excel.Sheet.12" ShapeID="_x0000_i1025" DrawAspect="Content" ObjectID="_1829980434" r:id="rId12"/>
        </w:object>
      </w:r>
    </w:p>
    <w:p w14:paraId="5071CF6C" w14:textId="77777777" w:rsidR="00E13F6F" w:rsidRPr="00A61F23" w:rsidRDefault="00E13F6F" w:rsidP="00E13F6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9DE1E60" w14:textId="77777777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</w:p>
    <w:p w14:paraId="76899876" w14:textId="542C6C27" w:rsidR="00527BC7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สามารถรีไซเคิลขยะพลาสติกประเภท </w:t>
      </w:r>
      <w:r w:rsidR="00527BC7" w:rsidRPr="00B279D9">
        <w:rPr>
          <w:rFonts w:ascii="TH Sarabun New" w:hAnsi="TH Sarabun New" w:cs="TH Sarabun New"/>
          <w:sz w:val="32"/>
          <w:szCs w:val="32"/>
        </w:rPr>
        <w:t>Polypropylene</w:t>
      </w:r>
      <w:r w:rsidR="00527BC7">
        <w:rPr>
          <w:rFonts w:ascii="TH Sarabun New" w:hAnsi="TH Sarabun New" w:cs="TH Sarabun New"/>
          <w:sz w:val="32"/>
          <w:szCs w:val="32"/>
        </w:rPr>
        <w:t xml:space="preserve"> </w:t>
      </w:r>
      <w:r w:rsidR="00527BC7" w:rsidRPr="00B279D9">
        <w:rPr>
          <w:rFonts w:ascii="TH Sarabun New" w:hAnsi="TH Sarabun New" w:cs="TH Sarabun New"/>
          <w:sz w:val="32"/>
          <w:szCs w:val="32"/>
        </w:rPr>
        <w:t>(PP)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27BC7">
        <w:rPr>
          <w:rFonts w:ascii="TH Sarabun New" w:hAnsi="TH Sarabun New" w:cs="TH Sarabun New"/>
          <w:sz w:val="32"/>
          <w:szCs w:val="32"/>
        </w:rPr>
        <w:t>100%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เป็นแผ่นดูด</w:t>
      </w:r>
      <w:r w:rsidR="00527BC7" w:rsidRPr="00B279D9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ทำให้สามารถลดปัญหาขยะพลาสติกได้</w:t>
      </w:r>
    </w:p>
    <w:p w14:paraId="5B98946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673A236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857968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7955EBA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3214FC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A04E2CC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BEA809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A17B53B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EF90195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3AA1781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8D5A17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DE2BA3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  <w:cs/>
        </w:rPr>
      </w:pP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1893BB6A" w:rsidR="007B60E0" w:rsidRPr="00C80262" w:rsidRDefault="007B2884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>9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id w:val="111145805"/>
            <w:bibliography/>
          </w:sdtPr>
          <w:sdtEndPr>
            <w:rPr>
              <w:rFonts w:ascii="TH Sarabun New" w:hAnsi="TH Sarabun New" w:cs="TH Sarabun New"/>
              <w:sz w:val="32"/>
              <w:szCs w:val="32"/>
            </w:rPr>
          </w:sdtEndPr>
          <w:sdtContent>
            <w:p w14:paraId="46460AF2" w14:textId="77777777" w:rsidR="00133A41" w:rsidRDefault="007B60E0" w:rsidP="00133A41">
              <w:pPr>
                <w:pStyle w:val="Bibliography"/>
                <w:ind w:left="720" w:hanging="720"/>
                <w:rPr>
                  <w:noProof/>
                  <w:kern w:val="0"/>
                  <w:sz w:val="28"/>
                  <w14:ligatures w14:val="none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  <w:r w:rsidR="00133A41">
                <w:rPr>
                  <w:rFonts w:hint="cs"/>
                  <w:noProof/>
                </w:rPr>
                <w:t>C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Makmoon, T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Aumnate, C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Thanomjitr, D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Rungseesantivanon, W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</w:t>
              </w:r>
              <w:r w:rsidR="00133A41">
                <w:rPr>
                  <w:rFonts w:hint="cs"/>
                  <w:noProof/>
                  <w:cs/>
                </w:rPr>
                <w:t xml:space="preserve"> </w:t>
              </w:r>
              <w:r w:rsidR="00133A41">
                <w:rPr>
                  <w:rFonts w:hint="cs"/>
                  <w:noProof/>
                </w:rPr>
                <w:t>&amp;</w:t>
              </w:r>
              <w:r w:rsidR="00133A41">
                <w:rPr>
                  <w:rFonts w:hint="cs"/>
                  <w:noProof/>
                  <w:cs/>
                </w:rPr>
                <w:t xml:space="preserve"> </w:t>
              </w:r>
              <w:r w:rsidR="00133A41">
                <w:rPr>
                  <w:rFonts w:hint="cs"/>
                  <w:noProof/>
                </w:rPr>
                <w:t>Ito, H</w:t>
              </w:r>
              <w:r w:rsidR="00133A41">
                <w:rPr>
                  <w:rFonts w:hint="cs"/>
                  <w:noProof/>
                  <w:cs/>
                </w:rPr>
                <w:t xml:space="preserve">. </w:t>
              </w:r>
              <w:r w:rsidR="00133A41">
                <w:rPr>
                  <w:rFonts w:hint="cs"/>
                  <w:noProof/>
                </w:rPr>
                <w:t>Winotapun</w:t>
              </w:r>
              <w:r w:rsidR="00133A41">
                <w:rPr>
                  <w:rFonts w:hint="cs"/>
                  <w:noProof/>
                  <w:cs/>
                </w:rPr>
                <w:t xml:space="preserve">. (2023). </w:t>
              </w:r>
              <w:r w:rsidR="00133A41">
                <w:rPr>
                  <w:rFonts w:hint="cs"/>
                  <w:noProof/>
                </w:rPr>
                <w:t>Microfabrication of thermoplastic polypropylene surface structures via thermal imprinting for controlling the adhesion of easy</w:t>
              </w:r>
              <w:r w:rsidR="00133A41">
                <w:rPr>
                  <w:rFonts w:hint="cs"/>
                  <w:noProof/>
                  <w:cs/>
                </w:rPr>
                <w:t>-</w:t>
              </w:r>
              <w:r w:rsidR="00133A41">
                <w:rPr>
                  <w:rFonts w:hint="cs"/>
                  <w:noProof/>
                </w:rPr>
                <w:t>peel package</w:t>
              </w:r>
              <w:r w:rsidR="00133A41">
                <w:rPr>
                  <w:rFonts w:hint="cs"/>
                  <w:noProof/>
                  <w:cs/>
                </w:rPr>
                <w:t xml:space="preserve">. </w:t>
              </w:r>
              <w:r w:rsidR="00133A41">
                <w:rPr>
                  <w:rFonts w:hint="cs"/>
                  <w:i/>
                  <w:iCs/>
                  <w:noProof/>
                </w:rPr>
                <w:t>ACS Omega</w:t>
              </w:r>
              <w:r w:rsidR="00133A41">
                <w:rPr>
                  <w:rFonts w:hint="cs"/>
                  <w:noProof/>
                  <w:cs/>
                </w:rPr>
                <w:t xml:space="preserve">. </w:t>
              </w:r>
              <w:r w:rsidR="00133A41">
                <w:rPr>
                  <w:rFonts w:hint="cs"/>
                  <w:noProof/>
                </w:rPr>
                <w:t>doi</w:t>
              </w:r>
              <w:r w:rsidR="00133A41">
                <w:rPr>
                  <w:rFonts w:hint="cs"/>
                  <w:noProof/>
                  <w:cs/>
                </w:rPr>
                <w:t>:10.1021/</w:t>
              </w:r>
              <w:r w:rsidR="00133A41">
                <w:rPr>
                  <w:rFonts w:hint="cs"/>
                  <w:noProof/>
                </w:rPr>
                <w:t>acsomega</w:t>
              </w:r>
              <w:r w:rsidR="00133A41">
                <w:rPr>
                  <w:rFonts w:hint="cs"/>
                  <w:noProof/>
                  <w:cs/>
                </w:rPr>
                <w:t>.3</w:t>
              </w:r>
              <w:r w:rsidR="00133A41">
                <w:rPr>
                  <w:rFonts w:hint="cs"/>
                  <w:noProof/>
                </w:rPr>
                <w:t>c</w:t>
              </w:r>
              <w:r w:rsidR="00133A41">
                <w:rPr>
                  <w:rFonts w:hint="cs"/>
                  <w:noProof/>
                  <w:cs/>
                </w:rPr>
                <w:t>04671</w:t>
              </w:r>
            </w:p>
            <w:p w14:paraId="081EAE00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Ferreira, T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Mendes, G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de Oliveira, A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Dias, C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 xml:space="preserve">Manufacture and Characterization of Polypropylene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PP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and High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 xml:space="preserve">Density Polyethylene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HDPE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Blocks for Potential Use as Masonry Component in Civil Construction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Polymers, 14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12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2463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3390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polym14122463</w:t>
              </w:r>
            </w:p>
            <w:p w14:paraId="1C05DF70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Labašová, E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 xml:space="preserve">, &amp; </w:t>
              </w:r>
              <w:r>
                <w:rPr>
                  <w:rFonts w:ascii="Cambria" w:hAnsi="Cambria" w:cs="Cambria"/>
                  <w:noProof/>
                </w:rPr>
                <w:t>Ď</w:t>
              </w:r>
              <w:r>
                <w:rPr>
                  <w:noProof/>
                </w:rPr>
                <w:t>uri</w:t>
              </w:r>
              <w:r>
                <w:rPr>
                  <w:rFonts w:ascii="Angsana New" w:hAnsi="Angsana New" w:cs="Angsana New"/>
                  <w:noProof/>
                </w:rPr>
                <w:t>š</w:t>
              </w:r>
              <w:r>
                <w:rPr>
                  <w:noProof/>
                </w:rPr>
                <w:t>, R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2019,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Measurement of the acoustic absorption coefficient by impedance tube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Research Papers Faculty of Materials Science and Technology Slovak University of Technology, 27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45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94</w:t>
              </w:r>
              <w:r>
                <w:rPr>
                  <w:noProof/>
                  <w:cs/>
                </w:rPr>
                <w:t>–</w:t>
              </w:r>
              <w:r>
                <w:rPr>
                  <w:noProof/>
                </w:rPr>
                <w:t>101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2478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rput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2019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0031</w:t>
              </w:r>
            </w:p>
            <w:p w14:paraId="28599053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M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Davies, C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E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Barzegar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The practicality of using generic acoustical equipment in impedance tube design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Acoustics Australia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:10.1007/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40857-024-00326-</w:t>
              </w:r>
              <w:r>
                <w:rPr>
                  <w:rFonts w:hint="cs"/>
                  <w:noProof/>
                </w:rPr>
                <w:t>y</w:t>
              </w:r>
            </w:p>
            <w:p w14:paraId="0F028251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Bihola, D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V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Bhattacharya</w:t>
              </w:r>
              <w:r>
                <w:rPr>
                  <w:rFonts w:hint="cs"/>
                  <w:noProof/>
                  <w:cs/>
                </w:rPr>
                <w:t xml:space="preserve">. (2019). </w:t>
              </w:r>
              <w:r>
                <w:rPr>
                  <w:rFonts w:hint="cs"/>
                  <w:noProof/>
                </w:rPr>
                <w:t>Design and construction of impedance tube for sound absorption coefficients measurements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International Journal of Advance Research in Science and Engineering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6E4E1FCF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W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Chotivisarut,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Isarangura Na Ayutthaya,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Jirawutthiwongchai, T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Somwangthanaroj, P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Ponsanti</w:t>
              </w:r>
              <w:r>
                <w:rPr>
                  <w:rFonts w:hint="cs"/>
                  <w:noProof/>
                  <w:cs/>
                </w:rPr>
                <w:t xml:space="preserve">. (2017). </w:t>
              </w:r>
              <w:r>
                <w:rPr>
                  <w:rFonts w:hint="cs"/>
                  <w:noProof/>
                </w:rPr>
                <w:t>Development of sound absorption materials based on recycled polyester and polyurethane foam wastes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Composites Part B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: </w:t>
              </w:r>
              <w:r>
                <w:rPr>
                  <w:rFonts w:hint="cs"/>
                  <w:i/>
                  <w:iCs/>
                  <w:noProof/>
                </w:rPr>
                <w:t xml:space="preserve">Engineering, </w:t>
              </w:r>
              <w:r>
                <w:rPr>
                  <w:rFonts w:hint="cs"/>
                  <w:i/>
                  <w:iCs/>
                  <w:noProof/>
                  <w:cs/>
                </w:rPr>
                <w:t>114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 xml:space="preserve">15–24 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</w:t>
              </w:r>
              <w:r>
                <w:rPr>
                  <w:rFonts w:hint="cs"/>
                  <w:noProof/>
                </w:rPr>
                <w:t>https</w:t>
              </w:r>
              <w:r>
                <w:rPr>
                  <w:rFonts w:hint="cs"/>
                  <w:noProof/>
                  <w:cs/>
                </w:rPr>
                <w:t>://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org</w:t>
              </w:r>
              <w:r>
                <w:rPr>
                  <w:rFonts w:hint="cs"/>
                  <w:noProof/>
                  <w:cs/>
                </w:rPr>
                <w:t>/10.1016/</w:t>
              </w:r>
              <w:r>
                <w:rPr>
                  <w:rFonts w:hint="cs"/>
                  <w:noProof/>
                </w:rPr>
                <w:t>j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compositesb</w:t>
              </w:r>
              <w:r>
                <w:rPr>
                  <w:rFonts w:hint="cs"/>
                  <w:noProof/>
                  <w:cs/>
                </w:rPr>
                <w:t>.2016.06.018</w:t>
              </w:r>
            </w:p>
            <w:p w14:paraId="462745DB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2025,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i/>
                  <w:iCs/>
                  <w:noProof/>
                </w:rPr>
                <w:t>PP</w:t>
              </w:r>
              <w:r>
                <w:rPr>
                  <w:i/>
                  <w:iCs/>
                  <w:noProof/>
                  <w:cs/>
                </w:rPr>
                <w:t>/</w:t>
              </w:r>
              <w:r>
                <w:rPr>
                  <w:i/>
                  <w:iCs/>
                  <w:noProof/>
                </w:rPr>
                <w:t xml:space="preserve">PET Acoustic Insulation Pad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Sound Absorption Insulation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PRODUCT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Retrieved from 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 xml:space="preserve">: 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www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NVH_Solutions</w:t>
              </w:r>
              <w:r>
                <w:rPr>
                  <w:noProof/>
                  <w:cs/>
                </w:rPr>
                <w:t>/</w:t>
              </w:r>
            </w:p>
            <w:p w14:paraId="6BAFAD8F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Zhang, Y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Sun, S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Jin, Y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Experimental study on sound insulation performance of double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glazed window with laminated glass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Composites Part B</w:t>
              </w:r>
              <w:r>
                <w:rPr>
                  <w:i/>
                  <w:iCs/>
                  <w:noProof/>
                  <w:cs/>
                </w:rPr>
                <w:t xml:space="preserve">: </w:t>
              </w:r>
              <w:r>
                <w:rPr>
                  <w:i/>
                  <w:iCs/>
                  <w:noProof/>
                </w:rPr>
                <w:t>Engineering</w:t>
              </w:r>
              <w:r>
                <w:rPr>
                  <w:noProof/>
                </w:rPr>
                <w:t>, 1995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1998</w:t>
              </w:r>
              <w:r>
                <w:rPr>
                  <w:noProof/>
                  <w:cs/>
                </w:rPr>
                <w:t>.</w:t>
              </w:r>
            </w:p>
            <w:p w14:paraId="7E8AB55F" w14:textId="77777777" w:rsidR="004C3FC2" w:rsidRPr="00133A41" w:rsidRDefault="007B60E0" w:rsidP="00133A41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p w14:paraId="09352687" w14:textId="4385C95C" w:rsidR="00006865" w:rsidRPr="004C3FC2" w:rsidRDefault="00006865" w:rsidP="00006865"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</w:p>
    <w:p w14:paraId="2C8DDA79" w14:textId="7C747459" w:rsidR="00006865" w:rsidRPr="00046C0C" w:rsidRDefault="00006865" w:rsidP="00006865">
      <w:pPr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/>
          <w:sz w:val="32"/>
          <w:szCs w:val="32"/>
        </w:rPr>
        <w:t xml:space="preserve">**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นักเรียนที่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ทำลงใน </w:t>
      </w:r>
      <w:r w:rsidRPr="00046C0C">
        <w:rPr>
          <w:rFonts w:ascii="TH Sarabun New" w:hAnsi="TH Sarabun New" w:cs="TH Sarabun New"/>
          <w:sz w:val="32"/>
          <w:szCs w:val="32"/>
        </w:rPr>
        <w:t xml:space="preserve">word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ให้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046C0C">
        <w:rPr>
          <w:rFonts w:ascii="TH Sarabun New" w:hAnsi="TH Sarabun New" w:cs="TH Sarabun New"/>
          <w:sz w:val="32"/>
          <w:szCs w:val="32"/>
        </w:rPr>
        <w:t xml:space="preserve">save 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เป็นไฟล์ </w:t>
      </w:r>
      <w:r w:rsidRPr="00046C0C">
        <w:rPr>
          <w:rFonts w:ascii="TH Sarabun New" w:hAnsi="TH Sarabun New" w:cs="TH Sarabun New"/>
          <w:sz w:val="32"/>
          <w:szCs w:val="32"/>
        </w:rPr>
        <w:t xml:space="preserve">pdf </w:t>
      </w:r>
      <w:r w:rsidRPr="00046C0C">
        <w:rPr>
          <w:rFonts w:ascii="TH Sarabun New" w:hAnsi="TH Sarabun New" w:cs="TH Sarabun New"/>
          <w:sz w:val="32"/>
          <w:szCs w:val="32"/>
          <w:cs/>
        </w:rPr>
        <w:t>ส่ง</w:t>
      </w:r>
    </w:p>
    <w:sectPr w:rsidR="00006865" w:rsidRPr="00046C0C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D5EB8" w14:textId="77777777" w:rsidR="000D3EB3" w:rsidRDefault="000D3EB3" w:rsidP="00B279D9">
      <w:pPr>
        <w:spacing w:after="0" w:line="240" w:lineRule="auto"/>
      </w:pPr>
      <w:r>
        <w:separator/>
      </w:r>
    </w:p>
  </w:endnote>
  <w:endnote w:type="continuationSeparator" w:id="0">
    <w:p w14:paraId="4E7FEAA8" w14:textId="77777777" w:rsidR="000D3EB3" w:rsidRDefault="000D3EB3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792BCD" w14:textId="77777777" w:rsidR="000D3EB3" w:rsidRDefault="000D3EB3" w:rsidP="00B279D9">
      <w:pPr>
        <w:spacing w:after="0" w:line="240" w:lineRule="auto"/>
      </w:pPr>
      <w:r>
        <w:separator/>
      </w:r>
    </w:p>
  </w:footnote>
  <w:footnote w:type="continuationSeparator" w:id="0">
    <w:p w14:paraId="0B49BDF0" w14:textId="77777777" w:rsidR="000D3EB3" w:rsidRDefault="000D3EB3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28CE"/>
    <w:rsid w:val="00046C0C"/>
    <w:rsid w:val="00092CA8"/>
    <w:rsid w:val="000D2656"/>
    <w:rsid w:val="000D3EB3"/>
    <w:rsid w:val="000D6237"/>
    <w:rsid w:val="000D69BC"/>
    <w:rsid w:val="000E7895"/>
    <w:rsid w:val="00114A83"/>
    <w:rsid w:val="00117586"/>
    <w:rsid w:val="00130854"/>
    <w:rsid w:val="00133A41"/>
    <w:rsid w:val="0017033D"/>
    <w:rsid w:val="001974CA"/>
    <w:rsid w:val="001A3336"/>
    <w:rsid w:val="001A738B"/>
    <w:rsid w:val="001E6FD9"/>
    <w:rsid w:val="001E7BB6"/>
    <w:rsid w:val="00225B56"/>
    <w:rsid w:val="002402BF"/>
    <w:rsid w:val="00280D20"/>
    <w:rsid w:val="00285D29"/>
    <w:rsid w:val="002A02DA"/>
    <w:rsid w:val="002A1359"/>
    <w:rsid w:val="002A4576"/>
    <w:rsid w:val="0030694C"/>
    <w:rsid w:val="00343B62"/>
    <w:rsid w:val="0038131B"/>
    <w:rsid w:val="003E709A"/>
    <w:rsid w:val="003F44F1"/>
    <w:rsid w:val="004065F2"/>
    <w:rsid w:val="0040685A"/>
    <w:rsid w:val="00407C7A"/>
    <w:rsid w:val="00416F8F"/>
    <w:rsid w:val="00432B18"/>
    <w:rsid w:val="004811E2"/>
    <w:rsid w:val="004C3FC2"/>
    <w:rsid w:val="004C70F5"/>
    <w:rsid w:val="00527BC7"/>
    <w:rsid w:val="00534150"/>
    <w:rsid w:val="00552020"/>
    <w:rsid w:val="00554E3D"/>
    <w:rsid w:val="005716A7"/>
    <w:rsid w:val="005732E5"/>
    <w:rsid w:val="00576BCF"/>
    <w:rsid w:val="005B3206"/>
    <w:rsid w:val="00602A48"/>
    <w:rsid w:val="0064136F"/>
    <w:rsid w:val="00675A12"/>
    <w:rsid w:val="00692DD8"/>
    <w:rsid w:val="006A2036"/>
    <w:rsid w:val="006E1F8B"/>
    <w:rsid w:val="0070184F"/>
    <w:rsid w:val="007568CF"/>
    <w:rsid w:val="007B2884"/>
    <w:rsid w:val="007B60E0"/>
    <w:rsid w:val="00806CF9"/>
    <w:rsid w:val="00823675"/>
    <w:rsid w:val="008247B5"/>
    <w:rsid w:val="00833A58"/>
    <w:rsid w:val="00840667"/>
    <w:rsid w:val="008735FC"/>
    <w:rsid w:val="00891FFD"/>
    <w:rsid w:val="00902054"/>
    <w:rsid w:val="00940B58"/>
    <w:rsid w:val="0095220A"/>
    <w:rsid w:val="00956B7E"/>
    <w:rsid w:val="009604B2"/>
    <w:rsid w:val="0098049C"/>
    <w:rsid w:val="009C0208"/>
    <w:rsid w:val="009E640F"/>
    <w:rsid w:val="00A03B99"/>
    <w:rsid w:val="00A059C3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7C53"/>
    <w:rsid w:val="00B81C55"/>
    <w:rsid w:val="00BA1DCF"/>
    <w:rsid w:val="00BB416E"/>
    <w:rsid w:val="00BD6F06"/>
    <w:rsid w:val="00C03F2A"/>
    <w:rsid w:val="00C03F66"/>
    <w:rsid w:val="00C23076"/>
    <w:rsid w:val="00C237CD"/>
    <w:rsid w:val="00C648D5"/>
    <w:rsid w:val="00C7318B"/>
    <w:rsid w:val="00C80262"/>
    <w:rsid w:val="00CA73BF"/>
    <w:rsid w:val="00D158A6"/>
    <w:rsid w:val="00D1745B"/>
    <w:rsid w:val="00D351E1"/>
    <w:rsid w:val="00D47CD4"/>
    <w:rsid w:val="00D5258B"/>
    <w:rsid w:val="00D80ED6"/>
    <w:rsid w:val="00D816FB"/>
    <w:rsid w:val="00D8739B"/>
    <w:rsid w:val="00D97A4D"/>
    <w:rsid w:val="00DC5AA2"/>
    <w:rsid w:val="00DF3ED6"/>
    <w:rsid w:val="00E13F6F"/>
    <w:rsid w:val="00E1777F"/>
    <w:rsid w:val="00E870A3"/>
    <w:rsid w:val="00EA0682"/>
    <w:rsid w:val="00EC4548"/>
    <w:rsid w:val="00EE49E7"/>
    <w:rsid w:val="00F962D1"/>
    <w:rsid w:val="00FA4D85"/>
    <w:rsid w:val="00FC212A"/>
    <w:rsid w:val="00FC695C"/>
    <w:rsid w:val="00FD1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Excel_Worksheet.xls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6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7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8</b:RefOrder>
  </b:Source>
</b:Sources>
</file>

<file path=customXml/itemProps1.xml><?xml version="1.0" encoding="utf-8"?>
<ds:datastoreItem xmlns:ds="http://schemas.openxmlformats.org/officeDocument/2006/customXml" ds:itemID="{2BB42F1F-29BA-481B-8901-ADC5D8CCB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9</Pages>
  <Words>1469</Words>
  <Characters>8378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34</cp:revision>
  <cp:lastPrinted>2025-11-08T15:36:00Z</cp:lastPrinted>
  <dcterms:created xsi:type="dcterms:W3CDTF">2025-11-06T15:52:00Z</dcterms:created>
  <dcterms:modified xsi:type="dcterms:W3CDTF">2026-01-15T04:08:00Z</dcterms:modified>
</cp:coreProperties>
</file>