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53F3" w14:textId="13907521" w:rsidR="00AA24A1" w:rsidRPr="0090478D" w:rsidRDefault="00AA24A1" w:rsidP="008F6B0D">
      <w:pPr>
        <w:spacing w:line="276" w:lineRule="auto"/>
        <w:jc w:val="center"/>
        <w:rPr>
          <w:rFonts w:ascii="Arial Nova Light" w:hAnsi="Arial Nova Light"/>
          <w:b/>
          <w:bCs/>
          <w:sz w:val="32"/>
          <w:szCs w:val="32"/>
        </w:rPr>
      </w:pPr>
      <w:r w:rsidRPr="0090478D">
        <w:rPr>
          <w:rFonts w:ascii="Arial Nova Light" w:hAnsi="Arial Nova Light"/>
          <w:b/>
          <w:bCs/>
          <w:sz w:val="32"/>
          <w:szCs w:val="32"/>
        </w:rPr>
        <w:t>Assignment 3</w:t>
      </w:r>
    </w:p>
    <w:p w14:paraId="358CE55C" w14:textId="27EA359A" w:rsidR="00AA24A1" w:rsidRPr="0090478D" w:rsidRDefault="00AA24A1" w:rsidP="008F6B0D">
      <w:pPr>
        <w:spacing w:line="276" w:lineRule="auto"/>
        <w:rPr>
          <w:rFonts w:ascii="Arial Nova Light" w:hAnsi="Arial Nova Light"/>
        </w:rPr>
      </w:pPr>
    </w:p>
    <w:p w14:paraId="7C697D2A" w14:textId="77777777" w:rsidR="006C111B" w:rsidRPr="0090478D" w:rsidRDefault="00AA24A1" w:rsidP="008F6B0D">
      <w:pPr>
        <w:autoSpaceDE w:val="0"/>
        <w:autoSpaceDN w:val="0"/>
        <w:adjustRightInd w:val="0"/>
        <w:spacing w:after="0" w:line="276" w:lineRule="auto"/>
        <w:rPr>
          <w:rFonts w:ascii="Arial Nova Light" w:hAnsi="Arial Nova Light" w:cs="CIDFont+F2"/>
          <w:b/>
          <w:bCs/>
          <w:sz w:val="24"/>
          <w:szCs w:val="24"/>
        </w:rPr>
      </w:pPr>
      <w:r w:rsidRPr="0090478D">
        <w:rPr>
          <w:rFonts w:ascii="Arial Nova Light" w:hAnsi="Arial Nova Light"/>
          <w:b/>
          <w:bCs/>
        </w:rPr>
        <w:t xml:space="preserve">Q1. </w:t>
      </w:r>
      <w:r w:rsidR="006C111B" w:rsidRPr="0090478D">
        <w:rPr>
          <w:rFonts w:ascii="Arial Nova Light" w:hAnsi="Arial Nova Light" w:cs="CIDFont+F2"/>
          <w:b/>
          <w:bCs/>
          <w:sz w:val="24"/>
          <w:szCs w:val="24"/>
        </w:rPr>
        <w:t>Discuss the advantages and disadvantages of having to specify the number of clusters that</w:t>
      </w:r>
    </w:p>
    <w:p w14:paraId="75F3B62E" w14:textId="77777777" w:rsidR="006C111B" w:rsidRPr="0090478D" w:rsidRDefault="006C111B" w:rsidP="008F6B0D">
      <w:pPr>
        <w:autoSpaceDE w:val="0"/>
        <w:autoSpaceDN w:val="0"/>
        <w:adjustRightInd w:val="0"/>
        <w:spacing w:after="0" w:line="276" w:lineRule="auto"/>
        <w:rPr>
          <w:rFonts w:ascii="Arial Nova Light" w:hAnsi="Arial Nova Light" w:cs="CIDFont+F2"/>
          <w:b/>
          <w:bCs/>
          <w:sz w:val="24"/>
          <w:szCs w:val="24"/>
        </w:rPr>
      </w:pPr>
      <w:r w:rsidRPr="0090478D">
        <w:rPr>
          <w:rFonts w:ascii="Arial Nova Light" w:hAnsi="Arial Nova Light" w:cs="CIDFont+F2"/>
          <w:b/>
          <w:bCs/>
          <w:sz w:val="24"/>
          <w:szCs w:val="24"/>
        </w:rPr>
        <w:t>an algorithm needs to find. Describe different methods for finding the number of clusters</w:t>
      </w:r>
    </w:p>
    <w:p w14:paraId="5F171AC7" w14:textId="21A101B7" w:rsidR="00AA24A1" w:rsidRPr="0090478D" w:rsidRDefault="006C111B" w:rsidP="008F6B0D">
      <w:pPr>
        <w:spacing w:line="276" w:lineRule="auto"/>
        <w:rPr>
          <w:rFonts w:ascii="Arial Nova Light" w:hAnsi="Arial Nova Light"/>
          <w:b/>
          <w:bCs/>
        </w:rPr>
      </w:pPr>
      <w:r w:rsidRPr="0090478D">
        <w:rPr>
          <w:rFonts w:ascii="Arial Nova Light" w:hAnsi="Arial Nova Light" w:cs="CIDFont+F2"/>
          <w:b/>
          <w:bCs/>
          <w:sz w:val="24"/>
          <w:szCs w:val="24"/>
        </w:rPr>
        <w:t>and discuss the implications of the shape of the clusters.</w:t>
      </w:r>
    </w:p>
    <w:p w14:paraId="7698DA38" w14:textId="7AD7CB97" w:rsidR="006C111B" w:rsidRPr="0090478D" w:rsidRDefault="006C111B" w:rsidP="008F6B0D">
      <w:pPr>
        <w:spacing w:line="276" w:lineRule="auto"/>
        <w:rPr>
          <w:rFonts w:ascii="Arial Nova Light" w:hAnsi="Arial Nova Light"/>
        </w:rPr>
      </w:pPr>
      <w:r w:rsidRPr="0090478D">
        <w:rPr>
          <w:rFonts w:ascii="Arial Nova Light" w:hAnsi="Arial Nova Light"/>
        </w:rPr>
        <w:t xml:space="preserve">Clustering is one of the data mining techniques. Clustering makes sure to capture variance in the dataset and therefore is a good technique. One step in this technique is to specify the number of clusters that the algorithm finds. </w:t>
      </w:r>
    </w:p>
    <w:p w14:paraId="58872B0E" w14:textId="5EC74F36" w:rsidR="006C111B" w:rsidRPr="0090478D" w:rsidRDefault="006C111B" w:rsidP="008F6B0D">
      <w:pPr>
        <w:spacing w:line="276" w:lineRule="auto"/>
        <w:rPr>
          <w:rFonts w:ascii="Arial Nova Light" w:hAnsi="Arial Nova Light"/>
          <w:i/>
          <w:iCs/>
        </w:rPr>
      </w:pPr>
      <w:r w:rsidRPr="0090478D">
        <w:rPr>
          <w:rFonts w:ascii="Arial Nova Light" w:hAnsi="Arial Nova Light"/>
          <w:b/>
          <w:bCs/>
          <w:i/>
          <w:iCs/>
        </w:rPr>
        <w:t>Advantages</w:t>
      </w:r>
      <w:r w:rsidRPr="0090478D">
        <w:rPr>
          <w:rFonts w:ascii="Arial Nova Light" w:hAnsi="Arial Nova Light"/>
          <w:i/>
          <w:iCs/>
        </w:rPr>
        <w:t xml:space="preserve"> of specifying the number of clusters</w:t>
      </w:r>
    </w:p>
    <w:p w14:paraId="1F36AA87" w14:textId="6AC14DE8" w:rsidR="006C111B" w:rsidRPr="0090478D" w:rsidRDefault="00A53A24" w:rsidP="008F6B0D">
      <w:pPr>
        <w:pStyle w:val="ListParagraph"/>
        <w:numPr>
          <w:ilvl w:val="0"/>
          <w:numId w:val="3"/>
        </w:numPr>
        <w:spacing w:line="276" w:lineRule="auto"/>
        <w:rPr>
          <w:rFonts w:ascii="Arial Nova Light" w:hAnsi="Arial Nova Light"/>
        </w:rPr>
      </w:pPr>
      <w:r w:rsidRPr="0090478D">
        <w:rPr>
          <w:rFonts w:ascii="Arial Nova Light" w:hAnsi="Arial Nova Light"/>
        </w:rPr>
        <w:t>Finding # of clusters for algorithm is easy to implement</w:t>
      </w:r>
    </w:p>
    <w:p w14:paraId="32543A48" w14:textId="61A116E3" w:rsidR="00A53A24" w:rsidRPr="0090478D" w:rsidRDefault="00A53A24" w:rsidP="008F6B0D">
      <w:pPr>
        <w:pStyle w:val="ListParagraph"/>
        <w:numPr>
          <w:ilvl w:val="0"/>
          <w:numId w:val="3"/>
        </w:numPr>
        <w:spacing w:line="276" w:lineRule="auto"/>
        <w:rPr>
          <w:rFonts w:ascii="Arial Nova Light" w:hAnsi="Arial Nova Light"/>
        </w:rPr>
      </w:pPr>
      <w:r w:rsidRPr="0090478D">
        <w:rPr>
          <w:rFonts w:ascii="Arial Nova Light" w:hAnsi="Arial Nova Light"/>
        </w:rPr>
        <w:t>Already specifying # of clusters works well with large datasets</w:t>
      </w:r>
    </w:p>
    <w:p w14:paraId="53422E62" w14:textId="2BBF68EA" w:rsidR="00A53A24" w:rsidRPr="0090478D" w:rsidRDefault="00A53A24" w:rsidP="008F6B0D">
      <w:pPr>
        <w:pStyle w:val="ListParagraph"/>
        <w:numPr>
          <w:ilvl w:val="0"/>
          <w:numId w:val="3"/>
        </w:numPr>
        <w:spacing w:line="276" w:lineRule="auto"/>
        <w:rPr>
          <w:rFonts w:ascii="Arial Nova Light" w:hAnsi="Arial Nova Light"/>
        </w:rPr>
      </w:pPr>
      <w:r w:rsidRPr="0090478D">
        <w:rPr>
          <w:rFonts w:ascii="Arial Nova Light" w:hAnsi="Arial Nova Light"/>
        </w:rPr>
        <w:t>Specifying this # also  helps with adapting to new examples</w:t>
      </w:r>
    </w:p>
    <w:p w14:paraId="48994CBE" w14:textId="732A4726" w:rsidR="006C111B" w:rsidRPr="0090478D" w:rsidRDefault="006C111B" w:rsidP="008F6B0D">
      <w:pPr>
        <w:spacing w:line="276" w:lineRule="auto"/>
        <w:rPr>
          <w:rFonts w:ascii="Arial Nova Light" w:hAnsi="Arial Nova Light"/>
          <w:i/>
          <w:iCs/>
        </w:rPr>
      </w:pPr>
      <w:r w:rsidRPr="0090478D">
        <w:rPr>
          <w:rFonts w:ascii="Arial Nova Light" w:hAnsi="Arial Nova Light"/>
          <w:b/>
          <w:bCs/>
          <w:i/>
          <w:iCs/>
        </w:rPr>
        <w:t>Disadvantages</w:t>
      </w:r>
      <w:r w:rsidRPr="0090478D">
        <w:rPr>
          <w:rFonts w:ascii="Arial Nova Light" w:hAnsi="Arial Nova Light"/>
          <w:i/>
          <w:iCs/>
        </w:rPr>
        <w:t xml:space="preserve"> of specifying the number of clusters</w:t>
      </w:r>
    </w:p>
    <w:p w14:paraId="0FB88EE2" w14:textId="2F0F0693" w:rsidR="006C111B" w:rsidRPr="0090478D" w:rsidRDefault="006C111B" w:rsidP="008F6B0D">
      <w:pPr>
        <w:pStyle w:val="ListParagraph"/>
        <w:numPr>
          <w:ilvl w:val="0"/>
          <w:numId w:val="2"/>
        </w:numPr>
        <w:spacing w:line="276" w:lineRule="auto"/>
        <w:rPr>
          <w:rFonts w:ascii="Arial Nova Light" w:hAnsi="Arial Nova Light"/>
        </w:rPr>
      </w:pPr>
      <w:r w:rsidRPr="0090478D">
        <w:rPr>
          <w:rFonts w:ascii="Arial Nova Light" w:hAnsi="Arial Nova Light"/>
        </w:rPr>
        <w:t>Choosing the number of clusters manually</w:t>
      </w:r>
      <w:r w:rsidR="00F06BAF" w:rsidRPr="0090478D">
        <w:rPr>
          <w:rFonts w:ascii="Arial Nova Light" w:hAnsi="Arial Nova Light"/>
        </w:rPr>
        <w:t xml:space="preserve"> takes lot of computational power. It is like a trial-and-error method to find an optimal number of clusters value. </w:t>
      </w:r>
    </w:p>
    <w:p w14:paraId="6E7C08F2" w14:textId="7E9B2CB8" w:rsidR="00F06BAF" w:rsidRPr="0090478D" w:rsidRDefault="00F06BAF" w:rsidP="008F6B0D">
      <w:pPr>
        <w:pStyle w:val="ListParagraph"/>
        <w:numPr>
          <w:ilvl w:val="0"/>
          <w:numId w:val="2"/>
        </w:numPr>
        <w:spacing w:line="276" w:lineRule="auto"/>
        <w:rPr>
          <w:rFonts w:ascii="Arial Nova Light" w:hAnsi="Arial Nova Light"/>
        </w:rPr>
      </w:pPr>
      <w:r w:rsidRPr="0090478D">
        <w:rPr>
          <w:rFonts w:ascii="Arial Nova Light" w:hAnsi="Arial Nova Light"/>
        </w:rPr>
        <w:t>The number decided for clusters maybe dependent on the initial values of the dataset. For low value of this #, usually the algorithm can be run a few times with different results for better results.</w:t>
      </w:r>
    </w:p>
    <w:p w14:paraId="220F7E90" w14:textId="400F433B" w:rsidR="00F06BAF" w:rsidRPr="0090478D" w:rsidRDefault="00F06BAF" w:rsidP="008F6B0D">
      <w:pPr>
        <w:pStyle w:val="ListParagraph"/>
        <w:numPr>
          <w:ilvl w:val="0"/>
          <w:numId w:val="2"/>
        </w:numPr>
        <w:spacing w:line="276" w:lineRule="auto"/>
        <w:rPr>
          <w:rFonts w:ascii="Arial Nova Light" w:hAnsi="Arial Nova Light"/>
        </w:rPr>
      </w:pPr>
      <w:r w:rsidRPr="0090478D">
        <w:rPr>
          <w:rFonts w:ascii="Arial Nova Light" w:hAnsi="Arial Nova Light"/>
        </w:rPr>
        <w:t xml:space="preserve">For dataset with varying sizes and density, finding # of clusters is difficult. This is why clustering is not good for dataset with varying size and density. </w:t>
      </w:r>
    </w:p>
    <w:p w14:paraId="3E412256" w14:textId="60F80EDF" w:rsidR="00A53A24" w:rsidRPr="0090478D" w:rsidRDefault="00A53A24" w:rsidP="008F6B0D">
      <w:pPr>
        <w:spacing w:line="276" w:lineRule="auto"/>
        <w:rPr>
          <w:rFonts w:ascii="Arial Nova Light" w:hAnsi="Arial Nova Light"/>
        </w:rPr>
      </w:pPr>
    </w:p>
    <w:p w14:paraId="275F765A" w14:textId="3E85E1C0" w:rsidR="00830CE5" w:rsidRPr="0090478D" w:rsidRDefault="00830CE5" w:rsidP="008F6B0D">
      <w:pPr>
        <w:spacing w:line="276" w:lineRule="auto"/>
        <w:rPr>
          <w:rFonts w:ascii="Arial Nova Light" w:hAnsi="Arial Nova Light"/>
        </w:rPr>
      </w:pPr>
      <w:r w:rsidRPr="0090478D">
        <w:rPr>
          <w:rFonts w:ascii="Arial Nova Light" w:hAnsi="Arial Nova Light"/>
        </w:rPr>
        <w:t xml:space="preserve">Determining optimal number of clusters is important for algorithms to perform well and provide correct outputs. </w:t>
      </w:r>
    </w:p>
    <w:p w14:paraId="54B07690" w14:textId="43B129F7" w:rsidR="00A53A24" w:rsidRPr="0090478D" w:rsidRDefault="00830CE5" w:rsidP="008F6B0D">
      <w:pPr>
        <w:spacing w:line="276" w:lineRule="auto"/>
        <w:rPr>
          <w:rFonts w:ascii="Arial Nova Light" w:hAnsi="Arial Nova Light"/>
          <w:i/>
          <w:iCs/>
        </w:rPr>
      </w:pPr>
      <w:r w:rsidRPr="0090478D">
        <w:rPr>
          <w:rFonts w:ascii="Arial Nova Light" w:hAnsi="Arial Nova Light"/>
          <w:b/>
          <w:bCs/>
          <w:i/>
          <w:iCs/>
        </w:rPr>
        <w:t>Methods</w:t>
      </w:r>
      <w:r w:rsidRPr="0090478D">
        <w:rPr>
          <w:rFonts w:ascii="Arial Nova Light" w:hAnsi="Arial Nova Light"/>
          <w:i/>
          <w:iCs/>
        </w:rPr>
        <w:t xml:space="preserve"> of finding number of clusters</w:t>
      </w:r>
      <w:r w:rsidR="00375BDA" w:rsidRPr="0090478D">
        <w:rPr>
          <w:rFonts w:ascii="Arial Nova Light" w:hAnsi="Arial Nova Light"/>
          <w:i/>
          <w:iCs/>
        </w:rPr>
        <w:t xml:space="preserve">  </w:t>
      </w:r>
    </w:p>
    <w:p w14:paraId="39EC19D2" w14:textId="02D2408B" w:rsidR="00375BDA" w:rsidRPr="0090478D" w:rsidRDefault="00830CE5" w:rsidP="008F6B0D">
      <w:pPr>
        <w:pStyle w:val="ListParagraph"/>
        <w:numPr>
          <w:ilvl w:val="0"/>
          <w:numId w:val="4"/>
        </w:numPr>
        <w:spacing w:line="276" w:lineRule="auto"/>
        <w:rPr>
          <w:rFonts w:ascii="Arial Nova Light" w:hAnsi="Arial Nova Light"/>
        </w:rPr>
      </w:pPr>
      <w:r w:rsidRPr="0090478D">
        <w:rPr>
          <w:rFonts w:ascii="Arial Nova Light" w:hAnsi="Arial Nova Light"/>
          <w:b/>
          <w:bCs/>
        </w:rPr>
        <w:t>Elbow Method:</w:t>
      </w:r>
      <w:r w:rsidRPr="0090478D">
        <w:rPr>
          <w:rFonts w:ascii="Arial Nova Light" w:hAnsi="Arial Nova Light"/>
        </w:rPr>
        <w:t xml:space="preserve"> After trial and error of a number of values, the values are squared and added  and graphed. The graph is then searched for a change in slope – which creates a shape like an elbow – this determines the optimal number of clusters. </w:t>
      </w:r>
    </w:p>
    <w:p w14:paraId="22D520FD" w14:textId="77777777" w:rsidR="00375BDA" w:rsidRPr="0090478D" w:rsidRDefault="00375BDA" w:rsidP="008F6B0D">
      <w:pPr>
        <w:pStyle w:val="ListParagraph"/>
        <w:spacing w:line="276" w:lineRule="auto"/>
        <w:rPr>
          <w:rFonts w:ascii="Arial Nova Light" w:hAnsi="Arial Nova Light"/>
        </w:rPr>
      </w:pPr>
    </w:p>
    <w:p w14:paraId="4C25EF1F" w14:textId="305127F1" w:rsidR="00830CE5" w:rsidRPr="0090478D" w:rsidRDefault="00375BDA" w:rsidP="008F6B0D">
      <w:pPr>
        <w:pStyle w:val="ListParagraph"/>
        <w:numPr>
          <w:ilvl w:val="0"/>
          <w:numId w:val="4"/>
        </w:numPr>
        <w:spacing w:line="276" w:lineRule="auto"/>
        <w:rPr>
          <w:rFonts w:ascii="Arial Nova Light" w:hAnsi="Arial Nova Light"/>
        </w:rPr>
      </w:pPr>
      <w:r w:rsidRPr="0090478D">
        <w:rPr>
          <w:rFonts w:ascii="Arial Nova Light" w:hAnsi="Arial Nova Light"/>
          <w:b/>
          <w:bCs/>
        </w:rPr>
        <w:t>Gap Statistic:</w:t>
      </w:r>
      <w:r w:rsidRPr="0090478D">
        <w:rPr>
          <w:rFonts w:ascii="Arial Nova Light" w:hAnsi="Arial Nova Light"/>
        </w:rPr>
        <w:t xml:space="preserve"> </w:t>
      </w:r>
      <w:r w:rsidR="00830CE5" w:rsidRPr="0090478D">
        <w:rPr>
          <w:rFonts w:ascii="Arial Nova Light" w:hAnsi="Arial Nova Light"/>
        </w:rPr>
        <w:t xml:space="preserve"> </w:t>
      </w:r>
      <w:r w:rsidRPr="0090478D">
        <w:rPr>
          <w:rFonts w:ascii="Arial Nova Light" w:hAnsi="Arial Nova Light"/>
        </w:rPr>
        <w:t xml:space="preserve">This method for different values of ‘k’, compares it with the expected values under null reference distribution of data. The optimal # of clusters is then the one that maximize the gap statistic. </w:t>
      </w:r>
    </w:p>
    <w:p w14:paraId="245D1EA7" w14:textId="77777777" w:rsidR="00375BDA" w:rsidRPr="0090478D" w:rsidRDefault="00375BDA" w:rsidP="008F6B0D">
      <w:pPr>
        <w:pStyle w:val="ListParagraph"/>
        <w:spacing w:line="276" w:lineRule="auto"/>
        <w:rPr>
          <w:rFonts w:ascii="Arial Nova Light" w:hAnsi="Arial Nova Light"/>
        </w:rPr>
      </w:pPr>
    </w:p>
    <w:p w14:paraId="16465CA7" w14:textId="4599BAA4" w:rsidR="00375BDA" w:rsidRPr="0090478D" w:rsidRDefault="00375BDA" w:rsidP="008F6B0D">
      <w:pPr>
        <w:pStyle w:val="ListParagraph"/>
        <w:numPr>
          <w:ilvl w:val="0"/>
          <w:numId w:val="4"/>
        </w:numPr>
        <w:spacing w:line="276" w:lineRule="auto"/>
        <w:rPr>
          <w:rFonts w:ascii="Arial Nova Light" w:hAnsi="Arial Nova Light"/>
        </w:rPr>
      </w:pPr>
      <w:r w:rsidRPr="0090478D">
        <w:rPr>
          <w:rFonts w:ascii="Arial Nova Light" w:hAnsi="Arial Nova Light"/>
          <w:b/>
          <w:bCs/>
        </w:rPr>
        <w:t>Silhouette method:</w:t>
      </w:r>
      <w:r w:rsidRPr="0090478D">
        <w:rPr>
          <w:rFonts w:ascii="Arial Nova Light" w:hAnsi="Arial Nova Light"/>
        </w:rPr>
        <w:t xml:space="preserve"> </w:t>
      </w:r>
      <w:r w:rsidR="001B4618" w:rsidRPr="0090478D">
        <w:rPr>
          <w:rFonts w:ascii="Arial Nova Light" w:hAnsi="Arial Nova Light"/>
        </w:rPr>
        <w:t xml:space="preserve">the optimal k value is the one that gives the maximum average silhouette for a range of probable values of k. </w:t>
      </w:r>
    </w:p>
    <w:p w14:paraId="6F4784C8" w14:textId="77777777" w:rsidR="001B4618" w:rsidRPr="0090478D" w:rsidRDefault="001B4618" w:rsidP="008F6B0D">
      <w:pPr>
        <w:pStyle w:val="ListParagraph"/>
        <w:spacing w:line="276" w:lineRule="auto"/>
        <w:rPr>
          <w:rFonts w:ascii="Arial Nova Light" w:hAnsi="Arial Nova Light"/>
        </w:rPr>
      </w:pPr>
    </w:p>
    <w:p w14:paraId="3599FB39" w14:textId="24339C2E" w:rsidR="001B4618" w:rsidRPr="0090478D" w:rsidRDefault="001B4618" w:rsidP="008F6B0D">
      <w:pPr>
        <w:pStyle w:val="ListParagraph"/>
        <w:numPr>
          <w:ilvl w:val="0"/>
          <w:numId w:val="4"/>
        </w:numPr>
        <w:spacing w:line="276" w:lineRule="auto"/>
        <w:rPr>
          <w:rFonts w:ascii="Arial Nova Light" w:hAnsi="Arial Nova Light"/>
        </w:rPr>
      </w:pPr>
      <w:r w:rsidRPr="0090478D">
        <w:rPr>
          <w:rFonts w:ascii="Arial Nova Light" w:hAnsi="Arial Nova Light"/>
          <w:b/>
          <w:bCs/>
        </w:rPr>
        <w:t>Sum of square method:</w:t>
      </w:r>
      <w:r w:rsidRPr="0090478D">
        <w:rPr>
          <w:rFonts w:ascii="Arial Nova Light" w:hAnsi="Arial Nova Light"/>
        </w:rPr>
        <w:t xml:space="preserve"> Minimize how tight a cluster is and maximize how far a cluster is from another cluster. This helps find the optimal number of k. </w:t>
      </w:r>
    </w:p>
    <w:p w14:paraId="449BF54C" w14:textId="77777777" w:rsidR="00934C98" w:rsidRPr="0090478D" w:rsidRDefault="00934C98" w:rsidP="008F6B0D">
      <w:pPr>
        <w:pStyle w:val="ListParagraph"/>
        <w:spacing w:line="276" w:lineRule="auto"/>
        <w:rPr>
          <w:rFonts w:ascii="Arial Nova Light" w:hAnsi="Arial Nova Light"/>
        </w:rPr>
      </w:pPr>
    </w:p>
    <w:p w14:paraId="6AFB453C" w14:textId="617570AD" w:rsidR="00934C98" w:rsidRPr="0090478D" w:rsidRDefault="00934C98" w:rsidP="008F6B0D">
      <w:pPr>
        <w:pStyle w:val="ListParagraph"/>
        <w:numPr>
          <w:ilvl w:val="0"/>
          <w:numId w:val="4"/>
        </w:numPr>
        <w:spacing w:line="276" w:lineRule="auto"/>
        <w:rPr>
          <w:rFonts w:ascii="Arial Nova Light" w:hAnsi="Arial Nova Light"/>
        </w:rPr>
      </w:pPr>
      <w:r w:rsidRPr="0090478D">
        <w:rPr>
          <w:rFonts w:ascii="Arial Nova Light" w:hAnsi="Arial Nova Light"/>
        </w:rPr>
        <w:t xml:space="preserve">There are also a few methods that uses R packages like </w:t>
      </w:r>
      <w:proofErr w:type="spellStart"/>
      <w:r w:rsidRPr="0090478D">
        <w:rPr>
          <w:rFonts w:ascii="Arial Nova Light" w:hAnsi="Arial Nova Light"/>
        </w:rPr>
        <w:t>NbClust</w:t>
      </w:r>
      <w:proofErr w:type="spellEnd"/>
      <w:r w:rsidRPr="0090478D">
        <w:rPr>
          <w:rFonts w:ascii="Arial Nova Light" w:hAnsi="Arial Nova Light"/>
        </w:rPr>
        <w:t xml:space="preserve"> and </w:t>
      </w:r>
      <w:proofErr w:type="spellStart"/>
      <w:r w:rsidRPr="0090478D">
        <w:rPr>
          <w:rFonts w:ascii="Arial Nova Light" w:hAnsi="Arial Nova Light"/>
        </w:rPr>
        <w:t>Clustree</w:t>
      </w:r>
      <w:proofErr w:type="spellEnd"/>
      <w:r w:rsidRPr="0090478D">
        <w:rPr>
          <w:rFonts w:ascii="Arial Nova Light" w:hAnsi="Arial Nova Light"/>
        </w:rPr>
        <w:t xml:space="preserve"> to find optimal number of clusters by considering changes in sample groupings with change in number of clusters. It does not give the right optimal number of clusters</w:t>
      </w:r>
      <w:r w:rsidR="00EB74E5">
        <w:rPr>
          <w:rFonts w:ascii="Arial Nova Light" w:hAnsi="Arial Nova Light"/>
        </w:rPr>
        <w:t>,</w:t>
      </w:r>
      <w:r w:rsidRPr="0090478D">
        <w:rPr>
          <w:rFonts w:ascii="Arial Nova Light" w:hAnsi="Arial Nova Light"/>
        </w:rPr>
        <w:t xml:space="preserve"> but it does tell probable values. </w:t>
      </w:r>
    </w:p>
    <w:p w14:paraId="6F210075" w14:textId="77777777" w:rsidR="001F4E4E" w:rsidRPr="0090478D" w:rsidRDefault="001F4E4E" w:rsidP="008F6B0D">
      <w:pPr>
        <w:spacing w:line="276" w:lineRule="auto"/>
        <w:rPr>
          <w:rFonts w:ascii="Arial Nova Light" w:hAnsi="Arial Nova Light"/>
          <w:i/>
          <w:iCs/>
        </w:rPr>
      </w:pPr>
    </w:p>
    <w:p w14:paraId="233B6370" w14:textId="5029D018" w:rsidR="001F4E4E" w:rsidRPr="0090478D" w:rsidRDefault="001F4E4E" w:rsidP="008F6B0D">
      <w:pPr>
        <w:spacing w:line="276" w:lineRule="auto"/>
        <w:rPr>
          <w:rFonts w:ascii="Arial Nova Light" w:hAnsi="Arial Nova Light"/>
          <w:i/>
          <w:iCs/>
        </w:rPr>
      </w:pPr>
      <w:r w:rsidRPr="0090478D">
        <w:rPr>
          <w:rFonts w:ascii="Arial Nova Light" w:hAnsi="Arial Nova Light"/>
          <w:i/>
          <w:iCs/>
        </w:rPr>
        <w:t>I</w:t>
      </w:r>
      <w:r w:rsidRPr="0090478D">
        <w:rPr>
          <w:rFonts w:ascii="Arial Nova Light" w:hAnsi="Arial Nova Light"/>
          <w:b/>
          <w:bCs/>
          <w:i/>
          <w:iCs/>
        </w:rPr>
        <w:t>mplications</w:t>
      </w:r>
      <w:r w:rsidRPr="0090478D">
        <w:rPr>
          <w:rFonts w:ascii="Arial Nova Light" w:hAnsi="Arial Nova Light"/>
          <w:i/>
          <w:iCs/>
        </w:rPr>
        <w:t xml:space="preserve"> of shape of clusters</w:t>
      </w:r>
    </w:p>
    <w:p w14:paraId="397269D2" w14:textId="12339F5D" w:rsidR="002348A3" w:rsidRPr="0090478D" w:rsidRDefault="001F4E4E" w:rsidP="008F6B0D">
      <w:pPr>
        <w:spacing w:line="276" w:lineRule="auto"/>
        <w:rPr>
          <w:rFonts w:ascii="Arial Nova Light" w:hAnsi="Arial Nova Light"/>
        </w:rPr>
      </w:pPr>
      <w:r w:rsidRPr="0090478D">
        <w:rPr>
          <w:rFonts w:ascii="Arial Nova Light" w:hAnsi="Arial Nova Light"/>
        </w:rPr>
        <w:t>We can reach a certain conclusions/implications depending on the shape of clusters.</w:t>
      </w:r>
      <w:r w:rsidR="002348A3" w:rsidRPr="0090478D">
        <w:rPr>
          <w:rFonts w:ascii="Arial Nova Light" w:hAnsi="Arial Nova Light"/>
        </w:rPr>
        <w:t xml:space="preserve"> The shape of the clusters contribute </w:t>
      </w:r>
      <w:r w:rsidR="00EB74E5" w:rsidRPr="0090478D">
        <w:rPr>
          <w:rFonts w:ascii="Arial Nova Light" w:hAnsi="Arial Nova Light"/>
        </w:rPr>
        <w:t>to</w:t>
      </w:r>
      <w:r w:rsidR="002348A3" w:rsidRPr="0090478D">
        <w:rPr>
          <w:rFonts w:ascii="Arial Nova Light" w:hAnsi="Arial Nova Light"/>
        </w:rPr>
        <w:t xml:space="preserve"> choosing the right number to clusters to split the data in. Usually having a ball-form cluster helps in finding an optimal value for k. However, there are various conditions in which this gets affected. </w:t>
      </w:r>
    </w:p>
    <w:p w14:paraId="51ADB533" w14:textId="6F03B0AD" w:rsidR="00A43767" w:rsidRPr="0090478D" w:rsidRDefault="00A43767" w:rsidP="008F6B0D">
      <w:pPr>
        <w:pStyle w:val="ListParagraph"/>
        <w:numPr>
          <w:ilvl w:val="0"/>
          <w:numId w:val="2"/>
        </w:numPr>
        <w:spacing w:line="276" w:lineRule="auto"/>
        <w:rPr>
          <w:rFonts w:ascii="Arial Nova Light" w:hAnsi="Arial Nova Light"/>
        </w:rPr>
      </w:pPr>
      <w:r w:rsidRPr="0090478D">
        <w:rPr>
          <w:rFonts w:ascii="Arial Nova Light" w:hAnsi="Arial Nova Light"/>
        </w:rPr>
        <w:t>Clusters should be enclosed in an equal radius balls centred at their respective cluster centers and there should be no gaps between them. This preserves their local minimum, and the algorithm is able to recognize these ball shaped clusters easily.</w:t>
      </w:r>
    </w:p>
    <w:p w14:paraId="7B9DD0AF" w14:textId="197DA8C9" w:rsidR="00A43767" w:rsidRPr="0090478D" w:rsidRDefault="00A43767" w:rsidP="008F6B0D">
      <w:pPr>
        <w:pStyle w:val="ListParagraph"/>
        <w:numPr>
          <w:ilvl w:val="0"/>
          <w:numId w:val="2"/>
        </w:numPr>
        <w:spacing w:line="276" w:lineRule="auto"/>
        <w:rPr>
          <w:rFonts w:ascii="Arial Nova Light" w:hAnsi="Arial Nova Light"/>
        </w:rPr>
      </w:pPr>
      <w:r w:rsidRPr="0090478D">
        <w:rPr>
          <w:rFonts w:ascii="Arial Nova Light" w:hAnsi="Arial Nova Light"/>
        </w:rPr>
        <w:t xml:space="preserve">There should be good separation between the clusters as this ensures that once clusters are hit by one seed each, they never loose their cluster centers. </w:t>
      </w:r>
    </w:p>
    <w:p w14:paraId="2D5139B2" w14:textId="77777777" w:rsidR="001F4E4E" w:rsidRPr="0090478D" w:rsidRDefault="001F4E4E" w:rsidP="008F6B0D">
      <w:pPr>
        <w:spacing w:line="276" w:lineRule="auto"/>
        <w:rPr>
          <w:rFonts w:ascii="Arial Nova Light" w:hAnsi="Arial Nova Light"/>
        </w:rPr>
      </w:pPr>
    </w:p>
    <w:p w14:paraId="373BBDA6" w14:textId="77777777" w:rsidR="001F4E4E" w:rsidRPr="0090478D" w:rsidRDefault="001F4E4E" w:rsidP="008F6B0D">
      <w:pPr>
        <w:spacing w:line="276" w:lineRule="auto"/>
        <w:rPr>
          <w:rFonts w:ascii="Arial Nova Light" w:hAnsi="Arial Nova Light"/>
        </w:rPr>
      </w:pPr>
    </w:p>
    <w:p w14:paraId="615AD91A" w14:textId="38628958" w:rsidR="00A53A24" w:rsidRPr="0090478D" w:rsidRDefault="00A53A24" w:rsidP="008F6B0D">
      <w:pPr>
        <w:spacing w:line="276" w:lineRule="auto"/>
        <w:rPr>
          <w:rFonts w:ascii="Arial Nova Light" w:hAnsi="Arial Nova Light"/>
        </w:rPr>
      </w:pPr>
      <w:r w:rsidRPr="0090478D">
        <w:rPr>
          <w:rFonts w:ascii="Arial Nova Light" w:hAnsi="Arial Nova Light"/>
        </w:rPr>
        <w:t>References:</w:t>
      </w:r>
    </w:p>
    <w:p w14:paraId="6608DBD2" w14:textId="0D752EA4" w:rsidR="00BE15A1" w:rsidRPr="0090478D" w:rsidRDefault="00EB74E5" w:rsidP="008F6B0D">
      <w:pPr>
        <w:spacing w:line="276" w:lineRule="auto"/>
        <w:rPr>
          <w:rFonts w:ascii="Arial Nova Light" w:hAnsi="Arial Nova Light"/>
        </w:rPr>
      </w:pPr>
      <w:hyperlink r:id="rId5" w:history="1">
        <w:r w:rsidR="00A53A24" w:rsidRPr="0090478D">
          <w:rPr>
            <w:rStyle w:val="Hyperlink"/>
            <w:rFonts w:ascii="Arial Nova Light" w:hAnsi="Arial Nova Light"/>
          </w:rPr>
          <w:t>https://towardsdatascience.com/10-tips-for-choosing-the-optimal-number-of-clusters-277e93d72d92</w:t>
        </w:r>
      </w:hyperlink>
    </w:p>
    <w:p w14:paraId="17C7140F" w14:textId="429845CE" w:rsidR="00A53A24" w:rsidRPr="0090478D" w:rsidRDefault="00A53A24" w:rsidP="008F6B0D">
      <w:pPr>
        <w:spacing w:line="276" w:lineRule="auto"/>
        <w:rPr>
          <w:rFonts w:ascii="Arial Nova Light" w:hAnsi="Arial Nova Light"/>
        </w:rPr>
      </w:pPr>
    </w:p>
    <w:p w14:paraId="66BAB837" w14:textId="243A01A8" w:rsidR="007F2568" w:rsidRPr="0090478D" w:rsidRDefault="007F2568" w:rsidP="008F6B0D">
      <w:pPr>
        <w:spacing w:line="276" w:lineRule="auto"/>
        <w:rPr>
          <w:rFonts w:ascii="Arial Nova Light" w:hAnsi="Arial Nova Light"/>
        </w:rPr>
      </w:pPr>
    </w:p>
    <w:p w14:paraId="0FA26869" w14:textId="77777777" w:rsidR="00B91201" w:rsidRPr="0090478D" w:rsidRDefault="00B91201">
      <w:pPr>
        <w:rPr>
          <w:rFonts w:ascii="Arial Nova Light" w:hAnsi="Arial Nova Light"/>
          <w:b/>
          <w:bCs/>
        </w:rPr>
      </w:pPr>
      <w:r w:rsidRPr="0090478D">
        <w:rPr>
          <w:rFonts w:ascii="Arial Nova Light" w:hAnsi="Arial Nova Light"/>
          <w:b/>
          <w:bCs/>
        </w:rPr>
        <w:br w:type="page"/>
      </w:r>
    </w:p>
    <w:p w14:paraId="5C0058FE" w14:textId="0D79AB04" w:rsidR="00772BAA" w:rsidRPr="0090478D" w:rsidRDefault="007F2568" w:rsidP="008F6B0D">
      <w:pPr>
        <w:autoSpaceDE w:val="0"/>
        <w:autoSpaceDN w:val="0"/>
        <w:adjustRightInd w:val="0"/>
        <w:spacing w:after="0" w:line="276" w:lineRule="auto"/>
        <w:rPr>
          <w:rFonts w:ascii="Arial Nova Light" w:hAnsi="Arial Nova Light" w:cs="CIDFont+F2"/>
          <w:b/>
          <w:bCs/>
          <w:sz w:val="24"/>
          <w:szCs w:val="24"/>
        </w:rPr>
      </w:pPr>
      <w:r w:rsidRPr="0090478D">
        <w:rPr>
          <w:rFonts w:ascii="Arial Nova Light" w:hAnsi="Arial Nova Light"/>
          <w:b/>
          <w:bCs/>
        </w:rPr>
        <w:lastRenderedPageBreak/>
        <w:t xml:space="preserve">Q2. </w:t>
      </w:r>
      <w:r w:rsidR="00772BAA" w:rsidRPr="0090478D">
        <w:rPr>
          <w:rFonts w:ascii="Arial Nova Light" w:hAnsi="Arial Nova Light" w:cs="CIDFont+F2"/>
          <w:b/>
          <w:bCs/>
          <w:sz w:val="24"/>
          <w:szCs w:val="24"/>
        </w:rPr>
        <w:t>Research semi-supervised methods and describe in your own words how supervised and</w:t>
      </w:r>
    </w:p>
    <w:p w14:paraId="1462FF43" w14:textId="77777777" w:rsidR="00772BAA" w:rsidRPr="0090478D" w:rsidRDefault="00772BAA" w:rsidP="008F6B0D">
      <w:pPr>
        <w:autoSpaceDE w:val="0"/>
        <w:autoSpaceDN w:val="0"/>
        <w:adjustRightInd w:val="0"/>
        <w:spacing w:after="0" w:line="276" w:lineRule="auto"/>
        <w:rPr>
          <w:rFonts w:ascii="Arial Nova Light" w:hAnsi="Arial Nova Light" w:cs="CIDFont+F2"/>
          <w:b/>
          <w:bCs/>
          <w:sz w:val="24"/>
          <w:szCs w:val="24"/>
        </w:rPr>
      </w:pPr>
      <w:r w:rsidRPr="0090478D">
        <w:rPr>
          <w:rFonts w:ascii="Arial Nova Light" w:hAnsi="Arial Nova Light" w:cs="CIDFont+F2"/>
          <w:b/>
          <w:bCs/>
          <w:sz w:val="24"/>
          <w:szCs w:val="24"/>
        </w:rPr>
        <w:t>unsupervised methods can be used together. Describe and compare at least two</w:t>
      </w:r>
    </w:p>
    <w:p w14:paraId="605E3E2E" w14:textId="58A01E94" w:rsidR="007F2568" w:rsidRPr="0090478D" w:rsidRDefault="00772BAA" w:rsidP="008F6B0D">
      <w:pPr>
        <w:spacing w:line="276" w:lineRule="auto"/>
        <w:rPr>
          <w:rFonts w:ascii="Arial Nova Light" w:hAnsi="Arial Nova Light" w:cs="CIDFont+F2"/>
          <w:b/>
          <w:bCs/>
          <w:sz w:val="24"/>
          <w:szCs w:val="24"/>
        </w:rPr>
      </w:pPr>
      <w:r w:rsidRPr="0090478D">
        <w:rPr>
          <w:rFonts w:ascii="Arial Nova Light" w:hAnsi="Arial Nova Light" w:cs="CIDFont+F2"/>
          <w:b/>
          <w:bCs/>
          <w:sz w:val="24"/>
          <w:szCs w:val="24"/>
        </w:rPr>
        <w:t>techniques (400 to 500 words). Include the references.</w:t>
      </w:r>
    </w:p>
    <w:p w14:paraId="11C1EE0F" w14:textId="5B781534" w:rsidR="008F6B0D" w:rsidRPr="0090478D" w:rsidRDefault="002150D4" w:rsidP="008F6B0D">
      <w:pPr>
        <w:spacing w:line="276" w:lineRule="auto"/>
        <w:rPr>
          <w:rFonts w:ascii="Arial Nova Light" w:hAnsi="Arial Nova Light" w:cs="CIDFont+F2"/>
          <w:sz w:val="24"/>
          <w:szCs w:val="24"/>
        </w:rPr>
      </w:pPr>
      <w:r w:rsidRPr="0090478D">
        <w:rPr>
          <w:rFonts w:ascii="Arial Nova Light" w:hAnsi="Arial Nova Light" w:cs="CIDFont+F2"/>
          <w:b/>
          <w:bCs/>
          <w:sz w:val="24"/>
          <w:szCs w:val="24"/>
        </w:rPr>
        <w:t xml:space="preserve">Semi supervised </w:t>
      </w:r>
      <w:r w:rsidR="00D24A93" w:rsidRPr="0090478D">
        <w:rPr>
          <w:rFonts w:ascii="Arial Nova Light" w:hAnsi="Arial Nova Light" w:cs="CIDFont+F2"/>
          <w:b/>
          <w:bCs/>
          <w:sz w:val="24"/>
          <w:szCs w:val="24"/>
        </w:rPr>
        <w:t>Learning (SSL)</w:t>
      </w:r>
      <w:r w:rsidRPr="0090478D">
        <w:rPr>
          <w:rFonts w:ascii="Arial Nova Light" w:hAnsi="Arial Nova Light" w:cs="CIDFont+F2"/>
          <w:sz w:val="24"/>
          <w:szCs w:val="24"/>
        </w:rPr>
        <w:t xml:space="preserve"> in Machine Learning was developed to get over the disad</w:t>
      </w:r>
      <w:r w:rsidR="00523DF7" w:rsidRPr="0090478D">
        <w:rPr>
          <w:rFonts w:ascii="Arial Nova Light" w:hAnsi="Arial Nova Light" w:cs="CIDFont+F2"/>
          <w:sz w:val="24"/>
          <w:szCs w:val="24"/>
        </w:rPr>
        <w:t>vantages of supervised and unsupervised learning</w:t>
      </w:r>
      <w:r w:rsidR="00EA18C0" w:rsidRPr="0090478D">
        <w:rPr>
          <w:rFonts w:ascii="Arial Nova Light" w:hAnsi="Arial Nova Light" w:cs="CIDFont+F2"/>
          <w:sz w:val="24"/>
          <w:szCs w:val="24"/>
        </w:rPr>
        <w:t xml:space="preserve"> of having limited application spectrum.</w:t>
      </w:r>
      <w:r w:rsidR="00E4476F" w:rsidRPr="0090478D">
        <w:rPr>
          <w:rFonts w:ascii="Arial Nova Light" w:hAnsi="Arial Nova Light" w:cs="CIDFont+F2"/>
          <w:sz w:val="24"/>
          <w:szCs w:val="24"/>
        </w:rPr>
        <w:t xml:space="preserve"> As the name suggests it is both supervised and unsupervised</w:t>
      </w:r>
      <w:proofErr w:type="gramStart"/>
      <w:r w:rsidR="00E4476F" w:rsidRPr="0090478D">
        <w:rPr>
          <w:rFonts w:ascii="Arial Nova Light" w:hAnsi="Arial Nova Light" w:cs="CIDFont+F2"/>
          <w:sz w:val="24"/>
          <w:szCs w:val="24"/>
        </w:rPr>
        <w:t xml:space="preserve">. </w:t>
      </w:r>
      <w:r w:rsidR="00EA18C0" w:rsidRPr="0090478D">
        <w:rPr>
          <w:rFonts w:ascii="Arial Nova Light" w:hAnsi="Arial Nova Light" w:cs="CIDFont+F2"/>
          <w:sz w:val="24"/>
          <w:szCs w:val="24"/>
        </w:rPr>
        <w:t xml:space="preserve"> </w:t>
      </w:r>
      <w:proofErr w:type="gramEnd"/>
      <w:r w:rsidR="00EA18C0" w:rsidRPr="0090478D">
        <w:rPr>
          <w:rFonts w:ascii="Arial Nova Light" w:hAnsi="Arial Nova Light" w:cs="CIDFont+F2"/>
          <w:sz w:val="24"/>
          <w:szCs w:val="24"/>
        </w:rPr>
        <w:t>Semi supervised learning algorithm uses both labelled and unlabelled data</w:t>
      </w:r>
      <w:r w:rsidR="00E4476F" w:rsidRPr="0090478D">
        <w:rPr>
          <w:rFonts w:ascii="Arial Nova Light" w:hAnsi="Arial Nova Light" w:cs="CIDFont+F2"/>
          <w:sz w:val="24"/>
          <w:szCs w:val="24"/>
        </w:rPr>
        <w:t xml:space="preserve">. There is more unlabelled data and less labelled data. </w:t>
      </w:r>
      <w:r w:rsidR="006B3B3D" w:rsidRPr="0090478D">
        <w:rPr>
          <w:rFonts w:ascii="Arial Nova Light" w:hAnsi="Arial Nova Light" w:cs="CIDFont+F2"/>
          <w:sz w:val="24"/>
          <w:szCs w:val="24"/>
        </w:rPr>
        <w:t xml:space="preserve">We need SSL because supervised learning can only produce insufficient data as field sampling is expensive and time consuming. </w:t>
      </w:r>
    </w:p>
    <w:p w14:paraId="1EEDD808" w14:textId="020D94D6" w:rsidR="00E4476F" w:rsidRPr="0090478D" w:rsidRDefault="00E4476F" w:rsidP="008F6B0D">
      <w:pPr>
        <w:spacing w:line="276" w:lineRule="auto"/>
        <w:rPr>
          <w:rFonts w:ascii="Arial Nova Light" w:hAnsi="Arial Nova Light" w:cs="CIDFont+F2"/>
          <w:sz w:val="24"/>
          <w:szCs w:val="24"/>
        </w:rPr>
      </w:pPr>
      <w:r w:rsidRPr="0090478D">
        <w:rPr>
          <w:rFonts w:ascii="Arial Nova Light" w:hAnsi="Arial Nova Light" w:cs="CIDFont+F2"/>
          <w:sz w:val="24"/>
          <w:szCs w:val="24"/>
        </w:rPr>
        <w:t>The method of procedure is gathering similar data using unsupervised learning then using the labelled data to label that remaining unlabelled data. This ensures we do not have too much training data and that the data is learnt and labelled itself. Labelling data is an expensive procedure</w:t>
      </w:r>
      <w:r w:rsidR="00697839" w:rsidRPr="0090478D">
        <w:rPr>
          <w:rFonts w:ascii="Arial Nova Light" w:hAnsi="Arial Nova Light" w:cs="CIDFont+F2"/>
          <w:sz w:val="24"/>
          <w:szCs w:val="24"/>
        </w:rPr>
        <w:t xml:space="preserve">. The following characteristics are assumed for a data : </w:t>
      </w:r>
    </w:p>
    <w:p w14:paraId="5E137D3A" w14:textId="610C2E7A" w:rsidR="00697839" w:rsidRPr="0090478D" w:rsidRDefault="00697839" w:rsidP="00697839">
      <w:pPr>
        <w:pStyle w:val="ListParagraph"/>
        <w:numPr>
          <w:ilvl w:val="0"/>
          <w:numId w:val="2"/>
        </w:numPr>
        <w:spacing w:line="276" w:lineRule="auto"/>
        <w:rPr>
          <w:rFonts w:ascii="Arial Nova Light" w:hAnsi="Arial Nova Light"/>
        </w:rPr>
      </w:pPr>
      <w:r w:rsidRPr="0090478D">
        <w:rPr>
          <w:rFonts w:ascii="Arial Nova Light" w:hAnsi="Arial Nova Light"/>
        </w:rPr>
        <w:t>Points closer to each other are assumed to be continuous and have same output label</w:t>
      </w:r>
    </w:p>
    <w:p w14:paraId="2B5FF768" w14:textId="16835293" w:rsidR="00697839" w:rsidRPr="0090478D" w:rsidRDefault="00697839" w:rsidP="00697839">
      <w:pPr>
        <w:pStyle w:val="ListParagraph"/>
        <w:numPr>
          <w:ilvl w:val="0"/>
          <w:numId w:val="2"/>
        </w:numPr>
        <w:spacing w:line="276" w:lineRule="auto"/>
        <w:rPr>
          <w:rFonts w:ascii="Arial Nova Light" w:hAnsi="Arial Nova Light"/>
        </w:rPr>
      </w:pPr>
      <w:r w:rsidRPr="0090478D">
        <w:rPr>
          <w:rFonts w:ascii="Arial Nova Light" w:hAnsi="Arial Nova Light"/>
        </w:rPr>
        <w:t>Points in same cluster will likely have same output label</w:t>
      </w:r>
    </w:p>
    <w:p w14:paraId="47037D3C" w14:textId="50F7DB12" w:rsidR="00697839" w:rsidRPr="0090478D" w:rsidRDefault="00697839" w:rsidP="00697839">
      <w:pPr>
        <w:pStyle w:val="ListParagraph"/>
        <w:numPr>
          <w:ilvl w:val="0"/>
          <w:numId w:val="2"/>
        </w:numPr>
        <w:spacing w:line="276" w:lineRule="auto"/>
        <w:rPr>
          <w:rFonts w:ascii="Arial Nova Light" w:hAnsi="Arial Nova Light"/>
        </w:rPr>
      </w:pPr>
      <w:r w:rsidRPr="0090478D">
        <w:rPr>
          <w:rFonts w:ascii="Arial Nova Light" w:hAnsi="Arial Nova Light"/>
        </w:rPr>
        <w:t>There is an assumption of manifold</w:t>
      </w:r>
    </w:p>
    <w:p w14:paraId="4F9C2EC9" w14:textId="1942E658" w:rsidR="00697839" w:rsidRPr="0090478D" w:rsidRDefault="00DF3BF6" w:rsidP="00697839">
      <w:pPr>
        <w:spacing w:line="276" w:lineRule="auto"/>
        <w:rPr>
          <w:rFonts w:ascii="Arial Nova Light" w:hAnsi="Arial Nova Light"/>
        </w:rPr>
      </w:pPr>
      <w:r w:rsidRPr="0090478D">
        <w:rPr>
          <w:rFonts w:ascii="Arial Nova Light" w:hAnsi="Arial Nova Light"/>
        </w:rPr>
        <w:t xml:space="preserve">Sometimes in a dataset, we do not have all data labelled and thus we need both supervised and unsupervised leaning to be used together. First the known/labelled data is used as a training dataset and then the model built from it is then used to train more data that is unlabelled. </w:t>
      </w:r>
    </w:p>
    <w:p w14:paraId="2710913D" w14:textId="6E8C2374" w:rsidR="00697839" w:rsidRPr="0090478D" w:rsidRDefault="00DF3BF6" w:rsidP="00697839">
      <w:pPr>
        <w:spacing w:line="276" w:lineRule="auto"/>
        <w:rPr>
          <w:rFonts w:ascii="Arial Nova Light" w:hAnsi="Arial Nova Light"/>
        </w:rPr>
      </w:pPr>
      <w:r w:rsidRPr="0090478D">
        <w:rPr>
          <w:rFonts w:ascii="Arial Nova Light" w:hAnsi="Arial Nova Light"/>
        </w:rPr>
        <w:t xml:space="preserve">There can be different techniques in semi supervised learning, </w:t>
      </w:r>
    </w:p>
    <w:p w14:paraId="128B84FD" w14:textId="7828238D" w:rsidR="00B91201" w:rsidRPr="0090478D" w:rsidRDefault="00D24A93" w:rsidP="00B91201">
      <w:pPr>
        <w:pStyle w:val="ListParagraph"/>
        <w:numPr>
          <w:ilvl w:val="0"/>
          <w:numId w:val="5"/>
        </w:numPr>
        <w:spacing w:line="276" w:lineRule="auto"/>
        <w:rPr>
          <w:rFonts w:ascii="Arial Nova Light" w:hAnsi="Arial Nova Light"/>
        </w:rPr>
      </w:pPr>
      <w:r w:rsidRPr="0090478D">
        <w:rPr>
          <w:rFonts w:ascii="Arial Nova Light" w:hAnsi="Arial Nova Light"/>
          <w:b/>
          <w:bCs/>
        </w:rPr>
        <w:t>Graph-based SSL:</w:t>
      </w:r>
      <w:r w:rsidRPr="0090478D">
        <w:rPr>
          <w:rFonts w:ascii="Arial Nova Light" w:hAnsi="Arial Nova Light"/>
        </w:rPr>
        <w:t xml:space="preserve"> </w:t>
      </w:r>
      <w:r w:rsidR="00534BCF" w:rsidRPr="0090478D">
        <w:rPr>
          <w:rFonts w:ascii="Arial Nova Light" w:hAnsi="Arial Nova Light"/>
        </w:rPr>
        <w:t>One techniques of SSL is graph-based learning where the data is represented as a graph.</w:t>
      </w:r>
      <w:r w:rsidR="00D06798" w:rsidRPr="0090478D">
        <w:rPr>
          <w:rFonts w:ascii="Arial Nova Light" w:hAnsi="Arial Nova Light"/>
        </w:rPr>
        <w:t xml:space="preserve"> It is done in two steps – Graph construction and then label interference.</w:t>
      </w:r>
      <w:r w:rsidR="00534BCF" w:rsidRPr="0090478D">
        <w:rPr>
          <w:rFonts w:ascii="Arial Nova Light" w:hAnsi="Arial Nova Light"/>
        </w:rPr>
        <w:t xml:space="preserve"> The graph is created using the entire data provided – both labelled and unlabelled. </w:t>
      </w:r>
      <w:r w:rsidR="006B3B3D" w:rsidRPr="0090478D">
        <w:rPr>
          <w:rFonts w:ascii="Arial Nova Light" w:hAnsi="Arial Nova Light"/>
        </w:rPr>
        <w:t xml:space="preserve">Once that is done, then the label inference is performed using which the unlabelled data are labelled by incorporating labelled samples from the constructed graph in previous step. </w:t>
      </w:r>
    </w:p>
    <w:p w14:paraId="2A674D8D" w14:textId="576A3F83" w:rsidR="00D24A93" w:rsidRPr="0090478D" w:rsidRDefault="00534BCF" w:rsidP="00B91201">
      <w:pPr>
        <w:pStyle w:val="ListParagraph"/>
        <w:numPr>
          <w:ilvl w:val="0"/>
          <w:numId w:val="5"/>
        </w:numPr>
        <w:spacing w:line="276" w:lineRule="auto"/>
        <w:rPr>
          <w:rFonts w:ascii="Arial Nova Light" w:hAnsi="Arial Nova Light"/>
        </w:rPr>
      </w:pPr>
      <w:r w:rsidRPr="0090478D">
        <w:rPr>
          <w:rFonts w:ascii="Arial Nova Light" w:hAnsi="Arial Nova Light"/>
          <w:b/>
          <w:bCs/>
        </w:rPr>
        <w:t xml:space="preserve">Self-training SSL: </w:t>
      </w:r>
      <w:r w:rsidR="006B3B3D" w:rsidRPr="0090478D">
        <w:rPr>
          <w:rFonts w:ascii="Arial Nova Light" w:hAnsi="Arial Nova Light"/>
        </w:rPr>
        <w:t xml:space="preserve">This technique uses not only provided labelled data but also environment affecting the data into consideration, it is a wrapper method. </w:t>
      </w:r>
      <w:r w:rsidR="00D06798" w:rsidRPr="0090478D">
        <w:rPr>
          <w:rFonts w:ascii="Arial Nova Light" w:hAnsi="Arial Nova Light"/>
        </w:rPr>
        <w:t>First supervised learning is used to train labeled data and then classifier is applied on unlabelled data to create more labelled data by using the previous output as a training data, hence self training itself.</w:t>
      </w:r>
    </w:p>
    <w:p w14:paraId="22135E5B" w14:textId="3422CEE9" w:rsidR="00D06798" w:rsidRPr="0090478D" w:rsidRDefault="00D06798" w:rsidP="00D06798">
      <w:pPr>
        <w:spacing w:line="276" w:lineRule="auto"/>
        <w:rPr>
          <w:rFonts w:ascii="Arial Nova Light" w:hAnsi="Arial Nova Light"/>
        </w:rPr>
      </w:pPr>
      <w:r w:rsidRPr="0090478D">
        <w:rPr>
          <w:rFonts w:ascii="Arial Nova Light" w:hAnsi="Arial Nova Light"/>
        </w:rPr>
        <w:t xml:space="preserve">There are many applications of the SSL where different techniques of it is used. For example, in speech analysis – it is a tiring process if speech labelling is done manually, hence SSL is used in this case. Similarly text classification also uses SSL where the final goal is to predict the class label of a given piece of text. </w:t>
      </w:r>
    </w:p>
    <w:p w14:paraId="670C6C6E" w14:textId="77777777" w:rsidR="00D06798" w:rsidRPr="0090478D" w:rsidRDefault="00D06798" w:rsidP="00697839">
      <w:pPr>
        <w:spacing w:line="276" w:lineRule="auto"/>
        <w:rPr>
          <w:rFonts w:ascii="Arial Nova Light" w:hAnsi="Arial Nova Light"/>
        </w:rPr>
      </w:pPr>
    </w:p>
    <w:p w14:paraId="3BD99EA6" w14:textId="3668A19A" w:rsidR="00697839" w:rsidRPr="0090478D" w:rsidRDefault="00697839" w:rsidP="00697839">
      <w:pPr>
        <w:spacing w:line="276" w:lineRule="auto"/>
        <w:rPr>
          <w:rFonts w:ascii="Arial Nova Light" w:hAnsi="Arial Nova Light"/>
        </w:rPr>
      </w:pPr>
      <w:r w:rsidRPr="0090478D">
        <w:rPr>
          <w:rFonts w:ascii="Arial Nova Light" w:hAnsi="Arial Nova Light"/>
        </w:rPr>
        <w:lastRenderedPageBreak/>
        <w:t xml:space="preserve">References : </w:t>
      </w:r>
    </w:p>
    <w:p w14:paraId="6AE90DED" w14:textId="45816FFE" w:rsidR="00697839" w:rsidRPr="0090478D" w:rsidRDefault="00EB74E5" w:rsidP="00697839">
      <w:pPr>
        <w:spacing w:line="276" w:lineRule="auto"/>
        <w:rPr>
          <w:rFonts w:ascii="Arial Nova Light" w:hAnsi="Arial Nova Light"/>
        </w:rPr>
      </w:pPr>
      <w:hyperlink r:id="rId6" w:history="1">
        <w:r w:rsidR="00697839" w:rsidRPr="0090478D">
          <w:rPr>
            <w:rStyle w:val="Hyperlink"/>
            <w:rFonts w:ascii="Arial Nova Light" w:hAnsi="Arial Nova Light"/>
          </w:rPr>
          <w:t>https://www.geeksforgeeks.org/ml-semi-supervised-learning/</w:t>
        </w:r>
      </w:hyperlink>
    </w:p>
    <w:p w14:paraId="7129D1E3" w14:textId="03912250" w:rsidR="00697839" w:rsidRPr="0090478D" w:rsidRDefault="00EB74E5" w:rsidP="00697839">
      <w:pPr>
        <w:spacing w:line="276" w:lineRule="auto"/>
        <w:rPr>
          <w:rFonts w:ascii="Arial Nova Light" w:hAnsi="Arial Nova Light" w:cs="TimesNewRomanPSMT"/>
          <w:sz w:val="21"/>
          <w:szCs w:val="21"/>
        </w:rPr>
      </w:pPr>
      <w:hyperlink r:id="rId7" w:history="1">
        <w:r w:rsidR="00873D72" w:rsidRPr="0090478D">
          <w:rPr>
            <w:rStyle w:val="Hyperlink"/>
            <w:rFonts w:ascii="Arial Nova Light" w:hAnsi="Arial Nova Light" w:cs="TimesNewRomanPSMT"/>
            <w:sz w:val="21"/>
            <w:szCs w:val="21"/>
          </w:rPr>
          <w:t>https://journals.sagepub.com/doi/pdf/10.1177/2472555220919345</w:t>
        </w:r>
      </w:hyperlink>
    </w:p>
    <w:p w14:paraId="71DE1A1F" w14:textId="1B20474D" w:rsidR="00D06798" w:rsidRPr="0090478D" w:rsidRDefault="00EB74E5" w:rsidP="00697839">
      <w:pPr>
        <w:spacing w:line="276" w:lineRule="auto"/>
        <w:rPr>
          <w:rFonts w:ascii="Arial Nova Light" w:hAnsi="Arial Nova Light" w:cs="TimesNewRomanPSMT"/>
          <w:sz w:val="21"/>
          <w:szCs w:val="21"/>
        </w:rPr>
      </w:pPr>
      <w:hyperlink r:id="rId8" w:history="1">
        <w:r w:rsidR="00D06798" w:rsidRPr="0090478D">
          <w:rPr>
            <w:rStyle w:val="Hyperlink"/>
            <w:rFonts w:ascii="Arial Nova Light" w:hAnsi="Arial Nova Light" w:cs="TimesNewRomanPSMT"/>
            <w:sz w:val="21"/>
            <w:szCs w:val="21"/>
          </w:rPr>
          <w:t>https://openaccess.thecvf.com/content_ICCV_2019/papers/Zhai_S4L_Self-Supervised_Semi-Supervised_Learning_ICCV_2019_paper.pdf</w:t>
        </w:r>
      </w:hyperlink>
    </w:p>
    <w:p w14:paraId="02B9CD49" w14:textId="77777777" w:rsidR="00EB74E5" w:rsidRDefault="00EB74E5">
      <w:pPr>
        <w:rPr>
          <w:rFonts w:ascii="Arial Nova Light" w:hAnsi="Arial Nova Light" w:cs="TimesNewRomanPSMT"/>
          <w:b/>
          <w:bCs/>
          <w:sz w:val="21"/>
          <w:szCs w:val="21"/>
        </w:rPr>
      </w:pPr>
    </w:p>
    <w:p w14:paraId="3886B0B1" w14:textId="77777777" w:rsidR="00EB74E5" w:rsidRDefault="00EB74E5">
      <w:pPr>
        <w:rPr>
          <w:rFonts w:ascii="Arial Nova Light" w:hAnsi="Arial Nova Light" w:cs="TimesNewRomanPSMT"/>
          <w:b/>
          <w:bCs/>
          <w:sz w:val="21"/>
          <w:szCs w:val="21"/>
        </w:rPr>
      </w:pPr>
    </w:p>
    <w:p w14:paraId="6FE6428D" w14:textId="77777777" w:rsidR="00EB74E5" w:rsidRDefault="00EB74E5">
      <w:pPr>
        <w:rPr>
          <w:rFonts w:ascii="Arial Nova Light" w:hAnsi="Arial Nova Light" w:cs="TimesNewRomanPSMT"/>
          <w:b/>
          <w:bCs/>
          <w:sz w:val="21"/>
          <w:szCs w:val="21"/>
        </w:rPr>
      </w:pPr>
    </w:p>
    <w:p w14:paraId="7C6EE348" w14:textId="0B1988C9" w:rsidR="00D06798" w:rsidRPr="0090478D" w:rsidRDefault="00EB74E5">
      <w:pPr>
        <w:rPr>
          <w:rFonts w:ascii="Arial Nova Light" w:hAnsi="Arial Nova Light" w:cs="TimesNewRomanPSMT"/>
          <w:b/>
          <w:bCs/>
          <w:sz w:val="21"/>
          <w:szCs w:val="21"/>
        </w:rPr>
      </w:pPr>
      <w:r>
        <w:rPr>
          <w:rFonts w:ascii="Arial Nova Light" w:hAnsi="Arial Nova Light" w:cs="TimesNewRomanPSMT"/>
          <w:b/>
          <w:bCs/>
          <w:sz w:val="21"/>
          <w:szCs w:val="21"/>
        </w:rPr>
        <w:t>Q3 (next page)</w:t>
      </w:r>
      <w:r w:rsidR="00D06798" w:rsidRPr="0090478D">
        <w:rPr>
          <w:rFonts w:ascii="Arial Nova Light" w:hAnsi="Arial Nova Light" w:cs="TimesNewRomanPSMT"/>
          <w:b/>
          <w:bCs/>
          <w:sz w:val="21"/>
          <w:szCs w:val="21"/>
        </w:rPr>
        <w:br w:type="page"/>
      </w:r>
    </w:p>
    <w:p w14:paraId="325A739C" w14:textId="77777777" w:rsidR="00D06798" w:rsidRPr="0090478D" w:rsidRDefault="00D06798" w:rsidP="00D06798">
      <w:pPr>
        <w:autoSpaceDE w:val="0"/>
        <w:autoSpaceDN w:val="0"/>
        <w:adjustRightInd w:val="0"/>
        <w:spacing w:after="0" w:line="240" w:lineRule="auto"/>
        <w:rPr>
          <w:rFonts w:ascii="Arial Nova Light" w:hAnsi="Arial Nova Light" w:cs="CIDFont+F2"/>
          <w:b/>
          <w:bCs/>
          <w:sz w:val="24"/>
          <w:szCs w:val="24"/>
        </w:rPr>
      </w:pPr>
      <w:r w:rsidRPr="0090478D">
        <w:rPr>
          <w:rFonts w:ascii="Arial Nova Light" w:hAnsi="Arial Nova Light" w:cs="TimesNewRomanPSMT"/>
          <w:b/>
          <w:bCs/>
          <w:sz w:val="21"/>
          <w:szCs w:val="21"/>
        </w:rPr>
        <w:lastRenderedPageBreak/>
        <w:t>Q3</w:t>
      </w:r>
      <w:proofErr w:type="gramStart"/>
      <w:r w:rsidRPr="0090478D">
        <w:rPr>
          <w:rFonts w:ascii="Arial Nova Light" w:hAnsi="Arial Nova Light" w:cs="TimesNewRomanPSMT"/>
          <w:b/>
          <w:bCs/>
          <w:sz w:val="21"/>
          <w:szCs w:val="21"/>
        </w:rPr>
        <w:t xml:space="preserve">.  </w:t>
      </w:r>
      <w:proofErr w:type="gramEnd"/>
      <w:r w:rsidRPr="0090478D">
        <w:rPr>
          <w:rFonts w:ascii="Arial Nova Light" w:hAnsi="Arial Nova Light" w:cs="CIDFont+F2"/>
          <w:b/>
          <w:bCs/>
          <w:sz w:val="24"/>
          <w:szCs w:val="24"/>
        </w:rPr>
        <w:t>Describe (in your own words, roughly 300 words) one clustering technique that is not</w:t>
      </w:r>
    </w:p>
    <w:p w14:paraId="5311F320" w14:textId="77777777" w:rsidR="00D06798" w:rsidRPr="0090478D" w:rsidRDefault="00D06798" w:rsidP="00D06798">
      <w:pPr>
        <w:autoSpaceDE w:val="0"/>
        <w:autoSpaceDN w:val="0"/>
        <w:adjustRightInd w:val="0"/>
        <w:spacing w:after="0" w:line="240" w:lineRule="auto"/>
        <w:rPr>
          <w:rFonts w:ascii="Arial Nova Light" w:hAnsi="Arial Nova Light" w:cs="CIDFont+F2"/>
          <w:b/>
          <w:bCs/>
          <w:sz w:val="24"/>
          <w:szCs w:val="24"/>
        </w:rPr>
      </w:pPr>
      <w:r w:rsidRPr="0090478D">
        <w:rPr>
          <w:rFonts w:ascii="Arial Nova Light" w:hAnsi="Arial Nova Light" w:cs="CIDFont+F2"/>
          <w:b/>
          <w:bCs/>
          <w:sz w:val="24"/>
          <w:szCs w:val="24"/>
        </w:rPr>
        <w:t>covered in the textbook or the videos that does not use a Euclidean distance measure.</w:t>
      </w:r>
    </w:p>
    <w:p w14:paraId="536A7599" w14:textId="72A8E917" w:rsidR="00D06798" w:rsidRPr="0090478D" w:rsidRDefault="00D06798" w:rsidP="00D06798">
      <w:pPr>
        <w:spacing w:line="276" w:lineRule="auto"/>
        <w:rPr>
          <w:rFonts w:ascii="Arial Nova Light" w:hAnsi="Arial Nova Light" w:cs="TimesNewRomanPSMT"/>
          <w:b/>
          <w:bCs/>
          <w:sz w:val="21"/>
          <w:szCs w:val="21"/>
        </w:rPr>
      </w:pPr>
      <w:r w:rsidRPr="0090478D">
        <w:rPr>
          <w:rFonts w:ascii="Arial Nova Light" w:hAnsi="Arial Nova Light" w:cs="CIDFont+F2"/>
          <w:b/>
          <w:bCs/>
          <w:sz w:val="24"/>
          <w:szCs w:val="24"/>
        </w:rPr>
        <w:t>Include a reference to a publication that describes the method.</w:t>
      </w:r>
    </w:p>
    <w:p w14:paraId="3E4AF180" w14:textId="13F1E537" w:rsidR="00D33AEA" w:rsidRPr="0090478D" w:rsidRDefault="00D92D63" w:rsidP="00D06798">
      <w:pPr>
        <w:spacing w:line="276" w:lineRule="auto"/>
        <w:rPr>
          <w:rFonts w:ascii="Arial Nova Light" w:hAnsi="Arial Nova Light" w:cs="TimesNewRomanPS-BoldMT"/>
          <w:sz w:val="21"/>
          <w:szCs w:val="21"/>
        </w:rPr>
      </w:pPr>
      <w:r w:rsidRPr="0090478D">
        <w:rPr>
          <w:rFonts w:ascii="Arial Nova Light" w:hAnsi="Arial Nova Light" w:cs="TimesNewRomanPS-BoldMT"/>
          <w:sz w:val="21"/>
          <w:szCs w:val="21"/>
        </w:rPr>
        <w:t>There are a lot of clustering techniques that consider a Euclidean space, and many that do not consider a Euclidean space</w:t>
      </w:r>
      <w:r w:rsidR="00C960F2" w:rsidRPr="0090478D">
        <w:rPr>
          <w:rFonts w:ascii="Arial Nova Light" w:hAnsi="Arial Nova Light" w:cs="TimesNewRomanPS-BoldMT"/>
          <w:sz w:val="21"/>
          <w:szCs w:val="21"/>
        </w:rPr>
        <w:t xml:space="preserve">. </w:t>
      </w:r>
    </w:p>
    <w:p w14:paraId="41F31D83" w14:textId="39AB23E9" w:rsidR="00C960F2" w:rsidRPr="0090478D" w:rsidRDefault="00C960F2" w:rsidP="00D06798">
      <w:pPr>
        <w:spacing w:line="276" w:lineRule="auto"/>
        <w:rPr>
          <w:rFonts w:ascii="Arial Nova Light" w:hAnsi="Arial Nova Light" w:cs="TimesNewRomanPS-BoldMT"/>
          <w:b/>
          <w:bCs/>
          <w:sz w:val="21"/>
          <w:szCs w:val="21"/>
        </w:rPr>
      </w:pPr>
      <w:r w:rsidRPr="0090478D">
        <w:rPr>
          <w:rFonts w:ascii="Arial Nova Light" w:hAnsi="Arial Nova Light" w:cs="TimesNewRomanPS-BoldMT"/>
          <w:b/>
          <w:bCs/>
          <w:sz w:val="21"/>
          <w:szCs w:val="21"/>
        </w:rPr>
        <w:t>Adaptive Affinity Propagation Clustering</w:t>
      </w:r>
    </w:p>
    <w:p w14:paraId="758D64C7" w14:textId="7B73FBA5" w:rsidR="00C960F2" w:rsidRPr="0090478D" w:rsidRDefault="00D7752A" w:rsidP="00D06798">
      <w:pPr>
        <w:spacing w:line="276" w:lineRule="auto"/>
        <w:rPr>
          <w:rFonts w:ascii="Arial Nova Light" w:hAnsi="Arial Nova Light"/>
        </w:rPr>
      </w:pPr>
      <w:r w:rsidRPr="0090478D">
        <w:rPr>
          <w:rFonts w:ascii="Arial Nova Light" w:hAnsi="Arial Nova Light"/>
        </w:rPr>
        <w:t xml:space="preserve">Adaptive Affinity Propagation Clustering (AP) is an algorithm that also works with clusters and data points. In cases with large data, when there are large number of clusters, AP is a good algorithm in case of speed, </w:t>
      </w:r>
      <w:proofErr w:type="gramStart"/>
      <w:r w:rsidRPr="0090478D">
        <w:rPr>
          <w:rFonts w:ascii="Arial Nova Light" w:hAnsi="Arial Nova Light"/>
        </w:rPr>
        <w:t>applicability</w:t>
      </w:r>
      <w:proofErr w:type="gramEnd"/>
      <w:r w:rsidRPr="0090478D">
        <w:rPr>
          <w:rFonts w:ascii="Arial Nova Light" w:hAnsi="Arial Nova Light"/>
        </w:rPr>
        <w:t xml:space="preserve"> and performance. One characteristic of this algorithm is that it works simultaneously with all data points and consider all data points as exemplars. </w:t>
      </w:r>
      <w:r w:rsidR="00D73A79" w:rsidRPr="0090478D">
        <w:rPr>
          <w:rFonts w:ascii="Arial Nova Light" w:hAnsi="Arial Nova Light"/>
        </w:rPr>
        <w:t xml:space="preserve">The way it works is, for every data point, k, that is considered an ideal candidate to be an exemplar for a point, </w:t>
      </w:r>
      <w:proofErr w:type="spellStart"/>
      <w:r w:rsidR="00D73A79" w:rsidRPr="0090478D">
        <w:rPr>
          <w:rFonts w:ascii="Arial Nova Light" w:hAnsi="Arial Nova Light"/>
        </w:rPr>
        <w:t>i</w:t>
      </w:r>
      <w:proofErr w:type="spellEnd"/>
      <w:r w:rsidR="00D73A79" w:rsidRPr="0090478D">
        <w:rPr>
          <w:rFonts w:ascii="Arial Nova Light" w:hAnsi="Arial Nova Light"/>
        </w:rPr>
        <w:t>, evidence is collected. The evidence ‘responsibility’ R(</w:t>
      </w:r>
      <w:proofErr w:type="spellStart"/>
      <w:r w:rsidR="00D73A79" w:rsidRPr="0090478D">
        <w:rPr>
          <w:rFonts w:ascii="Arial Nova Light" w:hAnsi="Arial Nova Light"/>
        </w:rPr>
        <w:t>i</w:t>
      </w:r>
      <w:proofErr w:type="spellEnd"/>
      <w:r w:rsidR="00D73A79" w:rsidRPr="0090478D">
        <w:rPr>
          <w:rFonts w:ascii="Arial Nova Light" w:hAnsi="Arial Nova Light"/>
        </w:rPr>
        <w:t xml:space="preserve">, k) is collected from I to see how suited k is for </w:t>
      </w:r>
      <w:proofErr w:type="spellStart"/>
      <w:r w:rsidR="00D73A79" w:rsidRPr="0090478D">
        <w:rPr>
          <w:rFonts w:ascii="Arial Nova Light" w:hAnsi="Arial Nova Light"/>
        </w:rPr>
        <w:t>i</w:t>
      </w:r>
      <w:proofErr w:type="spellEnd"/>
      <w:r w:rsidR="00D73A79" w:rsidRPr="0090478D">
        <w:rPr>
          <w:rFonts w:ascii="Arial Nova Light" w:hAnsi="Arial Nova Light"/>
        </w:rPr>
        <w:t>. Then evidence ‘availability’ A(</w:t>
      </w:r>
      <w:proofErr w:type="spellStart"/>
      <w:r w:rsidR="00D73A79" w:rsidRPr="0090478D">
        <w:rPr>
          <w:rFonts w:ascii="Arial Nova Light" w:hAnsi="Arial Nova Light"/>
        </w:rPr>
        <w:t>i</w:t>
      </w:r>
      <w:proofErr w:type="spellEnd"/>
      <w:r w:rsidR="00D73A79" w:rsidRPr="0090478D">
        <w:rPr>
          <w:rFonts w:ascii="Arial Nova Light" w:hAnsi="Arial Nova Light"/>
        </w:rPr>
        <w:t xml:space="preserve">, k) is collected. This availability depicts how good it would be for point k to serve as an exemplar for point </w:t>
      </w:r>
      <w:proofErr w:type="spellStart"/>
      <w:r w:rsidR="00D73A79" w:rsidRPr="0090478D">
        <w:rPr>
          <w:rFonts w:ascii="Arial Nova Light" w:hAnsi="Arial Nova Light"/>
        </w:rPr>
        <w:t>i</w:t>
      </w:r>
      <w:proofErr w:type="spellEnd"/>
      <w:r w:rsidR="00D73A79" w:rsidRPr="0090478D">
        <w:rPr>
          <w:rFonts w:ascii="Arial Nova Light" w:hAnsi="Arial Nova Light"/>
        </w:rPr>
        <w:t xml:space="preserve">. </w:t>
      </w:r>
      <w:r w:rsidR="002847A2" w:rsidRPr="0090478D">
        <w:rPr>
          <w:rFonts w:ascii="Arial Nova Light" w:hAnsi="Arial Nova Light"/>
        </w:rPr>
        <w:t xml:space="preserve">This way probable exemplars for a cluster are found. </w:t>
      </w:r>
      <w:r w:rsidR="00423413" w:rsidRPr="0090478D">
        <w:rPr>
          <w:rFonts w:ascii="Arial Nova Light" w:hAnsi="Arial Nova Light"/>
        </w:rPr>
        <w:t>The more the value of R(</w:t>
      </w:r>
      <w:proofErr w:type="spellStart"/>
      <w:r w:rsidR="00423413" w:rsidRPr="0090478D">
        <w:rPr>
          <w:rFonts w:ascii="Arial Nova Light" w:hAnsi="Arial Nova Light"/>
        </w:rPr>
        <w:t>i</w:t>
      </w:r>
      <w:proofErr w:type="spellEnd"/>
      <w:r w:rsidR="00423413" w:rsidRPr="0090478D">
        <w:rPr>
          <w:rFonts w:ascii="Arial Nova Light" w:hAnsi="Arial Nova Light"/>
        </w:rPr>
        <w:t>, k) + A(</w:t>
      </w:r>
      <w:proofErr w:type="spellStart"/>
      <w:r w:rsidR="00423413" w:rsidRPr="0090478D">
        <w:rPr>
          <w:rFonts w:ascii="Arial Nova Light" w:hAnsi="Arial Nova Light"/>
        </w:rPr>
        <w:t>i</w:t>
      </w:r>
      <w:proofErr w:type="spellEnd"/>
      <w:r w:rsidR="00423413" w:rsidRPr="0090478D">
        <w:rPr>
          <w:rFonts w:ascii="Arial Nova Light" w:hAnsi="Arial Nova Light"/>
        </w:rPr>
        <w:t xml:space="preserve">, k), the more chance for that data point k to be the exemplar for the cluster. This is an iterative process of selecting m exemplars for m clusters. They start with n exemplars that then change to fewer and fewer till there are m exemplars found. This is the clustering solution of AP. </w:t>
      </w:r>
    </w:p>
    <w:p w14:paraId="28D71783" w14:textId="1038904F" w:rsidR="003D2FAF" w:rsidRPr="0090478D" w:rsidRDefault="00423413" w:rsidP="003D2FAF">
      <w:pPr>
        <w:pStyle w:val="Default"/>
        <w:rPr>
          <w:rFonts w:ascii="Arial Nova Light" w:hAnsi="Arial Nova Light"/>
        </w:rPr>
      </w:pPr>
      <w:r w:rsidRPr="0090478D">
        <w:rPr>
          <w:rFonts w:ascii="Arial Nova Light" w:hAnsi="Arial Nova Light"/>
        </w:rPr>
        <w:t xml:space="preserve">There are two parameters in AP - Preferences (p) and damping factor (lam). </w:t>
      </w:r>
      <w:r w:rsidR="003D2FAF" w:rsidRPr="0090478D">
        <w:rPr>
          <w:rFonts w:ascii="Arial Nova Light" w:hAnsi="Arial Nova Light"/>
        </w:rPr>
        <w:t xml:space="preserve">Preference parameter has initial negative value that indicates that the data point </w:t>
      </w:r>
      <w:proofErr w:type="spellStart"/>
      <w:r w:rsidR="003D2FAF" w:rsidRPr="0090478D">
        <w:rPr>
          <w:rFonts w:ascii="Arial Nova Light" w:hAnsi="Arial Nova Light"/>
        </w:rPr>
        <w:t>i</w:t>
      </w:r>
      <w:proofErr w:type="spellEnd"/>
      <w:r w:rsidR="003D2FAF" w:rsidRPr="0090478D">
        <w:rPr>
          <w:rFonts w:ascii="Arial Nova Light" w:hAnsi="Arial Nova Light"/>
        </w:rPr>
        <w:t xml:space="preserve"> can be chosen as a cluster center. p influences the output clusters and number of clusters – this means it influences how many exemplars will finally be the main cluster centers. There is no direct correlation between p and output clusters and hence the solution is always an optimal solution for AP. The second parameter, damping factor has two functions. First, in every iterative step, there is an update to the value of R and A, </w:t>
      </w:r>
    </w:p>
    <w:p w14:paraId="2B89E819" w14:textId="45A1FABB" w:rsidR="00423413" w:rsidRPr="0090478D" w:rsidRDefault="003D2FAF" w:rsidP="003D2FAF">
      <w:pPr>
        <w:spacing w:line="276" w:lineRule="auto"/>
        <w:rPr>
          <w:rFonts w:ascii="Arial Nova Light" w:hAnsi="Arial Nova Light"/>
          <w:color w:val="000000"/>
          <w:sz w:val="24"/>
          <w:szCs w:val="24"/>
        </w:rPr>
      </w:pPr>
      <w:r w:rsidRPr="0090478D">
        <w:rPr>
          <w:rFonts w:ascii="Arial Nova Light" w:hAnsi="Arial Nova Light"/>
          <w:sz w:val="24"/>
          <w:szCs w:val="24"/>
        </w:rPr>
        <w:t xml:space="preserve"> </w:t>
      </w:r>
      <w:r w:rsidRPr="0090478D">
        <w:rPr>
          <w:rFonts w:ascii="Arial Nova Light" w:hAnsi="Arial Nova Light"/>
          <w:i/>
          <w:iCs/>
          <w:color w:val="000000"/>
          <w:sz w:val="24"/>
          <w:szCs w:val="24"/>
        </w:rPr>
        <w:t>R</w:t>
      </w:r>
      <w:proofErr w:type="spellStart"/>
      <w:r w:rsidRPr="0090478D">
        <w:rPr>
          <w:rFonts w:ascii="Arial Nova Light" w:hAnsi="Arial Nova Light"/>
          <w:i/>
          <w:iCs/>
          <w:color w:val="000000"/>
          <w:position w:val="-8"/>
          <w:sz w:val="24"/>
          <w:szCs w:val="24"/>
          <w:vertAlign w:val="subscript"/>
        </w:rPr>
        <w:t>i</w:t>
      </w:r>
      <w:proofErr w:type="spellEnd"/>
      <w:r w:rsidRPr="0090478D">
        <w:rPr>
          <w:rFonts w:ascii="Arial Nova Light" w:hAnsi="Arial Nova Light"/>
          <w:i/>
          <w:iCs/>
          <w:color w:val="000000"/>
          <w:position w:val="-8"/>
          <w:sz w:val="24"/>
          <w:szCs w:val="24"/>
          <w:vertAlign w:val="subscript"/>
        </w:rPr>
        <w:t xml:space="preserve"> </w:t>
      </w:r>
      <w:r w:rsidRPr="0090478D">
        <w:rPr>
          <w:rFonts w:ascii="Arial Nova Light" w:hAnsi="Arial Nova Light"/>
          <w:color w:val="000000"/>
          <w:sz w:val="24"/>
          <w:szCs w:val="24"/>
        </w:rPr>
        <w:t>= (1-</w:t>
      </w:r>
      <w:r w:rsidRPr="0090478D">
        <w:rPr>
          <w:rFonts w:ascii="Arial Nova Light" w:hAnsi="Arial Nova Light"/>
          <w:i/>
          <w:iCs/>
          <w:color w:val="000000"/>
          <w:sz w:val="24"/>
          <w:szCs w:val="24"/>
        </w:rPr>
        <w:t>lam</w:t>
      </w:r>
      <w:r w:rsidRPr="0090478D">
        <w:rPr>
          <w:rFonts w:ascii="Arial Nova Light" w:hAnsi="Arial Nova Light"/>
          <w:color w:val="000000"/>
          <w:sz w:val="24"/>
          <w:szCs w:val="24"/>
        </w:rPr>
        <w:t>)×</w:t>
      </w:r>
      <w:r w:rsidRPr="0090478D">
        <w:rPr>
          <w:rFonts w:ascii="Arial Nova Light" w:hAnsi="Arial Nova Light"/>
          <w:i/>
          <w:iCs/>
          <w:color w:val="000000"/>
          <w:sz w:val="24"/>
          <w:szCs w:val="24"/>
        </w:rPr>
        <w:t>R</w:t>
      </w:r>
      <w:proofErr w:type="spellStart"/>
      <w:r w:rsidRPr="0090478D">
        <w:rPr>
          <w:rFonts w:ascii="Arial Nova Light" w:hAnsi="Arial Nova Light"/>
          <w:i/>
          <w:iCs/>
          <w:color w:val="000000"/>
          <w:position w:val="-8"/>
          <w:sz w:val="24"/>
          <w:szCs w:val="24"/>
          <w:vertAlign w:val="subscript"/>
        </w:rPr>
        <w:t>i</w:t>
      </w:r>
      <w:proofErr w:type="spellEnd"/>
      <w:r w:rsidRPr="0090478D">
        <w:rPr>
          <w:rFonts w:ascii="Arial Nova Light" w:hAnsi="Arial Nova Light"/>
          <w:i/>
          <w:iCs/>
          <w:color w:val="000000"/>
          <w:position w:val="-8"/>
          <w:sz w:val="24"/>
          <w:szCs w:val="24"/>
          <w:vertAlign w:val="subscript"/>
        </w:rPr>
        <w:t xml:space="preserve"> </w:t>
      </w:r>
      <w:r w:rsidRPr="0090478D">
        <w:rPr>
          <w:rFonts w:ascii="Arial Nova Light" w:hAnsi="Arial Nova Light"/>
          <w:color w:val="000000"/>
          <w:sz w:val="24"/>
          <w:szCs w:val="24"/>
        </w:rPr>
        <w:t xml:space="preserve">+ </w:t>
      </w:r>
      <w:proofErr w:type="spellStart"/>
      <w:r w:rsidRPr="0090478D">
        <w:rPr>
          <w:rFonts w:ascii="Arial Nova Light" w:hAnsi="Arial Nova Light"/>
          <w:i/>
          <w:iCs/>
          <w:color w:val="000000"/>
          <w:sz w:val="24"/>
          <w:szCs w:val="24"/>
        </w:rPr>
        <w:t>lam</w:t>
      </w:r>
      <w:r w:rsidRPr="0090478D">
        <w:rPr>
          <w:rFonts w:ascii="Arial Nova Light" w:hAnsi="Arial Nova Light"/>
          <w:color w:val="000000"/>
          <w:sz w:val="24"/>
          <w:szCs w:val="24"/>
        </w:rPr>
        <w:t>×</w:t>
      </w:r>
      <w:r w:rsidRPr="0090478D">
        <w:rPr>
          <w:rFonts w:ascii="Arial Nova Light" w:hAnsi="Arial Nova Light"/>
          <w:i/>
          <w:iCs/>
          <w:color w:val="000000"/>
          <w:sz w:val="24"/>
          <w:szCs w:val="24"/>
        </w:rPr>
        <w:t>R</w:t>
      </w:r>
      <w:proofErr w:type="spellEnd"/>
      <w:r w:rsidRPr="0090478D">
        <w:rPr>
          <w:rFonts w:ascii="Arial Nova Light" w:hAnsi="Arial Nova Light"/>
          <w:i/>
          <w:iCs/>
          <w:color w:val="000000"/>
          <w:position w:val="-8"/>
          <w:sz w:val="24"/>
          <w:szCs w:val="24"/>
          <w:vertAlign w:val="subscript"/>
        </w:rPr>
        <w:t>i</w:t>
      </w:r>
      <w:r w:rsidRPr="0090478D">
        <w:rPr>
          <w:rFonts w:ascii="Arial Nova Light" w:hAnsi="Arial Nova Light"/>
          <w:color w:val="000000"/>
          <w:position w:val="-8"/>
          <w:sz w:val="24"/>
          <w:szCs w:val="24"/>
          <w:vertAlign w:val="subscript"/>
        </w:rPr>
        <w:t>-1</w:t>
      </w:r>
      <w:r w:rsidRPr="0090478D">
        <w:rPr>
          <w:rFonts w:ascii="Arial Nova Light" w:hAnsi="Arial Nova Light"/>
          <w:color w:val="000000"/>
          <w:sz w:val="24"/>
          <w:szCs w:val="24"/>
        </w:rPr>
        <w:t xml:space="preserve">, </w:t>
      </w:r>
      <w:r w:rsidRPr="0090478D">
        <w:rPr>
          <w:rFonts w:ascii="Arial Nova Light" w:hAnsi="Arial Nova Light"/>
          <w:i/>
          <w:iCs/>
          <w:color w:val="000000"/>
          <w:sz w:val="24"/>
          <w:szCs w:val="24"/>
        </w:rPr>
        <w:t>A</w:t>
      </w:r>
      <w:proofErr w:type="spellStart"/>
      <w:r w:rsidRPr="0090478D">
        <w:rPr>
          <w:rFonts w:ascii="Arial Nova Light" w:hAnsi="Arial Nova Light"/>
          <w:i/>
          <w:iCs/>
          <w:color w:val="000000"/>
          <w:position w:val="-8"/>
          <w:sz w:val="24"/>
          <w:szCs w:val="24"/>
          <w:vertAlign w:val="subscript"/>
        </w:rPr>
        <w:t>i</w:t>
      </w:r>
      <w:proofErr w:type="spellEnd"/>
      <w:r w:rsidRPr="0090478D">
        <w:rPr>
          <w:rFonts w:ascii="Arial Nova Light" w:hAnsi="Arial Nova Light"/>
          <w:i/>
          <w:iCs/>
          <w:color w:val="000000"/>
          <w:position w:val="-8"/>
          <w:sz w:val="24"/>
          <w:szCs w:val="24"/>
          <w:vertAlign w:val="subscript"/>
        </w:rPr>
        <w:t xml:space="preserve"> </w:t>
      </w:r>
      <w:r w:rsidRPr="0090478D">
        <w:rPr>
          <w:rFonts w:ascii="Arial Nova Light" w:hAnsi="Arial Nova Light"/>
          <w:color w:val="000000"/>
          <w:sz w:val="24"/>
          <w:szCs w:val="24"/>
        </w:rPr>
        <w:t>= (1-</w:t>
      </w:r>
      <w:r w:rsidRPr="0090478D">
        <w:rPr>
          <w:rFonts w:ascii="Arial Nova Light" w:hAnsi="Arial Nova Light"/>
          <w:i/>
          <w:iCs/>
          <w:color w:val="000000"/>
          <w:sz w:val="24"/>
          <w:szCs w:val="24"/>
        </w:rPr>
        <w:t>lam</w:t>
      </w:r>
      <w:r w:rsidRPr="0090478D">
        <w:rPr>
          <w:rFonts w:ascii="Arial Nova Light" w:hAnsi="Arial Nova Light"/>
          <w:color w:val="000000"/>
          <w:sz w:val="24"/>
          <w:szCs w:val="24"/>
        </w:rPr>
        <w:t>)×</w:t>
      </w:r>
      <w:r w:rsidRPr="0090478D">
        <w:rPr>
          <w:rFonts w:ascii="Arial Nova Light" w:hAnsi="Arial Nova Light"/>
          <w:i/>
          <w:iCs/>
          <w:color w:val="000000"/>
          <w:sz w:val="24"/>
          <w:szCs w:val="24"/>
        </w:rPr>
        <w:t>A</w:t>
      </w:r>
      <w:proofErr w:type="spellStart"/>
      <w:r w:rsidRPr="0090478D">
        <w:rPr>
          <w:rFonts w:ascii="Arial Nova Light" w:hAnsi="Arial Nova Light"/>
          <w:i/>
          <w:iCs/>
          <w:color w:val="000000"/>
          <w:position w:val="-8"/>
          <w:sz w:val="24"/>
          <w:szCs w:val="24"/>
          <w:vertAlign w:val="subscript"/>
        </w:rPr>
        <w:t>i</w:t>
      </w:r>
      <w:proofErr w:type="spellEnd"/>
      <w:r w:rsidRPr="0090478D">
        <w:rPr>
          <w:rFonts w:ascii="Arial Nova Light" w:hAnsi="Arial Nova Light"/>
          <w:i/>
          <w:iCs/>
          <w:color w:val="000000"/>
          <w:position w:val="-8"/>
          <w:sz w:val="24"/>
          <w:szCs w:val="24"/>
          <w:vertAlign w:val="subscript"/>
        </w:rPr>
        <w:t xml:space="preserve"> </w:t>
      </w:r>
      <w:r w:rsidRPr="0090478D">
        <w:rPr>
          <w:rFonts w:ascii="Arial Nova Light" w:hAnsi="Arial Nova Light"/>
          <w:color w:val="000000"/>
          <w:sz w:val="24"/>
          <w:szCs w:val="24"/>
        </w:rPr>
        <w:t xml:space="preserve">+ </w:t>
      </w:r>
      <w:proofErr w:type="spellStart"/>
      <w:r w:rsidRPr="0090478D">
        <w:rPr>
          <w:rFonts w:ascii="Arial Nova Light" w:hAnsi="Arial Nova Light"/>
          <w:i/>
          <w:iCs/>
          <w:color w:val="000000"/>
          <w:sz w:val="24"/>
          <w:szCs w:val="24"/>
        </w:rPr>
        <w:t>lam</w:t>
      </w:r>
      <w:r w:rsidRPr="0090478D">
        <w:rPr>
          <w:rFonts w:ascii="Arial Nova Light" w:hAnsi="Arial Nova Light"/>
          <w:color w:val="000000"/>
          <w:sz w:val="24"/>
          <w:szCs w:val="24"/>
        </w:rPr>
        <w:t>×</w:t>
      </w:r>
      <w:r w:rsidRPr="0090478D">
        <w:rPr>
          <w:rFonts w:ascii="Arial Nova Light" w:hAnsi="Arial Nova Light"/>
          <w:i/>
          <w:iCs/>
          <w:color w:val="000000"/>
          <w:sz w:val="24"/>
          <w:szCs w:val="24"/>
        </w:rPr>
        <w:t>A</w:t>
      </w:r>
      <w:proofErr w:type="spellEnd"/>
      <w:r w:rsidRPr="0090478D">
        <w:rPr>
          <w:rFonts w:ascii="Arial Nova Light" w:hAnsi="Arial Nova Light"/>
          <w:i/>
          <w:iCs/>
          <w:color w:val="000000"/>
          <w:position w:val="-8"/>
          <w:sz w:val="24"/>
          <w:szCs w:val="24"/>
          <w:vertAlign w:val="subscript"/>
        </w:rPr>
        <w:t>i</w:t>
      </w:r>
      <w:r w:rsidRPr="0090478D">
        <w:rPr>
          <w:rFonts w:ascii="Arial Nova Light" w:hAnsi="Arial Nova Light"/>
          <w:color w:val="000000"/>
          <w:position w:val="-8"/>
          <w:sz w:val="24"/>
          <w:szCs w:val="24"/>
          <w:vertAlign w:val="subscript"/>
        </w:rPr>
        <w:t>-1</w:t>
      </w:r>
      <w:r w:rsidRPr="0090478D">
        <w:rPr>
          <w:rFonts w:ascii="Arial Nova Light" w:hAnsi="Arial Nova Light"/>
          <w:color w:val="000000"/>
          <w:sz w:val="24"/>
          <w:szCs w:val="24"/>
        </w:rPr>
        <w:t xml:space="preserve">, where damping factor </w:t>
      </w:r>
      <w:r w:rsidRPr="0090478D">
        <w:rPr>
          <w:rFonts w:ascii="Arial Nova Light" w:hAnsi="Arial Nova Light"/>
          <w:i/>
          <w:iCs/>
          <w:color w:val="000000"/>
          <w:sz w:val="24"/>
          <w:szCs w:val="24"/>
        </w:rPr>
        <w:t>lam</w:t>
      </w:r>
      <w:r w:rsidRPr="0090478D">
        <w:rPr>
          <w:rFonts w:ascii="Cambria Math" w:hAnsi="Cambria Math" w:cs="Cambria Math"/>
          <w:color w:val="000000"/>
          <w:sz w:val="24"/>
          <w:szCs w:val="24"/>
        </w:rPr>
        <w:t>∈</w:t>
      </w:r>
      <w:r w:rsidRPr="0090478D">
        <w:rPr>
          <w:rFonts w:ascii="Arial Nova Light" w:hAnsi="Arial Nova Light"/>
          <w:color w:val="000000"/>
          <w:sz w:val="24"/>
          <w:szCs w:val="24"/>
        </w:rPr>
        <w:t xml:space="preserve">[0,1] and default </w:t>
      </w:r>
      <w:r w:rsidRPr="0090478D">
        <w:rPr>
          <w:rFonts w:ascii="Arial Nova Light" w:hAnsi="Arial Nova Light"/>
          <w:i/>
          <w:iCs/>
          <w:color w:val="000000"/>
          <w:sz w:val="24"/>
          <w:szCs w:val="24"/>
        </w:rPr>
        <w:t>lam</w:t>
      </w:r>
      <w:r w:rsidRPr="0090478D">
        <w:rPr>
          <w:rFonts w:ascii="Arial Nova Light" w:hAnsi="Arial Nova Light"/>
          <w:color w:val="000000"/>
          <w:sz w:val="24"/>
          <w:szCs w:val="24"/>
        </w:rPr>
        <w:t>=0.5.</w:t>
      </w:r>
      <w:r w:rsidR="00264A9A" w:rsidRPr="0090478D">
        <w:rPr>
          <w:rFonts w:ascii="Arial Nova Light" w:hAnsi="Arial Nova Light"/>
          <w:color w:val="000000"/>
          <w:sz w:val="24"/>
          <w:szCs w:val="24"/>
        </w:rPr>
        <w:t xml:space="preserve"> The second function that damping factor follows is improving the convergence if AP fails to converge upon oscillations. Upon increasing the damping factor, oscillations get eliminated. When there are un-convergent cases, lam is increased manually and then gradually the AP algorithm upon re-running a few times converges. </w:t>
      </w:r>
    </w:p>
    <w:p w14:paraId="721CA110" w14:textId="158AF750" w:rsidR="00264A9A" w:rsidRPr="0090478D" w:rsidRDefault="0090478D" w:rsidP="003D2FAF">
      <w:pPr>
        <w:spacing w:line="276" w:lineRule="auto"/>
        <w:rPr>
          <w:rFonts w:ascii="Arial Nova Light" w:hAnsi="Arial Nova Light"/>
          <w:sz w:val="24"/>
          <w:szCs w:val="24"/>
        </w:rPr>
      </w:pPr>
      <w:r w:rsidRPr="0090478D">
        <w:rPr>
          <w:rFonts w:ascii="Arial Nova Light" w:hAnsi="Arial Nova Light"/>
          <w:color w:val="000000"/>
          <w:sz w:val="24"/>
          <w:szCs w:val="24"/>
        </w:rPr>
        <w:t>This Adaptive AP</w:t>
      </w:r>
      <w:r w:rsidR="00264A9A" w:rsidRPr="0090478D">
        <w:rPr>
          <w:rFonts w:ascii="Arial Nova Light" w:hAnsi="Arial Nova Light"/>
          <w:color w:val="000000"/>
          <w:sz w:val="24"/>
          <w:szCs w:val="24"/>
        </w:rPr>
        <w:t xml:space="preserve"> adjusts the damping factor to eliminate oscillations by decreasing p when damping fails. </w:t>
      </w:r>
    </w:p>
    <w:p w14:paraId="58F18AA9" w14:textId="347EDDA1" w:rsidR="00C960F2" w:rsidRPr="0090478D" w:rsidRDefault="0090478D" w:rsidP="00D06798">
      <w:pPr>
        <w:spacing w:line="276" w:lineRule="auto"/>
        <w:rPr>
          <w:rFonts w:ascii="Arial Nova Light" w:hAnsi="Arial Nova Light"/>
          <w:sz w:val="24"/>
          <w:szCs w:val="24"/>
        </w:rPr>
      </w:pPr>
      <w:r w:rsidRPr="0090478D">
        <w:rPr>
          <w:rFonts w:ascii="Arial Nova Light" w:hAnsi="Arial Nova Light"/>
          <w:sz w:val="24"/>
          <w:szCs w:val="24"/>
        </w:rPr>
        <w:t xml:space="preserve">The publication discusses and goes into more </w:t>
      </w:r>
      <w:r>
        <w:rPr>
          <w:rFonts w:ascii="Arial Nova Light" w:hAnsi="Arial Nova Light"/>
          <w:sz w:val="24"/>
          <w:szCs w:val="24"/>
        </w:rPr>
        <w:t xml:space="preserve">depth of adaptive affinity propagation followed by one experimental case. </w:t>
      </w:r>
    </w:p>
    <w:p w14:paraId="1E41B871" w14:textId="7ABF14EE" w:rsidR="00C960F2" w:rsidRPr="0090478D" w:rsidRDefault="00C960F2" w:rsidP="00D06798">
      <w:pPr>
        <w:spacing w:line="276" w:lineRule="auto"/>
        <w:rPr>
          <w:rFonts w:ascii="Arial Nova Light" w:hAnsi="Arial Nova Light"/>
        </w:rPr>
      </w:pPr>
      <w:r w:rsidRPr="0090478D">
        <w:rPr>
          <w:rFonts w:ascii="Arial Nova Light" w:hAnsi="Arial Nova Light"/>
        </w:rPr>
        <w:t xml:space="preserve">Reference: </w:t>
      </w:r>
      <w:hyperlink r:id="rId9" w:history="1">
        <w:r w:rsidRPr="0090478D">
          <w:rPr>
            <w:rStyle w:val="Hyperlink"/>
            <w:rFonts w:ascii="Arial Nova Light" w:hAnsi="Arial Nova Light"/>
          </w:rPr>
          <w:t>https://arxiv.org/ftp/arxiv/papers/0805/0805.1096.pdf</w:t>
        </w:r>
      </w:hyperlink>
      <w:r w:rsidR="00EB74E5">
        <w:rPr>
          <w:rStyle w:val="Hyperlink"/>
          <w:rFonts w:ascii="Arial Nova Light" w:hAnsi="Arial Nova Light"/>
        </w:rPr>
        <w:br/>
        <w:t>(400 words)</w:t>
      </w:r>
    </w:p>
    <w:p w14:paraId="47363639" w14:textId="77777777" w:rsidR="00C960F2" w:rsidRPr="0090478D" w:rsidRDefault="00C960F2" w:rsidP="00D06798">
      <w:pPr>
        <w:spacing w:line="276" w:lineRule="auto"/>
        <w:rPr>
          <w:rFonts w:ascii="Arial Nova Light" w:hAnsi="Arial Nova Light"/>
        </w:rPr>
      </w:pPr>
    </w:p>
    <w:sectPr w:rsidR="00C960F2" w:rsidRPr="00904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19FA"/>
    <w:multiLevelType w:val="hybridMultilevel"/>
    <w:tmpl w:val="EC36830C"/>
    <w:lvl w:ilvl="0" w:tplc="317239E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964B4B"/>
    <w:multiLevelType w:val="hybridMultilevel"/>
    <w:tmpl w:val="E8AE1430"/>
    <w:lvl w:ilvl="0" w:tplc="C5422AB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AC3247"/>
    <w:multiLevelType w:val="hybridMultilevel"/>
    <w:tmpl w:val="89646AB6"/>
    <w:lvl w:ilvl="0" w:tplc="469057F4">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64D5A5E"/>
    <w:multiLevelType w:val="hybridMultilevel"/>
    <w:tmpl w:val="F5403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E951764"/>
    <w:multiLevelType w:val="hybridMultilevel"/>
    <w:tmpl w:val="932EB1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A1"/>
    <w:rsid w:val="001B4618"/>
    <w:rsid w:val="001F4E4E"/>
    <w:rsid w:val="002150D4"/>
    <w:rsid w:val="002348A3"/>
    <w:rsid w:val="00264A9A"/>
    <w:rsid w:val="002847A2"/>
    <w:rsid w:val="00375BDA"/>
    <w:rsid w:val="003D2FAF"/>
    <w:rsid w:val="00423413"/>
    <w:rsid w:val="00523DF7"/>
    <w:rsid w:val="00534BCF"/>
    <w:rsid w:val="00631C4A"/>
    <w:rsid w:val="00683948"/>
    <w:rsid w:val="00697839"/>
    <w:rsid w:val="006B3B3D"/>
    <w:rsid w:val="006C111B"/>
    <w:rsid w:val="00772BAA"/>
    <w:rsid w:val="007F2568"/>
    <w:rsid w:val="00830CE5"/>
    <w:rsid w:val="00873D72"/>
    <w:rsid w:val="008F6B0D"/>
    <w:rsid w:val="0090478D"/>
    <w:rsid w:val="00934C98"/>
    <w:rsid w:val="00A43767"/>
    <w:rsid w:val="00A53A24"/>
    <w:rsid w:val="00AA24A1"/>
    <w:rsid w:val="00B91201"/>
    <w:rsid w:val="00BE15A1"/>
    <w:rsid w:val="00C960F2"/>
    <w:rsid w:val="00D06798"/>
    <w:rsid w:val="00D24A93"/>
    <w:rsid w:val="00D33AEA"/>
    <w:rsid w:val="00D73A79"/>
    <w:rsid w:val="00D7752A"/>
    <w:rsid w:val="00D92D63"/>
    <w:rsid w:val="00DF3BF6"/>
    <w:rsid w:val="00E4476F"/>
    <w:rsid w:val="00EA18C0"/>
    <w:rsid w:val="00EB74E5"/>
    <w:rsid w:val="00F06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29A5"/>
  <w15:chartTrackingRefBased/>
  <w15:docId w15:val="{FD2B2290-B43F-477F-B0A7-C60B1D7E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1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11B"/>
    <w:pPr>
      <w:ind w:left="720"/>
      <w:contextualSpacing/>
    </w:pPr>
  </w:style>
  <w:style w:type="character" w:styleId="Hyperlink">
    <w:name w:val="Hyperlink"/>
    <w:basedOn w:val="DefaultParagraphFont"/>
    <w:uiPriority w:val="99"/>
    <w:unhideWhenUsed/>
    <w:rsid w:val="00A53A24"/>
    <w:rPr>
      <w:color w:val="0563C1" w:themeColor="hyperlink"/>
      <w:u w:val="single"/>
    </w:rPr>
  </w:style>
  <w:style w:type="character" w:styleId="UnresolvedMention">
    <w:name w:val="Unresolved Mention"/>
    <w:basedOn w:val="DefaultParagraphFont"/>
    <w:uiPriority w:val="99"/>
    <w:semiHidden/>
    <w:unhideWhenUsed/>
    <w:rsid w:val="00A53A24"/>
    <w:rPr>
      <w:color w:val="605E5C"/>
      <w:shd w:val="clear" w:color="auto" w:fill="E1DFDD"/>
    </w:rPr>
  </w:style>
  <w:style w:type="character" w:styleId="FollowedHyperlink">
    <w:name w:val="FollowedHyperlink"/>
    <w:basedOn w:val="DefaultParagraphFont"/>
    <w:uiPriority w:val="99"/>
    <w:semiHidden/>
    <w:unhideWhenUsed/>
    <w:rsid w:val="00D7752A"/>
    <w:rPr>
      <w:color w:val="954F72" w:themeColor="followedHyperlink"/>
      <w:u w:val="single"/>
    </w:rPr>
  </w:style>
  <w:style w:type="paragraph" w:customStyle="1" w:styleId="Default">
    <w:name w:val="Default"/>
    <w:rsid w:val="003D2FA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ccess.thecvf.com/content_ICCV_2019/papers/Zhai_S4L_Self-Supervised_Semi-Supervised_Learning_ICCV_2019_paper.pdf" TargetMode="External"/><Relationship Id="rId3" Type="http://schemas.openxmlformats.org/officeDocument/2006/relationships/settings" Target="settings.xml"/><Relationship Id="rId7" Type="http://schemas.openxmlformats.org/officeDocument/2006/relationships/hyperlink" Target="https://journals.sagepub.com/doi/pdf/10.1177/24725552209193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l-semi-supervised-learning/" TargetMode="External"/><Relationship Id="rId11" Type="http://schemas.openxmlformats.org/officeDocument/2006/relationships/theme" Target="theme/theme1.xml"/><Relationship Id="rId5" Type="http://schemas.openxmlformats.org/officeDocument/2006/relationships/hyperlink" Target="https://towardsdatascience.com/10-tips-for-choosing-the-optimal-number-of-clusters-277e93d72d9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ftp/arxiv/papers/0805/0805.109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5</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10</cp:revision>
  <dcterms:created xsi:type="dcterms:W3CDTF">2021-11-21T19:37:00Z</dcterms:created>
  <dcterms:modified xsi:type="dcterms:W3CDTF">2021-11-23T08:59:00Z</dcterms:modified>
</cp:coreProperties>
</file>