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AB8D" w14:textId="51DC0008" w:rsidR="005C3862" w:rsidRDefault="005C3862" w:rsidP="005C3862">
      <w:pPr>
        <w:jc w:val="center"/>
        <w:rPr>
          <w:b/>
          <w:bCs/>
          <w:i/>
          <w:iCs/>
          <w:sz w:val="32"/>
          <w:szCs w:val="32"/>
        </w:rPr>
      </w:pPr>
      <w:r w:rsidRPr="005C3862">
        <w:rPr>
          <w:b/>
          <w:bCs/>
          <w:i/>
          <w:iCs/>
          <w:sz w:val="32"/>
          <w:szCs w:val="32"/>
        </w:rPr>
        <w:t>COIS 3320 Lab 5</w:t>
      </w:r>
    </w:p>
    <w:p w14:paraId="7FFA0506" w14:textId="5AEC116D" w:rsidR="005C3862" w:rsidRDefault="005C3862" w:rsidP="005C386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Testing Documentation </w:t>
      </w:r>
    </w:p>
    <w:p w14:paraId="05779C05" w14:textId="58A93219" w:rsidR="005C3862" w:rsidRDefault="005C3862" w:rsidP="005C386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3862" w14:paraId="31C744B3" w14:textId="77777777" w:rsidTr="00FA1603">
        <w:tc>
          <w:tcPr>
            <w:tcW w:w="9350" w:type="dxa"/>
            <w:gridSpan w:val="2"/>
          </w:tcPr>
          <w:p w14:paraId="32FD12CE" w14:textId="7FAE1F32" w:rsidR="005C3862" w:rsidRDefault="005C3862" w:rsidP="005C3862">
            <w:pPr>
              <w:jc w:val="center"/>
            </w:pPr>
            <w:r>
              <w:t>Test Case 1</w:t>
            </w:r>
          </w:p>
        </w:tc>
      </w:tr>
      <w:tr w:rsidR="005C3862" w14:paraId="64CC2674" w14:textId="77777777" w:rsidTr="005C3862">
        <w:tc>
          <w:tcPr>
            <w:tcW w:w="1555" w:type="dxa"/>
          </w:tcPr>
          <w:p w14:paraId="44A35507" w14:textId="39545F2B" w:rsidR="005C3862" w:rsidRDefault="005C3862" w:rsidP="005C3862">
            <w:r>
              <w:t>Input</w:t>
            </w:r>
          </w:p>
        </w:tc>
        <w:tc>
          <w:tcPr>
            <w:tcW w:w="7795" w:type="dxa"/>
          </w:tcPr>
          <w:p w14:paraId="4901CAC1" w14:textId="67FE2123" w:rsidR="005C3862" w:rsidRDefault="005C3862" w:rsidP="005C3862">
            <w:r>
              <w:t>No arguments</w:t>
            </w:r>
          </w:p>
        </w:tc>
      </w:tr>
      <w:tr w:rsidR="005C3862" w14:paraId="69865F4F" w14:textId="77777777" w:rsidTr="005C3862">
        <w:tc>
          <w:tcPr>
            <w:tcW w:w="1555" w:type="dxa"/>
          </w:tcPr>
          <w:p w14:paraId="06EC0FE7" w14:textId="14C690D0" w:rsidR="005C3862" w:rsidRDefault="005C3862" w:rsidP="005C3862">
            <w:r>
              <w:t>Expected Output</w:t>
            </w:r>
          </w:p>
        </w:tc>
        <w:tc>
          <w:tcPr>
            <w:tcW w:w="7795" w:type="dxa"/>
          </w:tcPr>
          <w:p w14:paraId="292AC9A4" w14:textId="615A7956" w:rsidR="005C3862" w:rsidRDefault="005C3862" w:rsidP="005C3862">
            <w:r>
              <w:t>“no arguments were passed”</w:t>
            </w:r>
          </w:p>
        </w:tc>
      </w:tr>
      <w:tr w:rsidR="005C3862" w14:paraId="785E2BFB" w14:textId="77777777" w:rsidTr="005C3862">
        <w:trPr>
          <w:trHeight w:val="6464"/>
        </w:trPr>
        <w:tc>
          <w:tcPr>
            <w:tcW w:w="1555" w:type="dxa"/>
          </w:tcPr>
          <w:p w14:paraId="63034585" w14:textId="695A1F51" w:rsidR="005C3862" w:rsidRDefault="005C3862" w:rsidP="005C3862">
            <w:r>
              <w:t>Actual output</w:t>
            </w:r>
          </w:p>
        </w:tc>
        <w:tc>
          <w:tcPr>
            <w:tcW w:w="7795" w:type="dxa"/>
          </w:tcPr>
          <w:p w14:paraId="483D1CA5" w14:textId="77777777" w:rsidR="005C3862" w:rsidRDefault="005C3862" w:rsidP="005C3862"/>
          <w:p w14:paraId="0F8EE7C5" w14:textId="1B1E551B" w:rsidR="005C3862" w:rsidRDefault="005C3862" w:rsidP="005C3862">
            <w:r>
              <w:rPr>
                <w:noProof/>
              </w:rPr>
              <w:drawing>
                <wp:inline distT="0" distB="0" distL="0" distR="0" wp14:anchorId="75B3A022" wp14:editId="07132274">
                  <wp:extent cx="33718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1B189" w14:textId="5DC36D21" w:rsidR="005C3862" w:rsidRDefault="005C3862" w:rsidP="005C3862"/>
    <w:p w14:paraId="2D3E64E7" w14:textId="2F646E58" w:rsidR="005C3862" w:rsidRDefault="005C3862" w:rsidP="005C3862"/>
    <w:p w14:paraId="3AE9FFA9" w14:textId="3E01BA21" w:rsidR="005C3862" w:rsidRDefault="005C3862" w:rsidP="005C3862"/>
    <w:p w14:paraId="634E659E" w14:textId="519D523D" w:rsidR="005C3862" w:rsidRDefault="005C3862" w:rsidP="005C3862"/>
    <w:p w14:paraId="1B68C0F5" w14:textId="1CBF45D5" w:rsidR="005C3862" w:rsidRDefault="005C3862" w:rsidP="005C3862"/>
    <w:p w14:paraId="70E6B326" w14:textId="5D73B08A" w:rsidR="005C3862" w:rsidRDefault="005C3862" w:rsidP="005C3862"/>
    <w:p w14:paraId="3A48822A" w14:textId="0AB64B8B" w:rsidR="005C3862" w:rsidRDefault="005C3862" w:rsidP="005C3862"/>
    <w:p w14:paraId="0E7CD583" w14:textId="77777777" w:rsidR="005C3862" w:rsidRDefault="005C3862" w:rsidP="005C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3862" w14:paraId="160FE11B" w14:textId="77777777" w:rsidTr="005B3A0B">
        <w:tc>
          <w:tcPr>
            <w:tcW w:w="9350" w:type="dxa"/>
            <w:gridSpan w:val="2"/>
          </w:tcPr>
          <w:p w14:paraId="36A9402D" w14:textId="36D5DA2B" w:rsidR="005C3862" w:rsidRDefault="005C3862" w:rsidP="005B3A0B">
            <w:pPr>
              <w:jc w:val="center"/>
            </w:pPr>
            <w:r>
              <w:lastRenderedPageBreak/>
              <w:t xml:space="preserve">Test Case </w:t>
            </w:r>
            <w:r>
              <w:t>2</w:t>
            </w:r>
          </w:p>
        </w:tc>
      </w:tr>
      <w:tr w:rsidR="005C3862" w14:paraId="1D6B3CAB" w14:textId="77777777" w:rsidTr="005B3A0B">
        <w:tc>
          <w:tcPr>
            <w:tcW w:w="1555" w:type="dxa"/>
          </w:tcPr>
          <w:p w14:paraId="7A3B8BB7" w14:textId="77777777" w:rsidR="005C3862" w:rsidRDefault="005C3862" w:rsidP="005B3A0B">
            <w:r>
              <w:t>Input</w:t>
            </w:r>
          </w:p>
        </w:tc>
        <w:tc>
          <w:tcPr>
            <w:tcW w:w="7795" w:type="dxa"/>
          </w:tcPr>
          <w:p w14:paraId="596BF38D" w14:textId="64178C5C" w:rsidR="005C3862" w:rsidRDefault="005C3862" w:rsidP="005B3A0B">
            <w:r>
              <w:t>Arguments – 1 2 3 4</w:t>
            </w:r>
          </w:p>
        </w:tc>
      </w:tr>
      <w:tr w:rsidR="005C3862" w14:paraId="7A9B774F" w14:textId="77777777" w:rsidTr="005B3A0B">
        <w:tc>
          <w:tcPr>
            <w:tcW w:w="1555" w:type="dxa"/>
          </w:tcPr>
          <w:p w14:paraId="36033ACC" w14:textId="77777777" w:rsidR="005C3862" w:rsidRDefault="005C3862" w:rsidP="005B3A0B">
            <w:r>
              <w:t>Expected Output</w:t>
            </w:r>
          </w:p>
        </w:tc>
        <w:tc>
          <w:tcPr>
            <w:tcW w:w="7795" w:type="dxa"/>
          </w:tcPr>
          <w:p w14:paraId="3C1FC365" w14:textId="77777777" w:rsidR="005C3862" w:rsidRDefault="005C3862" w:rsidP="005B3A0B">
            <w:r>
              <w:t>Sum = 10</w:t>
            </w:r>
          </w:p>
          <w:p w14:paraId="34F3734F" w14:textId="7CA0955E" w:rsidR="005C3862" w:rsidRDefault="005C3862" w:rsidP="005B3A0B">
            <w:r>
              <w:t>Product = 24</w:t>
            </w:r>
          </w:p>
        </w:tc>
      </w:tr>
      <w:tr w:rsidR="005C3862" w14:paraId="46FD504C" w14:textId="77777777" w:rsidTr="005C3862">
        <w:trPr>
          <w:trHeight w:val="2997"/>
        </w:trPr>
        <w:tc>
          <w:tcPr>
            <w:tcW w:w="1555" w:type="dxa"/>
          </w:tcPr>
          <w:p w14:paraId="393D1B32" w14:textId="77777777" w:rsidR="005C3862" w:rsidRDefault="005C3862" w:rsidP="005B3A0B">
            <w:r>
              <w:t>Actual output</w:t>
            </w:r>
          </w:p>
        </w:tc>
        <w:tc>
          <w:tcPr>
            <w:tcW w:w="7795" w:type="dxa"/>
          </w:tcPr>
          <w:p w14:paraId="78490CA0" w14:textId="77777777" w:rsidR="005C3862" w:rsidRDefault="005C3862" w:rsidP="005B3A0B"/>
          <w:p w14:paraId="2576508F" w14:textId="32504788" w:rsidR="005C3862" w:rsidRDefault="005C3862" w:rsidP="005B3A0B">
            <w:r>
              <w:rPr>
                <w:noProof/>
              </w:rPr>
              <w:drawing>
                <wp:inline distT="0" distB="0" distL="0" distR="0" wp14:anchorId="4CD4EE1F" wp14:editId="1FBFF135">
                  <wp:extent cx="3943350" cy="847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6C326" w14:textId="7615F070" w:rsidR="005C3862" w:rsidRDefault="005C3862" w:rsidP="005C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3862" w14:paraId="5AB4F702" w14:textId="77777777" w:rsidTr="005B3A0B">
        <w:tc>
          <w:tcPr>
            <w:tcW w:w="9350" w:type="dxa"/>
            <w:gridSpan w:val="2"/>
          </w:tcPr>
          <w:p w14:paraId="0E25C9A2" w14:textId="06F17BF3" w:rsidR="005C3862" w:rsidRDefault="005C3862" w:rsidP="005B3A0B">
            <w:pPr>
              <w:jc w:val="center"/>
            </w:pPr>
            <w:r>
              <w:t xml:space="preserve">Test Case </w:t>
            </w:r>
            <w:r>
              <w:t>3</w:t>
            </w:r>
          </w:p>
        </w:tc>
      </w:tr>
      <w:tr w:rsidR="005C3862" w14:paraId="775511E1" w14:textId="77777777" w:rsidTr="005B3A0B">
        <w:tc>
          <w:tcPr>
            <w:tcW w:w="1555" w:type="dxa"/>
          </w:tcPr>
          <w:p w14:paraId="6B74F98A" w14:textId="77777777" w:rsidR="005C3862" w:rsidRDefault="005C3862" w:rsidP="005B3A0B">
            <w:r>
              <w:t>Input</w:t>
            </w:r>
          </w:p>
        </w:tc>
        <w:tc>
          <w:tcPr>
            <w:tcW w:w="7795" w:type="dxa"/>
          </w:tcPr>
          <w:p w14:paraId="01961FF8" w14:textId="0BF9C106" w:rsidR="005C3862" w:rsidRDefault="005C3862" w:rsidP="005B3A0B">
            <w:r>
              <w:t xml:space="preserve">Arguments </w:t>
            </w:r>
            <w:r>
              <w:t>–</w:t>
            </w:r>
            <w:r>
              <w:t xml:space="preserve"> </w:t>
            </w:r>
            <w:r>
              <w:t>0 3 6 4</w:t>
            </w:r>
          </w:p>
        </w:tc>
      </w:tr>
      <w:tr w:rsidR="005C3862" w14:paraId="57EC32CB" w14:textId="77777777" w:rsidTr="005B3A0B">
        <w:tc>
          <w:tcPr>
            <w:tcW w:w="1555" w:type="dxa"/>
          </w:tcPr>
          <w:p w14:paraId="159BEC10" w14:textId="77777777" w:rsidR="005C3862" w:rsidRDefault="005C3862" w:rsidP="005B3A0B">
            <w:r>
              <w:t>Expected Output</w:t>
            </w:r>
          </w:p>
        </w:tc>
        <w:tc>
          <w:tcPr>
            <w:tcW w:w="7795" w:type="dxa"/>
          </w:tcPr>
          <w:p w14:paraId="4AD8E8DB" w14:textId="58588B1B" w:rsidR="005C3862" w:rsidRDefault="005C3862" w:rsidP="005B3A0B">
            <w:r>
              <w:t>Sum = 13</w:t>
            </w:r>
          </w:p>
          <w:p w14:paraId="19BBE27A" w14:textId="53EFEF08" w:rsidR="005C3862" w:rsidRDefault="005C3862" w:rsidP="005B3A0B">
            <w:r>
              <w:t>Product = 0</w:t>
            </w:r>
          </w:p>
        </w:tc>
      </w:tr>
      <w:tr w:rsidR="005C3862" w14:paraId="297CC20C" w14:textId="77777777" w:rsidTr="005B3A0B">
        <w:trPr>
          <w:trHeight w:val="2997"/>
        </w:trPr>
        <w:tc>
          <w:tcPr>
            <w:tcW w:w="1555" w:type="dxa"/>
          </w:tcPr>
          <w:p w14:paraId="1B6572BC" w14:textId="77777777" w:rsidR="005C3862" w:rsidRDefault="005C3862" w:rsidP="005B3A0B">
            <w:r>
              <w:t>Actual output</w:t>
            </w:r>
          </w:p>
        </w:tc>
        <w:tc>
          <w:tcPr>
            <w:tcW w:w="7795" w:type="dxa"/>
          </w:tcPr>
          <w:p w14:paraId="1DEF59BC" w14:textId="77777777" w:rsidR="005C3862" w:rsidRDefault="005C3862" w:rsidP="005B3A0B"/>
          <w:p w14:paraId="0252470F" w14:textId="3BFA1789" w:rsidR="005C3862" w:rsidRDefault="005C3862" w:rsidP="005B3A0B">
            <w:r>
              <w:rPr>
                <w:noProof/>
              </w:rPr>
              <w:drawing>
                <wp:inline distT="0" distB="0" distL="0" distR="0" wp14:anchorId="0465A3E3" wp14:editId="4A4CE905">
                  <wp:extent cx="3810000" cy="809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5F1FF" w14:textId="311E7F56" w:rsidR="005C3862" w:rsidRDefault="005C3862" w:rsidP="005C3862"/>
    <w:p w14:paraId="7A07D297" w14:textId="1926EE95" w:rsidR="005C3862" w:rsidRDefault="005C3862" w:rsidP="005C3862"/>
    <w:p w14:paraId="059B8A32" w14:textId="3B115F41" w:rsidR="005C3862" w:rsidRDefault="005C3862" w:rsidP="005C3862"/>
    <w:p w14:paraId="24801835" w14:textId="612D69B1" w:rsidR="005C3862" w:rsidRDefault="005C3862" w:rsidP="005C3862"/>
    <w:p w14:paraId="263C8D3C" w14:textId="7C02F9C8" w:rsidR="005C3862" w:rsidRDefault="005C3862" w:rsidP="005C3862"/>
    <w:p w14:paraId="19355655" w14:textId="2E3DCB47" w:rsidR="005C3862" w:rsidRDefault="005C3862" w:rsidP="005C3862"/>
    <w:p w14:paraId="13AC38D0" w14:textId="510C4B1E" w:rsidR="005C3862" w:rsidRDefault="005C3862" w:rsidP="005C3862"/>
    <w:p w14:paraId="5FAAA9A5" w14:textId="313B006D" w:rsidR="005C3862" w:rsidRDefault="005C3862" w:rsidP="005C3862"/>
    <w:p w14:paraId="3F8C1523" w14:textId="77777777" w:rsidR="005C3862" w:rsidRDefault="005C3862" w:rsidP="005C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3862" w14:paraId="23B47997" w14:textId="77777777" w:rsidTr="005B3A0B">
        <w:tc>
          <w:tcPr>
            <w:tcW w:w="9350" w:type="dxa"/>
            <w:gridSpan w:val="2"/>
          </w:tcPr>
          <w:p w14:paraId="64A18692" w14:textId="1BF04C31" w:rsidR="005C3862" w:rsidRDefault="005C3862" w:rsidP="005B3A0B">
            <w:pPr>
              <w:jc w:val="center"/>
            </w:pPr>
            <w:r>
              <w:lastRenderedPageBreak/>
              <w:t xml:space="preserve">Test Case </w:t>
            </w:r>
            <w:r>
              <w:t>4</w:t>
            </w:r>
          </w:p>
        </w:tc>
      </w:tr>
      <w:tr w:rsidR="005C3862" w14:paraId="578FED36" w14:textId="77777777" w:rsidTr="005B3A0B">
        <w:tc>
          <w:tcPr>
            <w:tcW w:w="1555" w:type="dxa"/>
          </w:tcPr>
          <w:p w14:paraId="5DA95492" w14:textId="77777777" w:rsidR="005C3862" w:rsidRDefault="005C3862" w:rsidP="005B3A0B">
            <w:r>
              <w:t>Input</w:t>
            </w:r>
          </w:p>
        </w:tc>
        <w:tc>
          <w:tcPr>
            <w:tcW w:w="7795" w:type="dxa"/>
          </w:tcPr>
          <w:p w14:paraId="441E4027" w14:textId="4D072DCC" w:rsidR="005C3862" w:rsidRDefault="005C3862" w:rsidP="005B3A0B">
            <w:r>
              <w:t xml:space="preserve">Arguments – </w:t>
            </w:r>
            <w:r>
              <w:t>10 12 33 5 7 9</w:t>
            </w:r>
          </w:p>
        </w:tc>
      </w:tr>
      <w:tr w:rsidR="005C3862" w14:paraId="5041D8B7" w14:textId="77777777" w:rsidTr="005B3A0B">
        <w:tc>
          <w:tcPr>
            <w:tcW w:w="1555" w:type="dxa"/>
          </w:tcPr>
          <w:p w14:paraId="478C10AD" w14:textId="77777777" w:rsidR="005C3862" w:rsidRDefault="005C3862" w:rsidP="005B3A0B">
            <w:r>
              <w:t>Expected Output</w:t>
            </w:r>
          </w:p>
        </w:tc>
        <w:tc>
          <w:tcPr>
            <w:tcW w:w="7795" w:type="dxa"/>
          </w:tcPr>
          <w:p w14:paraId="63689171" w14:textId="1C829C38" w:rsidR="005C3862" w:rsidRDefault="005C3862" w:rsidP="005B3A0B">
            <w:r>
              <w:t xml:space="preserve">Sum = </w:t>
            </w:r>
            <w:r>
              <w:t>76</w:t>
            </w:r>
          </w:p>
          <w:p w14:paraId="3DA078AA" w14:textId="1941F26A" w:rsidR="005C3862" w:rsidRDefault="005C3862" w:rsidP="005B3A0B">
            <w:r>
              <w:t xml:space="preserve">Product = </w:t>
            </w:r>
            <w:r>
              <w:t>1247400</w:t>
            </w:r>
          </w:p>
        </w:tc>
      </w:tr>
      <w:tr w:rsidR="005C3862" w14:paraId="3D3C349F" w14:textId="77777777" w:rsidTr="005B3A0B">
        <w:trPr>
          <w:trHeight w:val="2997"/>
        </w:trPr>
        <w:tc>
          <w:tcPr>
            <w:tcW w:w="1555" w:type="dxa"/>
          </w:tcPr>
          <w:p w14:paraId="0923BED9" w14:textId="77777777" w:rsidR="005C3862" w:rsidRDefault="005C3862" w:rsidP="005B3A0B">
            <w:r>
              <w:t>Actual output</w:t>
            </w:r>
          </w:p>
        </w:tc>
        <w:tc>
          <w:tcPr>
            <w:tcW w:w="7795" w:type="dxa"/>
          </w:tcPr>
          <w:p w14:paraId="3B5D408E" w14:textId="77777777" w:rsidR="005C3862" w:rsidRDefault="005C3862" w:rsidP="005B3A0B"/>
          <w:p w14:paraId="03826A7F" w14:textId="0B064440" w:rsidR="005C3862" w:rsidRDefault="005C3862" w:rsidP="005B3A0B">
            <w:r>
              <w:rPr>
                <w:noProof/>
              </w:rPr>
              <w:drawing>
                <wp:inline distT="0" distB="0" distL="0" distR="0" wp14:anchorId="0A750DCA" wp14:editId="479EBD3F">
                  <wp:extent cx="3905250" cy="771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59926" w14:textId="2FCF02F0" w:rsidR="005C3862" w:rsidRDefault="005C3862" w:rsidP="005C3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C3862" w14:paraId="255567B1" w14:textId="77777777" w:rsidTr="005B3A0B">
        <w:tc>
          <w:tcPr>
            <w:tcW w:w="9350" w:type="dxa"/>
            <w:gridSpan w:val="2"/>
          </w:tcPr>
          <w:p w14:paraId="640B6CAF" w14:textId="59BE690C" w:rsidR="005C3862" w:rsidRDefault="005C3862" w:rsidP="005B3A0B">
            <w:pPr>
              <w:jc w:val="center"/>
            </w:pPr>
            <w:r>
              <w:t xml:space="preserve">Test Case </w:t>
            </w:r>
            <w:r>
              <w:t>5</w:t>
            </w:r>
          </w:p>
        </w:tc>
      </w:tr>
      <w:tr w:rsidR="005C3862" w14:paraId="4FD61A5E" w14:textId="77777777" w:rsidTr="005B3A0B">
        <w:tc>
          <w:tcPr>
            <w:tcW w:w="1555" w:type="dxa"/>
          </w:tcPr>
          <w:p w14:paraId="5877BD47" w14:textId="77777777" w:rsidR="005C3862" w:rsidRDefault="005C3862" w:rsidP="005B3A0B">
            <w:r>
              <w:t>Input</w:t>
            </w:r>
          </w:p>
        </w:tc>
        <w:tc>
          <w:tcPr>
            <w:tcW w:w="7795" w:type="dxa"/>
          </w:tcPr>
          <w:p w14:paraId="04A52DAE" w14:textId="1AAE242F" w:rsidR="005C3862" w:rsidRDefault="005C3862" w:rsidP="005B3A0B">
            <w:r>
              <w:t xml:space="preserve">Arguments  </w:t>
            </w:r>
            <w:r>
              <w:t>3 -3</w:t>
            </w:r>
          </w:p>
        </w:tc>
      </w:tr>
      <w:tr w:rsidR="005C3862" w14:paraId="6C48422F" w14:textId="77777777" w:rsidTr="005B3A0B">
        <w:tc>
          <w:tcPr>
            <w:tcW w:w="1555" w:type="dxa"/>
          </w:tcPr>
          <w:p w14:paraId="63BE5DCA" w14:textId="77777777" w:rsidR="005C3862" w:rsidRDefault="005C3862" w:rsidP="005B3A0B">
            <w:r>
              <w:t>Expected Output</w:t>
            </w:r>
          </w:p>
        </w:tc>
        <w:tc>
          <w:tcPr>
            <w:tcW w:w="7795" w:type="dxa"/>
          </w:tcPr>
          <w:p w14:paraId="1920FFD4" w14:textId="1839F55C" w:rsidR="005C3862" w:rsidRDefault="005C3862" w:rsidP="005B3A0B">
            <w:r>
              <w:t xml:space="preserve">Sum = </w:t>
            </w:r>
            <w:r>
              <w:t>0</w:t>
            </w:r>
          </w:p>
          <w:p w14:paraId="22031BA5" w14:textId="3F065487" w:rsidR="005C3862" w:rsidRDefault="005C3862" w:rsidP="005B3A0B">
            <w:r>
              <w:t xml:space="preserve">Product = </w:t>
            </w:r>
            <w:r>
              <w:t>-9</w:t>
            </w:r>
          </w:p>
        </w:tc>
      </w:tr>
      <w:tr w:rsidR="005C3862" w14:paraId="4F23E05B" w14:textId="77777777" w:rsidTr="005B3A0B">
        <w:trPr>
          <w:trHeight w:val="2997"/>
        </w:trPr>
        <w:tc>
          <w:tcPr>
            <w:tcW w:w="1555" w:type="dxa"/>
          </w:tcPr>
          <w:p w14:paraId="2B1FFC96" w14:textId="77777777" w:rsidR="005C3862" w:rsidRDefault="005C3862" w:rsidP="005B3A0B">
            <w:r>
              <w:t>Actual output</w:t>
            </w:r>
          </w:p>
        </w:tc>
        <w:tc>
          <w:tcPr>
            <w:tcW w:w="7795" w:type="dxa"/>
          </w:tcPr>
          <w:p w14:paraId="0529D58C" w14:textId="77777777" w:rsidR="005C3862" w:rsidRDefault="005C3862" w:rsidP="005B3A0B"/>
          <w:p w14:paraId="30F2012D" w14:textId="449E89B2" w:rsidR="005C3862" w:rsidRDefault="005C3862" w:rsidP="005B3A0B">
            <w:r>
              <w:rPr>
                <w:noProof/>
              </w:rPr>
              <w:drawing>
                <wp:inline distT="0" distB="0" distL="0" distR="0" wp14:anchorId="111555C5" wp14:editId="7A8833D0">
                  <wp:extent cx="3448050" cy="781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07DFD" w14:textId="78D0DB4E" w:rsidR="005C3862" w:rsidRDefault="005C3862" w:rsidP="005C3862"/>
    <w:p w14:paraId="7F7A3964" w14:textId="0EF8AD7D" w:rsidR="005C3862" w:rsidRDefault="005C3862" w:rsidP="005C3862"/>
    <w:p w14:paraId="75244722" w14:textId="0BC9E26F" w:rsidR="005C3862" w:rsidRDefault="005C3862" w:rsidP="005C3862"/>
    <w:p w14:paraId="5B007232" w14:textId="27BF32FD" w:rsidR="005C3862" w:rsidRDefault="005C3862" w:rsidP="005C3862">
      <w:r>
        <w:rPr>
          <w:noProof/>
        </w:rPr>
        <w:drawing>
          <wp:inline distT="0" distB="0" distL="0" distR="0" wp14:anchorId="6D13DD1D" wp14:editId="0AC6E489">
            <wp:extent cx="5943600" cy="1041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2"/>
    <w:rsid w:val="005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F31D"/>
  <w15:chartTrackingRefBased/>
  <w15:docId w15:val="{99F0675C-4A1F-472D-B4DB-04576635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</cp:revision>
  <dcterms:created xsi:type="dcterms:W3CDTF">2021-04-09T16:21:00Z</dcterms:created>
  <dcterms:modified xsi:type="dcterms:W3CDTF">2021-04-09T16:29:00Z</dcterms:modified>
</cp:coreProperties>
</file>