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6" w:firstLine="0"/>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left="-426"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ind w:left="-426"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ind w:left="-426"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6">
      <w:pPr>
        <w:ind w:left="-426" w:firstLine="0"/>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Fonts w:ascii="Arial" w:cs="Arial" w:eastAsia="Arial" w:hAnsi="Arial"/>
          <w:b w:val="1"/>
          <w:sz w:val="44"/>
          <w:szCs w:val="44"/>
        </w:rPr>
        <w:drawing>
          <wp:inline distB="114300" distT="114300" distL="114300" distR="114300">
            <wp:extent cx="1034887" cy="1034887"/>
            <wp:effectExtent b="0" l="0" r="0" t="0"/>
            <wp:docPr id="59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4887" cy="103488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80"/>
          <w:szCs w:val="80"/>
        </w:rPr>
      </w:pPr>
      <w:r w:rsidDel="00000000" w:rsidR="00000000" w:rsidRPr="00000000">
        <w:rPr>
          <w:rFonts w:ascii="Arial" w:cs="Arial" w:eastAsia="Arial" w:hAnsi="Arial"/>
          <w:b w:val="1"/>
          <w:sz w:val="80"/>
          <w:szCs w:val="80"/>
          <w:rtl w:val="0"/>
        </w:rPr>
        <w:t xml:space="preserve">NEW DAWN</w:t>
      </w:r>
    </w:p>
    <w:p w:rsidR="00000000" w:rsidDel="00000000" w:rsidP="00000000" w:rsidRDefault="00000000" w:rsidRPr="00000000" w14:paraId="00000009">
      <w:pPr>
        <w:jc w:val="lef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 </w:t>
      </w:r>
    </w:p>
    <w:p w:rsidR="00000000" w:rsidDel="00000000" w:rsidP="00000000" w:rsidRDefault="00000000" w:rsidRPr="00000000" w14:paraId="0000000A">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C">
      <w:pPr>
        <w:ind w:right="379"/>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D">
      <w:pPr>
        <w:ind w:right="379"/>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Project Charter</w:t>
      </w:r>
    </w:p>
    <w:p w:rsidR="00000000" w:rsidDel="00000000" w:rsidP="00000000" w:rsidRDefault="00000000" w:rsidRPr="00000000" w14:paraId="0000000E">
      <w:pPr>
        <w:ind w:right="379"/>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br w:type="textWrapping"/>
      </w:r>
    </w:p>
    <w:p w:rsidR="00000000" w:rsidDel="00000000" w:rsidP="00000000" w:rsidRDefault="00000000" w:rsidRPr="00000000" w14:paraId="0000000F">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i w:val="1"/>
          <w:sz w:val="32"/>
          <w:szCs w:val="32"/>
        </w:rPr>
      </w:pPr>
      <w:r w:rsidDel="00000000" w:rsidR="00000000" w:rsidRPr="00000000">
        <w:rPr>
          <w:rFonts w:ascii="Arial" w:cs="Arial" w:eastAsia="Arial" w:hAnsi="Arial"/>
          <w:i w:val="1"/>
          <w:sz w:val="32"/>
          <w:szCs w:val="32"/>
          <w:rtl w:val="0"/>
        </w:rPr>
        <w:t xml:space="preserve">Prepared By: Punyaja Mishra</w:t>
      </w:r>
    </w:p>
    <w:p w:rsidR="00000000" w:rsidDel="00000000" w:rsidP="00000000" w:rsidRDefault="00000000" w:rsidRPr="00000000" w14:paraId="00000013">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rPr>
        <w:sectPr>
          <w:footerReference r:id="rId8" w:type="default"/>
          <w:footerReference r:id="rId9" w:type="even"/>
          <w:pgSz w:h="16838" w:w="11906"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9">
      <w:pPr>
        <w:jc w:val="lef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 </w:t>
      </w:r>
    </w:p>
    <w:p w:rsidR="00000000" w:rsidDel="00000000" w:rsidP="00000000" w:rsidRDefault="00000000" w:rsidRPr="00000000" w14:paraId="0000001A">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Document Control</w:t>
      </w:r>
    </w:p>
    <w:p w:rsidR="00000000" w:rsidDel="00000000" w:rsidP="00000000" w:rsidRDefault="00000000" w:rsidRPr="00000000" w14:paraId="0000001B">
      <w:pPr>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Information</w:t>
        <w:br w:type="textWrapping"/>
      </w:r>
    </w:p>
    <w:tbl>
      <w:tblPr>
        <w:tblStyle w:val="Table1"/>
        <w:tblW w:w="9000.0" w:type="dxa"/>
        <w:jc w:val="left"/>
        <w:tblInd w:w="2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797"/>
        <w:gridCol w:w="6203"/>
        <w:tblGridChange w:id="0">
          <w:tblGrid>
            <w:gridCol w:w="2797"/>
            <w:gridCol w:w="6203"/>
          </w:tblGrid>
        </w:tblGridChange>
      </w:tblGrid>
      <w:tr>
        <w:trPr>
          <w:cantSplit w:val="1"/>
          <w:tblHeader w:val="0"/>
        </w:trPr>
        <w:tc>
          <w:tcPr>
            <w:shd w:fill="000000"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r w:rsidDel="00000000" w:rsidR="00000000" w:rsidRPr="00000000">
              <w:rPr>
                <w:rtl w:val="0"/>
              </w:rPr>
            </w:r>
          </w:p>
        </w:tc>
        <w:tc>
          <w:tcPr>
            <w:shd w:fill="000000"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Information</w:t>
            </w:r>
          </w:p>
        </w:tc>
      </w:tr>
      <w:tr>
        <w:trPr>
          <w:cantSplit w:val="1"/>
          <w:tblHeader w:val="0"/>
        </w:trPr>
        <w:tc>
          <w:tcPr>
            <w:vAlign w:val="cente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Document Id</w:t>
            </w:r>
          </w:p>
        </w:tc>
        <w:tc>
          <w:tcPr>
            <w:vAlign w:val="center"/>
          </w:tcPr>
          <w:p w:rsidR="00000000" w:rsidDel="00000000" w:rsidP="00000000" w:rsidRDefault="00000000" w:rsidRPr="00000000" w14:paraId="00000020">
            <w:pPr>
              <w:rPr>
                <w:rFonts w:ascii="Arial" w:cs="Arial" w:eastAsia="Arial" w:hAnsi="Arial"/>
                <w:color w:val="333333"/>
              </w:rPr>
            </w:pPr>
            <w:r w:rsidDel="00000000" w:rsidR="00000000" w:rsidRPr="00000000">
              <w:rPr>
                <w:rFonts w:ascii="Arial" w:cs="Arial" w:eastAsia="Arial" w:hAnsi="Arial"/>
                <w:color w:val="333333"/>
                <w:rtl w:val="0"/>
              </w:rPr>
              <w:t xml:space="preserve">Project Charter</w:t>
            </w:r>
          </w:p>
        </w:tc>
      </w:tr>
      <w:tr>
        <w:trPr>
          <w:cantSplit w:val="1"/>
          <w:tblHeader w:val="0"/>
        </w:trPr>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 Owner</w:t>
            </w:r>
          </w:p>
        </w:tc>
        <w:tc>
          <w:tcPr>
            <w:vAlign w:val="center"/>
          </w:tcPr>
          <w:p w:rsidR="00000000" w:rsidDel="00000000" w:rsidP="00000000" w:rsidRDefault="00000000" w:rsidRPr="00000000" w14:paraId="00000022">
            <w:pPr>
              <w:rPr>
                <w:rFonts w:ascii="Arial" w:cs="Arial" w:eastAsia="Arial" w:hAnsi="Arial"/>
                <w:color w:val="333333"/>
              </w:rPr>
            </w:pPr>
            <w:r w:rsidDel="00000000" w:rsidR="00000000" w:rsidRPr="00000000">
              <w:rPr>
                <w:rFonts w:ascii="Arial" w:cs="Arial" w:eastAsia="Arial" w:hAnsi="Arial"/>
                <w:color w:val="333333"/>
                <w:rtl w:val="0"/>
              </w:rPr>
              <w:t xml:space="preserve">Trent University Enactus Club</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Issue Date</w:t>
            </w:r>
          </w:p>
        </w:tc>
        <w:tc>
          <w:tcPr>
            <w:vAlign w:val="center"/>
          </w:tcPr>
          <w:p w:rsidR="00000000" w:rsidDel="00000000" w:rsidP="00000000" w:rsidRDefault="00000000" w:rsidRPr="00000000" w14:paraId="00000024">
            <w:pPr>
              <w:rPr>
                <w:rFonts w:ascii="Arial" w:cs="Arial" w:eastAsia="Arial" w:hAnsi="Arial"/>
                <w:color w:val="333333"/>
              </w:rPr>
            </w:pPr>
            <w:r w:rsidDel="00000000" w:rsidR="00000000" w:rsidRPr="00000000">
              <w:rPr>
                <w:rFonts w:ascii="Arial" w:cs="Arial" w:eastAsia="Arial" w:hAnsi="Arial"/>
                <w:color w:val="333333"/>
                <w:rtl w:val="0"/>
              </w:rPr>
              <w:t xml:space="preserve">TBD</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25">
            <w:pP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File Name</w:t>
            </w:r>
            <w:r w:rsidDel="00000000" w:rsidR="00000000" w:rsidRPr="00000000">
              <w:rPr>
                <w:rtl w:val="0"/>
              </w:rPr>
            </w:r>
          </w:p>
        </w:tc>
        <w:tc>
          <w:tcPr>
            <w:vAlign w:val="center"/>
          </w:tcPr>
          <w:p w:rsidR="00000000" w:rsidDel="00000000" w:rsidP="00000000" w:rsidRDefault="00000000" w:rsidRPr="00000000" w14:paraId="00000026">
            <w:pPr>
              <w:rPr>
                <w:rFonts w:ascii="Arial" w:cs="Arial" w:eastAsia="Arial" w:hAnsi="Arial"/>
                <w:color w:val="333333"/>
              </w:rPr>
            </w:pPr>
            <w:r w:rsidDel="00000000" w:rsidR="00000000" w:rsidRPr="00000000">
              <w:rPr>
                <w:rFonts w:ascii="Arial" w:cs="Arial" w:eastAsia="Arial" w:hAnsi="Arial"/>
                <w:color w:val="333333"/>
                <w:rtl w:val="0"/>
              </w:rPr>
              <w:t xml:space="preserve">New Dawn Project Charter.docx</w:t>
            </w:r>
          </w:p>
        </w:tc>
      </w:tr>
    </w:tbl>
    <w:p w:rsidR="00000000" w:rsidDel="00000000" w:rsidP="00000000" w:rsidRDefault="00000000" w:rsidRPr="00000000" w14:paraId="00000027">
      <w:pPr>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13896"/>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History</w:t>
        <w:br w:type="textWrapping"/>
      </w:r>
      <w:r w:rsidDel="00000000" w:rsidR="00000000" w:rsidRPr="00000000">
        <w:rPr>
          <w:rtl w:val="0"/>
        </w:rPr>
      </w:r>
    </w:p>
    <w:tbl>
      <w:tblPr>
        <w:tblStyle w:val="Table2"/>
        <w:tblW w:w="9000.0" w:type="dxa"/>
        <w:jc w:val="left"/>
        <w:tblInd w:w="2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1080"/>
        <w:gridCol w:w="1717"/>
        <w:gridCol w:w="6203"/>
        <w:tblGridChange w:id="0">
          <w:tblGrid>
            <w:gridCol w:w="1080"/>
            <w:gridCol w:w="1717"/>
            <w:gridCol w:w="6203"/>
          </w:tblGrid>
        </w:tblGridChange>
      </w:tblGrid>
      <w:tr>
        <w:trPr>
          <w:cantSplit w:val="1"/>
          <w:tblHeader w:val="0"/>
        </w:trPr>
        <w:tc>
          <w:tcPr>
            <w:shd w:fill="000000"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Version</w:t>
            </w:r>
          </w:p>
        </w:tc>
        <w:tc>
          <w:tcPr>
            <w:shd w:fill="000000"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Issue Date</w:t>
            </w:r>
          </w:p>
        </w:tc>
        <w:tc>
          <w:tcPr>
            <w:shd w:fill="000000"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Changes</w:t>
            </w:r>
          </w:p>
        </w:tc>
      </w:tr>
      <w:tr>
        <w:trPr>
          <w:cantSplit w:val="1"/>
          <w:tblHeader w:val="0"/>
        </w:trPr>
        <w:tc>
          <w:tcPr>
            <w:vAlign w:val="center"/>
          </w:tcPr>
          <w:p w:rsidR="00000000" w:rsidDel="00000000" w:rsidP="00000000" w:rsidRDefault="00000000" w:rsidRPr="00000000" w14:paraId="0000002C">
            <w:pPr>
              <w:ind w:right="-6"/>
              <w:jc w:val="left"/>
              <w:rPr>
                <w:rFonts w:ascii="Arial" w:cs="Arial" w:eastAsia="Arial" w:hAnsi="Arial"/>
                <w:color w:val="333333"/>
              </w:rPr>
            </w:pPr>
            <w:r w:rsidDel="00000000" w:rsidR="00000000" w:rsidRPr="00000000">
              <w:rPr>
                <w:rFonts w:ascii="Arial" w:cs="Arial" w:eastAsia="Arial" w:hAnsi="Arial"/>
                <w:color w:val="333333"/>
                <w:rtl w:val="0"/>
              </w:rPr>
              <w:t xml:space="preserve">[0.1]</w:t>
            </w:r>
          </w:p>
        </w:tc>
        <w:tc>
          <w:tcPr>
            <w:vAlign w:val="center"/>
          </w:tcPr>
          <w:p w:rsidR="00000000" w:rsidDel="00000000" w:rsidP="00000000" w:rsidRDefault="00000000" w:rsidRPr="00000000" w14:paraId="0000002D">
            <w:pPr>
              <w:ind w:right="-6"/>
              <w:jc w:val="left"/>
              <w:rPr>
                <w:rFonts w:ascii="Arial" w:cs="Arial" w:eastAsia="Arial" w:hAnsi="Arial"/>
                <w:color w:val="333333"/>
              </w:rPr>
            </w:pPr>
            <w:r w:rsidDel="00000000" w:rsidR="00000000" w:rsidRPr="00000000">
              <w:rPr>
                <w:rFonts w:ascii="Arial" w:cs="Arial" w:eastAsia="Arial" w:hAnsi="Arial"/>
                <w:color w:val="333333"/>
                <w:rtl w:val="0"/>
              </w:rPr>
              <w:t xml:space="preserve">28/09/2022</w:t>
            </w:r>
          </w:p>
        </w:tc>
        <w:tc>
          <w:tcPr>
            <w:vAlign w:val="center"/>
          </w:tcPr>
          <w:p w:rsidR="00000000" w:rsidDel="00000000" w:rsidP="00000000" w:rsidRDefault="00000000" w:rsidRPr="00000000" w14:paraId="0000002E">
            <w:pPr>
              <w:ind w:right="-6"/>
              <w:jc w:val="left"/>
              <w:rPr>
                <w:rFonts w:ascii="Arial" w:cs="Arial" w:eastAsia="Arial" w:hAnsi="Arial"/>
                <w:color w:val="333333"/>
              </w:rPr>
            </w:pPr>
            <w:r w:rsidDel="00000000" w:rsidR="00000000" w:rsidRPr="00000000">
              <w:rPr>
                <w:rFonts w:ascii="Arial" w:cs="Arial" w:eastAsia="Arial" w:hAnsi="Arial"/>
                <w:color w:val="333333"/>
                <w:rtl w:val="0"/>
              </w:rPr>
              <w:t xml:space="preserve">Original Template</w:t>
            </w:r>
          </w:p>
        </w:tc>
      </w:tr>
      <w:tr>
        <w:trPr>
          <w:cantSplit w:val="1"/>
          <w:tblHeader w:val="0"/>
        </w:trPr>
        <w:tc>
          <w:tcPr>
            <w:vAlign w:val="center"/>
          </w:tcPr>
          <w:p w:rsidR="00000000" w:rsidDel="00000000" w:rsidP="00000000" w:rsidRDefault="00000000" w:rsidRPr="00000000" w14:paraId="0000002F">
            <w:pPr>
              <w:ind w:right="-6"/>
              <w:jc w:val="left"/>
              <w:rPr>
                <w:rFonts w:ascii="Arial" w:cs="Arial" w:eastAsia="Arial" w:hAnsi="Arial"/>
                <w:color w:val="333333"/>
              </w:rPr>
            </w:pPr>
            <w:r w:rsidDel="00000000" w:rsidR="00000000" w:rsidRPr="00000000">
              <w:rPr>
                <w:rFonts w:ascii="Arial" w:cs="Arial" w:eastAsia="Arial" w:hAnsi="Arial"/>
                <w:color w:val="333333"/>
                <w:rtl w:val="0"/>
              </w:rPr>
              <w:t xml:space="preserve">[0.2]</w:t>
            </w:r>
          </w:p>
        </w:tc>
        <w:tc>
          <w:tcPr>
            <w:vAlign w:val="center"/>
          </w:tcPr>
          <w:p w:rsidR="00000000" w:rsidDel="00000000" w:rsidP="00000000" w:rsidRDefault="00000000" w:rsidRPr="00000000" w14:paraId="00000030">
            <w:pPr>
              <w:ind w:right="-6"/>
              <w:jc w:val="left"/>
              <w:rPr>
                <w:rFonts w:ascii="Arial" w:cs="Arial" w:eastAsia="Arial" w:hAnsi="Arial"/>
                <w:color w:val="333333"/>
              </w:rPr>
            </w:pPr>
            <w:r w:rsidDel="00000000" w:rsidR="00000000" w:rsidRPr="00000000">
              <w:rPr>
                <w:rFonts w:ascii="Arial" w:cs="Arial" w:eastAsia="Arial" w:hAnsi="Arial"/>
                <w:color w:val="333333"/>
                <w:rtl w:val="0"/>
              </w:rPr>
              <w:t xml:space="preserve">02/10/2022</w:t>
            </w:r>
          </w:p>
        </w:tc>
        <w:tc>
          <w:tcPr>
            <w:vAlign w:val="center"/>
          </w:tcPr>
          <w:p w:rsidR="00000000" w:rsidDel="00000000" w:rsidP="00000000" w:rsidRDefault="00000000" w:rsidRPr="00000000" w14:paraId="00000031">
            <w:pPr>
              <w:ind w:right="-6"/>
              <w:jc w:val="left"/>
              <w:rPr>
                <w:rFonts w:ascii="Arial" w:cs="Arial" w:eastAsia="Arial" w:hAnsi="Arial"/>
                <w:color w:val="333333"/>
              </w:rPr>
            </w:pPr>
            <w:r w:rsidDel="00000000" w:rsidR="00000000" w:rsidRPr="00000000">
              <w:rPr>
                <w:rFonts w:ascii="Arial" w:cs="Arial" w:eastAsia="Arial" w:hAnsi="Arial"/>
                <w:color w:val="333333"/>
                <w:rtl w:val="0"/>
              </w:rPr>
              <w:t xml:space="preserve">Initial Information with </w:t>
            </w:r>
          </w:p>
        </w:tc>
      </w:tr>
      <w:tr>
        <w:trPr>
          <w:cantSplit w:val="1"/>
          <w:trHeight w:val="65" w:hRule="atLeast"/>
          <w:tblHeader w:val="0"/>
        </w:trPr>
        <w:tc>
          <w:tcPr>
            <w:vAlign w:val="center"/>
          </w:tcPr>
          <w:p w:rsidR="00000000" w:rsidDel="00000000" w:rsidP="00000000" w:rsidRDefault="00000000" w:rsidRPr="00000000" w14:paraId="00000032">
            <w:pPr>
              <w:ind w:right="-6"/>
              <w:jc w:val="left"/>
              <w:rPr>
                <w:rFonts w:ascii="Arial" w:cs="Arial" w:eastAsia="Arial" w:hAnsi="Arial"/>
                <w:color w:val="333333"/>
              </w:rPr>
            </w:pPr>
            <w:r w:rsidDel="00000000" w:rsidR="00000000" w:rsidRPr="00000000">
              <w:rPr>
                <w:rFonts w:ascii="Arial" w:cs="Arial" w:eastAsia="Arial" w:hAnsi="Arial"/>
                <w:color w:val="333333"/>
                <w:rtl w:val="0"/>
              </w:rPr>
              <w:t xml:space="preserve">[1.0]</w:t>
            </w:r>
          </w:p>
        </w:tc>
        <w:tc>
          <w:tcPr>
            <w:vAlign w:val="center"/>
          </w:tcPr>
          <w:p w:rsidR="00000000" w:rsidDel="00000000" w:rsidP="00000000" w:rsidRDefault="00000000" w:rsidRPr="00000000" w14:paraId="00000033">
            <w:pPr>
              <w:ind w:right="-6"/>
              <w:jc w:val="left"/>
              <w:rPr>
                <w:rFonts w:ascii="Arial" w:cs="Arial" w:eastAsia="Arial" w:hAnsi="Arial"/>
                <w:color w:val="333333"/>
              </w:rPr>
            </w:pPr>
            <w:r w:rsidDel="00000000" w:rsidR="00000000" w:rsidRPr="00000000">
              <w:rPr>
                <w:rtl w:val="0"/>
              </w:rPr>
            </w:r>
          </w:p>
        </w:tc>
        <w:tc>
          <w:tcPr>
            <w:vAlign w:val="center"/>
          </w:tcPr>
          <w:p w:rsidR="00000000" w:rsidDel="00000000" w:rsidP="00000000" w:rsidRDefault="00000000" w:rsidRPr="00000000" w14:paraId="00000034">
            <w:pPr>
              <w:ind w:right="-6"/>
              <w:jc w:val="left"/>
              <w:rPr>
                <w:rFonts w:ascii="Arial" w:cs="Arial" w:eastAsia="Arial" w:hAnsi="Arial"/>
                <w:color w:val="333333"/>
              </w:rPr>
            </w:pPr>
            <w:r w:rsidDel="00000000" w:rsidR="00000000" w:rsidRPr="00000000">
              <w:rPr>
                <w:rtl w:val="0"/>
              </w:rPr>
            </w:r>
          </w:p>
        </w:tc>
      </w:tr>
    </w:tbl>
    <w:p w:rsidR="00000000" w:rsidDel="00000000" w:rsidP="00000000" w:rsidRDefault="00000000" w:rsidRPr="00000000" w14:paraId="00000035">
      <w:pPr>
        <w:jc w:val="left"/>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Approvals</w:t>
        <w:br w:type="textWrapping"/>
      </w:r>
    </w:p>
    <w:tbl>
      <w:tblPr>
        <w:tblStyle w:val="Table3"/>
        <w:tblW w:w="9146.0" w:type="dxa"/>
        <w:jc w:val="left"/>
        <w:tblInd w:w="2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846"/>
        <w:gridCol w:w="1980"/>
        <w:gridCol w:w="2880"/>
        <w:gridCol w:w="1440"/>
        <w:tblGridChange w:id="0">
          <w:tblGrid>
            <w:gridCol w:w="2846"/>
            <w:gridCol w:w="1980"/>
            <w:gridCol w:w="2880"/>
            <w:gridCol w:w="1440"/>
          </w:tblGrid>
        </w:tblGridChange>
      </w:tblGrid>
      <w:tr>
        <w:trPr>
          <w:cantSplit w:val="1"/>
          <w:tblHeader w:val="0"/>
        </w:trPr>
        <w:tc>
          <w:tcPr>
            <w:shd w:fill="000000"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Role</w:t>
            </w:r>
          </w:p>
        </w:tc>
        <w:tc>
          <w:tcPr>
            <w:shd w:fill="000000"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Name</w:t>
            </w:r>
          </w:p>
        </w:tc>
        <w:tc>
          <w:tcPr>
            <w:shd w:fill="000000"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Signature</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r w:rsidDel="00000000" w:rsidR="00000000" w:rsidRPr="00000000">
              <w:rPr>
                <w:rtl w:val="0"/>
              </w:rPr>
            </w:r>
          </w:p>
        </w:tc>
        <w:tc>
          <w:tcPr>
            <w:shd w:fill="000000"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Date</w:t>
            </w:r>
          </w:p>
        </w:tc>
      </w:tr>
      <w:tr>
        <w:trPr>
          <w:cantSplit w:val="1"/>
          <w:tblHeader w:val="0"/>
        </w:trPr>
        <w:tc>
          <w:tcPr/>
          <w:p w:rsidR="00000000" w:rsidDel="00000000" w:rsidP="00000000" w:rsidRDefault="00000000" w:rsidRPr="00000000" w14:paraId="0000003B">
            <w:pPr>
              <w:jc w:val="left"/>
              <w:rPr>
                <w:rFonts w:ascii="Arial" w:cs="Arial" w:eastAsia="Arial" w:hAnsi="Arial"/>
              </w:rPr>
            </w:pPr>
            <w:r w:rsidDel="00000000" w:rsidR="00000000" w:rsidRPr="00000000">
              <w:rPr>
                <w:rFonts w:ascii="Arial" w:cs="Arial" w:eastAsia="Arial" w:hAnsi="Arial"/>
                <w:rtl w:val="0"/>
              </w:rPr>
              <w:t xml:space="preserve">Project Sponsor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Trent University Enactus </w:t>
            </w: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Project Review Group</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8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8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8000"/>
                <w:sz w:val="22"/>
                <w:szCs w:val="22"/>
                <w:u w:val="none"/>
                <w:shd w:fill="auto" w:val="clear"/>
                <w:vertAlign w:val="baseline"/>
              </w:rPr>
            </w:pPr>
            <w:r w:rsidDel="00000000" w:rsidR="00000000" w:rsidRPr="00000000">
              <w:rPr>
                <w:rFonts w:ascii="Arial" w:cs="Arial" w:eastAsia="Arial" w:hAnsi="Arial"/>
                <w:color w:val="008000"/>
                <w:rtl w:val="0"/>
              </w:rPr>
              <w:t xml:space="preserve">Enactus</w:t>
            </w: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8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8000"/>
                <w:sz w:val="22"/>
                <w:szCs w:val="22"/>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Project Manager</w:t>
            </w:r>
            <w:r w:rsidDel="00000000" w:rsidR="00000000" w:rsidRPr="00000000">
              <w:rPr>
                <w:rFonts w:ascii="Arial" w:cs="Arial" w:eastAsia="Arial" w:hAnsi="Arial"/>
                <w:i w:val="0"/>
                <w:smallCaps w:val="0"/>
                <w:strike w:val="0"/>
                <w:color w:val="ffffff"/>
                <w:sz w:val="2"/>
                <w:szCs w:val="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Punyaja Mishra</w:t>
            </w: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D">
      <w:pPr>
        <w:jc w:val="left"/>
        <w:rPr>
          <w:rFonts w:ascii="Arial" w:cs="Arial" w:eastAsia="Arial" w:hAnsi="Arial"/>
        </w:rPr>
      </w:pPr>
      <w:r w:rsidDel="00000000" w:rsidR="00000000" w:rsidRPr="00000000">
        <w:rPr>
          <w:rtl w:val="0"/>
        </w:rPr>
      </w:r>
    </w:p>
    <w:p w:rsidR="00000000" w:rsidDel="00000000" w:rsidP="00000000" w:rsidRDefault="00000000" w:rsidRPr="00000000" w14:paraId="0000004E">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heading=h.ettgujft20zt" w:id="4"/>
      <w:bookmarkEnd w:id="4"/>
      <w:r w:rsidDel="00000000" w:rsidR="00000000" w:rsidRPr="00000000">
        <w:rPr>
          <w:rFonts w:ascii="Arial" w:cs="Arial" w:eastAsia="Arial" w:hAnsi="Arial"/>
          <w:b w:val="1"/>
          <w:sz w:val="28"/>
          <w:szCs w:val="28"/>
          <w:rtl w:val="0"/>
        </w:rPr>
        <w:t xml:space="preserve">Table of Contents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heading=h.dq6ygwqurjql"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tabs>
              <w:tab w:val="right" w:pos="9025.511811023624"/>
            </w:tabs>
            <w:spacing w:before="80" w:line="240" w:lineRule="auto"/>
            <w:ind w:left="0" w:firstLine="0"/>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Project Definition</w:t>
            </w:r>
          </w:hyperlink>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Vision</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Deliverables</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Project Organisation</w:t>
            </w:r>
          </w:hyperlink>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Customers</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Stakeholders</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Roles</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Responsibilities</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hyperlink w:anchor="_heading=h.qsh70q">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Project Plan</w:t>
            </w:r>
          </w:hyperlink>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1pxezwc">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Overall Plan</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i5g9tv4ii4q6">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Milestones</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_heading=h.i5g9tv4ii4q6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ste80dkugaeh">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Financial Plan</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_heading=h.ste80dkugaeh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Tahoma" w:cs="Tahoma" w:eastAsia="Tahoma" w:hAnsi="Tahoma"/>
              <w:b w:val="1"/>
              <w:i w:val="0"/>
              <w:smallCaps w:val="0"/>
              <w:strike w:val="0"/>
              <w:color w:val="000000"/>
              <w:sz w:val="22"/>
              <w:szCs w:val="22"/>
              <w:u w:val="none"/>
              <w:shd w:fill="auto" w:val="clear"/>
              <w:vertAlign w:val="baseline"/>
            </w:rPr>
          </w:pPr>
          <w:hyperlink w:anchor="_heading=h.23ckvvd">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Project Considerations</w:t>
            </w:r>
          </w:hyperlink>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ihv636">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Risks</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41mghml">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after="80" w:before="60" w:line="240" w:lineRule="auto"/>
            <w:ind w:left="360" w:firstLine="0"/>
            <w:rPr>
              <w:rFonts w:ascii="Tahoma" w:cs="Tahoma" w:eastAsia="Tahoma" w:hAnsi="Tahoma"/>
              <w:b w:val="0"/>
              <w:i w:val="0"/>
              <w:smallCaps w:val="0"/>
              <w:strike w:val="0"/>
              <w:color w:val="000000"/>
              <w:sz w:val="22"/>
              <w:szCs w:val="22"/>
              <w:u w:val="none"/>
              <w:shd w:fill="auto" w:val="clear"/>
              <w:vertAlign w:val="baseline"/>
            </w:rPr>
          </w:pPr>
          <w:hyperlink w:anchor="_heading=h.2grqrue">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Constraints</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sectPr>
          <w:type w:val="nextPage"/>
          <w:pgSz w:h="16838" w:w="11906" w:orient="portrait"/>
          <w:pgMar w:bottom="1440" w:top="1440" w:left="1440" w:right="1440" w:header="720" w:footer="720"/>
          <w:pgNumType w:start="1"/>
        </w:sectPr>
      </w:pPr>
      <w:bookmarkStart w:colFirst="0" w:colLast="0" w:name="_heading=h.3v3kwyi3hwx8" w:id="6"/>
      <w:bookmarkEnd w:id="6"/>
      <w:r w:rsidDel="00000000" w:rsidR="00000000" w:rsidRPr="00000000">
        <w:rPr>
          <w:rtl w:val="0"/>
        </w:rPr>
      </w:r>
    </w:p>
    <w:p w:rsidR="00000000" w:rsidDel="00000000" w:rsidP="00000000" w:rsidRDefault="00000000" w:rsidRPr="00000000" w14:paraId="00000066">
      <w:pPr>
        <w:pStyle w:val="Heading1"/>
        <w:ind w:left="0" w:firstLine="0"/>
        <w:rPr>
          <w:rFonts w:ascii="Arial" w:cs="Arial" w:eastAsia="Arial" w:hAnsi="Arial"/>
        </w:rPr>
      </w:pPr>
      <w:bookmarkStart w:colFirst="0" w:colLast="0" w:name="_heading=h.3dy6vkm" w:id="7"/>
      <w:bookmarkEnd w:id="7"/>
      <w:r w:rsidDel="00000000" w:rsidR="00000000" w:rsidRPr="00000000">
        <w:rPr>
          <w:rtl w:val="0"/>
        </w:rPr>
      </w:r>
    </w:p>
    <w:p w:rsidR="00000000" w:rsidDel="00000000" w:rsidP="00000000" w:rsidRDefault="00000000" w:rsidRPr="00000000" w14:paraId="00000067">
      <w:pPr>
        <w:pStyle w:val="Heading1"/>
        <w:numPr>
          <w:ilvl w:val="0"/>
          <w:numId w:val="10"/>
        </w:numPr>
        <w:ind w:left="432" w:hanging="432"/>
        <w:rPr>
          <w:rFonts w:ascii="Arial" w:cs="Arial" w:eastAsia="Arial" w:hAnsi="Arial"/>
          <w:color w:val="000000"/>
        </w:rPr>
      </w:pPr>
      <w:bookmarkStart w:colFirst="0" w:colLast="0" w:name="_heading=h.1t3h5sf" w:id="8"/>
      <w:bookmarkEnd w:id="8"/>
      <w:r w:rsidDel="00000000" w:rsidR="00000000" w:rsidRPr="00000000">
        <w:rPr>
          <w:rFonts w:ascii="Arial" w:cs="Arial" w:eastAsia="Arial" w:hAnsi="Arial"/>
          <w:color w:val="000000"/>
          <w:rtl w:val="0"/>
        </w:rPr>
        <w:t xml:space="preserve">Executive Summary</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This project is undertaken by Trent University Enactus Club to develop a platform for assisting the homeless population. The group has discovered an opportunity to revive the conditions of the homeless and take steps towards reviving their conditions. This document covers the following sections that outlines the entire project: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Definition</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Organisation and plan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Risks and issues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Assumptions and constraints.</w:t>
      </w:r>
      <w:r w:rsidDel="00000000" w:rsidR="00000000" w:rsidRPr="00000000">
        <w:rPr>
          <w:rFonts w:ascii="Arial" w:cs="Arial" w:eastAsia="Arial" w:hAnsi="Arial"/>
          <w:i w:val="0"/>
          <w:smallCaps w:val="0"/>
          <w:strike w:val="0"/>
          <w:color w:val="ffffff"/>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1"/>
        <w:numPr>
          <w:ilvl w:val="0"/>
          <w:numId w:val="10"/>
        </w:numPr>
        <w:ind w:left="432" w:hanging="432"/>
        <w:rPr>
          <w:rFonts w:ascii="Arial" w:cs="Arial" w:eastAsia="Arial" w:hAnsi="Arial"/>
          <w:color w:val="000000"/>
        </w:rPr>
      </w:pPr>
      <w:bookmarkStart w:colFirst="0" w:colLast="0" w:name="_heading=h.4d34og8" w:id="9"/>
      <w:bookmarkEnd w:id="9"/>
      <w:r w:rsidDel="00000000" w:rsidR="00000000" w:rsidRPr="00000000">
        <w:rPr>
          <w:rFonts w:ascii="Arial" w:cs="Arial" w:eastAsia="Arial" w:hAnsi="Arial"/>
          <w:color w:val="000000"/>
          <w:rtl w:val="0"/>
        </w:rPr>
        <w:t xml:space="preserve">Project Definition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There were thousands of people identified as Homeless in the 2021 Canada Census. For the public to be able to go and help the homeless community, they need to be able to find the details about this population in a much easier way.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Project “New Dawn” aims to create a platform that will act as a census of the Homeless Population for the public to access and provide assistance. This platform will be a Web Application that will allow the general public to upload information about the homeless people with their details and the location to find them. This will give this community an identity and the general public who truly wishes to help will get a medium to find them and help them. </w:t>
      </w:r>
      <w:r w:rsidDel="00000000" w:rsidR="00000000" w:rsidRPr="00000000">
        <w:rPr>
          <w:rtl w:val="0"/>
        </w:rPr>
      </w:r>
    </w:p>
    <w:p w:rsidR="00000000" w:rsidDel="00000000" w:rsidP="00000000" w:rsidRDefault="00000000" w:rsidRPr="00000000" w14:paraId="00000076">
      <w:pPr>
        <w:pStyle w:val="Heading2"/>
        <w:numPr>
          <w:ilvl w:val="1"/>
          <w:numId w:val="10"/>
        </w:numPr>
        <w:ind w:left="576" w:hanging="576"/>
        <w:rPr>
          <w:rFonts w:ascii="Arial" w:cs="Arial" w:eastAsia="Arial" w:hAnsi="Arial"/>
          <w:color w:val="000000"/>
        </w:rPr>
      </w:pPr>
      <w:bookmarkStart w:colFirst="0" w:colLast="0" w:name="_heading=h.2s8eyo1" w:id="10"/>
      <w:bookmarkEnd w:id="10"/>
      <w:r w:rsidDel="00000000" w:rsidR="00000000" w:rsidRPr="00000000">
        <w:rPr>
          <w:rFonts w:ascii="Arial" w:cs="Arial" w:eastAsia="Arial" w:hAnsi="Arial"/>
          <w:color w:val="000000"/>
          <w:rtl w:val="0"/>
        </w:rPr>
        <w:t xml:space="preserve">Vision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To deliver an accessible platform to the general public with the ability to u</w:t>
      </w:r>
      <w:r w:rsidDel="00000000" w:rsidR="00000000" w:rsidRPr="00000000">
        <w:rPr>
          <w:rFonts w:ascii="Arial" w:cs="Arial" w:eastAsia="Arial" w:hAnsi="Arial"/>
          <w:rtl w:val="0"/>
        </w:rPr>
        <w:t xml:space="preserve">pload information about the needy</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To implement the Geolocation feature that delivers the information based on the location</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To procure </w:t>
      </w:r>
      <w:r w:rsidDel="00000000" w:rsidR="00000000" w:rsidRPr="00000000">
        <w:rPr>
          <w:rFonts w:ascii="Arial" w:cs="Arial" w:eastAsia="Arial" w:hAnsi="Arial"/>
          <w:rtl w:val="0"/>
        </w:rPr>
        <w:t xml:space="preserve">information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about nearby shelters</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To successfully introduce the new </w:t>
      </w:r>
      <w:r w:rsidDel="00000000" w:rsidR="00000000" w:rsidRPr="00000000">
        <w:rPr>
          <w:rFonts w:ascii="Arial" w:cs="Arial" w:eastAsia="Arial" w:hAnsi="Arial"/>
          <w:rtl w:val="0"/>
        </w:rPr>
        <w:t xml:space="preserve">Web Application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to the</w:t>
      </w:r>
      <w:r w:rsidDel="00000000" w:rsidR="00000000" w:rsidRPr="00000000">
        <w:rPr>
          <w:rFonts w:ascii="Arial" w:cs="Arial" w:eastAsia="Arial" w:hAnsi="Arial"/>
          <w:rtl w:val="0"/>
        </w:rPr>
        <w:t xml:space="preserve"> public</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i w:val="0"/>
          <w:smallCaps w:val="0"/>
          <w:strike w:val="0"/>
          <w:color w:val="ffffff"/>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10"/>
        </w:numPr>
        <w:ind w:left="576" w:hanging="576"/>
        <w:rPr>
          <w:rFonts w:ascii="Arial" w:cs="Arial" w:eastAsia="Arial" w:hAnsi="Arial"/>
          <w:color w:val="000000"/>
        </w:rPr>
      </w:pPr>
      <w:bookmarkStart w:colFirst="0" w:colLast="0" w:name="_heading=h.17dp8vu" w:id="11"/>
      <w:bookmarkEnd w:id="11"/>
      <w:r w:rsidDel="00000000" w:rsidR="00000000" w:rsidRPr="00000000">
        <w:rPr>
          <w:rFonts w:ascii="Arial" w:cs="Arial" w:eastAsia="Arial" w:hAnsi="Arial"/>
          <w:color w:val="000000"/>
          <w:rtl w:val="0"/>
        </w:rPr>
        <w:t xml:space="preserve">Objectives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To build a new Web Application which allows public to enter and upload information about the homeless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To allow the users to create an account on the Web Application </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To install </w:t>
      </w:r>
      <w:r w:rsidDel="00000000" w:rsidR="00000000" w:rsidRPr="00000000">
        <w:rPr>
          <w:rFonts w:ascii="Arial" w:cs="Arial" w:eastAsia="Arial" w:hAnsi="Arial"/>
          <w:rtl w:val="0"/>
        </w:rPr>
        <w:t xml:space="preserve">Geolocation ability to the Web Application</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To implement feature that allows the users to comment if they helped a particular homeless person</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To embody an easy to navigate User Interface &amp; Design</w:t>
      </w:r>
    </w:p>
    <w:p w:rsidR="00000000" w:rsidDel="00000000" w:rsidP="00000000" w:rsidRDefault="00000000" w:rsidRPr="00000000" w14:paraId="00000084">
      <w:pPr>
        <w:pStyle w:val="Heading2"/>
        <w:numPr>
          <w:ilvl w:val="1"/>
          <w:numId w:val="10"/>
        </w:numPr>
        <w:ind w:left="576" w:hanging="576"/>
        <w:rPr>
          <w:rFonts w:ascii="Arial" w:cs="Arial" w:eastAsia="Arial" w:hAnsi="Arial"/>
          <w:color w:val="000000"/>
        </w:rPr>
      </w:pPr>
      <w:bookmarkStart w:colFirst="0" w:colLast="0" w:name="_heading=h.26in1rg" w:id="12"/>
      <w:bookmarkEnd w:id="12"/>
      <w:r w:rsidDel="00000000" w:rsidR="00000000" w:rsidRPr="00000000">
        <w:rPr>
          <w:rFonts w:ascii="Arial" w:cs="Arial" w:eastAsia="Arial" w:hAnsi="Arial"/>
          <w:color w:val="000000"/>
          <w:rtl w:val="0"/>
        </w:rPr>
        <w:t xml:space="preserve">Scope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Lower Poverty rate </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Lower Theft, Robbery and Assault Crime Rate</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One platform to discover homeless population in the nearby area</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Improved efficiency of items usually thrown as waste instead of Donated</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10"/>
        </w:numPr>
        <w:ind w:left="576" w:hanging="576"/>
        <w:rPr>
          <w:rFonts w:ascii="Arial" w:cs="Arial" w:eastAsia="Arial" w:hAnsi="Arial"/>
          <w:color w:val="000000"/>
        </w:rPr>
      </w:pPr>
      <w:bookmarkStart w:colFirst="0" w:colLast="0" w:name="_heading=h.lnxbz9" w:id="13"/>
      <w:bookmarkEnd w:id="13"/>
      <w:r w:rsidDel="00000000" w:rsidR="00000000" w:rsidRPr="00000000">
        <w:rPr>
          <w:rFonts w:ascii="Arial" w:cs="Arial" w:eastAsia="Arial" w:hAnsi="Arial"/>
          <w:color w:val="000000"/>
          <w:rtl w:val="0"/>
        </w:rPr>
        <w:t xml:space="preserve">Deliverables</w:t>
      </w:r>
      <w:r w:rsidDel="00000000" w:rsidR="00000000" w:rsidRPr="00000000">
        <w:rPr>
          <w:rtl w:val="0"/>
        </w:rPr>
      </w:r>
    </w:p>
    <w:p w:rsidR="00000000" w:rsidDel="00000000" w:rsidP="00000000" w:rsidRDefault="00000000" w:rsidRPr="00000000" w14:paraId="0000008D">
      <w:pPr>
        <w:ind w:left="720" w:firstLine="0"/>
        <w:rPr>
          <w:rFonts w:ascii="Arial" w:cs="Arial" w:eastAsia="Arial" w:hAnsi="Arial"/>
        </w:rPr>
      </w:pPr>
      <w:r w:rsidDel="00000000" w:rsidR="00000000" w:rsidRPr="00000000">
        <w:rPr>
          <w:rtl w:val="0"/>
        </w:rPr>
      </w:r>
    </w:p>
    <w:tbl>
      <w:tblPr>
        <w:tblStyle w:val="Table4"/>
        <w:tblW w:w="97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3489.9999999999995"/>
        <w:gridCol w:w="4970.000000000001"/>
        <w:tblGridChange w:id="0">
          <w:tblGrid>
            <w:gridCol w:w="1335"/>
            <w:gridCol w:w="3489.9999999999995"/>
            <w:gridCol w:w="4970.000000000001"/>
          </w:tblGrid>
        </w:tblGridChange>
      </w:tblGrid>
      <w:tr>
        <w:trPr>
          <w:cantSplit w:val="0"/>
          <w:tblHeader w:val="0"/>
        </w:trPr>
        <w:tc>
          <w:tcPr>
            <w:shd w:fill="000000"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Item</w:t>
            </w:r>
          </w:p>
        </w:tc>
        <w:tc>
          <w:tcPr>
            <w:shd w:fill="000000"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Components</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r w:rsidDel="00000000" w:rsidR="00000000" w:rsidRPr="00000000">
              <w:rPr>
                <w:rtl w:val="0"/>
              </w:rPr>
            </w:r>
          </w:p>
        </w:tc>
        <w:tc>
          <w:tcPr>
            <w:shd w:fill="000000"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New </w:t>
            </w:r>
            <w:r w:rsidDel="00000000" w:rsidR="00000000" w:rsidRPr="00000000">
              <w:rPr>
                <w:rFonts w:ascii="Arial" w:cs="Arial" w:eastAsia="Arial" w:hAnsi="Arial"/>
                <w:sz w:val="20"/>
                <w:szCs w:val="20"/>
                <w:rtl w:val="0"/>
              </w:rPr>
              <w:t xml:space="preserve">Platform</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New </w:t>
            </w:r>
            <w:r w:rsidDel="00000000" w:rsidR="00000000" w:rsidRPr="00000000">
              <w:rPr>
                <w:rFonts w:ascii="Arial" w:cs="Arial" w:eastAsia="Arial" w:hAnsi="Arial"/>
                <w:sz w:val="20"/>
                <w:szCs w:val="20"/>
                <w:rtl w:val="0"/>
              </w:rPr>
              <w:t xml:space="preserve">Website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Accessible to General Public</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Develop new easy to navigate website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Website will be free of charge and easily accessible on all adaptable browsers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New </w:t>
            </w:r>
            <w:r w:rsidDel="00000000" w:rsidR="00000000" w:rsidRPr="00000000">
              <w:rPr>
                <w:rFonts w:ascii="Arial" w:cs="Arial" w:eastAsia="Arial" w:hAnsi="Arial"/>
                <w:sz w:val="20"/>
                <w:szCs w:val="20"/>
                <w:rtl w:val="0"/>
              </w:rPr>
              <w:t xml:space="preserve">Geolocation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system</w:t>
            </w:r>
          </w:p>
        </w:tc>
        <w:tc>
          <w:tcPr/>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Location tracking System is Not forced on the users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If allowed by the user. website can track the location of the user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If not allowed by the user, website will prompt them to enter their current city</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The system can track user’s location only if the users give permissions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The system will track the location of the user to find information about the nearby homeless community and shelters</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user does not permit location tracking then they will be prompted to enter the city they are in and they will get search results based on that location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New </w:t>
            </w:r>
            <w:r w:rsidDel="00000000" w:rsidR="00000000" w:rsidRPr="00000000">
              <w:rPr>
                <w:rFonts w:ascii="Arial" w:cs="Arial" w:eastAsia="Arial" w:hAnsi="Arial"/>
                <w:sz w:val="20"/>
                <w:szCs w:val="20"/>
                <w:rtl w:val="0"/>
              </w:rPr>
              <w:t xml:space="preserve">comment section </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Users can comment on the homeless person’s post</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New </w:t>
            </w:r>
            <w:r w:rsidDel="00000000" w:rsidR="00000000" w:rsidRPr="00000000">
              <w:rPr>
                <w:rFonts w:ascii="Arial" w:cs="Arial" w:eastAsia="Arial" w:hAnsi="Arial"/>
                <w:sz w:val="20"/>
                <w:szCs w:val="20"/>
                <w:rtl w:val="0"/>
              </w:rPr>
              <w:t xml:space="preserve">feature for allowing users to mention their actions they took for helping the homeless person</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New Feedback Review Page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5">
            <w:pPr>
              <w:numPr>
                <w:ilvl w:val="0"/>
                <w:numId w:val="1"/>
              </w:num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Complaints and Feedback WebPage</w:t>
            </w:r>
          </w:p>
          <w:p w:rsidR="00000000" w:rsidDel="00000000" w:rsidP="00000000" w:rsidRDefault="00000000" w:rsidRPr="00000000" w14:paraId="000000B6">
            <w:pPr>
              <w:ind w:left="36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numPr>
                <w:ilvl w:val="0"/>
                <w:numId w:val="1"/>
              </w:num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Complaints and Reviews resolution process</w:t>
            </w:r>
          </w:p>
          <w:p w:rsidR="00000000" w:rsidDel="00000000" w:rsidP="00000000" w:rsidRDefault="00000000" w:rsidRPr="00000000" w14:paraId="000000B8">
            <w:pPr>
              <w:ind w:left="36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ind w:left="36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A">
            <w:pPr>
              <w:numPr>
                <w:ilvl w:val="0"/>
                <w:numId w:val="1"/>
              </w:numPr>
              <w:spacing w:before="40" w:lineRule="auto"/>
              <w:ind w:left="357"/>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New website with customer complaints forms, a complaint tracking page</w:t>
            </w:r>
          </w:p>
          <w:p w:rsidR="00000000" w:rsidDel="00000000" w:rsidP="00000000" w:rsidRDefault="00000000" w:rsidRPr="00000000" w14:paraId="000000BB">
            <w:pPr>
              <w:spacing w:before="40" w:lineRule="auto"/>
              <w:ind w:left="36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numPr>
                <w:ilvl w:val="0"/>
                <w:numId w:val="1"/>
              </w:numPr>
              <w:spacing w:before="40" w:lineRule="auto"/>
              <w:ind w:left="357"/>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New and Efficient process for resolving complaints and reviews made</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BF">
      <w:pPr>
        <w:pStyle w:val="Heading1"/>
        <w:rPr>
          <w:rFonts w:ascii="Arial" w:cs="Arial" w:eastAsia="Arial" w:hAnsi="Arial"/>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10"/>
        </w:numPr>
        <w:ind w:left="432" w:hanging="432"/>
        <w:rPr>
          <w:rFonts w:ascii="Arial" w:cs="Arial" w:eastAsia="Arial" w:hAnsi="Arial"/>
          <w:color w:val="000000"/>
        </w:rPr>
      </w:pPr>
      <w:bookmarkStart w:colFirst="0" w:colLast="0" w:name="_heading=h.1ksv4uv" w:id="15"/>
      <w:bookmarkEnd w:id="15"/>
      <w:r w:rsidDel="00000000" w:rsidR="00000000" w:rsidRPr="00000000">
        <w:rPr>
          <w:rFonts w:ascii="Arial" w:cs="Arial" w:eastAsia="Arial" w:hAnsi="Arial"/>
          <w:color w:val="000000"/>
          <w:rtl w:val="0"/>
        </w:rPr>
        <w:t xml:space="preserve">Project Organisation</w:t>
      </w:r>
    </w:p>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pStyle w:val="Heading2"/>
        <w:numPr>
          <w:ilvl w:val="1"/>
          <w:numId w:val="10"/>
        </w:numPr>
        <w:ind w:left="576" w:hanging="576"/>
        <w:rPr>
          <w:rFonts w:ascii="Arial" w:cs="Arial" w:eastAsia="Arial" w:hAnsi="Arial"/>
          <w:color w:val="000000"/>
        </w:rPr>
      </w:pPr>
      <w:bookmarkStart w:colFirst="0" w:colLast="0" w:name="_heading=h.44sinio" w:id="16"/>
      <w:bookmarkEnd w:id="16"/>
      <w:r w:rsidDel="00000000" w:rsidR="00000000" w:rsidRPr="00000000">
        <w:rPr>
          <w:rFonts w:ascii="Arial" w:cs="Arial" w:eastAsia="Arial" w:hAnsi="Arial"/>
          <w:color w:val="000000"/>
          <w:rtl w:val="0"/>
        </w:rPr>
        <w:t xml:space="preserve">Customers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Customers or the end-users will be all the General Public that wishes to help the unfortunate by either donating items, money or information (such as about any nearby food-drives, shelters)</w:t>
      </w:r>
      <w:r w:rsidDel="00000000" w:rsidR="00000000" w:rsidRPr="00000000">
        <w:rPr>
          <w:rtl w:val="0"/>
        </w:rPr>
      </w:r>
    </w:p>
    <w:p w:rsidR="00000000" w:rsidDel="00000000" w:rsidP="00000000" w:rsidRDefault="00000000" w:rsidRPr="00000000" w14:paraId="000000C4">
      <w:pPr>
        <w:spacing w:after="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40"/>
        </w:tabs>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p>
    <w:p w:rsidR="00000000" w:rsidDel="00000000" w:rsidP="00000000" w:rsidRDefault="00000000" w:rsidRPr="00000000" w14:paraId="000000C6">
      <w:pPr>
        <w:pStyle w:val="Heading2"/>
        <w:numPr>
          <w:ilvl w:val="1"/>
          <w:numId w:val="10"/>
        </w:numPr>
        <w:ind w:left="576" w:hanging="576"/>
        <w:rPr>
          <w:rFonts w:ascii="Arial" w:cs="Arial" w:eastAsia="Arial" w:hAnsi="Arial"/>
          <w:color w:val="000000"/>
        </w:rPr>
      </w:pPr>
      <w:bookmarkStart w:colFirst="0" w:colLast="0" w:name="_heading=h.2jxsxqh" w:id="17"/>
      <w:bookmarkEnd w:id="17"/>
      <w:r w:rsidDel="00000000" w:rsidR="00000000" w:rsidRPr="00000000">
        <w:rPr>
          <w:rFonts w:ascii="Arial" w:cs="Arial" w:eastAsia="Arial" w:hAnsi="Arial"/>
          <w:color w:val="000000"/>
          <w:rtl w:val="0"/>
        </w:rPr>
        <w:t xml:space="preserve">Stakeholders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Project Manager</w:t>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Trent University Enactus Club</w:t>
      </w:r>
    </w:p>
    <w:p w:rsidR="00000000" w:rsidDel="00000000" w:rsidP="00000000" w:rsidRDefault="00000000" w:rsidRPr="00000000" w14:paraId="000000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Government Body</w:t>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Social Work Department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0"/>
        <w:gridCol w:w="5226"/>
        <w:tblGridChange w:id="0">
          <w:tblGrid>
            <w:gridCol w:w="3790"/>
            <w:gridCol w:w="5226"/>
          </w:tblGrid>
        </w:tblGridChange>
      </w:tblGrid>
      <w:tr>
        <w:trPr>
          <w:cantSplit w:val="0"/>
          <w:tblHeader w:val="0"/>
        </w:trPr>
        <w:tc>
          <w:tcPr>
            <w:shd w:fill="000000"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Stakeholder</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r w:rsidDel="00000000" w:rsidR="00000000" w:rsidRPr="00000000">
              <w:rPr>
                <w:rtl w:val="0"/>
              </w:rPr>
            </w:r>
          </w:p>
        </w:tc>
        <w:tc>
          <w:tcPr>
            <w:shd w:fill="000000"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Interested in</w:t>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Project Manager</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Alignment with Project vision and mission</w:t>
            </w:r>
            <w:r w:rsidDel="00000000" w:rsidR="00000000" w:rsidRPr="00000000">
              <w:rPr>
                <w:rtl w:val="0"/>
              </w:rPr>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Trent University Enactus Club</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Alignment with </w:t>
            </w:r>
            <w:r w:rsidDel="00000000" w:rsidR="00000000" w:rsidRPr="00000000">
              <w:rPr>
                <w:rFonts w:ascii="Arial" w:cs="Arial" w:eastAsia="Arial" w:hAnsi="Arial"/>
                <w:sz w:val="20"/>
                <w:szCs w:val="20"/>
                <w:rtl w:val="0"/>
              </w:rPr>
              <w:t xml:space="preserve">Enactus Board Standards</w:t>
            </w:r>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Government Body</w:t>
            </w:r>
            <w:r w:rsidDel="00000000" w:rsidR="00000000" w:rsidRPr="00000000">
              <w:rPr>
                <w:rtl w:val="0"/>
              </w:rPr>
            </w:r>
          </w:p>
        </w:tc>
        <w:tc>
          <w:tcPr/>
          <w:p w:rsidR="00000000" w:rsidDel="00000000" w:rsidP="00000000" w:rsidRDefault="00000000" w:rsidRPr="00000000" w14:paraId="000000D6">
            <w:pPr>
              <w:spacing w:after="40" w:before="40" w:lineRule="auto"/>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Compliance with legislation</w:t>
            </w:r>
            <w:r w:rsidDel="00000000" w:rsidR="00000000" w:rsidRPr="00000000">
              <w:rPr>
                <w:rtl w:val="0"/>
              </w:rPr>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Social Work Department </w:t>
            </w:r>
            <w:r w:rsidDel="00000000" w:rsidR="00000000" w:rsidRPr="00000000">
              <w:rPr>
                <w:rtl w:val="0"/>
              </w:rPr>
            </w:r>
          </w:p>
        </w:tc>
        <w:tc>
          <w:tcPr/>
          <w:p w:rsidR="00000000" w:rsidDel="00000000" w:rsidP="00000000" w:rsidRDefault="00000000" w:rsidRPr="00000000" w14:paraId="000000D8">
            <w:pPr>
              <w:spacing w:after="40" w:before="40" w:lineRule="auto"/>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Compliance with Social Work  codes of practice</w:t>
            </w: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rPr>
          <w:rFonts w:ascii="Arial" w:cs="Arial" w:eastAsia="Arial" w:hAnsi="Arial"/>
        </w:rPr>
      </w:pPr>
      <w:bookmarkStart w:colFirst="0" w:colLast="0" w:name="_heading=h.z337ya" w:id="18"/>
      <w:bookmarkEnd w:id="18"/>
      <w:r w:rsidDel="00000000" w:rsidR="00000000" w:rsidRPr="00000000">
        <w:rPr>
          <w:rtl w:val="0"/>
        </w:rPr>
      </w:r>
    </w:p>
    <w:p w:rsidR="00000000" w:rsidDel="00000000" w:rsidP="00000000" w:rsidRDefault="00000000" w:rsidRPr="00000000" w14:paraId="000000DB">
      <w:pPr>
        <w:pStyle w:val="Heading2"/>
        <w:numPr>
          <w:ilvl w:val="1"/>
          <w:numId w:val="10"/>
        </w:numPr>
        <w:ind w:left="576" w:hanging="576"/>
        <w:rPr>
          <w:rFonts w:ascii="Arial" w:cs="Arial" w:eastAsia="Arial" w:hAnsi="Arial"/>
          <w:color w:val="000000"/>
        </w:rPr>
      </w:pPr>
      <w:bookmarkStart w:colFirst="0" w:colLast="0" w:name="_heading=h.3j2qqm3" w:id="19"/>
      <w:bookmarkEnd w:id="19"/>
      <w:r w:rsidDel="00000000" w:rsidR="00000000" w:rsidRPr="00000000">
        <w:rPr>
          <w:rFonts w:ascii="Arial" w:cs="Arial" w:eastAsia="Arial" w:hAnsi="Arial"/>
          <w:color w:val="000000"/>
          <w:rtl w:val="0"/>
        </w:rPr>
        <w:t xml:space="preserve">Roles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Project Manager</w:t>
      </w:r>
    </w:p>
    <w:p w:rsidR="00000000" w:rsidDel="00000000" w:rsidP="00000000" w:rsidRDefault="00000000" w:rsidRPr="00000000" w14:paraId="000000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Project Associates</w:t>
      </w:r>
    </w:p>
    <w:p w:rsidR="00000000" w:rsidDel="00000000" w:rsidP="00000000" w:rsidRDefault="00000000" w:rsidRPr="00000000" w14:paraId="000000DF">
      <w:pPr>
        <w:numPr>
          <w:ilvl w:val="0"/>
          <w:numId w:val="9"/>
        </w:numPr>
        <w:ind w:left="360"/>
        <w:jc w:val="left"/>
        <w:rPr>
          <w:rFonts w:ascii="Arial" w:cs="Arial" w:eastAsia="Arial" w:hAnsi="Arial"/>
        </w:rPr>
      </w:pPr>
      <w:r w:rsidDel="00000000" w:rsidR="00000000" w:rsidRPr="00000000">
        <w:rPr>
          <w:rFonts w:ascii="Arial" w:cs="Arial" w:eastAsia="Arial" w:hAnsi="Arial"/>
          <w:rtl w:val="0"/>
        </w:rPr>
        <w:t xml:space="preserve">Project Financial Manager</w:t>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Project Review Group</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ind w:left="567" w:firstLine="0"/>
        <w:rPr>
          <w:rFonts w:ascii="Arial" w:cs="Arial" w:eastAsia="Arial" w:hAnsi="Arial"/>
        </w:rPr>
      </w:pPr>
      <w:r w:rsidDel="00000000" w:rsidR="00000000" w:rsidRPr="00000000">
        <w:rPr>
          <w:rtl w:val="0"/>
        </w:rPr>
      </w:r>
    </w:p>
    <w:tbl>
      <w:tblPr>
        <w:tblStyle w:val="Table6"/>
        <w:tblW w:w="924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06"/>
        <w:gridCol w:w="1879"/>
        <w:gridCol w:w="1843"/>
        <w:gridCol w:w="2353"/>
        <w:gridCol w:w="1961"/>
        <w:tblGridChange w:id="0">
          <w:tblGrid>
            <w:gridCol w:w="1206"/>
            <w:gridCol w:w="1879"/>
            <w:gridCol w:w="1843"/>
            <w:gridCol w:w="2353"/>
            <w:gridCol w:w="196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Organisation</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Resource Name</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Assignment Status</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Assignment Date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Project Manager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Enactus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Punyaja Mishra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smallCaps w:val="0"/>
                <w:strike w:val="0"/>
                <w:color w:val="333333"/>
                <w:sz w:val="20"/>
                <w:szCs w:val="20"/>
                <w:u w:val="none"/>
                <w:shd w:fill="auto" w:val="clear"/>
                <w:vertAlign w:val="baseline"/>
                <w:rtl w:val="0"/>
              </w:rPr>
              <w:t xml:space="preserve"> Assigned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25</w:t>
            </w:r>
            <w:r w:rsidDel="00000000" w:rsidR="00000000" w:rsidRPr="00000000">
              <w:rPr>
                <w:rFonts w:ascii="Arial" w:cs="Arial" w:eastAsia="Arial" w:hAnsi="Arial"/>
                <w:smallCaps w:val="0"/>
                <w:strike w:val="0"/>
                <w:color w:val="333333"/>
                <w:sz w:val="20"/>
                <w:szCs w:val="20"/>
                <w:u w:val="none"/>
                <w:shd w:fill="auto" w:val="clear"/>
                <w:vertAlign w:val="baseline"/>
                <w:rtl w:val="0"/>
              </w:rPr>
              <w:t xml:space="preserve">/</w:t>
            </w:r>
            <w:r w:rsidDel="00000000" w:rsidR="00000000" w:rsidRPr="00000000">
              <w:rPr>
                <w:rFonts w:ascii="Arial" w:cs="Arial" w:eastAsia="Arial" w:hAnsi="Arial"/>
                <w:color w:val="333333"/>
                <w:sz w:val="20"/>
                <w:szCs w:val="20"/>
                <w:rtl w:val="0"/>
              </w:rPr>
              <w:t xml:space="preserve">09</w:t>
            </w:r>
            <w:r w:rsidDel="00000000" w:rsidR="00000000" w:rsidRPr="00000000">
              <w:rPr>
                <w:rFonts w:ascii="Arial" w:cs="Arial" w:eastAsia="Arial" w:hAnsi="Arial"/>
                <w:smallCaps w:val="0"/>
                <w:strike w:val="0"/>
                <w:color w:val="333333"/>
                <w:sz w:val="20"/>
                <w:szCs w:val="20"/>
                <w:u w:val="none"/>
                <w:shd w:fill="auto" w:val="clear"/>
                <w:vertAlign w:val="baseline"/>
                <w:rtl w:val="0"/>
              </w:rPr>
              <w:t xml:space="preserve">/</w:t>
            </w:r>
            <w:r w:rsidDel="00000000" w:rsidR="00000000" w:rsidRPr="00000000">
              <w:rPr>
                <w:rFonts w:ascii="Arial" w:cs="Arial" w:eastAsia="Arial" w:hAnsi="Arial"/>
                <w:color w:val="333333"/>
                <w:sz w:val="20"/>
                <w:szCs w:val="20"/>
                <w:rtl w:val="0"/>
              </w:rPr>
              <w:t xml:space="preserve">2022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Project Associate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Enactus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TBD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Unassigned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Project FinancialManager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Enactus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VP of Finance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Unassigned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Project Review 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Enactus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Enactus Club Executives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Assigned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spacing w:after="40" w:before="40" w:lineRule="auto"/>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25/09/2022</w:t>
            </w:r>
            <w:r w:rsidDel="00000000" w:rsidR="00000000" w:rsidRPr="00000000">
              <w:rPr>
                <w:rtl w:val="0"/>
              </w:rPr>
            </w:r>
          </w:p>
        </w:tc>
      </w:tr>
    </w:tbl>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numPr>
          <w:ilvl w:val="1"/>
          <w:numId w:val="10"/>
        </w:numPr>
        <w:ind w:left="576" w:hanging="576"/>
        <w:rPr>
          <w:rFonts w:ascii="Arial" w:cs="Arial" w:eastAsia="Arial" w:hAnsi="Arial"/>
          <w:color w:val="000000"/>
        </w:rPr>
      </w:pPr>
      <w:bookmarkStart w:colFirst="0" w:colLast="0" w:name="_heading=h.1y810tw" w:id="20"/>
      <w:bookmarkEnd w:id="20"/>
      <w:r w:rsidDel="00000000" w:rsidR="00000000" w:rsidRPr="00000000">
        <w:rPr>
          <w:rFonts w:ascii="Arial" w:cs="Arial" w:eastAsia="Arial" w:hAnsi="Arial"/>
          <w:color w:val="000000"/>
          <w:rtl w:val="0"/>
        </w:rPr>
        <w:t xml:space="preserve">Responsibilities</w:t>
      </w:r>
    </w:p>
    <w:p w:rsidR="00000000" w:rsidDel="00000000" w:rsidP="00000000" w:rsidRDefault="00000000" w:rsidRPr="00000000" w14:paraId="00000100">
      <w:pPr>
        <w:ind w:left="57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1">
      <w:pPr>
        <w:jc w:val="left"/>
        <w:rPr>
          <w:rFonts w:ascii="Arial" w:cs="Arial" w:eastAsia="Arial" w:hAnsi="Arial"/>
          <w:b w:val="1"/>
        </w:rPr>
      </w:pPr>
      <w:r w:rsidDel="00000000" w:rsidR="00000000" w:rsidRPr="00000000">
        <w:rPr>
          <w:rFonts w:ascii="Arial" w:cs="Arial" w:eastAsia="Arial" w:hAnsi="Arial"/>
          <w:b w:val="1"/>
          <w:rtl w:val="0"/>
        </w:rPr>
        <w:t xml:space="preserve">Project Manager</w: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Key responsibilities include:</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numPr>
          <w:ilvl w:val="0"/>
          <w:numId w:val="12"/>
        </w:numPr>
        <w:ind w:left="360"/>
        <w:jc w:val="left"/>
        <w:rPr>
          <w:rFonts w:ascii="Arial" w:cs="Arial" w:eastAsia="Arial" w:hAnsi="Arial"/>
        </w:rPr>
      </w:pPr>
      <w:r w:rsidDel="00000000" w:rsidR="00000000" w:rsidRPr="00000000">
        <w:rPr>
          <w:rFonts w:ascii="Arial" w:cs="Arial" w:eastAsia="Arial" w:hAnsi="Arial"/>
          <w:rtl w:val="0"/>
        </w:rPr>
        <w:t xml:space="preserve">Documenting the detailed Project Charter and Project Plan</w:t>
      </w:r>
    </w:p>
    <w:p w:rsidR="00000000" w:rsidDel="00000000" w:rsidP="00000000" w:rsidRDefault="00000000" w:rsidRPr="00000000" w14:paraId="00000106">
      <w:pPr>
        <w:numPr>
          <w:ilvl w:val="0"/>
          <w:numId w:val="12"/>
        </w:numPr>
        <w:ind w:left="360"/>
        <w:jc w:val="left"/>
        <w:rPr>
          <w:rFonts w:ascii="Arial" w:cs="Arial" w:eastAsia="Arial" w:hAnsi="Arial"/>
        </w:rPr>
      </w:pPr>
      <w:r w:rsidDel="00000000" w:rsidR="00000000" w:rsidRPr="00000000">
        <w:rPr>
          <w:rFonts w:ascii="Arial" w:cs="Arial" w:eastAsia="Arial" w:hAnsi="Arial"/>
          <w:rtl w:val="0"/>
        </w:rPr>
        <w:t xml:space="preserve">Ensuring that all required resources are assigned to the project and clearly tasked</w:t>
      </w:r>
    </w:p>
    <w:p w:rsidR="00000000" w:rsidDel="00000000" w:rsidP="00000000" w:rsidRDefault="00000000" w:rsidRPr="00000000" w14:paraId="00000107">
      <w:pPr>
        <w:numPr>
          <w:ilvl w:val="0"/>
          <w:numId w:val="12"/>
        </w:numPr>
        <w:ind w:left="360"/>
        <w:jc w:val="left"/>
        <w:rPr>
          <w:rFonts w:ascii="Arial" w:cs="Arial" w:eastAsia="Arial" w:hAnsi="Arial"/>
        </w:rPr>
      </w:pPr>
      <w:r w:rsidDel="00000000" w:rsidR="00000000" w:rsidRPr="00000000">
        <w:rPr>
          <w:rFonts w:ascii="Arial" w:cs="Arial" w:eastAsia="Arial" w:hAnsi="Arial"/>
          <w:rtl w:val="0"/>
        </w:rPr>
        <w:t xml:space="preserve">Managing assigned resources according to the defined scope of the project</w:t>
      </w:r>
    </w:p>
    <w:p w:rsidR="00000000" w:rsidDel="00000000" w:rsidP="00000000" w:rsidRDefault="00000000" w:rsidRPr="00000000" w14:paraId="00000108">
      <w:pPr>
        <w:numPr>
          <w:ilvl w:val="0"/>
          <w:numId w:val="12"/>
        </w:numPr>
        <w:ind w:left="360"/>
        <w:jc w:val="left"/>
        <w:rPr>
          <w:rFonts w:ascii="Arial" w:cs="Arial" w:eastAsia="Arial" w:hAnsi="Arial"/>
        </w:rPr>
      </w:pPr>
      <w:r w:rsidDel="00000000" w:rsidR="00000000" w:rsidRPr="00000000">
        <w:rPr>
          <w:rFonts w:ascii="Arial" w:cs="Arial" w:eastAsia="Arial" w:hAnsi="Arial"/>
          <w:rtl w:val="0"/>
        </w:rPr>
        <w:t xml:space="preserve">Implementing the following project processes: time / cost / quality / change / risk / issue / procurement / communication / acceptance management</w:t>
      </w:r>
    </w:p>
    <w:p w:rsidR="00000000" w:rsidDel="00000000" w:rsidP="00000000" w:rsidRDefault="00000000" w:rsidRPr="00000000" w14:paraId="00000109">
      <w:pPr>
        <w:numPr>
          <w:ilvl w:val="0"/>
          <w:numId w:val="12"/>
        </w:numPr>
        <w:ind w:left="360"/>
        <w:jc w:val="left"/>
        <w:rPr>
          <w:rFonts w:ascii="Arial" w:cs="Arial" w:eastAsia="Arial" w:hAnsi="Arial"/>
        </w:rPr>
      </w:pPr>
      <w:r w:rsidDel="00000000" w:rsidR="00000000" w:rsidRPr="00000000">
        <w:rPr>
          <w:rFonts w:ascii="Arial" w:cs="Arial" w:eastAsia="Arial" w:hAnsi="Arial"/>
          <w:rtl w:val="0"/>
        </w:rPr>
        <w:t xml:space="preserve">Monitoring and reporting on project performance (re: schedule, cost, quality and risk) </w:t>
      </w:r>
    </w:p>
    <w:p w:rsidR="00000000" w:rsidDel="00000000" w:rsidP="00000000" w:rsidRDefault="00000000" w:rsidRPr="00000000" w14:paraId="0000010A">
      <w:pPr>
        <w:numPr>
          <w:ilvl w:val="0"/>
          <w:numId w:val="12"/>
        </w:numPr>
        <w:ind w:left="360"/>
        <w:jc w:val="left"/>
        <w:rPr>
          <w:rFonts w:ascii="Arial" w:cs="Arial" w:eastAsia="Arial" w:hAnsi="Arial"/>
        </w:rPr>
      </w:pPr>
      <w:r w:rsidDel="00000000" w:rsidR="00000000" w:rsidRPr="00000000">
        <w:rPr>
          <w:rFonts w:ascii="Arial" w:cs="Arial" w:eastAsia="Arial" w:hAnsi="Arial"/>
          <w:rtl w:val="0"/>
        </w:rPr>
        <w:t xml:space="preserve">Reporting and escalating project risks and issues</w:t>
      </w:r>
    </w:p>
    <w:p w:rsidR="00000000" w:rsidDel="00000000" w:rsidP="00000000" w:rsidRDefault="00000000" w:rsidRPr="00000000" w14:paraId="0000010B">
      <w:pPr>
        <w:numPr>
          <w:ilvl w:val="0"/>
          <w:numId w:val="12"/>
        </w:numPr>
        <w:ind w:left="360"/>
        <w:jc w:val="left"/>
        <w:rPr>
          <w:rFonts w:ascii="Arial" w:cs="Arial" w:eastAsia="Arial" w:hAnsi="Arial"/>
        </w:rPr>
      </w:pPr>
      <w:r w:rsidDel="00000000" w:rsidR="00000000" w:rsidRPr="00000000">
        <w:rPr>
          <w:rFonts w:ascii="Arial" w:cs="Arial" w:eastAsia="Arial" w:hAnsi="Arial"/>
          <w:rtl w:val="0"/>
        </w:rPr>
        <w:t xml:space="preserve">Making adjustments to the detailed plan as necessary to provide a complete picture of the progress of the project at any time.</w:t>
      </w:r>
    </w:p>
    <w:p w:rsidR="00000000" w:rsidDel="00000000" w:rsidP="00000000" w:rsidRDefault="00000000" w:rsidRPr="00000000" w14:paraId="0000010C">
      <w:pPr>
        <w:pStyle w:val="Heading3"/>
        <w:tabs>
          <w:tab w:val="left" w:pos="720"/>
        </w:tabs>
        <w:spacing w:before="0" w:lineRule="auto"/>
        <w:ind w:left="1440" w:hanging="720"/>
        <w:rPr>
          <w:rFonts w:ascii="Arial" w:cs="Arial" w:eastAsia="Arial" w:hAnsi="Arial"/>
        </w:rPr>
      </w:pPr>
      <w:bookmarkStart w:colFirst="0" w:colLast="0" w:name="_heading=h.1ci93xb" w:id="21"/>
      <w:bookmarkEnd w:id="21"/>
      <w:r w:rsidDel="00000000" w:rsidR="00000000" w:rsidRPr="00000000">
        <w:rPr>
          <w:rtl w:val="0"/>
        </w:rPr>
      </w:r>
    </w:p>
    <w:p w:rsidR="00000000" w:rsidDel="00000000" w:rsidP="00000000" w:rsidRDefault="00000000" w:rsidRPr="00000000" w14:paraId="0000010D">
      <w:pPr>
        <w:jc w:val="left"/>
        <w:rPr>
          <w:rFonts w:ascii="Arial" w:cs="Arial" w:eastAsia="Arial" w:hAnsi="Arial"/>
        </w:rPr>
      </w:pPr>
      <w:r w:rsidDel="00000000" w:rsidR="00000000" w:rsidRPr="00000000">
        <w:rPr>
          <w:rFonts w:ascii="Arial" w:cs="Arial" w:eastAsia="Arial" w:hAnsi="Arial"/>
          <w:b w:val="1"/>
          <w:rtl w:val="0"/>
        </w:rPr>
        <w:t xml:space="preserve">Project Associate</w:t>
      </w: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Key responsibilities include:</w:t>
      </w:r>
    </w:p>
    <w:p w:rsidR="00000000" w:rsidDel="00000000" w:rsidP="00000000" w:rsidRDefault="00000000" w:rsidRPr="00000000" w14:paraId="00000110">
      <w:pPr>
        <w:ind w:left="36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1">
      <w:pPr>
        <w:numPr>
          <w:ilvl w:val="0"/>
          <w:numId w:val="13"/>
        </w:numPr>
        <w:ind w:left="360"/>
        <w:jc w:val="left"/>
        <w:rPr>
          <w:rFonts w:ascii="Arial" w:cs="Arial" w:eastAsia="Arial" w:hAnsi="Arial"/>
        </w:rPr>
      </w:pPr>
      <w:r w:rsidDel="00000000" w:rsidR="00000000" w:rsidRPr="00000000">
        <w:rPr>
          <w:rFonts w:ascii="Arial" w:cs="Arial" w:eastAsia="Arial" w:hAnsi="Arial"/>
          <w:rtl w:val="0"/>
        </w:rPr>
        <w:t xml:space="preserve">Undertaking all tasks necessary to build, test and implement the product as allocated by the Project Manager (as per the Project Plan) </w:t>
      </w:r>
    </w:p>
    <w:p w:rsidR="00000000" w:rsidDel="00000000" w:rsidP="00000000" w:rsidRDefault="00000000" w:rsidRPr="00000000" w14:paraId="00000112">
      <w:pPr>
        <w:numPr>
          <w:ilvl w:val="0"/>
          <w:numId w:val="13"/>
        </w:numPr>
        <w:ind w:left="360"/>
        <w:jc w:val="left"/>
        <w:rPr>
          <w:rFonts w:ascii="Arial" w:cs="Arial" w:eastAsia="Arial" w:hAnsi="Arial"/>
        </w:rPr>
      </w:pPr>
      <w:r w:rsidDel="00000000" w:rsidR="00000000" w:rsidRPr="00000000">
        <w:rPr>
          <w:rFonts w:ascii="Arial" w:cs="Arial" w:eastAsia="Arial" w:hAnsi="Arial"/>
          <w:rtl w:val="0"/>
        </w:rPr>
        <w:t xml:space="preserve">Reporting progress of the execution of tasks to the Project Manager on a frequent basis</w:t>
      </w:r>
    </w:p>
    <w:p w:rsidR="00000000" w:rsidDel="00000000" w:rsidP="00000000" w:rsidRDefault="00000000" w:rsidRPr="00000000" w14:paraId="00000113">
      <w:pPr>
        <w:numPr>
          <w:ilvl w:val="0"/>
          <w:numId w:val="13"/>
        </w:numPr>
        <w:ind w:left="360"/>
        <w:jc w:val="left"/>
        <w:rPr>
          <w:rFonts w:ascii="Arial" w:cs="Arial" w:eastAsia="Arial" w:hAnsi="Arial"/>
        </w:rPr>
      </w:pPr>
      <w:r w:rsidDel="00000000" w:rsidR="00000000" w:rsidRPr="00000000">
        <w:rPr>
          <w:rFonts w:ascii="Arial" w:cs="Arial" w:eastAsia="Arial" w:hAnsi="Arial"/>
          <w:rtl w:val="0"/>
        </w:rPr>
        <w:t xml:space="preserve">Maintaining all documentation relating to the execution of allocated tasks</w:t>
      </w:r>
    </w:p>
    <w:p w:rsidR="00000000" w:rsidDel="00000000" w:rsidP="00000000" w:rsidRDefault="00000000" w:rsidRPr="00000000" w14:paraId="00000114">
      <w:pPr>
        <w:numPr>
          <w:ilvl w:val="0"/>
          <w:numId w:val="13"/>
        </w:numPr>
        <w:ind w:left="360"/>
        <w:jc w:val="left"/>
        <w:rPr>
          <w:rFonts w:ascii="Arial" w:cs="Arial" w:eastAsia="Arial" w:hAnsi="Arial"/>
        </w:rPr>
      </w:pPr>
      <w:r w:rsidDel="00000000" w:rsidR="00000000" w:rsidRPr="00000000">
        <w:rPr>
          <w:rFonts w:ascii="Arial" w:cs="Arial" w:eastAsia="Arial" w:hAnsi="Arial"/>
          <w:rtl w:val="0"/>
        </w:rPr>
        <w:t xml:space="preserve">Escalating risks and issues to be resolved by the Project Manager.</w:t>
      </w:r>
    </w:p>
    <w:p w:rsidR="00000000" w:rsidDel="00000000" w:rsidP="00000000" w:rsidRDefault="00000000" w:rsidRPr="00000000" w14:paraId="00000115">
      <w:pPr>
        <w:ind w:left="360" w:firstLine="0"/>
        <w:jc w:val="left"/>
        <w:rPr>
          <w:rFonts w:ascii="Arial" w:cs="Arial" w:eastAsia="Arial" w:hAnsi="Arial"/>
          <w:color w:val="ffffff"/>
          <w:sz w:val="2"/>
          <w:szCs w:val="2"/>
        </w:rPr>
      </w:pPr>
      <w:r w:rsidDel="00000000" w:rsidR="00000000" w:rsidRPr="00000000">
        <w:rPr>
          <w:rtl w:val="0"/>
        </w:rPr>
      </w:r>
    </w:p>
    <w:p w:rsidR="00000000" w:rsidDel="00000000" w:rsidP="00000000" w:rsidRDefault="00000000" w:rsidRPr="00000000" w14:paraId="00000116">
      <w:pPr>
        <w:ind w:left="360" w:firstLine="0"/>
        <w:jc w:val="left"/>
        <w:rPr>
          <w:rFonts w:ascii="Arial" w:cs="Arial" w:eastAsia="Arial" w:hAnsi="Arial"/>
          <w:color w:val="ffffff"/>
          <w:sz w:val="2"/>
          <w:szCs w:val="2"/>
        </w:rPr>
      </w:pPr>
      <w:r w:rsidDel="00000000" w:rsidR="00000000" w:rsidRPr="00000000">
        <w:rPr>
          <w:rtl w:val="0"/>
        </w:rPr>
      </w:r>
    </w:p>
    <w:p w:rsidR="00000000" w:rsidDel="00000000" w:rsidP="00000000" w:rsidRDefault="00000000" w:rsidRPr="00000000" w14:paraId="00000117">
      <w:pPr>
        <w:ind w:left="360" w:firstLine="0"/>
        <w:jc w:val="left"/>
        <w:rPr>
          <w:rFonts w:ascii="Arial" w:cs="Arial" w:eastAsia="Arial" w:hAnsi="Arial"/>
          <w:color w:val="ffffff"/>
          <w:sz w:val="2"/>
          <w:szCs w:val="2"/>
        </w:rPr>
      </w:pPr>
      <w:r w:rsidDel="00000000" w:rsidR="00000000" w:rsidRPr="00000000">
        <w:rPr>
          <w:rtl w:val="0"/>
        </w:rPr>
      </w:r>
    </w:p>
    <w:p w:rsidR="00000000" w:rsidDel="00000000" w:rsidP="00000000" w:rsidRDefault="00000000" w:rsidRPr="00000000" w14:paraId="00000118">
      <w:pPr>
        <w:ind w:left="360" w:firstLine="0"/>
        <w:jc w:val="left"/>
        <w:rPr>
          <w:rFonts w:ascii="Arial" w:cs="Arial" w:eastAsia="Arial" w:hAnsi="Arial"/>
          <w:color w:val="ffffff"/>
          <w:sz w:val="2"/>
          <w:szCs w:val="2"/>
        </w:rPr>
      </w:pPr>
      <w:r w:rsidDel="00000000" w:rsidR="00000000" w:rsidRPr="00000000">
        <w:rPr>
          <w:rtl w:val="0"/>
        </w:rPr>
      </w:r>
    </w:p>
    <w:p w:rsidR="00000000" w:rsidDel="00000000" w:rsidP="00000000" w:rsidRDefault="00000000" w:rsidRPr="00000000" w14:paraId="00000119">
      <w:pPr>
        <w:ind w:left="360" w:firstLine="0"/>
        <w:jc w:val="left"/>
        <w:rPr>
          <w:rFonts w:ascii="Arial" w:cs="Arial" w:eastAsia="Arial" w:hAnsi="Arial"/>
          <w:color w:val="ffffff"/>
          <w:sz w:val="2"/>
          <w:szCs w:val="2"/>
        </w:rPr>
      </w:pPr>
      <w:r w:rsidDel="00000000" w:rsidR="00000000" w:rsidRPr="00000000">
        <w:rPr>
          <w:rtl w:val="0"/>
        </w:rPr>
      </w:r>
    </w:p>
    <w:p w:rsidR="00000000" w:rsidDel="00000000" w:rsidP="00000000" w:rsidRDefault="00000000" w:rsidRPr="00000000" w14:paraId="0000011A">
      <w:pPr>
        <w:ind w:left="360" w:firstLine="0"/>
        <w:jc w:val="left"/>
        <w:rPr>
          <w:rFonts w:ascii="Arial" w:cs="Arial" w:eastAsia="Arial" w:hAnsi="Arial"/>
          <w:color w:val="ffffff"/>
          <w:sz w:val="2"/>
          <w:szCs w:val="2"/>
        </w:rPr>
      </w:pPr>
      <w:r w:rsidDel="00000000" w:rsidR="00000000" w:rsidRPr="00000000">
        <w:rPr>
          <w:rtl w:val="0"/>
        </w:rPr>
      </w:r>
    </w:p>
    <w:p w:rsidR="00000000" w:rsidDel="00000000" w:rsidP="00000000" w:rsidRDefault="00000000" w:rsidRPr="00000000" w14:paraId="0000011B">
      <w:pPr>
        <w:ind w:left="360" w:firstLine="0"/>
        <w:jc w:val="left"/>
        <w:rPr>
          <w:rFonts w:ascii="Arial" w:cs="Arial" w:eastAsia="Arial" w:hAnsi="Arial"/>
          <w:color w:val="ffffff"/>
          <w:sz w:val="2"/>
          <w:szCs w:val="2"/>
        </w:rPr>
      </w:pPr>
      <w:r w:rsidDel="00000000" w:rsidR="00000000" w:rsidRPr="00000000">
        <w:rPr>
          <w:rFonts w:ascii="Arial" w:cs="Arial" w:eastAsia="Arial" w:hAnsi="Arial"/>
          <w:color w:val="ffffff"/>
          <w:sz w:val="2"/>
          <w:szCs w:val="2"/>
          <w:rtl w:val="0"/>
        </w:rPr>
        <w:t xml:space="preserve"> ©</w:t>
      </w:r>
    </w:p>
    <w:p w:rsidR="00000000" w:rsidDel="00000000" w:rsidP="00000000" w:rsidRDefault="00000000" w:rsidRPr="00000000" w14:paraId="0000011C">
      <w:pPr>
        <w:numPr>
          <w:ilvl w:val="0"/>
          <w:numId w:val="13"/>
        </w:numPr>
        <w:ind w:left="360"/>
        <w:jc w:val="left"/>
        <w:rPr>
          <w:rFonts w:ascii="Arial" w:cs="Arial" w:eastAsia="Arial" w:hAnsi="Arial"/>
          <w:color w:val="ffffff"/>
          <w:sz w:val="2"/>
          <w:szCs w:val="2"/>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Review Group</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Key responsibilities include: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Assisting the Project </w:t>
      </w:r>
      <w:r w:rsidDel="00000000" w:rsidR="00000000" w:rsidRPr="00000000">
        <w:rPr>
          <w:rFonts w:ascii="Arial" w:cs="Arial" w:eastAsia="Arial" w:hAnsi="Arial"/>
          <w:rtl w:val="0"/>
        </w:rPr>
        <w:t xml:space="preserve">Financial Manager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with the definition of the project vision and objectives </w:t>
      </w:r>
    </w:p>
    <w:p w:rsidR="00000000" w:rsidDel="00000000" w:rsidP="00000000" w:rsidRDefault="00000000" w:rsidRPr="00000000" w14:paraId="000001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Undertaking Quality Reviews prior to the completion of each project milestone</w:t>
      </w:r>
    </w:p>
    <w:p w:rsidR="00000000" w:rsidDel="00000000" w:rsidP="00000000" w:rsidRDefault="00000000" w:rsidRPr="00000000" w14:paraId="000001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Ensuring that all business risks are identified and managed accordingly</w:t>
      </w:r>
    </w:p>
    <w:p w:rsidR="00000000" w:rsidDel="00000000" w:rsidP="00000000" w:rsidRDefault="00000000" w:rsidRPr="00000000" w14:paraId="0000012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jc w:val="left"/>
        <w:rPr>
          <w:rFonts w:ascii="Arial" w:cs="Arial" w:eastAsia="Arial" w:hAnsi="Arial"/>
        </w:rPr>
      </w:pPr>
      <w:r w:rsidDel="00000000" w:rsidR="00000000" w:rsidRPr="00000000">
        <w:rPr>
          <w:rFonts w:ascii="Arial" w:cs="Arial" w:eastAsia="Arial" w:hAnsi="Arial"/>
          <w:b w:val="1"/>
          <w:rtl w:val="0"/>
        </w:rPr>
        <w:t xml:space="preserve">Project Financial Manager</w:t>
      </w:r>
      <w:r w:rsidDel="00000000" w:rsidR="00000000" w:rsidRPr="00000000">
        <w:rPr>
          <w:rtl w:val="0"/>
        </w:rPr>
      </w:r>
    </w:p>
    <w:p w:rsidR="00000000" w:rsidDel="00000000" w:rsidP="00000000" w:rsidRDefault="00000000" w:rsidRPr="00000000" w14:paraId="00000127">
      <w:pPr>
        <w:rPr>
          <w:rFonts w:ascii="Arial" w:cs="Arial" w:eastAsia="Arial" w:hAnsi="Arial"/>
        </w:rPr>
      </w:pP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Key responsibilities include:</w:t>
      </w:r>
    </w:p>
    <w:p w:rsidR="00000000" w:rsidDel="00000000" w:rsidP="00000000" w:rsidRDefault="00000000" w:rsidRPr="00000000" w14:paraId="00000129">
      <w:pPr>
        <w:rPr>
          <w:rFonts w:ascii="Arial" w:cs="Arial" w:eastAsia="Arial" w:hAnsi="Arial"/>
        </w:rPr>
      </w:pPr>
      <w:r w:rsidDel="00000000" w:rsidR="00000000" w:rsidRPr="00000000">
        <w:rPr>
          <w:rtl w:val="0"/>
        </w:rPr>
      </w:r>
    </w:p>
    <w:p w:rsidR="00000000" w:rsidDel="00000000" w:rsidP="00000000" w:rsidRDefault="00000000" w:rsidRPr="00000000" w14:paraId="0000012A">
      <w:pPr>
        <w:numPr>
          <w:ilvl w:val="0"/>
          <w:numId w:val="11"/>
        </w:numPr>
        <w:ind w:left="360"/>
        <w:jc w:val="left"/>
        <w:rPr>
          <w:rFonts w:ascii="Arial" w:cs="Arial" w:eastAsia="Arial" w:hAnsi="Arial"/>
        </w:rPr>
      </w:pPr>
      <w:r w:rsidDel="00000000" w:rsidR="00000000" w:rsidRPr="00000000">
        <w:rPr>
          <w:rFonts w:ascii="Arial" w:cs="Arial" w:eastAsia="Arial" w:hAnsi="Arial"/>
          <w:rtl w:val="0"/>
        </w:rPr>
        <w:t xml:space="preserve">Managing the Finances and Budget for the project in collaboration with Project Manager</w:t>
      </w:r>
    </w:p>
    <w:p w:rsidR="00000000" w:rsidDel="00000000" w:rsidP="00000000" w:rsidRDefault="00000000" w:rsidRPr="00000000" w14:paraId="0000012B">
      <w:pPr>
        <w:numPr>
          <w:ilvl w:val="0"/>
          <w:numId w:val="11"/>
        </w:numPr>
        <w:ind w:left="360"/>
        <w:jc w:val="left"/>
        <w:rPr>
          <w:rFonts w:ascii="Arial" w:cs="Arial" w:eastAsia="Arial" w:hAnsi="Arial"/>
        </w:rPr>
      </w:pPr>
      <w:r w:rsidDel="00000000" w:rsidR="00000000" w:rsidRPr="00000000">
        <w:rPr>
          <w:rFonts w:ascii="Arial" w:cs="Arial" w:eastAsia="Arial" w:hAnsi="Arial"/>
          <w:rtl w:val="0"/>
        </w:rPr>
        <w:t xml:space="preserve">Maintaining Fundraising Events with the VP of Fundraising</w:t>
      </w:r>
    </w:p>
    <w:p w:rsidR="00000000" w:rsidDel="00000000" w:rsidP="00000000" w:rsidRDefault="00000000" w:rsidRPr="00000000" w14:paraId="0000012C">
      <w:pPr>
        <w:rPr>
          <w:rFonts w:ascii="Arial" w:cs="Arial" w:eastAsia="Arial" w:hAnsi="Arial"/>
          <w:color w:val="008000"/>
        </w:rPr>
      </w:pPr>
      <w:r w:rsidDel="00000000" w:rsidR="00000000" w:rsidRPr="00000000">
        <w:rPr>
          <w:rtl w:val="0"/>
        </w:rPr>
      </w:r>
    </w:p>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tl w:val="0"/>
        </w:rPr>
      </w:r>
    </w:p>
    <w:p w:rsidR="00000000" w:rsidDel="00000000" w:rsidP="00000000" w:rsidRDefault="00000000" w:rsidRPr="00000000" w14:paraId="00000131">
      <w:pPr>
        <w:pStyle w:val="Heading1"/>
        <w:rPr>
          <w:rFonts w:ascii="Arial" w:cs="Arial" w:eastAsia="Arial" w:hAnsi="Arial"/>
        </w:rPr>
      </w:pPr>
      <w:bookmarkStart w:colFirst="0" w:colLast="0" w:name="_heading=h.2bn6wsx" w:id="22"/>
      <w:bookmarkEnd w:id="22"/>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numPr>
          <w:ilvl w:val="0"/>
          <w:numId w:val="10"/>
        </w:numPr>
        <w:ind w:left="432" w:hanging="432"/>
        <w:rPr>
          <w:rFonts w:ascii="Arial" w:cs="Arial" w:eastAsia="Arial" w:hAnsi="Arial"/>
          <w:color w:val="000000"/>
        </w:rPr>
      </w:pPr>
      <w:bookmarkStart w:colFirst="0" w:colLast="0" w:name="_heading=h.qsh70q" w:id="23"/>
      <w:bookmarkEnd w:id="23"/>
      <w:r w:rsidDel="00000000" w:rsidR="00000000" w:rsidRPr="00000000">
        <w:rPr>
          <w:rFonts w:ascii="Arial" w:cs="Arial" w:eastAsia="Arial" w:hAnsi="Arial"/>
          <w:color w:val="000000"/>
          <w:rtl w:val="0"/>
        </w:rPr>
        <w:t xml:space="preserve">Project Plan</w:t>
      </w:r>
    </w:p>
    <w:p w:rsidR="00000000" w:rsidDel="00000000" w:rsidP="00000000" w:rsidRDefault="00000000" w:rsidRPr="00000000" w14:paraId="00000133">
      <w:pPr>
        <w:pStyle w:val="Heading2"/>
        <w:numPr>
          <w:ilvl w:val="1"/>
          <w:numId w:val="10"/>
        </w:numPr>
        <w:rPr>
          <w:rFonts w:ascii="Arial" w:cs="Arial" w:eastAsia="Arial" w:hAnsi="Arial"/>
          <w:color w:val="000000"/>
        </w:rPr>
      </w:pPr>
      <w:bookmarkStart w:colFirst="0" w:colLast="0" w:name="_heading=h.1pxezwc" w:id="24"/>
      <w:bookmarkEnd w:id="24"/>
      <w:r w:rsidDel="00000000" w:rsidR="00000000" w:rsidRPr="00000000">
        <w:rPr>
          <w:rtl w:val="0"/>
        </w:rPr>
        <w:t xml:space="preserve">Overall Plan</w:t>
      </w:r>
      <w:r w:rsidDel="00000000" w:rsidR="00000000" w:rsidRPr="00000000">
        <w:rPr>
          <w:rtl w:val="0"/>
        </w:rPr>
      </w:r>
    </w:p>
    <w:p w:rsidR="00000000" w:rsidDel="00000000" w:rsidP="00000000" w:rsidRDefault="00000000" w:rsidRPr="00000000" w14:paraId="00000134">
      <w:pPr>
        <w:ind w:left="576" w:firstLine="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1200" cy="4292600"/>
            <wp:effectExtent b="0" l="0" r="0" t="0"/>
            <wp:docPr id="59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7">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38">
      <w:pPr>
        <w:pStyle w:val="Heading2"/>
        <w:numPr>
          <w:ilvl w:val="1"/>
          <w:numId w:val="10"/>
        </w:numPr>
        <w:ind w:left="576"/>
        <w:rPr/>
      </w:pPr>
      <w:bookmarkStart w:colFirst="0" w:colLast="0" w:name="_heading=h.i5g9tv4ii4q6" w:id="25"/>
      <w:bookmarkEnd w:id="25"/>
      <w:r w:rsidDel="00000000" w:rsidR="00000000" w:rsidRPr="00000000">
        <w:rPr>
          <w:rtl w:val="0"/>
        </w:rPr>
        <w:t xml:space="preserve">Milestones</w:t>
      </w:r>
    </w:p>
    <w:p w:rsidR="00000000" w:rsidDel="00000000" w:rsidP="00000000" w:rsidRDefault="00000000" w:rsidRPr="00000000" w14:paraId="00000139">
      <w:pPr>
        <w:rPr>
          <w:rFonts w:ascii="Arial" w:cs="Arial" w:eastAsia="Arial" w:hAnsi="Arial"/>
        </w:rPr>
      </w:pPr>
      <w:r w:rsidDel="00000000" w:rsidR="00000000" w:rsidRPr="00000000">
        <w:rPr>
          <w:rtl w:val="0"/>
        </w:rPr>
      </w:r>
    </w:p>
    <w:p w:rsidR="00000000" w:rsidDel="00000000" w:rsidP="00000000" w:rsidRDefault="00000000" w:rsidRPr="00000000" w14:paraId="0000013A">
      <w:pPr>
        <w:ind w:left="720" w:firstLine="0"/>
        <w:rPr>
          <w:rFonts w:ascii="Arial" w:cs="Arial" w:eastAsia="Arial" w:hAnsi="Arial"/>
        </w:rPr>
      </w:pPr>
      <w:r w:rsidDel="00000000" w:rsidR="00000000" w:rsidRPr="00000000">
        <w:rPr>
          <w:rtl w:val="0"/>
        </w:rPr>
      </w:r>
    </w:p>
    <w:tbl>
      <w:tblPr>
        <w:tblStyle w:val="Table7"/>
        <w:tblW w:w="905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9"/>
        <w:gridCol w:w="1416"/>
        <w:gridCol w:w="5735"/>
        <w:tblGridChange w:id="0">
          <w:tblGrid>
            <w:gridCol w:w="1899"/>
            <w:gridCol w:w="1416"/>
            <w:gridCol w:w="5735"/>
          </w:tblGrid>
        </w:tblGridChange>
      </w:tblGrid>
      <w:tr>
        <w:trPr>
          <w:cantSplit w:val="0"/>
          <w:trHeight w:val="281" w:hRule="atLeast"/>
          <w:tblHeader w:val="1"/>
        </w:trPr>
        <w:tc>
          <w:tcPr>
            <w:shd w:fill="000000" w:val="clear"/>
          </w:tcPr>
          <w:p w:rsidR="00000000" w:rsidDel="00000000" w:rsidP="00000000" w:rsidRDefault="00000000" w:rsidRPr="00000000" w14:paraId="0000013B">
            <w:pPr>
              <w:spacing w:after="40" w:before="40" w:lineRule="auto"/>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Milestone</w:t>
            </w:r>
          </w:p>
        </w:tc>
        <w:tc>
          <w:tcPr>
            <w:shd w:fill="000000" w:val="clear"/>
          </w:tcPr>
          <w:p w:rsidR="00000000" w:rsidDel="00000000" w:rsidP="00000000" w:rsidRDefault="00000000" w:rsidRPr="00000000" w14:paraId="0000013C">
            <w:pPr>
              <w:spacing w:after="40" w:before="40" w:lineRule="auto"/>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r w:rsidDel="00000000" w:rsidR="00000000" w:rsidRPr="00000000">
              <w:rPr>
                <w:rFonts w:ascii="Arial" w:cs="Arial" w:eastAsia="Arial" w:hAnsi="Arial"/>
                <w:b w:val="1"/>
                <w:color w:val="313896"/>
                <w:sz w:val="2"/>
                <w:szCs w:val="2"/>
                <w:rtl w:val="0"/>
              </w:rPr>
              <w:t xml:space="preserve">©</w:t>
            </w:r>
            <w:r w:rsidDel="00000000" w:rsidR="00000000" w:rsidRPr="00000000">
              <w:rPr>
                <w:rtl w:val="0"/>
              </w:rPr>
            </w:r>
          </w:p>
        </w:tc>
        <w:tc>
          <w:tcPr>
            <w:shd w:fill="000000" w:val="clear"/>
          </w:tcPr>
          <w:p w:rsidR="00000000" w:rsidDel="00000000" w:rsidP="00000000" w:rsidRDefault="00000000" w:rsidRPr="00000000" w14:paraId="0000013D">
            <w:pPr>
              <w:spacing w:after="40" w:before="40" w:lineRule="auto"/>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rHeight w:val="281" w:hRule="atLeast"/>
          <w:tblHeader w:val="0"/>
        </w:trPr>
        <w:tc>
          <w:tcPr/>
          <w:p w:rsidR="00000000" w:rsidDel="00000000" w:rsidP="00000000" w:rsidRDefault="00000000" w:rsidRPr="00000000" w14:paraId="0000013E">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Project Documentations</w:t>
            </w:r>
          </w:p>
        </w:tc>
        <w:tc>
          <w:tcPr/>
          <w:p w:rsidR="00000000" w:rsidDel="00000000" w:rsidP="00000000" w:rsidRDefault="00000000" w:rsidRPr="00000000" w14:paraId="0000013F">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08/10/2022</w:t>
            </w:r>
          </w:p>
        </w:tc>
        <w:tc>
          <w:tcPr/>
          <w:p w:rsidR="00000000" w:rsidDel="00000000" w:rsidP="00000000" w:rsidRDefault="00000000" w:rsidRPr="00000000" w14:paraId="00000140">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All project planning and  research should be reviewed and documented to support the further efficient building process</w:t>
            </w:r>
          </w:p>
        </w:tc>
      </w:tr>
      <w:tr>
        <w:trPr>
          <w:cantSplit w:val="0"/>
          <w:trHeight w:val="258" w:hRule="atLeast"/>
          <w:tblHeader w:val="0"/>
        </w:trPr>
        <w:tc>
          <w:tcPr/>
          <w:p w:rsidR="00000000" w:rsidDel="00000000" w:rsidP="00000000" w:rsidRDefault="00000000" w:rsidRPr="00000000" w14:paraId="00000141">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Website Design and Framework</w:t>
            </w:r>
          </w:p>
        </w:tc>
        <w:tc>
          <w:tcPr/>
          <w:p w:rsidR="00000000" w:rsidDel="00000000" w:rsidP="00000000" w:rsidRDefault="00000000" w:rsidRPr="00000000" w14:paraId="00000142">
            <w:pPr>
              <w:spacing w:after="40" w:before="40" w:lineRule="auto"/>
              <w:jc w:val="cente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15/10/2022</w:t>
            </w:r>
          </w:p>
        </w:tc>
        <w:tc>
          <w:tcPr/>
          <w:p w:rsidR="00000000" w:rsidDel="00000000" w:rsidP="00000000" w:rsidRDefault="00000000" w:rsidRPr="00000000" w14:paraId="00000143">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basic website framework with design elements (HTML&lt; CSS, Php) should be completed to start implementation of functionalities</w:t>
            </w:r>
          </w:p>
        </w:tc>
      </w:tr>
      <w:tr>
        <w:trPr>
          <w:cantSplit w:val="0"/>
          <w:trHeight w:val="281" w:hRule="atLeast"/>
          <w:tblHeader w:val="0"/>
        </w:trPr>
        <w:tc>
          <w:tcPr/>
          <w:p w:rsidR="00000000" w:rsidDel="00000000" w:rsidP="00000000" w:rsidRDefault="00000000" w:rsidRPr="00000000" w14:paraId="00000144">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Website Functionalities</w:t>
            </w:r>
          </w:p>
        </w:tc>
        <w:tc>
          <w:tcPr/>
          <w:p w:rsidR="00000000" w:rsidDel="00000000" w:rsidP="00000000" w:rsidRDefault="00000000" w:rsidRPr="00000000" w14:paraId="00000145">
            <w:pPr>
              <w:spacing w:after="40" w:before="40" w:lineRule="auto"/>
              <w:jc w:val="cente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08/12/2022</w:t>
            </w:r>
          </w:p>
        </w:tc>
        <w:tc>
          <w:tcPr/>
          <w:p w:rsidR="00000000" w:rsidDel="00000000" w:rsidP="00000000" w:rsidRDefault="00000000" w:rsidRPr="00000000" w14:paraId="00000146">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Project has a large ongoing scope, therefore basic functionalities should be implemented and tested in Agile manner</w:t>
            </w:r>
          </w:p>
        </w:tc>
      </w:tr>
      <w:tr>
        <w:trPr>
          <w:cantSplit w:val="0"/>
          <w:trHeight w:val="281" w:hRule="atLeast"/>
          <w:tblHeader w:val="0"/>
        </w:trPr>
        <w:tc>
          <w:tcPr/>
          <w:p w:rsidR="00000000" w:rsidDel="00000000" w:rsidP="00000000" w:rsidRDefault="00000000" w:rsidRPr="00000000" w14:paraId="00000147">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Website User Acceptance Testing</w:t>
            </w:r>
          </w:p>
        </w:tc>
        <w:tc>
          <w:tcPr/>
          <w:p w:rsidR="00000000" w:rsidDel="00000000" w:rsidP="00000000" w:rsidRDefault="00000000" w:rsidRPr="00000000" w14:paraId="00000148">
            <w:pPr>
              <w:spacing w:after="40" w:before="40" w:lineRule="auto"/>
              <w:jc w:val="cente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15/12/2022</w:t>
            </w:r>
          </w:p>
        </w:tc>
        <w:tc>
          <w:tcPr/>
          <w:p w:rsidR="00000000" w:rsidDel="00000000" w:rsidP="00000000" w:rsidRDefault="00000000" w:rsidRPr="00000000" w14:paraId="00000149">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Final Monitoring, and USer Acceptance Testing of the product by non-developers (other Enactus Teams) to get a “Go” for the deployment</w:t>
            </w:r>
          </w:p>
        </w:tc>
      </w:tr>
      <w:tr>
        <w:trPr>
          <w:cantSplit w:val="0"/>
          <w:trHeight w:val="281" w:hRule="atLeast"/>
          <w:tblHeader w:val="0"/>
        </w:trPr>
        <w:tc>
          <w:tcPr/>
          <w:p w:rsidR="00000000" w:rsidDel="00000000" w:rsidP="00000000" w:rsidRDefault="00000000" w:rsidRPr="00000000" w14:paraId="0000014A">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Product Deployment</w:t>
            </w:r>
          </w:p>
        </w:tc>
        <w:tc>
          <w:tcPr/>
          <w:p w:rsidR="00000000" w:rsidDel="00000000" w:rsidP="00000000" w:rsidRDefault="00000000" w:rsidRPr="00000000" w14:paraId="0000014B">
            <w:pPr>
              <w:spacing w:after="40" w:before="40" w:lineRule="auto"/>
              <w:jc w:val="cente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27/12/2022</w:t>
            </w:r>
          </w:p>
        </w:tc>
        <w:tc>
          <w:tcPr/>
          <w:p w:rsidR="00000000" w:rsidDel="00000000" w:rsidP="00000000" w:rsidRDefault="00000000" w:rsidRPr="00000000" w14:paraId="0000014C">
            <w:pPr>
              <w:spacing w:after="40" w:before="40" w:lineRule="auto"/>
              <w:jc w:val="left"/>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Final Deployment of Website </w:t>
            </w:r>
          </w:p>
        </w:tc>
      </w:tr>
    </w:tbl>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pStyle w:val="Heading2"/>
        <w:numPr>
          <w:ilvl w:val="1"/>
          <w:numId w:val="10"/>
        </w:numPr>
        <w:ind w:left="576"/>
      </w:pPr>
      <w:bookmarkStart w:colFirst="0" w:colLast="0" w:name="_heading=h.ste80dkugaeh" w:id="26"/>
      <w:bookmarkEnd w:id="26"/>
      <w:r w:rsidDel="00000000" w:rsidR="00000000" w:rsidRPr="00000000">
        <w:rPr>
          <w:rtl w:val="0"/>
        </w:rPr>
        <w:t xml:space="preserve">Financial Plan</w:t>
      </w:r>
      <w:r w:rsidDel="00000000" w:rsidR="00000000" w:rsidRPr="00000000">
        <w:rPr>
          <w:rtl w:val="0"/>
        </w:rPr>
      </w:r>
    </w:p>
    <w:p w:rsidR="00000000" w:rsidDel="00000000" w:rsidP="00000000" w:rsidRDefault="00000000" w:rsidRPr="00000000" w14:paraId="0000014F">
      <w:pPr>
        <w:ind w:left="720" w:firstLine="0"/>
        <w:rPr>
          <w:rFonts w:ascii="Arial" w:cs="Arial" w:eastAsia="Arial" w:hAnsi="Arial"/>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1"/>
        <w:gridCol w:w="6057"/>
        <w:gridCol w:w="1198"/>
        <w:tblGridChange w:id="0">
          <w:tblGrid>
            <w:gridCol w:w="1761"/>
            <w:gridCol w:w="6057"/>
            <w:gridCol w:w="1198"/>
          </w:tblGrid>
        </w:tblGridChange>
      </w:tblGrid>
      <w:tr>
        <w:trPr>
          <w:cantSplit w:val="0"/>
          <w:trHeight w:val="261" w:hRule="atLeast"/>
          <w:tblHeader w:val="0"/>
        </w:trPr>
        <w:tc>
          <w:tcPr>
            <w:shd w:fill="000000" w:val="cle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Category</w:t>
            </w:r>
          </w:p>
        </w:tc>
        <w:tc>
          <w:tcPr>
            <w:shd w:fill="000000" w:val="cle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Cost</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r w:rsidDel="00000000" w:rsidR="00000000" w:rsidRPr="00000000">
              <w:rPr>
                <w:rtl w:val="0"/>
              </w:rPr>
            </w:r>
          </w:p>
        </w:tc>
        <w:tc>
          <w:tcPr>
            <w:shd w:fill="000000" w:val="cle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Value</w:t>
            </w:r>
          </w:p>
        </w:tc>
      </w:tr>
      <w:tr>
        <w:trPr>
          <w:cantSplit w:val="0"/>
          <w:trHeight w:val="999" w:hRule="atLeast"/>
          <w:tblHeader w:val="0"/>
        </w:trPr>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Security</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Buy SSL Certificate 1 year</w:t>
            </w:r>
          </w:p>
          <w:p w:rsidR="00000000" w:rsidDel="00000000" w:rsidP="00000000" w:rsidRDefault="00000000" w:rsidRPr="00000000" w14:paraId="00000156">
            <w:pPr>
              <w:numPr>
                <w:ilvl w:val="0"/>
                <w:numId w:val="14"/>
              </w:num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Buy SSL Certificate 5 year</w:t>
            </w:r>
          </w:p>
          <w:p w:rsidR="00000000" w:rsidDel="00000000" w:rsidP="00000000" w:rsidRDefault="00000000" w:rsidRPr="00000000" w14:paraId="00000157">
            <w:pPr>
              <w:ind w:left="36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smallCaps w:val="0"/>
                <w:strike w:val="0"/>
                <w:color w:val="333333"/>
                <w:sz w:val="20"/>
                <w:szCs w:val="20"/>
                <w:u w:val="none"/>
                <w:shd w:fill="auto" w:val="clear"/>
                <w:vertAlign w:val="baseline"/>
                <w:rtl w:val="0"/>
              </w:rPr>
              <w:t xml:space="preserve">$ 1</w:t>
            </w:r>
            <w:r w:rsidDel="00000000" w:rsidR="00000000" w:rsidRPr="00000000">
              <w:rPr>
                <w:rFonts w:ascii="Arial" w:cs="Arial" w:eastAsia="Arial" w:hAnsi="Arial"/>
                <w:color w:val="333333"/>
                <w:sz w:val="20"/>
                <w:szCs w:val="20"/>
                <w:rtl w:val="0"/>
              </w:rPr>
              <w:t xml:space="preserve">5</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smallCaps w:val="0"/>
                <w:strike w:val="0"/>
                <w:color w:val="333333"/>
                <w:sz w:val="20"/>
                <w:szCs w:val="20"/>
                <w:u w:val="none"/>
                <w:shd w:fill="auto" w:val="clear"/>
                <w:vertAlign w:val="baseline"/>
                <w:rtl w:val="0"/>
              </w:rPr>
              <w:t xml:space="preserve">$ </w:t>
            </w:r>
            <w:r w:rsidDel="00000000" w:rsidR="00000000" w:rsidRPr="00000000">
              <w:rPr>
                <w:rFonts w:ascii="Arial" w:cs="Arial" w:eastAsia="Arial" w:hAnsi="Arial"/>
                <w:color w:val="333333"/>
                <w:sz w:val="20"/>
                <w:szCs w:val="20"/>
                <w:rtl w:val="0"/>
              </w:rPr>
              <w:t xml:space="preserve">35</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tl w:val="0"/>
              </w:rPr>
            </w:r>
          </w:p>
        </w:tc>
      </w:tr>
      <w:tr>
        <w:trPr>
          <w:cantSplit w:val="0"/>
          <w:trHeight w:val="999" w:hRule="atLeast"/>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Database</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Accessing Database for storing User Data of the website</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tl w:val="0"/>
              </w:rPr>
            </w:r>
          </w:p>
        </w:tc>
      </w:tr>
      <w:tr>
        <w:trPr>
          <w:cantSplit w:val="0"/>
          <w:trHeight w:val="979" w:hRule="atLeast"/>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Marketing</w:t>
            </w:r>
          </w:p>
        </w:tc>
        <w:tc>
          <w:tcPr/>
          <w:p w:rsidR="00000000" w:rsidDel="00000000" w:rsidP="00000000" w:rsidRDefault="00000000" w:rsidRPr="00000000" w14:paraId="000001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Advertising / branding</w:t>
            </w:r>
          </w:p>
          <w:p w:rsidR="00000000" w:rsidDel="00000000" w:rsidP="00000000" w:rsidRDefault="00000000" w:rsidRPr="00000000" w14:paraId="000001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Promotional materials</w:t>
            </w:r>
          </w:p>
          <w:p w:rsidR="00000000" w:rsidDel="00000000" w:rsidP="00000000" w:rsidRDefault="00000000" w:rsidRPr="00000000" w14:paraId="000001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 and communications</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Fonts w:ascii="Arial" w:cs="Arial" w:eastAsia="Arial" w:hAnsi="Arial"/>
                <w:color w:val="333333"/>
                <w:sz w:val="20"/>
                <w:szCs w:val="20"/>
                <w:rtl w:val="0"/>
              </w:rPr>
              <w:t xml:space="preserve">$ </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333333"/>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9">
      <w:pPr>
        <w:spacing w:after="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A">
      <w:pPr>
        <w:pStyle w:val="Heading1"/>
        <w:rPr>
          <w:rFonts w:ascii="Arial" w:cs="Arial" w:eastAsia="Arial" w:hAnsi="Arial"/>
        </w:rPr>
      </w:pPr>
      <w:bookmarkStart w:colFirst="0" w:colLast="0" w:name="_heading=h.3o7alnk" w:id="27"/>
      <w:bookmarkEnd w:id="27"/>
      <w:r w:rsidDel="00000000" w:rsidR="00000000" w:rsidRPr="00000000">
        <w:rPr>
          <w:rtl w:val="0"/>
        </w:rPr>
      </w:r>
    </w:p>
    <w:p w:rsidR="00000000" w:rsidDel="00000000" w:rsidP="00000000" w:rsidRDefault="00000000" w:rsidRPr="00000000" w14:paraId="0000016B">
      <w:pPr>
        <w:pStyle w:val="Heading1"/>
        <w:numPr>
          <w:ilvl w:val="0"/>
          <w:numId w:val="10"/>
        </w:numPr>
        <w:ind w:left="432" w:hanging="432"/>
        <w:rPr>
          <w:rFonts w:ascii="Arial" w:cs="Arial" w:eastAsia="Arial" w:hAnsi="Arial"/>
          <w:color w:val="000000"/>
        </w:rPr>
      </w:pPr>
      <w:bookmarkStart w:colFirst="0" w:colLast="0" w:name="_heading=h.23ckvvd" w:id="28"/>
      <w:bookmarkEnd w:id="28"/>
      <w:r w:rsidDel="00000000" w:rsidR="00000000" w:rsidRPr="00000000">
        <w:rPr>
          <w:rFonts w:ascii="Arial" w:cs="Arial" w:eastAsia="Arial" w:hAnsi="Arial"/>
          <w:color w:val="000000"/>
          <w:rtl w:val="0"/>
        </w:rPr>
        <w:t xml:space="preserve">Project Considerations</w:t>
      </w:r>
    </w:p>
    <w:p w:rsidR="00000000" w:rsidDel="00000000" w:rsidP="00000000" w:rsidRDefault="00000000" w:rsidRPr="00000000" w14:paraId="0000016C">
      <w:pPr>
        <w:pStyle w:val="Heading2"/>
        <w:numPr>
          <w:ilvl w:val="1"/>
          <w:numId w:val="10"/>
        </w:numPr>
        <w:ind w:left="576" w:hanging="576"/>
        <w:rPr>
          <w:rFonts w:ascii="Arial" w:cs="Arial" w:eastAsia="Arial" w:hAnsi="Arial"/>
          <w:color w:val="000000"/>
        </w:rPr>
      </w:pPr>
      <w:bookmarkStart w:colFirst="0" w:colLast="0" w:name="_heading=h.ihv636" w:id="29"/>
      <w:bookmarkEnd w:id="29"/>
      <w:r w:rsidDel="00000000" w:rsidR="00000000" w:rsidRPr="00000000">
        <w:rPr>
          <w:rFonts w:ascii="Arial" w:cs="Arial" w:eastAsia="Arial" w:hAnsi="Arial"/>
          <w:color w:val="000000"/>
          <w:rtl w:val="0"/>
        </w:rPr>
        <w:t xml:space="preserve">Risks</w:t>
      </w:r>
      <w:r w:rsidDel="00000000" w:rsidR="00000000" w:rsidRPr="00000000">
        <w:rPr>
          <w:rtl w:val="0"/>
        </w:rPr>
      </w:r>
    </w:p>
    <w:p w:rsidR="00000000" w:rsidDel="00000000" w:rsidP="00000000" w:rsidRDefault="00000000" w:rsidRPr="00000000" w14:paraId="0000016D">
      <w:pPr>
        <w:ind w:left="1077" w:firstLine="0"/>
        <w:rPr>
          <w:rFonts w:ascii="Arial" w:cs="Arial" w:eastAsia="Arial" w:hAnsi="Arial"/>
          <w:color w:val="008000"/>
        </w:rPr>
      </w:pPr>
      <w:r w:rsidDel="00000000" w:rsidR="00000000" w:rsidRPr="00000000">
        <w:rPr>
          <w:rtl w:val="0"/>
        </w:rPr>
      </w:r>
    </w:p>
    <w:tbl>
      <w:tblPr>
        <w:tblStyle w:val="Table9"/>
        <w:tblW w:w="10410.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5"/>
        <w:gridCol w:w="1440"/>
        <w:gridCol w:w="1230"/>
        <w:gridCol w:w="5055"/>
        <w:tblGridChange w:id="0">
          <w:tblGrid>
            <w:gridCol w:w="2685"/>
            <w:gridCol w:w="1440"/>
            <w:gridCol w:w="1230"/>
            <w:gridCol w:w="5055"/>
          </w:tblGrid>
        </w:tblGridChange>
      </w:tblGrid>
      <w:tr>
        <w:trPr>
          <w:cantSplit w:val="0"/>
          <w:trHeight w:val="261" w:hRule="atLeast"/>
          <w:tblHeader w:val="0"/>
        </w:trPr>
        <w:tc>
          <w:tcPr>
            <w:shd w:fill="000000" w:val="cle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Description</w:t>
            </w:r>
          </w:p>
        </w:tc>
        <w:tc>
          <w:tcPr>
            <w:shd w:fill="000000" w:val="cle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Likelihood</w:t>
            </w:r>
          </w:p>
        </w:tc>
        <w:tc>
          <w:tcPr>
            <w:shd w:fill="000000" w:val="cle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Impact</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r w:rsidDel="00000000" w:rsidR="00000000" w:rsidRPr="00000000">
              <w:rPr>
                <w:rtl w:val="0"/>
              </w:rPr>
            </w:r>
          </w:p>
        </w:tc>
        <w:tc>
          <w:tcPr>
            <w:shd w:fill="000000"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Mitigating Actions</w:t>
            </w:r>
          </w:p>
        </w:tc>
      </w:tr>
      <w:tr>
        <w:trPr>
          <w:cantSplit w:val="0"/>
          <w:trHeight w:val="689" w:hRule="atLeast"/>
          <w:tblHeader w:val="0"/>
        </w:trPr>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Inability t</w:t>
            </w:r>
            <w:r w:rsidDel="00000000" w:rsidR="00000000" w:rsidRPr="00000000">
              <w:rPr>
                <w:rFonts w:ascii="Arial" w:cs="Arial" w:eastAsia="Arial" w:hAnsi="Arial"/>
                <w:sz w:val="20"/>
                <w:szCs w:val="20"/>
                <w:rtl w:val="0"/>
              </w:rPr>
              <w:t xml:space="preserve">o control what users post</w:t>
            </w: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Medium</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DEvelop features that can identify unethical and unrelated posts</w:t>
            </w:r>
            <w:r w:rsidDel="00000000" w:rsidR="00000000" w:rsidRPr="00000000">
              <w:rPr>
                <w:rtl w:val="0"/>
              </w:rPr>
            </w:r>
          </w:p>
        </w:tc>
      </w:tr>
      <w:tr>
        <w:trPr>
          <w:cantSplit w:val="0"/>
          <w:trHeight w:val="689" w:hRule="atLeast"/>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Inability to keep up with technological feature expectations </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Low</w:t>
            </w: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Very High</w:t>
            </w:r>
            <w:r w:rsidDel="00000000" w:rsidR="00000000" w:rsidRPr="00000000">
              <w:rPr>
                <w:rtl w:val="0"/>
              </w:rPr>
            </w:r>
          </w:p>
        </w:tc>
        <w:tc>
          <w:tcPr/>
          <w:p w:rsidR="00000000" w:rsidDel="00000000" w:rsidP="00000000" w:rsidRDefault="00000000" w:rsidRPr="00000000" w14:paraId="0000017A">
            <w:pPr>
              <w:spacing w:after="40" w:before="40" w:lineRule="auto"/>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Outsource project to appropriately skilled staff with proven industry experience </w:t>
            </w:r>
            <w:r w:rsidDel="00000000" w:rsidR="00000000" w:rsidRPr="00000000">
              <w:rPr>
                <w:rtl w:val="0"/>
              </w:rPr>
            </w:r>
          </w:p>
        </w:tc>
      </w:tr>
      <w:tr>
        <w:trPr>
          <w:cantSplit w:val="0"/>
          <w:trHeight w:val="689" w:hRule="atLeast"/>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Budget increase with growing scope</w:t>
            </w: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Come up with solutions to manage technology wise or financial wise</w:t>
            </w:r>
            <w:r w:rsidDel="00000000" w:rsidR="00000000" w:rsidRPr="00000000">
              <w:rPr>
                <w:rtl w:val="0"/>
              </w:rPr>
            </w:r>
          </w:p>
        </w:tc>
      </w:tr>
    </w:tbl>
    <w:p w:rsidR="00000000" w:rsidDel="00000000" w:rsidP="00000000" w:rsidRDefault="00000000" w:rsidRPr="00000000" w14:paraId="0000017F">
      <w:pPr>
        <w:ind w:left="1077" w:firstLine="0"/>
        <w:rPr>
          <w:rFonts w:ascii="Arial" w:cs="Arial" w:eastAsia="Arial" w:hAnsi="Arial"/>
          <w:color w:val="008000"/>
        </w:rPr>
      </w:pPr>
      <w:r w:rsidDel="00000000" w:rsidR="00000000" w:rsidRPr="00000000">
        <w:rPr>
          <w:rtl w:val="0"/>
        </w:rPr>
      </w:r>
    </w:p>
    <w:p w:rsidR="00000000" w:rsidDel="00000000" w:rsidP="00000000" w:rsidRDefault="00000000" w:rsidRPr="00000000" w14:paraId="00000180">
      <w:pPr>
        <w:rPr>
          <w:rFonts w:ascii="Arial" w:cs="Arial" w:eastAsia="Arial" w:hAnsi="Arial"/>
          <w:color w:val="313896"/>
        </w:rPr>
      </w:pPr>
      <w:bookmarkStart w:colFirst="0" w:colLast="0" w:name="_heading=h.1hmsyys" w:id="30"/>
      <w:bookmarkEnd w:id="30"/>
      <w:r w:rsidDel="00000000" w:rsidR="00000000" w:rsidRPr="00000000">
        <w:rPr>
          <w:rtl w:val="0"/>
        </w:rPr>
      </w:r>
    </w:p>
    <w:p w:rsidR="00000000" w:rsidDel="00000000" w:rsidP="00000000" w:rsidRDefault="00000000" w:rsidRPr="00000000" w14:paraId="00000181">
      <w:pPr>
        <w:pStyle w:val="Heading2"/>
        <w:numPr>
          <w:ilvl w:val="1"/>
          <w:numId w:val="10"/>
        </w:numPr>
        <w:ind w:left="576" w:hanging="576"/>
        <w:rPr>
          <w:rFonts w:ascii="Arial" w:cs="Arial" w:eastAsia="Arial" w:hAnsi="Arial"/>
          <w:color w:val="000000"/>
        </w:rPr>
      </w:pPr>
      <w:bookmarkStart w:colFirst="0" w:colLast="0" w:name="_heading=h.41mghml" w:id="31"/>
      <w:bookmarkEnd w:id="31"/>
      <w:r w:rsidDel="00000000" w:rsidR="00000000" w:rsidRPr="00000000">
        <w:rPr>
          <w:rFonts w:ascii="Arial" w:cs="Arial" w:eastAsia="Arial" w:hAnsi="Arial"/>
          <w:color w:val="000000"/>
          <w:rtl w:val="0"/>
        </w:rPr>
        <w:t xml:space="preserve">Assumptions</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There will be no legislative, business strategy or policy changes during this project</w:t>
      </w:r>
    </w:p>
    <w:p w:rsidR="00000000" w:rsidDel="00000000" w:rsidP="00000000" w:rsidRDefault="00000000" w:rsidRPr="00000000" w14:paraId="000001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Will get support from the Fundraising team on Budgeting</w:t>
      </w:r>
    </w:p>
    <w:p w:rsidR="00000000" w:rsidDel="00000000" w:rsidP="00000000" w:rsidRDefault="00000000" w:rsidRPr="00000000" w14:paraId="000001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u w:val="none"/>
        </w:rPr>
      </w:pPr>
      <w:r w:rsidDel="00000000" w:rsidR="00000000" w:rsidRPr="00000000">
        <w:rPr>
          <w:rFonts w:ascii="Arial" w:cs="Arial" w:eastAsia="Arial" w:hAnsi="Arial"/>
          <w:rtl w:val="0"/>
        </w:rPr>
        <w:t xml:space="preserve">Trent University IT Team will provide technical support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2"/>
        <w:numPr>
          <w:ilvl w:val="1"/>
          <w:numId w:val="10"/>
        </w:numPr>
        <w:ind w:left="576" w:hanging="576"/>
        <w:rPr>
          <w:rFonts w:ascii="Arial" w:cs="Arial" w:eastAsia="Arial" w:hAnsi="Arial"/>
          <w:color w:val="000000"/>
        </w:rPr>
      </w:pPr>
      <w:bookmarkStart w:colFirst="0" w:colLast="0" w:name="_heading=h.2grqrue" w:id="32"/>
      <w:bookmarkEnd w:id="32"/>
      <w:r w:rsidDel="00000000" w:rsidR="00000000" w:rsidRPr="00000000">
        <w:rPr>
          <w:rFonts w:ascii="Arial" w:cs="Arial" w:eastAsia="Arial" w:hAnsi="Arial"/>
          <w:color w:val="000000"/>
          <w:rtl w:val="0"/>
        </w:rPr>
        <w:t xml:space="preserve">Constraints</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financial budget </w:t>
      </w:r>
      <w:r w:rsidDel="00000000" w:rsidR="00000000" w:rsidRPr="00000000">
        <w:rPr>
          <w:rFonts w:ascii="Arial" w:cs="Arial" w:eastAsia="Arial" w:hAnsi="Arial"/>
          <w:rtl w:val="0"/>
        </w:rPr>
        <w:t xml:space="preserve">may vary </w:t>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There are limited technical resource available for the project</w:t>
      </w:r>
    </w:p>
    <w:p w:rsidR="00000000" w:rsidDel="00000000" w:rsidP="00000000" w:rsidRDefault="00000000" w:rsidRPr="00000000" w14:paraId="000001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technical solution must be implemented</w:t>
      </w:r>
      <w:r w:rsidDel="00000000" w:rsidR="00000000" w:rsidRPr="00000000">
        <w:rPr>
          <w:rFonts w:ascii="Arial" w:cs="Arial" w:eastAsia="Arial" w:hAnsi="Arial"/>
          <w:rtl w:val="0"/>
        </w:rPr>
        <w:t xml:space="preserve"> with proper security</w:t>
      </w:r>
      <w:r w:rsidDel="00000000" w:rsidR="00000000" w:rsidRPr="00000000">
        <w:rPr>
          <w:rtl w:val="0"/>
        </w:rPr>
      </w:r>
    </w:p>
    <w:p w:rsidR="00000000" w:rsidDel="00000000" w:rsidP="00000000" w:rsidRDefault="00000000" w:rsidRPr="00000000" w14:paraId="0000018C">
      <w:pPr>
        <w:pStyle w:val="Heading1"/>
        <w:rPr>
          <w:rFonts w:ascii="Arial" w:cs="Arial" w:eastAsia="Arial" w:hAnsi="Arial"/>
        </w:rPr>
      </w:pPr>
      <w:bookmarkStart w:colFirst="0" w:colLast="0" w:name="_heading=h.vx1227" w:id="33"/>
      <w:bookmarkEnd w:id="33"/>
      <w:r w:rsidDel="00000000" w:rsidR="00000000" w:rsidRPr="00000000">
        <w:rPr>
          <w:rtl w:val="0"/>
        </w:rPr>
      </w:r>
    </w:p>
    <w:p w:rsidR="00000000" w:rsidDel="00000000" w:rsidP="00000000" w:rsidRDefault="00000000" w:rsidRPr="00000000" w14:paraId="0000018D">
      <w:pPr>
        <w:rPr>
          <w:rFonts w:ascii="Arial" w:cs="Arial" w:eastAsia="Arial" w:hAnsi="Arial"/>
        </w:rPr>
      </w:pPr>
      <w:r w:rsidDel="00000000" w:rsidR="00000000" w:rsidRPr="00000000">
        <w:rPr>
          <w:rtl w:val="0"/>
        </w:rPr>
      </w:r>
    </w:p>
    <w:sectPr>
      <w:type w:val="nextPage"/>
      <w:pgSz w:h="16838" w:w="11906" w:orient="portrait"/>
      <w:pgMar w:bottom="1440" w:top="1440" w:left="1440" w:right="1440" w:header="709" w:footer="70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Imago Book"/>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808080"/>
        <w:sz w:val="20"/>
        <w:szCs w:val="20"/>
        <w:u w:val="none"/>
        <w:shd w:fill="auto" w:val="clear"/>
        <w:vertAlign w:val="baseline"/>
      </w:rPr>
    </w:pPr>
    <w:r w:rsidDel="00000000" w:rsidR="00000000" w:rsidRPr="00000000">
      <w:rPr>
        <w:rFonts w:ascii="Arial" w:cs="Arial" w:eastAsia="Arial" w:hAnsi="Arial"/>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Copyright © ProjectManager.com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NZ"/>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left"/>
    </w:pPr>
    <w:rPr>
      <w:rFonts w:ascii="Imago Book" w:cs="Imago Book" w:eastAsia="Imago Book" w:hAnsi="Imago Book"/>
      <w:b w:val="1"/>
      <w:color w:val="313896"/>
      <w:sz w:val="28"/>
      <w:szCs w:val="28"/>
    </w:rPr>
  </w:style>
  <w:style w:type="paragraph" w:styleId="Heading2">
    <w:name w:val="heading 2"/>
    <w:basedOn w:val="Normal"/>
    <w:next w:val="Normal"/>
    <w:pPr>
      <w:keepNext w:val="1"/>
      <w:spacing w:after="60" w:before="240" w:lineRule="auto"/>
      <w:ind w:left="576"/>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720" w:hanging="720"/>
    </w:pPr>
    <w:rPr>
      <w:rFonts w:ascii="Imago Book" w:cs="Imago Book" w:eastAsia="Imago Book" w:hAnsi="Imago Book"/>
      <w:b w:val="1"/>
      <w:i w:val="1"/>
      <w:color w:val="f5c13a"/>
    </w:rPr>
  </w:style>
  <w:style w:type="paragraph" w:styleId="Heading4">
    <w:name w:val="heading 4"/>
    <w:basedOn w:val="Normal"/>
    <w:next w:val="Normal"/>
    <w:pPr>
      <w:keepNext w:val="1"/>
      <w:pBdr>
        <w:bottom w:color="c0c0c0" w:space="1" w:sz="4" w:val="single"/>
      </w:pBdr>
      <w:spacing w:after="60" w:before="240" w:lineRule="auto"/>
      <w:ind w:left="720" w:hanging="720"/>
      <w:jc w:val="left"/>
    </w:pPr>
    <w:rPr>
      <w:rFonts w:ascii="Tahoma" w:cs="Tahoma" w:eastAsia="Tahoma" w:hAnsi="Tahoma"/>
      <w:b w:val="0"/>
      <w:i w:val="1"/>
      <w:color w:val="000000"/>
      <w:sz w:val="20"/>
      <w:szCs w:val="20"/>
    </w:rPr>
  </w:style>
  <w:style w:type="paragraph" w:styleId="Heading5">
    <w:name w:val="heading 5"/>
    <w:basedOn w:val="Normal"/>
    <w:next w:val="Normal"/>
    <w:pPr>
      <w:spacing w:line="288" w:lineRule="auto"/>
      <w:ind w:left="1008" w:hanging="1008"/>
      <w:jc w:val="left"/>
    </w:pPr>
    <w:rPr>
      <w:sz w:val="20"/>
      <w:szCs w:val="20"/>
    </w:rPr>
  </w:style>
  <w:style w:type="paragraph" w:styleId="Heading6">
    <w:name w:val="heading 6"/>
    <w:basedOn w:val="Normal"/>
    <w:next w:val="Normal"/>
    <w:pPr>
      <w:spacing w:line="288" w:lineRule="auto"/>
      <w:ind w:left="1152" w:hanging="1152"/>
      <w:jc w:val="left"/>
    </w:pPr>
    <w:rPr>
      <w:rFonts w:ascii="Times New Roman" w:cs="Times New Roman" w:eastAsia="Times New Roman" w:hAnsi="Times New Roman"/>
      <w:i w:val="1"/>
      <w:sz w:val="20"/>
      <w:szCs w:val="20"/>
    </w:rPr>
  </w:style>
  <w:style w:type="paragraph" w:styleId="Title">
    <w:name w:val="Title"/>
    <w:basedOn w:val="Normal"/>
    <w:next w:val="Normal"/>
    <w:pPr>
      <w:jc w:val="center"/>
    </w:pPr>
    <w:rPr>
      <w:b w:val="1"/>
      <w:u w:val="single"/>
    </w:rPr>
  </w:style>
  <w:style w:type="paragraph" w:styleId="Normal" w:default="1">
    <w:name w:val="Normal"/>
    <w:qFormat w:val="1"/>
    <w:pPr>
      <w:jc w:val="both"/>
    </w:pPr>
    <w:rPr>
      <w:rFonts w:ascii="Tahoma" w:hAnsi="Tahoma"/>
      <w:sz w:val="22"/>
      <w:lang w:val="en-AU"/>
    </w:rPr>
  </w:style>
  <w:style w:type="paragraph" w:styleId="Heading1">
    <w:name w:val="heading 1"/>
    <w:basedOn w:val="Normal"/>
    <w:next w:val="Normal"/>
    <w:qFormat w:val="1"/>
    <w:pPr>
      <w:keepNext w:val="1"/>
      <w:numPr>
        <w:numId w:val="1"/>
      </w:numPr>
      <w:jc w:val="left"/>
      <w:outlineLvl w:val="0"/>
    </w:pPr>
    <w:rPr>
      <w:rFonts w:ascii="Imago Book" w:hAnsi="Imago Book"/>
      <w:b w:val="1"/>
      <w:bCs w:val="1"/>
      <w:color w:val="313896"/>
      <w:sz w:val="28"/>
      <w:lang w:val="en-NZ"/>
    </w:rPr>
  </w:style>
  <w:style w:type="paragraph" w:styleId="Heading2">
    <w:name w:val="heading 2"/>
    <w:aliases w:val="Method123 sub heading,2,Level 2 Heading,h2,Numbered indent 2,ni2,Hanging 2 Indent,numbered indent 2"/>
    <w:basedOn w:val="Normal"/>
    <w:next w:val="Normal"/>
    <w:qFormat w:val="1"/>
    <w:pPr>
      <w:keepNext w:val="1"/>
      <w:numPr>
        <w:ilvl w:val="1"/>
        <w:numId w:val="1"/>
      </w:numPr>
      <w:spacing w:after="60" w:before="240"/>
      <w:outlineLvl w:val="1"/>
    </w:pPr>
    <w:rPr>
      <w:rFonts w:ascii="Imago Book" w:cs="Arial" w:hAnsi="Imago Book"/>
      <w:b w:val="1"/>
      <w:bCs w:val="1"/>
      <w:iCs w:val="1"/>
      <w:color w:val="313896"/>
      <w:sz w:val="24"/>
      <w:szCs w:val="28"/>
    </w:rPr>
  </w:style>
  <w:style w:type="paragraph" w:styleId="Heading3">
    <w:name w:val="heading 3"/>
    <w:aliases w:val="h3"/>
    <w:basedOn w:val="Normal"/>
    <w:next w:val="Normal"/>
    <w:autoRedefine w:val="1"/>
    <w:qFormat w:val="1"/>
    <w:pPr>
      <w:keepNext w:val="1"/>
      <w:numPr>
        <w:ilvl w:val="2"/>
        <w:numId w:val="1"/>
      </w:numPr>
      <w:spacing w:after="60" w:before="240"/>
      <w:outlineLvl w:val="2"/>
    </w:pPr>
    <w:rPr>
      <w:rFonts w:ascii="Imago Book" w:cs="Arial" w:hAnsi="Imago Book"/>
      <w:b w:val="1"/>
      <w:bCs w:val="1"/>
      <w:i w:val="1"/>
      <w:color w:val="f5c13a"/>
      <w:szCs w:val="26"/>
    </w:rPr>
  </w:style>
  <w:style w:type="paragraph" w:styleId="Heading4">
    <w:name w:val="heading 4"/>
    <w:aliases w:val="4"/>
    <w:basedOn w:val="Heading3"/>
    <w:next w:val="Normal"/>
    <w:qFormat w:val="1"/>
    <w:pPr>
      <w:numPr>
        <w:ilvl w:val="3"/>
      </w:numPr>
      <w:pBdr>
        <w:bottom w:color="c0c0c0" w:space="1" w:sz="2" w:val="single"/>
      </w:pBdr>
      <w:tabs>
        <w:tab w:val="num" w:pos="1440"/>
      </w:tabs>
      <w:spacing w:after="100" w:afterAutospacing="1"/>
      <w:jc w:val="left"/>
      <w:outlineLvl w:val="3"/>
    </w:pPr>
    <w:rPr>
      <w:rFonts w:ascii="Tahoma" w:cs="Times New Roman" w:hAnsi="Tahoma"/>
      <w:b w:val="0"/>
      <w:bCs w:val="0"/>
      <w:color w:val="000000"/>
      <w:kern w:val="28"/>
      <w:sz w:val="20"/>
      <w:szCs w:val="20"/>
      <w:lang w:val="en-NZ"/>
    </w:rPr>
  </w:style>
  <w:style w:type="paragraph" w:styleId="Heading5">
    <w:name w:val="heading 5"/>
    <w:aliases w:val="5"/>
    <w:basedOn w:val="Normal"/>
    <w:next w:val="Normal"/>
    <w:qFormat w:val="1"/>
    <w:pPr>
      <w:numPr>
        <w:ilvl w:val="4"/>
        <w:numId w:val="1"/>
      </w:numPr>
      <w:spacing w:after="60" w:afterAutospacing="1" w:before="240" w:beforeAutospacing="1" w:line="288" w:lineRule="auto"/>
      <w:jc w:val="left"/>
      <w:outlineLvl w:val="4"/>
    </w:pPr>
    <w:rPr>
      <w:sz w:val="20"/>
      <w:lang w:val="en-NZ"/>
    </w:rPr>
  </w:style>
  <w:style w:type="paragraph" w:styleId="Heading6">
    <w:name w:val="heading 6"/>
    <w:aliases w:val="6"/>
    <w:basedOn w:val="Normal"/>
    <w:next w:val="Normal"/>
    <w:qFormat w:val="1"/>
    <w:pPr>
      <w:numPr>
        <w:ilvl w:val="5"/>
        <w:numId w:val="1"/>
      </w:numPr>
      <w:spacing w:after="60" w:afterAutospacing="1" w:before="240" w:beforeAutospacing="1" w:line="288" w:lineRule="auto"/>
      <w:jc w:val="left"/>
      <w:outlineLvl w:val="5"/>
    </w:pPr>
    <w:rPr>
      <w:rFonts w:ascii="Times New Roman" w:hAnsi="Times New Roman"/>
      <w:i w:val="1"/>
      <w:sz w:val="20"/>
      <w:lang w:val="en-NZ"/>
    </w:rPr>
  </w:style>
  <w:style w:type="paragraph" w:styleId="Heading7">
    <w:name w:val="heading 7"/>
    <w:basedOn w:val="Normal"/>
    <w:next w:val="Normal"/>
    <w:qFormat w:val="1"/>
    <w:pPr>
      <w:numPr>
        <w:ilvl w:val="6"/>
        <w:numId w:val="1"/>
      </w:numPr>
      <w:spacing w:after="60" w:afterAutospacing="1" w:before="240" w:beforeAutospacing="1" w:line="288" w:lineRule="auto"/>
      <w:jc w:val="left"/>
      <w:outlineLvl w:val="6"/>
    </w:pPr>
    <w:rPr>
      <w:sz w:val="20"/>
      <w:lang w:val="en-NZ"/>
    </w:rPr>
  </w:style>
  <w:style w:type="paragraph" w:styleId="Heading8">
    <w:name w:val="heading 8"/>
    <w:basedOn w:val="Normal"/>
    <w:next w:val="Normal"/>
    <w:qFormat w:val="1"/>
    <w:pPr>
      <w:numPr>
        <w:ilvl w:val="7"/>
        <w:numId w:val="1"/>
      </w:numPr>
      <w:spacing w:after="60" w:afterAutospacing="1" w:before="240" w:beforeAutospacing="1" w:line="288" w:lineRule="auto"/>
      <w:jc w:val="left"/>
      <w:outlineLvl w:val="7"/>
    </w:pPr>
    <w:rPr>
      <w:i w:val="1"/>
      <w:sz w:val="20"/>
      <w:lang w:val="en-NZ"/>
    </w:rPr>
  </w:style>
  <w:style w:type="paragraph" w:styleId="Heading9">
    <w:name w:val="heading 9"/>
    <w:basedOn w:val="Normal"/>
    <w:next w:val="Normal"/>
    <w:qFormat w:val="1"/>
    <w:pPr>
      <w:numPr>
        <w:ilvl w:val="8"/>
        <w:numId w:val="1"/>
      </w:numPr>
      <w:spacing w:after="60" w:afterAutospacing="1" w:before="240" w:beforeAutospacing="1" w:line="288" w:lineRule="auto"/>
      <w:jc w:val="left"/>
      <w:outlineLvl w:val="8"/>
    </w:pPr>
    <w:rPr>
      <w:b w:val="1"/>
      <w:i w:val="1"/>
      <w:sz w:val="18"/>
      <w:lang w:val="en-NZ"/>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val="1"/>
    <w:pPr>
      <w:shd w:color="auto" w:fill="000080" w:val="clear"/>
    </w:pPr>
    <w:rPr>
      <w:rFonts w:cs="Tahoma"/>
    </w:rPr>
  </w:style>
  <w:style w:type="paragraph" w:styleId="TOC1">
    <w:name w:val="toc 1"/>
    <w:basedOn w:val="Normal"/>
    <w:next w:val="Normal"/>
    <w:autoRedefine w:val="1"/>
    <w:semiHidden w:val="1"/>
    <w:pPr>
      <w:spacing w:after="120" w:before="120"/>
    </w:pPr>
    <w:rPr>
      <w:b w:val="1"/>
      <w:bCs w:val="1"/>
      <w:smallCaps w:val="1"/>
      <w:szCs w:val="24"/>
    </w:rPr>
  </w:style>
  <w:style w:type="paragraph" w:styleId="TOC2">
    <w:name w:val="toc 2"/>
    <w:basedOn w:val="Normal"/>
    <w:next w:val="Normal"/>
    <w:autoRedefine w:val="1"/>
    <w:semiHidden w:val="1"/>
    <w:pPr>
      <w:ind w:left="240"/>
      <w:jc w:val="left"/>
    </w:pPr>
    <w:rPr>
      <w:smallCaps w:val="1"/>
      <w:sz w:val="18"/>
      <w:szCs w:val="24"/>
    </w:rPr>
  </w:style>
  <w:style w:type="paragraph" w:styleId="TOC3">
    <w:name w:val="toc 3"/>
    <w:basedOn w:val="Normal"/>
    <w:next w:val="Normal"/>
    <w:autoRedefine w:val="1"/>
    <w:semiHidden w:val="1"/>
    <w:pPr>
      <w:tabs>
        <w:tab w:val="right" w:leader="dot" w:pos="9016"/>
      </w:tabs>
      <w:ind w:left="480"/>
      <w:jc w:val="left"/>
    </w:pPr>
    <w:rPr>
      <w:bCs w:val="1"/>
      <w:i w:val="1"/>
      <w:iCs w:val="1"/>
      <w:noProof w:val="1"/>
      <w:sz w:val="18"/>
      <w:szCs w:val="22"/>
    </w:rPr>
  </w:style>
  <w:style w:type="paragraph" w:styleId="TOC4">
    <w:name w:val="toc 4"/>
    <w:basedOn w:val="Normal"/>
    <w:next w:val="Normal"/>
    <w:autoRedefine w:val="1"/>
    <w:semiHidden w:val="1"/>
    <w:pPr>
      <w:ind w:left="720"/>
      <w:jc w:val="left"/>
    </w:pPr>
    <w:rPr>
      <w:rFonts w:ascii="Times New Roman" w:hAnsi="Times New Roman"/>
      <w:szCs w:val="21"/>
    </w:rPr>
  </w:style>
  <w:style w:type="paragraph" w:styleId="TOC5">
    <w:name w:val="toc 5"/>
    <w:basedOn w:val="Normal"/>
    <w:next w:val="Normal"/>
    <w:autoRedefine w:val="1"/>
    <w:semiHidden w:val="1"/>
    <w:pPr>
      <w:ind w:left="960"/>
      <w:jc w:val="left"/>
    </w:pPr>
    <w:rPr>
      <w:rFonts w:ascii="Times New Roman" w:hAnsi="Times New Roman"/>
      <w:szCs w:val="21"/>
    </w:rPr>
  </w:style>
  <w:style w:type="paragraph" w:styleId="TOC6">
    <w:name w:val="toc 6"/>
    <w:basedOn w:val="Normal"/>
    <w:next w:val="Normal"/>
    <w:autoRedefine w:val="1"/>
    <w:semiHidden w:val="1"/>
    <w:pPr>
      <w:ind w:left="1200"/>
      <w:jc w:val="left"/>
    </w:pPr>
    <w:rPr>
      <w:rFonts w:ascii="Times New Roman" w:hAnsi="Times New Roman"/>
      <w:szCs w:val="21"/>
    </w:rPr>
  </w:style>
  <w:style w:type="paragraph" w:styleId="TOC7">
    <w:name w:val="toc 7"/>
    <w:basedOn w:val="Normal"/>
    <w:next w:val="Normal"/>
    <w:autoRedefine w:val="1"/>
    <w:semiHidden w:val="1"/>
    <w:pPr>
      <w:ind w:left="1440"/>
      <w:jc w:val="left"/>
    </w:pPr>
    <w:rPr>
      <w:rFonts w:ascii="Times New Roman" w:hAnsi="Times New Roman"/>
      <w:szCs w:val="21"/>
    </w:rPr>
  </w:style>
  <w:style w:type="paragraph" w:styleId="TOC8">
    <w:name w:val="toc 8"/>
    <w:basedOn w:val="Normal"/>
    <w:next w:val="Normal"/>
    <w:autoRedefine w:val="1"/>
    <w:semiHidden w:val="1"/>
    <w:pPr>
      <w:ind w:left="1680"/>
      <w:jc w:val="left"/>
    </w:pPr>
    <w:rPr>
      <w:rFonts w:ascii="Times New Roman" w:hAnsi="Times New Roman"/>
      <w:szCs w:val="21"/>
    </w:rPr>
  </w:style>
  <w:style w:type="paragraph" w:styleId="TOC9">
    <w:name w:val="toc 9"/>
    <w:basedOn w:val="Normal"/>
    <w:next w:val="Normal"/>
    <w:autoRedefine w:val="1"/>
    <w:semiHidden w:val="1"/>
    <w:pPr>
      <w:ind w:left="1920"/>
      <w:jc w:val="left"/>
    </w:pPr>
    <w:rPr>
      <w:rFonts w:ascii="Times New Roman" w:hAnsi="Times New Roman"/>
      <w:szCs w:val="21"/>
    </w:rPr>
  </w:style>
  <w:style w:type="character" w:styleId="Hyperlink">
    <w:name w:val="Hyperlink"/>
    <w:rPr>
      <w:rFonts w:ascii="Arial" w:hAnsi="Arial"/>
      <w:color w:val="313896"/>
      <w:u w:val="single"/>
    </w:rPr>
  </w:style>
  <w:style w:type="paragraph" w:styleId="Title">
    <w:name w:val="Title"/>
    <w:basedOn w:val="Normal"/>
    <w:qFormat w:val="1"/>
    <w:pPr>
      <w:jc w:val="center"/>
      <w:outlineLvl w:val="0"/>
    </w:pPr>
    <w:rPr>
      <w:b w:val="1"/>
      <w:bCs w:val="1"/>
      <w:u w:val="single"/>
      <w:lang w:val="en-NZ"/>
    </w:rPr>
  </w:style>
  <w:style w:type="paragraph" w:styleId="BulletSymbol" w:customStyle="1">
    <w:name w:val="Bullet (Symbol)"/>
    <w:basedOn w:val="Normal"/>
    <w:next w:val="Normal"/>
    <w:autoRedefine w:val="1"/>
    <w:pPr>
      <w:numPr>
        <w:numId w:val="4"/>
      </w:numPr>
      <w:spacing w:after="80" w:before="80"/>
      <w:jc w:val="left"/>
    </w:pPr>
    <w:rPr>
      <w:lang w:val="en-NZ"/>
    </w:rPr>
  </w:style>
  <w:style w:type="paragraph" w:styleId="TableDetail" w:customStyle="1">
    <w:name w:val="Table Detail"/>
    <w:basedOn w:val="Normal"/>
    <w:pPr>
      <w:spacing w:after="80" w:before="80"/>
      <w:jc w:val="left"/>
    </w:pPr>
    <w:rPr>
      <w:sz w:val="18"/>
      <w:lang w:val="en-NZ"/>
    </w:rPr>
  </w:style>
  <w:style w:type="paragraph" w:styleId="TableHeading" w:customStyle="1">
    <w:name w:val="Table Heading"/>
    <w:basedOn w:val="TableDetail"/>
    <w:rPr>
      <w:b w:val="1"/>
    </w:rPr>
  </w:style>
  <w:style w:type="paragraph" w:styleId="StyleHeading1Left0cmFirstline0cm" w:customStyle="1">
    <w:name w:val="Style Heading 1 + Left:  0 cm First line:  0 cm"/>
    <w:basedOn w:val="Heading1"/>
    <w:pPr>
      <w:ind w:left="0" w:firstLine="0"/>
    </w:pPr>
  </w:style>
  <w:style w:type="paragraph" w:styleId="Text" w:customStyle="1">
    <w:name w:val="Text"/>
    <w:aliases w:val="t"/>
    <w:basedOn w:val="Normal"/>
    <w:pPr>
      <w:suppressLineNumbers w:val="1"/>
      <w:suppressAutoHyphens w:val="1"/>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val="1"/>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styleId="bullit" w:customStyle="1">
    <w:name w:val="bullit"/>
    <w:basedOn w:val="Normal"/>
    <w:pPr>
      <w:numPr>
        <w:numId w:val="2"/>
      </w:numPr>
    </w:pPr>
    <w:rPr>
      <w:sz w:val="20"/>
    </w:rPr>
  </w:style>
  <w:style w:type="paragraph" w:styleId="Image" w:customStyle="1">
    <w:name w:val="Image"/>
    <w:basedOn w:val="Normal"/>
    <w:pPr>
      <w:keepNext w:val="1"/>
      <w:overflowPunct w:val="0"/>
      <w:autoSpaceDE w:val="0"/>
      <w:autoSpaceDN w:val="0"/>
      <w:adjustRightInd w:val="0"/>
      <w:spacing w:before="100" w:beforeAutospacing="1"/>
      <w:jc w:val="center"/>
      <w:textAlignment w:val="baseline"/>
    </w:pPr>
    <w:rPr>
      <w:sz w:val="20"/>
      <w:lang w:val="en-US"/>
    </w:rPr>
  </w:style>
  <w:style w:type="paragraph" w:styleId="Step" w:customStyle="1">
    <w:name w:val="Step"/>
    <w:basedOn w:val="Normal"/>
    <w:pPr>
      <w:keepNext w:val="1"/>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styleId="Hosts" w:customStyle="1">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styleId="AppendixA" w:customStyle="1">
    <w:name w:val="Appendix A"/>
    <w:basedOn w:val="Heading2"/>
    <w:next w:val="BodyText"/>
    <w:pPr>
      <w:numPr>
        <w:ilvl w:val="0"/>
        <w:numId w:val="0"/>
      </w:numPr>
      <w:tabs>
        <w:tab w:val="num" w:pos="680"/>
      </w:tabs>
      <w:spacing w:after="120"/>
      <w:ind w:left="680" w:hanging="680"/>
    </w:pPr>
    <w:rPr>
      <w:rFonts w:ascii="Arial" w:cs="Times New Roman" w:hAnsi="Arial"/>
      <w:bCs w:val="0"/>
      <w:iCs w:val="0"/>
      <w:color w:val="0000ff"/>
      <w:szCs w:val="20"/>
      <w:lang w:val="en-US"/>
    </w:rPr>
  </w:style>
  <w:style w:type="paragraph" w:styleId="Caption">
    <w:name w:val="caption"/>
    <w:basedOn w:val="Normal"/>
    <w:next w:val="Normal"/>
    <w:qFormat w:val="1"/>
    <w:pPr>
      <w:overflowPunct w:val="0"/>
      <w:autoSpaceDE w:val="0"/>
      <w:autoSpaceDN w:val="0"/>
      <w:adjustRightInd w:val="0"/>
      <w:spacing w:after="120" w:before="120" w:beforeAutospacing="1"/>
      <w:jc w:val="center"/>
      <w:textAlignment w:val="baseline"/>
    </w:pPr>
    <w:rPr>
      <w:rFonts w:cs="Arial"/>
      <w:b w:val="1"/>
      <w:bCs w:val="1"/>
      <w:sz w:val="16"/>
      <w:lang w:val="en-US"/>
    </w:rPr>
  </w:style>
  <w:style w:type="table" w:styleId="TableGrid">
    <w:name w:val="Table Grid"/>
    <w:basedOn w:val="TableNormal"/>
    <w:pPr>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TOCH2" w:customStyle="1">
    <w:name w:val="NoTOCH2"/>
    <w:basedOn w:val="Heading2"/>
    <w:pPr>
      <w:keepNext w:val="0"/>
      <w:numPr>
        <w:ilvl w:val="0"/>
        <w:numId w:val="0"/>
      </w:numPr>
      <w:spacing w:after="120" w:before="0"/>
      <w:ind w:right="-17"/>
      <w:outlineLvl w:val="9"/>
    </w:pPr>
    <w:rPr>
      <w:rFonts w:ascii="Arial" w:cs="Times New Roman" w:hAnsi="Arial"/>
      <w:bCs w:val="0"/>
      <w:iCs w:val="0"/>
      <w:color w:val="0000ff"/>
      <w:szCs w:val="20"/>
    </w:rPr>
  </w:style>
  <w:style w:type="paragraph" w:styleId="BodyTextIndent2">
    <w:name w:val="Body Text Indent 2"/>
    <w:basedOn w:val="Normal"/>
    <w:pPr>
      <w:spacing w:after="120" w:line="480" w:lineRule="auto"/>
      <w:ind w:left="283"/>
    </w:pPr>
  </w:style>
  <w:style w:type="character" w:styleId="BodyTextChar" w:customStyle="1">
    <w:name w:val="Body Text Char"/>
    <w:link w:val="BodyText"/>
    <w:rPr>
      <w:rFonts w:ascii="Arial" w:hAnsi="Arial"/>
      <w:sz w:val="22"/>
      <w:lang w:bidi="ar-SA" w:eastAsia="en-US" w:val="en-NZ"/>
    </w:rPr>
  </w:style>
  <w:style w:type="paragraph" w:styleId="BodyTextIndent3">
    <w:name w:val="Body Text Indent 3"/>
    <w:basedOn w:val="Normal"/>
    <w:pPr>
      <w:spacing w:after="120"/>
      <w:ind w:left="283"/>
    </w:pPr>
    <w:rPr>
      <w:sz w:val="16"/>
      <w:szCs w:val="16"/>
    </w:rPr>
  </w:style>
  <w:style w:type="paragraph" w:styleId="Method123subsubheading" w:customStyle="1">
    <w:name w:val="Method123 sub sub heading"/>
    <w:basedOn w:val="Heading3"/>
    <w:rPr>
      <w:color w:val="313896"/>
    </w:rPr>
  </w:style>
  <w:style w:type="paragraph" w:styleId="NormalItalics" w:customStyle="1">
    <w:name w:val="NormalItalics"/>
    <w:basedOn w:val="Normal"/>
    <w:pPr>
      <w:spacing w:after="240" w:before="120"/>
      <w:ind w:left="720"/>
      <w:jc w:val="left"/>
    </w:pPr>
    <w:rPr>
      <w:rFonts w:ascii="Times New Roman" w:hAnsi="Times New Roman"/>
      <w:i w:val="1"/>
      <w:iCs w:val="1"/>
      <w:sz w:val="24"/>
      <w:szCs w:val="24"/>
    </w:rPr>
  </w:style>
  <w:style w:type="paragraph" w:styleId="Style1" w:customStyle="1">
    <w:name w:val="Style1"/>
    <w:basedOn w:val="Method123subsubheading"/>
  </w:style>
  <w:style w:type="paragraph" w:styleId="NormalNoIndent" w:customStyle="1">
    <w:name w:val="Normal No Indent"/>
    <w:basedOn w:val="Normal"/>
    <w:pPr>
      <w:tabs>
        <w:tab w:val="left" w:pos="-1440"/>
        <w:tab w:val="left" w:pos="-720"/>
      </w:tabs>
      <w:suppressAutoHyphens w:val="1"/>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styleId="StyleArial12ptBoldCustomColorRGB49" w:customStyle="1">
    <w:name w:val="Style Arial 12 pt Bold Custom Color(RGB(49"/>
    <w:aliases w:val="56,150)) Left"/>
    <w:basedOn w:val="Normal"/>
    <w:pPr>
      <w:jc w:val="left"/>
    </w:pPr>
    <w:rPr>
      <w:rFonts w:ascii="Imago Book" w:hAnsi="Imago Book"/>
      <w:b w:val="1"/>
      <w:bCs w:val="1"/>
      <w:color w:val="313896"/>
      <w:sz w:val="24"/>
    </w:rPr>
  </w:style>
  <w:style w:type="paragraph" w:styleId="BlockQuotation" w:customStyle="1">
    <w:name w:val="Block Quotation"/>
    <w:basedOn w:val="Normal"/>
    <w:pPr>
      <w:widowControl w:val="0"/>
      <w:overflowPunct w:val="0"/>
      <w:autoSpaceDE w:val="0"/>
      <w:autoSpaceDN w:val="0"/>
      <w:adjustRightInd w:val="0"/>
      <w:spacing w:after="120"/>
      <w:jc w:val="left"/>
      <w:textAlignment w:val="baseline"/>
    </w:pPr>
    <w:rPr>
      <w:rFonts w:ascii="Arial" w:hAnsi="Arial"/>
      <w:lang w:val="en-NZ"/>
    </w:rPr>
  </w:style>
  <w:style w:type="paragraph" w:styleId="BalloonText">
    <w:name w:val="Balloon Text"/>
    <w:basedOn w:val="Normal"/>
    <w:semiHidden w:val="1"/>
    <w:rPr>
      <w:rFonts w:cs="Tahoma"/>
      <w:sz w:val="16"/>
      <w:szCs w:val="16"/>
    </w:rPr>
  </w:style>
  <w:style w:type="character" w:styleId="Mention1" w:customStyle="1">
    <w:name w:val="Mention1"/>
    <w:uiPriority w:val="99"/>
    <w:semiHidden w:val="1"/>
    <w:unhideWhenUsed w:val="1"/>
    <w:rsid w:val="00F55290"/>
    <w:rPr>
      <w:color w:val="2b579a"/>
      <w:shd w:color="auto" w:fill="e6e6e6" w:val="clear"/>
    </w:rPr>
  </w:style>
  <w:style w:type="character" w:styleId="HeaderChar" w:customStyle="1">
    <w:name w:val="Header Char"/>
    <w:link w:val="Header"/>
    <w:uiPriority w:val="99"/>
    <w:rsid w:val="005B2019"/>
    <w:rPr>
      <w:rFonts w:ascii="Tahoma" w:hAnsi="Tahoma"/>
      <w:sz w:val="22"/>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ekaR6W4qpeg/EATHubUE57kJg==">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2022-03-23T20:06:00Z</dcterms:created>
  <dc:creator>ProjectManager.com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238915372</vt:i4>
  </property>
  <property fmtid="{D5CDD505-2E9C-101B-9397-08002B2CF9AE}" pid="3" name="_ReviewingToolsShownOnce">
    <vt:lpwstr/>
  </property>
</Properties>
</file>