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6D5" w:rsidRDefault="00A64A76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A76">
        <w:rPr>
          <w:rFonts w:ascii="Times New Roman" w:hAnsi="Times New Roman" w:cs="Times New Roman"/>
          <w:sz w:val="28"/>
          <w:szCs w:val="28"/>
        </w:rPr>
        <w:tab/>
      </w:r>
    </w:p>
    <w:p w:rsidR="004856D5" w:rsidRDefault="004856D5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6D5" w:rsidRDefault="004856D5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6D5" w:rsidRDefault="004856D5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6D5" w:rsidRDefault="004856D5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6D5" w:rsidRDefault="004856D5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6D5" w:rsidRDefault="004856D5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6D5" w:rsidRDefault="004856D5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6D5" w:rsidRDefault="004856D5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6D5" w:rsidRPr="004856D5" w:rsidRDefault="004856D5" w:rsidP="004856D5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96"/>
          <w:szCs w:val="96"/>
        </w:rPr>
      </w:pPr>
      <w:proofErr w:type="gramStart"/>
      <w:r w:rsidRPr="004856D5">
        <w:rPr>
          <w:rFonts w:ascii="Times New Roman" w:hAnsi="Times New Roman" w:cs="Times New Roman"/>
          <w:b/>
          <w:i/>
          <w:sz w:val="96"/>
          <w:szCs w:val="96"/>
        </w:rPr>
        <w:t>Р</w:t>
      </w:r>
      <w:proofErr w:type="gramEnd"/>
      <w:r w:rsidRPr="004856D5">
        <w:rPr>
          <w:rFonts w:ascii="Times New Roman" w:hAnsi="Times New Roman" w:cs="Times New Roman"/>
          <w:b/>
          <w:i/>
          <w:sz w:val="96"/>
          <w:szCs w:val="96"/>
        </w:rPr>
        <w:t xml:space="preserve"> Е Ф Е Р А Т</w:t>
      </w:r>
    </w:p>
    <w:p w:rsidR="004856D5" w:rsidRPr="004856D5" w:rsidRDefault="004856D5" w:rsidP="004856D5">
      <w:pPr>
        <w:spacing w:after="0" w:line="360" w:lineRule="auto"/>
        <w:jc w:val="center"/>
        <w:rPr>
          <w:rFonts w:ascii="Times New Roman" w:hAnsi="Times New Roman" w:cs="Times New Roman"/>
          <w:i/>
          <w:sz w:val="72"/>
          <w:szCs w:val="72"/>
        </w:rPr>
      </w:pPr>
      <w:r w:rsidRPr="004856D5">
        <w:rPr>
          <w:rFonts w:ascii="Times New Roman" w:hAnsi="Times New Roman" w:cs="Times New Roman"/>
          <w:b/>
          <w:i/>
          <w:sz w:val="72"/>
          <w:szCs w:val="72"/>
        </w:rPr>
        <w:t>на тему</w:t>
      </w:r>
      <w:r w:rsidRPr="004856D5">
        <w:rPr>
          <w:rFonts w:ascii="Times New Roman" w:hAnsi="Times New Roman" w:cs="Times New Roman"/>
          <w:i/>
          <w:sz w:val="72"/>
          <w:szCs w:val="72"/>
        </w:rPr>
        <w:t xml:space="preserve">: </w:t>
      </w:r>
    </w:p>
    <w:p w:rsidR="004856D5" w:rsidRPr="004856D5" w:rsidRDefault="004856D5" w:rsidP="004856D5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4856D5">
        <w:rPr>
          <w:rFonts w:ascii="Times New Roman" w:hAnsi="Times New Roman" w:cs="Times New Roman"/>
          <w:b/>
          <w:i/>
          <w:sz w:val="56"/>
          <w:szCs w:val="56"/>
        </w:rPr>
        <w:t>«Межгосударственные отношения России и Туркмении»</w:t>
      </w:r>
    </w:p>
    <w:p w:rsidR="004856D5" w:rsidRDefault="004856D5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6D5" w:rsidRDefault="004856D5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6D5" w:rsidRDefault="004856D5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6D5" w:rsidRDefault="004856D5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6D5" w:rsidRDefault="004856D5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6D5" w:rsidRDefault="004856D5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6D5" w:rsidRDefault="004856D5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6D5" w:rsidRDefault="004856D5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6D5" w:rsidRDefault="004856D5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6D5" w:rsidRPr="00FC486C" w:rsidRDefault="004856D5" w:rsidP="004856D5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FC486C">
        <w:rPr>
          <w:rFonts w:ascii="Times New Roman" w:hAnsi="Times New Roman" w:cs="Times New Roman"/>
          <w:b/>
          <w:sz w:val="28"/>
          <w:szCs w:val="28"/>
        </w:rPr>
        <w:t>Ваганова Ольга</w:t>
      </w:r>
    </w:p>
    <w:p w:rsidR="004856D5" w:rsidRPr="00FC486C" w:rsidRDefault="004856D5" w:rsidP="004856D5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486C">
        <w:rPr>
          <w:rFonts w:ascii="Times New Roman" w:hAnsi="Times New Roman" w:cs="Times New Roman"/>
          <w:b/>
          <w:sz w:val="28"/>
          <w:szCs w:val="28"/>
        </w:rPr>
        <w:t>Группа №:3834101</w:t>
      </w:r>
      <w:r w:rsidRPr="00FC486C">
        <w:rPr>
          <w:rFonts w:ascii="Times New Roman" w:hAnsi="Times New Roman" w:cs="Times New Roman"/>
          <w:b/>
          <w:sz w:val="28"/>
          <w:szCs w:val="28"/>
          <w:lang w:val="en-US"/>
        </w:rPr>
        <w:t>/30001</w:t>
      </w:r>
    </w:p>
    <w:bookmarkEnd w:id="0"/>
    <w:p w:rsidR="00095C11" w:rsidRDefault="004856D5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  <w:r w:rsidR="00A64A76" w:rsidRPr="00A64A76">
        <w:rPr>
          <w:rFonts w:ascii="Times New Roman" w:hAnsi="Times New Roman" w:cs="Times New Roman"/>
          <w:sz w:val="28"/>
          <w:szCs w:val="28"/>
        </w:rPr>
        <w:t>Дипломатические отношения между Россией и Туркменией установлены</w:t>
      </w:r>
      <w:r w:rsidR="00A64A76">
        <w:rPr>
          <w:rFonts w:ascii="Times New Roman" w:hAnsi="Times New Roman" w:cs="Times New Roman"/>
          <w:sz w:val="28"/>
          <w:szCs w:val="28"/>
        </w:rPr>
        <w:t xml:space="preserve"> 8 апреля 1992 года. Базовым документом является договор о дружбе и сотрудничестве от 23 апреля 2002 года (заменил аналогичный Договор от 31 июля 1992 года).</w:t>
      </w:r>
    </w:p>
    <w:p w:rsidR="00A64A76" w:rsidRDefault="00A64A76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Российско-туркменские отношения строятся на принципе стратегического партнерства, как зафиксировано в двустороннем </w:t>
      </w:r>
      <w:r w:rsidR="00E21AB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оглашении о расширении стратегического сотрудничества в области энергетики и машиностроения от 22 декабря 2009 года и </w:t>
      </w:r>
      <w:r w:rsidR="00E21AB5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оговоре о стратегическом партнерстве (подписан 2 октября 2017 года, вступ</w:t>
      </w:r>
      <w:r w:rsidR="00E21AB5">
        <w:rPr>
          <w:rFonts w:ascii="Times New Roman" w:hAnsi="Times New Roman" w:cs="Times New Roman"/>
          <w:sz w:val="28"/>
          <w:szCs w:val="28"/>
        </w:rPr>
        <w:t>ил в силу 11 августа 2018 года).</w:t>
      </w:r>
    </w:p>
    <w:p w:rsidR="00E21AB5" w:rsidRDefault="00E21AB5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Двусторонние отношения характеризуются доверительным политическим диалогом, носят традиционно дружественный характер, динамично развиваются в различных сферах. Залогом этого являются общее историческое прошлое и совпадающие коренные интересы народов двух стран.</w:t>
      </w:r>
    </w:p>
    <w:p w:rsidR="009C3184" w:rsidRDefault="00E21AB5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 октября 2017 года состоялся официальный визит президента Российской Федерации Владимира Путина в Туркмению. В Ашхабаде </w:t>
      </w:r>
      <w:r w:rsidR="00700963">
        <w:rPr>
          <w:rFonts w:ascii="Times New Roman" w:hAnsi="Times New Roman" w:cs="Times New Roman"/>
          <w:sz w:val="28"/>
          <w:szCs w:val="28"/>
        </w:rPr>
        <w:t xml:space="preserve">состоялись переговоры Путина с президентом Туркмении (2007-2022, с декабря 2006 по февраль 2007 года – был в статусе исполняющего обязанности) </w:t>
      </w:r>
      <w:proofErr w:type="spellStart"/>
      <w:r w:rsidR="00700963">
        <w:rPr>
          <w:rFonts w:ascii="Times New Roman" w:hAnsi="Times New Roman" w:cs="Times New Roman"/>
          <w:sz w:val="28"/>
          <w:szCs w:val="28"/>
        </w:rPr>
        <w:t>Гурбангулы</w:t>
      </w:r>
      <w:proofErr w:type="spellEnd"/>
      <w:r w:rsidR="00700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963">
        <w:rPr>
          <w:rFonts w:ascii="Times New Roman" w:hAnsi="Times New Roman" w:cs="Times New Roman"/>
          <w:sz w:val="28"/>
          <w:szCs w:val="28"/>
        </w:rPr>
        <w:t>Бердымухамедовым</w:t>
      </w:r>
      <w:proofErr w:type="spellEnd"/>
      <w:r w:rsidR="00700963">
        <w:rPr>
          <w:rFonts w:ascii="Times New Roman" w:hAnsi="Times New Roman" w:cs="Times New Roman"/>
          <w:sz w:val="28"/>
          <w:szCs w:val="28"/>
        </w:rPr>
        <w:t>. По итогам консультаций главы государств подписали Совместное заявление, договор между</w:t>
      </w:r>
      <w:r w:rsidR="008F708D">
        <w:rPr>
          <w:rFonts w:ascii="Times New Roman" w:hAnsi="Times New Roman" w:cs="Times New Roman"/>
          <w:sz w:val="28"/>
          <w:szCs w:val="28"/>
        </w:rPr>
        <w:t xml:space="preserve"> странами</w:t>
      </w:r>
      <w:r w:rsidR="00700963">
        <w:rPr>
          <w:rFonts w:ascii="Times New Roman" w:hAnsi="Times New Roman" w:cs="Times New Roman"/>
          <w:sz w:val="28"/>
          <w:szCs w:val="28"/>
        </w:rPr>
        <w:t xml:space="preserve"> о стратегическом партнерстве, пакет межправительственных, межведомственных документов о сотрудничестве.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C3184" w:rsidRDefault="00B133D5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10-11 октября 2019 года президент России Владимир Путин вновь посетил Ашхабад, где принял участие в заседании Совета глав государств Содружества Независимых Государств. Перед началом заседания состоялась двусторонняя встреча Владимира Путина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Гурбангулы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Бердымухамедова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133D5" w:rsidRDefault="00B133D5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 время своего пребывания на посту президента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Гурбангулы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Бердымухамедов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неоднократно посещал Россию с визитами, в том числе с государственным – в марте 2009 года.</w:t>
      </w:r>
    </w:p>
    <w:p w:rsidR="00B133D5" w:rsidRDefault="00B133D5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28 декабря 2021 года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Гурбангулы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Бердымухамедов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принял участие в неформальной встрече глав государств СНГ, которая прошла в Санкт-Петербурге.</w:t>
      </w:r>
    </w:p>
    <w:p w:rsidR="00B133D5" w:rsidRDefault="00B133D5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15 марта 2022 года президент России Владимир Путин провел телефонный разговор с президентом Туркмении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Гурбангулы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Бердымухамедовым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 избранным президентом Туркмении Сердаром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Бердымухамедовым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Владимир Путин тепло поблагодарил президента Туркмении за большой личный вклад в развитие двусторонних отношений. Президент России также поздравил Сердара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Бердымухамедова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008B">
        <w:rPr>
          <w:rFonts w:ascii="Times New Roman" w:hAnsi="Times New Roman" w:cs="Times New Roman"/>
          <w:sz w:val="28"/>
          <w:szCs w:val="28"/>
        </w:rPr>
        <w:t>с победой на состоявшихся 12 марта выборах главы государства и пожелал ему успехов на этом ответственном посту.</w:t>
      </w:r>
    </w:p>
    <w:p w:rsidR="0034008B" w:rsidRDefault="0034008B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10 июня Сердар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Бердымухамедов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посетил Россию с официальным визитом. Это была его первая зарубежная поездка после вступления в должность президента Туркмении. На встрече с президентом России Владимиром Путиным обсуждались вопросы дальнейшего развития сотрудничества между двумя странами в политической, торгово-экономической и гуманитарной сферах, а также актуальные региональные и международные темы. По окончании переговоров президент России вручил президенту Туркмении государственную награду Российской Федерации – орден Дружбы.</w:t>
      </w:r>
    </w:p>
    <w:p w:rsidR="0034008B" w:rsidRDefault="0034008B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29 июня президент России Владимир Путин посетил Ашхабад, где принял участие в шестом Каспийском саммите. «На полях» саммита состоялась встреча Владимира Путина с президентом Туркмении Сердаром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Бердымухамедовым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Путин также побеседовал с председателем верхней палаты парламента Туркмении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Гурбангулы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Бердымухамедовым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12457" w:rsidRDefault="00612457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Россия и Туркмения осуществляют конструктивное взаимодействие на ключевых международных и региональных площадках, включая СНГ, «каспийскую пятерку», а также ООН, ОБСЕ и диалоговый механизм «ЦА5+Россия»</w:t>
      </w:r>
      <w:r w:rsidR="00244BBB">
        <w:rPr>
          <w:rFonts w:ascii="Times New Roman" w:hAnsi="Times New Roman" w:cs="Times New Roman"/>
          <w:sz w:val="28"/>
          <w:szCs w:val="28"/>
        </w:rPr>
        <w:t xml:space="preserve">. Налажено также эффективное взаимодействие по афганской </w:t>
      </w:r>
      <w:r w:rsidR="00244BBB">
        <w:rPr>
          <w:rFonts w:ascii="Times New Roman" w:hAnsi="Times New Roman" w:cs="Times New Roman"/>
          <w:sz w:val="28"/>
          <w:szCs w:val="28"/>
        </w:rPr>
        <w:lastRenderedPageBreak/>
        <w:t>проблематике как на двустороннем уровне, так и в рамках Московского формата консультаций по Афганистану.</w:t>
      </w:r>
    </w:p>
    <w:p w:rsidR="00244BBB" w:rsidRDefault="00244BBB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Туркмения является значимым партнером России в регионе. По данным ФТС РФ, в 2021 году внешнеторговый оборот России и Туркмении составил 865,1 миллиона долларов, в том числе российский экспорт – 725,4 миллиона долларов и импорт – 139,7. По итогам первого квартала 2022 года рост взаимной торговли составил 45%.</w:t>
      </w:r>
    </w:p>
    <w:p w:rsidR="00244BBB" w:rsidRDefault="00244BBB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Основу российского экспорта составляют машины, оборудование и транспортные средства, продовольственные товары и сельскохозяйственное сырье, продукция химической промышленности, металлы и изделия из них и др.</w:t>
      </w:r>
    </w:p>
    <w:p w:rsidR="00244BBB" w:rsidRDefault="00244BBB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Импорт представлен текстилем и обувью, продовольственными товарами и сельскохозяйственным сырьем, продукцией химической промышленности и др.</w:t>
      </w:r>
    </w:p>
    <w:p w:rsidR="00244BBB" w:rsidRDefault="00244BBB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туркменском рынке работают десятки крупных российских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экономоператоров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>, среди которых «КАМАЗ», «Татнефть». В частности, «Татнефть» согласно заключенному с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Туркменнефтью</w:t>
      </w:r>
      <w:proofErr w:type="spellEnd"/>
      <w:r>
        <w:rPr>
          <w:rFonts w:ascii="Times New Roman" w:hAnsi="Times New Roman" w:cs="Times New Roman"/>
          <w:sz w:val="28"/>
          <w:szCs w:val="28"/>
        </w:rPr>
        <w:t>» контракту занимается капитальным ремонтом скважин, организацией системы поддержания пластового давления и внедрением систем автоматизации на объектах нефтедобычи.</w:t>
      </w:r>
    </w:p>
    <w:p w:rsidR="00244BBB" w:rsidRDefault="00244BBB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июне 2019 года «Татнефть» и туркменская национальная нефтяная компания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Туркменнефть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подписали документ о сотрудничестве в сфере бурения нефтяных и газовых скважин в республике.</w:t>
      </w:r>
    </w:p>
    <w:p w:rsidR="002C6A58" w:rsidRDefault="002C6A58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2021 году был завершен контракт ПАО «КАМАЗ» на поставку в Туркмению порядка двух тысяч единиц автомобильной техники. Всего за время сотрудничества компания «КАМАЗ» поставила в Туркмению более 11 тысяч автомобилей, которые задействованы в различных отраслях народного хозяйства страны.</w:t>
      </w:r>
    </w:p>
    <w:p w:rsidR="002C6A58" w:rsidRDefault="002C6A58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 2003 года в Ашхабаде работают учебно-сервисные центры «КАМАЗ»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Помимо поставки автотехники и ее полного техобслуживания, включая </w:t>
      </w:r>
      <w:r>
        <w:rPr>
          <w:rFonts w:ascii="Times New Roman" w:hAnsi="Times New Roman" w:cs="Times New Roman"/>
          <w:sz w:val="28"/>
          <w:szCs w:val="28"/>
        </w:rPr>
        <w:lastRenderedPageBreak/>
        <w:t>диагностику и капитальный ремонт, на базе центров организовано обучение туркменских специалистов: преподаются особенности устройства, эксплуатации, технического обслуживания, диагностики и текущего ремонта автотехники «КАМАЗ».</w:t>
      </w:r>
    </w:p>
    <w:p w:rsidR="002C6A58" w:rsidRDefault="002C6A58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 апреля 2019 года ПАО «Газпром» возобновил закупки туркменского природного газа, объемы поставок которого ежегодно растут.</w:t>
      </w:r>
    </w:p>
    <w:p w:rsidR="002C6A58" w:rsidRDefault="002C6A58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«ЛУКОЙЛ» ведет переговоры об условиях участия в качестве оператора проекта освоения нефтегазоконденсатного месторождения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Достлук</w:t>
      </w:r>
      <w:proofErr w:type="spellEnd"/>
      <w:r>
        <w:rPr>
          <w:rFonts w:ascii="Times New Roman" w:hAnsi="Times New Roman" w:cs="Times New Roman"/>
          <w:sz w:val="28"/>
          <w:szCs w:val="28"/>
        </w:rPr>
        <w:t>» в Каспийском море.</w:t>
      </w:r>
    </w:p>
    <w:p w:rsidR="002C6A58" w:rsidRDefault="002C6A58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Важную роль в деле наращивания двусторонних торгово-экономических связей играет межправительственная российско-туркменская комиссия по экономическому сотрудничеству и созданная в ее рамках специально для этих целей Группа высокого уровня по поддержке торговли и инвестиций.</w:t>
      </w:r>
      <w:r w:rsidR="00955E1C">
        <w:rPr>
          <w:rFonts w:ascii="Times New Roman" w:hAnsi="Times New Roman" w:cs="Times New Roman"/>
          <w:sz w:val="28"/>
          <w:szCs w:val="28"/>
        </w:rPr>
        <w:t xml:space="preserve"> Очередное 11-е заседание </w:t>
      </w:r>
      <w:proofErr w:type="spellStart"/>
      <w:r w:rsidR="00955E1C">
        <w:rPr>
          <w:rFonts w:ascii="Times New Roman" w:hAnsi="Times New Roman" w:cs="Times New Roman"/>
          <w:sz w:val="28"/>
          <w:szCs w:val="28"/>
        </w:rPr>
        <w:t>межправкомиссии</w:t>
      </w:r>
      <w:proofErr w:type="spellEnd"/>
      <w:r w:rsidR="00955E1C">
        <w:rPr>
          <w:rFonts w:ascii="Times New Roman" w:hAnsi="Times New Roman" w:cs="Times New Roman"/>
          <w:sz w:val="28"/>
          <w:szCs w:val="28"/>
        </w:rPr>
        <w:t xml:space="preserve"> состоялось в мае 2019 года в Ашхабаде.</w:t>
      </w:r>
    </w:p>
    <w:p w:rsidR="00955E1C" w:rsidRDefault="00955E1C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Большое внимание уделяется обеими сторонами взаимодействию в сфере образования и культуры. На сегодняшний день в российских вузах  обучается свыше 30 тысяч студентов из Туркмении.</w:t>
      </w:r>
      <w:r w:rsidRPr="00955E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5E1C" w:rsidRDefault="00955E1C" w:rsidP="00D920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августе 2022 года  в Туркмении впервые прошла неделя российского кино </w:t>
      </w:r>
      <w:r>
        <w:rPr>
          <w:rFonts w:ascii="Times New Roman" w:hAnsi="Times New Roman" w:cs="Times New Roman"/>
          <w:sz w:val="28"/>
          <w:szCs w:val="28"/>
          <w:lang w:val="en-US"/>
        </w:rPr>
        <w:t>Russian</w:t>
      </w:r>
      <w:r w:rsidRPr="00E21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FilmFestival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464BA" w:rsidRPr="004D0CA3" w:rsidRDefault="00955E1C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Налажено сотрудничество в области противодействия опасным инфекционным заболеваниям. Туркмения в числе первых зарегистрировала на своей территории российские вакцины </w:t>
      </w:r>
      <w:r>
        <w:rPr>
          <w:rFonts w:ascii="Times New Roman" w:hAnsi="Times New Roman" w:cs="Times New Roman"/>
          <w:sz w:val="28"/>
          <w:szCs w:val="28"/>
          <w:lang w:val="tk-TM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Спутник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tk-TM"/>
        </w:rPr>
        <w:t>”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tk-TM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ЭпиВакКорона</w:t>
      </w:r>
      <w:proofErr w:type="spellEnd"/>
      <w:r w:rsidRPr="009C318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C318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Спутник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Лайт</w:t>
      </w:r>
      <w:proofErr w:type="spellEnd"/>
      <w:r w:rsidRPr="009C318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В 2021 году в Ашхабад были поставлены 330 тысяч комплектов вакцины </w:t>
      </w:r>
      <w:r>
        <w:rPr>
          <w:rFonts w:ascii="Times New Roman" w:hAnsi="Times New Roman" w:cs="Times New Roman"/>
          <w:sz w:val="28"/>
          <w:szCs w:val="28"/>
          <w:lang w:val="tk-TM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Спутник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tk-TM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а в январе 2022 года – 800 тысяч доз </w:t>
      </w:r>
      <w:r w:rsidRPr="009C318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Спутник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Лайт</w:t>
      </w:r>
      <w:proofErr w:type="spellEnd"/>
      <w:r w:rsidRPr="009C318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из которых 300 тысяч были предоставлены на безвозмездной основе.</w:t>
      </w:r>
      <w:r w:rsidR="00A464BA" w:rsidRPr="0021263E">
        <w:rPr>
          <w:rFonts w:ascii="Times New Roman" w:hAnsi="Times New Roman" w:cs="Times New Roman"/>
          <w:sz w:val="24"/>
          <w:szCs w:val="28"/>
        </w:rPr>
        <w:t xml:space="preserve"> </w:t>
      </w:r>
    </w:p>
    <w:p w:rsidR="004D0CA3" w:rsidRDefault="0026586C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10 июня 2022 года Президенты России и Туркменистана Владимир Путин и Сердар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Бердымухамедов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итогам переговоров в Москве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подписали декларацию об углублении партнерства. Это был первый зарубежный визит нового туркменского лидера. </w:t>
      </w:r>
    </w:p>
    <w:p w:rsidR="00955E1C" w:rsidRPr="004D0CA3" w:rsidRDefault="0026586C" w:rsidP="00D920F4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D0CA3">
        <w:rPr>
          <w:rFonts w:ascii="Times New Roman" w:hAnsi="Times New Roman" w:cs="Times New Roman"/>
          <w:b/>
          <w:i/>
          <w:sz w:val="28"/>
          <w:szCs w:val="28"/>
        </w:rPr>
        <w:t>По словам Путина, это подчеркивает особый характер отношений двух стран.</w:t>
      </w:r>
    </w:p>
    <w:p w:rsidR="0026586C" w:rsidRDefault="0026586C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переговорах они договорились работать в энергетике, гражданской авиации, экологии, сельском хозяйстве и других отраслях. Президент России охарактеризовал отношения Москвы и Ашхабада как стратегические, «не формально, а по сути».</w:t>
      </w:r>
    </w:p>
    <w:p w:rsidR="0026586C" w:rsidRDefault="0026586C" w:rsidP="00D92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ТАСС собрал важные заявления, сделанные на встрече двух лидеров.</w:t>
      </w:r>
    </w:p>
    <w:p w:rsidR="0026586C" w:rsidRDefault="0026586C" w:rsidP="002658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86C">
        <w:rPr>
          <w:rFonts w:ascii="Times New Roman" w:hAnsi="Times New Roman" w:cs="Times New Roman"/>
          <w:b/>
          <w:sz w:val="28"/>
          <w:szCs w:val="28"/>
        </w:rPr>
        <w:t>Декларация</w:t>
      </w:r>
    </w:p>
    <w:p w:rsidR="0026586C" w:rsidRDefault="0026586C" w:rsidP="002658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Путин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Бердымухамедов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поставили подписи под документом, фиксирующим стремление двух стран сотрудничать плотнее. Как отметил российский лидер перед началом встречи, отношения РФ и Туркмении «не формально</w:t>
      </w:r>
      <w:r w:rsidR="008F70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по сути являются стратегическими».</w:t>
      </w:r>
    </w:p>
    <w:p w:rsidR="008F708D" w:rsidRDefault="0026586C" w:rsidP="002658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тексте декларации говорится, что РФ и Туркмения за последние годы «кардинально укрепили стратегическое партнерство». Стороны убеждены, что «дальнейшее развитие и углубление двусторонних отношений будет способствовать процветанию обоих государств, а также укреплению мира и стабильности в регионе». Подписанием документа Россия и Туркмения вновь провозгласили «установление между ними отношений углубленного стратегического партнерства, которое предусматривает выведение разноплановых и многогранных связей на более высокий уровень и придание им особо тесного и динамичного характера для углубленного сотрудничества в двустороннем формате и на международной арене».</w:t>
      </w:r>
    </w:p>
    <w:p w:rsidR="0026586C" w:rsidRDefault="008E5CEB" w:rsidP="0026586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CEB">
        <w:rPr>
          <w:rFonts w:ascii="Times New Roman" w:hAnsi="Times New Roman" w:cs="Times New Roman"/>
          <w:b/>
          <w:sz w:val="28"/>
          <w:szCs w:val="28"/>
        </w:rPr>
        <w:t>Позиции совпадают</w:t>
      </w:r>
    </w:p>
    <w:p w:rsidR="004D0CA3" w:rsidRPr="004D0CA3" w:rsidRDefault="008E5CEB" w:rsidP="0026586C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D0CA3">
        <w:rPr>
          <w:rFonts w:ascii="Times New Roman" w:hAnsi="Times New Roman" w:cs="Times New Roman"/>
          <w:b/>
          <w:i/>
          <w:sz w:val="28"/>
          <w:szCs w:val="28"/>
        </w:rPr>
        <w:tab/>
        <w:t xml:space="preserve">Как подчеркнул Путин, Москва уважительно относится к нейтральному статусу Ашхабада в международных отношениях. </w:t>
      </w:r>
    </w:p>
    <w:p w:rsidR="008E5CEB" w:rsidRDefault="008E5CEB" w:rsidP="002658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Вместе с тем позиции двух стран по актуальным р</w:t>
      </w:r>
      <w:r w:rsidR="008F708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гиональным и международным вопросам совпадают.</w:t>
      </w:r>
    </w:p>
    <w:p w:rsidR="008E5CEB" w:rsidRDefault="008E5CEB" w:rsidP="002658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Президент РФ выразил благодарность туркменскому коллеге за «последовательную поддержку многих российских инициатив в ООН, в том числе – направленных против попыток героизации нацизма и фальсификации истории».</w:t>
      </w:r>
    </w:p>
    <w:p w:rsidR="008E5CEB" w:rsidRDefault="008E5CEB" w:rsidP="002658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Говоря о сотрудничестве двух стран, Путин приветствовал растущий интерес Ашхабада к интеграционным процессам в рамках Евразийского экономического союза и Шанхайской организации сотрудничества, а также заметил, что Россия и Туркмения плотно взаимодействуют в рамках Содружества Независимых Государств и «придают большое значение совместной работе с прикаспийскими государствами».</w:t>
      </w:r>
    </w:p>
    <w:p w:rsidR="008E5CEB" w:rsidRDefault="008E5CEB" w:rsidP="0026586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Рост товарооборота</w:t>
      </w:r>
    </w:p>
    <w:p w:rsidR="008413DF" w:rsidRDefault="008E5CEB" w:rsidP="002658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небольшого падения, вызванного пандемией, объем взаимной торговли двух стран за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квартал 2022 года вырос на 45%. </w:t>
      </w:r>
      <w:r w:rsidRPr="004D0CA3">
        <w:rPr>
          <w:rFonts w:ascii="Times New Roman" w:hAnsi="Times New Roman" w:cs="Times New Roman"/>
          <w:b/>
          <w:sz w:val="28"/>
          <w:szCs w:val="28"/>
        </w:rPr>
        <w:t>«Россия является одним из главных экономических партнеров Туркменистана», - подчеркнул Путин.</w:t>
      </w:r>
      <w:r w:rsidR="00DC137A" w:rsidRPr="004D0C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137A">
        <w:rPr>
          <w:rFonts w:ascii="Times New Roman" w:hAnsi="Times New Roman" w:cs="Times New Roman"/>
          <w:sz w:val="28"/>
          <w:szCs w:val="28"/>
        </w:rPr>
        <w:t>По его словам, одной из ключевых отраслей двустороннего партнерства традиционно выступает сфера энергетики. «Упомяну, в частности, что «Газпром» сотрудничает с концерном «</w:t>
      </w:r>
      <w:proofErr w:type="spellStart"/>
      <w:r w:rsidR="00DC137A">
        <w:rPr>
          <w:rFonts w:ascii="Times New Roman" w:hAnsi="Times New Roman" w:cs="Times New Roman"/>
          <w:sz w:val="28"/>
          <w:szCs w:val="28"/>
        </w:rPr>
        <w:t>Туркменгаз</w:t>
      </w:r>
      <w:proofErr w:type="spellEnd"/>
      <w:r w:rsidR="00DC137A">
        <w:rPr>
          <w:rFonts w:ascii="Times New Roman" w:hAnsi="Times New Roman" w:cs="Times New Roman"/>
          <w:sz w:val="28"/>
          <w:szCs w:val="28"/>
        </w:rPr>
        <w:t xml:space="preserve">» по организации экспорта газа из </w:t>
      </w:r>
      <w:r w:rsidR="008F708D">
        <w:rPr>
          <w:rFonts w:ascii="Times New Roman" w:hAnsi="Times New Roman" w:cs="Times New Roman"/>
          <w:sz w:val="28"/>
          <w:szCs w:val="28"/>
        </w:rPr>
        <w:t>Т</w:t>
      </w:r>
      <w:r w:rsidR="00DC137A">
        <w:rPr>
          <w:rFonts w:ascii="Times New Roman" w:hAnsi="Times New Roman" w:cs="Times New Roman"/>
          <w:sz w:val="28"/>
          <w:szCs w:val="28"/>
        </w:rPr>
        <w:t>уркменистана. «Лукойл» ведет переговоры об условиях участия в качестве оператора проекта освоения нефтегазоконденсатного месторождения «</w:t>
      </w:r>
      <w:proofErr w:type="spellStart"/>
      <w:r w:rsidR="00DC137A">
        <w:rPr>
          <w:rFonts w:ascii="Times New Roman" w:hAnsi="Times New Roman" w:cs="Times New Roman"/>
          <w:sz w:val="28"/>
          <w:szCs w:val="28"/>
        </w:rPr>
        <w:t>Достлук</w:t>
      </w:r>
      <w:proofErr w:type="spellEnd"/>
      <w:r w:rsidR="00DC137A">
        <w:rPr>
          <w:rFonts w:ascii="Times New Roman" w:hAnsi="Times New Roman" w:cs="Times New Roman"/>
          <w:sz w:val="28"/>
          <w:szCs w:val="28"/>
        </w:rPr>
        <w:t xml:space="preserve">» в Каспийском море», - сказал президент РФ. Он также </w:t>
      </w:r>
      <w:r w:rsidR="008413DF">
        <w:rPr>
          <w:rFonts w:ascii="Times New Roman" w:hAnsi="Times New Roman" w:cs="Times New Roman"/>
          <w:sz w:val="28"/>
          <w:szCs w:val="28"/>
        </w:rPr>
        <w:t>отметил, что в Туркмении давно и успешно работает «Татнефть». Как следует из подписанной двумя лидерами декларации, страны и дальше будут углублять сотрудничество в разработке нефтегазовых месторождений.</w:t>
      </w:r>
    </w:p>
    <w:p w:rsidR="0021263E" w:rsidRPr="0021263E" w:rsidRDefault="0021263E" w:rsidP="0021263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1263E">
        <w:rPr>
          <w:rFonts w:ascii="Times New Roman" w:hAnsi="Times New Roman" w:cs="Times New Roman"/>
          <w:b/>
          <w:i/>
          <w:sz w:val="28"/>
          <w:szCs w:val="28"/>
        </w:rPr>
        <w:t xml:space="preserve">«Туркменистан и Российская Федерация продолжат тесное сотрудничество на Каспийском море как в двустороннем, так и в многостороннем форматах. Мы высоко ценим активное участие России в работе саммитов прикаспийских государств, ее вклад в достижение ключевых договоренностей», - отметил </w:t>
      </w:r>
      <w:r>
        <w:rPr>
          <w:rFonts w:ascii="Times New Roman" w:hAnsi="Times New Roman" w:cs="Times New Roman"/>
          <w:b/>
          <w:i/>
          <w:sz w:val="28"/>
          <w:szCs w:val="28"/>
        </w:rPr>
        <w:t>п</w:t>
      </w:r>
      <w:r w:rsidRPr="0021263E">
        <w:rPr>
          <w:rFonts w:ascii="Times New Roman" w:hAnsi="Times New Roman" w:cs="Times New Roman"/>
          <w:b/>
          <w:i/>
          <w:sz w:val="28"/>
          <w:szCs w:val="28"/>
        </w:rPr>
        <w:t>резидент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1263E">
        <w:rPr>
          <w:rFonts w:ascii="Times New Roman" w:hAnsi="Times New Roman" w:cs="Times New Roman"/>
          <w:b/>
          <w:i/>
          <w:sz w:val="28"/>
          <w:szCs w:val="28"/>
        </w:rPr>
        <w:t>Туркменистана.</w:t>
      </w:r>
    </w:p>
    <w:p w:rsidR="0021263E" w:rsidRPr="0021263E" w:rsidRDefault="0021263E" w:rsidP="0021263E">
      <w:pPr>
        <w:tabs>
          <w:tab w:val="left" w:pos="99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Каспийское море это кладовая прибрежных государств. И дело не только в рыбе или нефти. Это новый Шелковый путь. Россия развивает новые логистические пути в Евразию. Дорога через Туркменистан поможет разгрузить Транссиб. В туркменском импорте преобладают каучук, текстиль </w:t>
      </w:r>
      <w:r w:rsidRPr="0021263E">
        <w:rPr>
          <w:rFonts w:ascii="Times New Roman" w:hAnsi="Times New Roman" w:cs="Times New Roman"/>
          <w:sz w:val="24"/>
          <w:szCs w:val="28"/>
        </w:rPr>
        <w:t>и продукты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8413DF" w:rsidRDefault="008413DF" w:rsidP="002658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Российско-туркменские экономические связи увелич</w:t>
      </w:r>
      <w:r w:rsidR="0021263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тся</w:t>
      </w:r>
      <w:r w:rsidR="008F70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только в энергетике. Так, «Объединенная судостроительная корпорация» построила для Ашхабада многоцелевой сухогруз, Туркменистан уже получил два скоростных пассажирских теплохода, а в планах – строительство нескольких грузопассажирских паромов. Российский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Трансмашхолдинг</w:t>
      </w:r>
      <w:proofErr w:type="spellEnd"/>
      <w:r>
        <w:rPr>
          <w:rFonts w:ascii="Times New Roman" w:hAnsi="Times New Roman" w:cs="Times New Roman"/>
          <w:sz w:val="28"/>
          <w:szCs w:val="28"/>
        </w:rPr>
        <w:t>» изготовил для «Железных дорог Туркменистана» два тепловоза, а марте был заключен контракт еще на пять таких машин.</w:t>
      </w:r>
    </w:p>
    <w:p w:rsidR="008413DF" w:rsidRDefault="008413DF" w:rsidP="0026586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13DF">
        <w:rPr>
          <w:rFonts w:ascii="Times New Roman" w:hAnsi="Times New Roman" w:cs="Times New Roman"/>
          <w:b/>
          <w:sz w:val="28"/>
          <w:szCs w:val="28"/>
        </w:rPr>
        <w:t>Ситуация в Афганистане</w:t>
      </w:r>
    </w:p>
    <w:p w:rsidR="008413DF" w:rsidRDefault="008413DF" w:rsidP="002658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переговоров двух лидеров обсуждалась и обстановка в Афганистане после вывода из страны американских войск. Туркмения непосредственно граничит с Афганистаном, поэтому крайне заинтересована в восстановлении мирной жизни у соседей.</w:t>
      </w:r>
    </w:p>
    <w:p w:rsidR="008413DF" w:rsidRDefault="00E27245" w:rsidP="002658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«По нашему твердому убеждению, основные обязательства по реконструкции Афганистана, в первую очередь финансовые, должны взять на себя США и их союзники, чье двадцатилетнее присутствие и привело эту страну к критической черте», - заявил Путин. В свою очередь Москва, по словам российского лидера, готова продолжать совместную с Туркменией и другими партнерами работу по восстановлению Афганистана и его интеграции в инфраструктурные и логистические проекты региона.</w:t>
      </w:r>
    </w:p>
    <w:p w:rsidR="00E27245" w:rsidRDefault="00E27245" w:rsidP="0026586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245">
        <w:rPr>
          <w:rFonts w:ascii="Times New Roman" w:hAnsi="Times New Roman" w:cs="Times New Roman"/>
          <w:b/>
          <w:sz w:val="28"/>
          <w:szCs w:val="28"/>
        </w:rPr>
        <w:t>Проекты в образовании</w:t>
      </w:r>
    </w:p>
    <w:p w:rsidR="00E27245" w:rsidRDefault="00E27245" w:rsidP="002658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Путин выразил признательность властям Туркмении за бережное отношение в стране к русскому языку и культуре. Он вспомнил, что уже 20 лет в Ашхабаде успешно функционирует совместная российско-туркменская средняя школа имени Пушкина. Преподают там по российским учебникам и на русском языке.</w:t>
      </w:r>
    </w:p>
    <w:p w:rsidR="00E27245" w:rsidRPr="00E27245" w:rsidRDefault="00E27245" w:rsidP="002658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ходе переговоров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Бердымухамедов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предложил пойти дальше и создать совместный российско-туркмен</w:t>
      </w:r>
      <w:r w:rsidR="008F708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кий университет. Эта идея встретила полное понимание и поддержку со стороны российского лидера. «Идея очень хорошая, мы, конечно, ее поддержим</w:t>
      </w:r>
      <w:r w:rsidR="00BA6896">
        <w:rPr>
          <w:rFonts w:ascii="Times New Roman" w:hAnsi="Times New Roman" w:cs="Times New Roman"/>
          <w:sz w:val="28"/>
          <w:szCs w:val="28"/>
        </w:rPr>
        <w:t>». По словам Путина, сейчас в России больше 30 тысяч студентов из Туркмении, свыше 4,3 тысяч из них учатся на бюджетной основе.</w:t>
      </w:r>
    </w:p>
    <w:p w:rsidR="008E5CEB" w:rsidRDefault="008E5CEB" w:rsidP="002658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4B9E">
        <w:rPr>
          <w:rFonts w:ascii="Times New Roman" w:hAnsi="Times New Roman" w:cs="Times New Roman"/>
          <w:sz w:val="28"/>
          <w:szCs w:val="28"/>
        </w:rPr>
        <w:tab/>
        <w:t>По завершении церемонии подписания главы двух государств выступили с обращениями к представителям средств массовой информации.</w:t>
      </w:r>
    </w:p>
    <w:p w:rsidR="00A34B9E" w:rsidRPr="004D0CA3" w:rsidRDefault="00A34B9E" w:rsidP="0026586C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D0CA3">
        <w:rPr>
          <w:rFonts w:ascii="Times New Roman" w:hAnsi="Times New Roman" w:cs="Times New Roman"/>
          <w:b/>
          <w:i/>
          <w:sz w:val="28"/>
          <w:szCs w:val="28"/>
        </w:rPr>
        <w:t>Комментируя итоги встречи на высшем уровне, Президент Владимир Путин отметил содержательный характер переговоров, которые прошли в деловой, дружеской атмосфере, подчеркнули подлинно партнерский и взаимовыгодный характер межгосударственного сотрудничества.</w:t>
      </w:r>
    </w:p>
    <w:p w:rsidR="00A34B9E" w:rsidRDefault="008F708D" w:rsidP="0026586C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4D0CA3">
        <w:rPr>
          <w:rFonts w:ascii="Times New Roman" w:hAnsi="Times New Roman" w:cs="Times New Roman"/>
          <w:b/>
          <w:i/>
          <w:sz w:val="28"/>
          <w:szCs w:val="28"/>
        </w:rPr>
        <w:tab/>
        <w:t>Глава Туркменского государства также отметил, что стороны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CA3">
        <w:rPr>
          <w:rFonts w:ascii="Times New Roman" w:hAnsi="Times New Roman" w:cs="Times New Roman"/>
          <w:b/>
          <w:i/>
          <w:sz w:val="28"/>
          <w:szCs w:val="28"/>
        </w:rPr>
        <w:t>договорились о продолжении политико-дипломатического диалога, ключевой целью которого является содействие в обеспечении безопасности и стабильности в региональном и глобальном измерении.</w:t>
      </w:r>
    </w:p>
    <w:p w:rsidR="00A140BD" w:rsidRDefault="00A140BD" w:rsidP="0026586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140BD" w:rsidRDefault="00A140BD" w:rsidP="0026586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140BD" w:rsidRDefault="00A140BD" w:rsidP="0026586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07DA" w:rsidRDefault="00141442" w:rsidP="00A140B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1442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41442" w:rsidRDefault="00151086" w:rsidP="0014144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Особый характер отношений и углубление партнерства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О чем говорили лидеры РФ и Туркмении?</w:t>
      </w:r>
    </w:p>
    <w:p w:rsidR="003F05EE" w:rsidRDefault="003F05EE" w:rsidP="003F05EE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Источник:</w:t>
      </w:r>
      <w:r w:rsidRPr="003F05EE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4261C5">
          <w:rPr>
            <w:rStyle w:val="a4"/>
            <w:rFonts w:ascii="Times New Roman" w:hAnsi="Times New Roman" w:cs="Times New Roman"/>
            <w:sz w:val="28"/>
            <w:szCs w:val="28"/>
          </w:rPr>
          <w:t>https://tass.ru/politika/14883505</w:t>
        </w:r>
      </w:hyperlink>
    </w:p>
    <w:p w:rsidR="003F05EE" w:rsidRDefault="003F05EE" w:rsidP="003F05E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Межгосударственные отношения России и Туркмении</w:t>
      </w:r>
    </w:p>
    <w:p w:rsidR="003F05EE" w:rsidRPr="003F05EE" w:rsidRDefault="003F05EE" w:rsidP="003F05EE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Источник:</w:t>
      </w:r>
      <w:r w:rsidR="00BB05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059D" w:rsidRPr="00BB059D">
        <w:rPr>
          <w:rFonts w:ascii="Times New Roman" w:hAnsi="Times New Roman" w:cs="Times New Roman"/>
          <w:sz w:val="28"/>
          <w:szCs w:val="28"/>
        </w:rPr>
        <w:t>https://ria.ru/20220610/turkmeniya-1794373218.html</w:t>
      </w:r>
    </w:p>
    <w:sectPr w:rsidR="003F05EE" w:rsidRPr="003F0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A630C2"/>
    <w:multiLevelType w:val="hybridMultilevel"/>
    <w:tmpl w:val="CA4C4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627"/>
    <w:rsid w:val="00095C11"/>
    <w:rsid w:val="00141442"/>
    <w:rsid w:val="00151086"/>
    <w:rsid w:val="0021263E"/>
    <w:rsid w:val="00244BBB"/>
    <w:rsid w:val="0026586C"/>
    <w:rsid w:val="002C6A58"/>
    <w:rsid w:val="0034008B"/>
    <w:rsid w:val="003F05EE"/>
    <w:rsid w:val="004856D5"/>
    <w:rsid w:val="004D0CA3"/>
    <w:rsid w:val="00612457"/>
    <w:rsid w:val="00685D8B"/>
    <w:rsid w:val="00700963"/>
    <w:rsid w:val="008413DF"/>
    <w:rsid w:val="008E5CEB"/>
    <w:rsid w:val="008F708D"/>
    <w:rsid w:val="009407AD"/>
    <w:rsid w:val="00955E1C"/>
    <w:rsid w:val="009C3184"/>
    <w:rsid w:val="00A140BD"/>
    <w:rsid w:val="00A34B9E"/>
    <w:rsid w:val="00A464BA"/>
    <w:rsid w:val="00A64A76"/>
    <w:rsid w:val="00B133D5"/>
    <w:rsid w:val="00BA6896"/>
    <w:rsid w:val="00BB059D"/>
    <w:rsid w:val="00D26F5D"/>
    <w:rsid w:val="00D82057"/>
    <w:rsid w:val="00D832F4"/>
    <w:rsid w:val="00D920F4"/>
    <w:rsid w:val="00DC137A"/>
    <w:rsid w:val="00E21AB5"/>
    <w:rsid w:val="00E27245"/>
    <w:rsid w:val="00EF07DA"/>
    <w:rsid w:val="00FC1627"/>
    <w:rsid w:val="00FC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4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05E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4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05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ss.ru/politika/1488350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9</Pages>
  <Words>2008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22</cp:revision>
  <dcterms:created xsi:type="dcterms:W3CDTF">2023-11-25T07:31:00Z</dcterms:created>
  <dcterms:modified xsi:type="dcterms:W3CDTF">2023-11-28T11:36:00Z</dcterms:modified>
</cp:coreProperties>
</file>