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28"/>
          <w:szCs w:val="28"/>
          <w:u w:val="none"/>
          <w:lang w:val="ru-RU"/>
        </w:rPr>
      </w:pPr>
      <w:r>
        <w:rPr>
          <w:rFonts w:ascii="Times New Roman" w:hAnsi="Times New Roman" w:eastAsia="Times New Roman" w:cs="Times New Roman"/>
          <w:b w:val="0"/>
          <w:i w:val="0"/>
          <w:iCs w:val="0"/>
          <w:caps w:val="0"/>
          <w:smallCaps w:val="0"/>
          <w:strike w:val="0"/>
          <w:color w:val="000000"/>
          <w:spacing w:val="0"/>
          <w:sz w:val="28"/>
          <w:szCs w:val="28"/>
          <w:u w:val="none"/>
          <w:lang w:val="ru-RU"/>
        </w:rPr>
        <w:t xml:space="preserve">Мария Захарова – директор департамента информации и печати Министерства иностранных дел Российской Федерации, Чрезвычайный и Полномочный Посол, кандидат исторических наук.</w:t>
      </w:r>
      <w:r>
        <w:rPr>
          <w:rFonts w:ascii="Times New Roman" w:hAnsi="Times New Roman" w:eastAsia="Times New Roman" w:cs="Times New Roman"/>
          <w:b w:val="0"/>
          <w:i w:val="0"/>
          <w:iCs w:val="0"/>
          <w:caps w:val="0"/>
          <w:smallCaps w:val="0"/>
          <w:strike w:val="0"/>
          <w:color w:val="000000"/>
          <w:spacing w:val="0"/>
          <w:sz w:val="28"/>
          <w:szCs w:val="28"/>
          <w:u w:val="none"/>
          <w:lang w:val="ru-RU"/>
        </w:rPr>
        <w:t xml:space="preserve"> Так обсуждались такие вопросы как: Какая роль России в многополярном мире? Как западные страны вмешиваются во внутренние дела других государств? Должна ли Россия сделать свой исторический выбор? Обо всем этом ярко, доступно и со знанием развития ситуации идет разговор в программе. Откровенная беседа состоялась со студентами Санкт-Петербургского Гуманитарного университета профсоюзов.</w:t>
      </w:r>
      <w:r>
        <w:rPr>
          <w:rFonts w:ascii="Times New Roman" w:hAnsi="Times New Roman" w:eastAsia="Times New Roman" w:cs="Times New Roman"/>
          <w:b w:val="0"/>
          <w:i w:val="0"/>
          <w:iCs w:val="0"/>
          <w:caps w:val="0"/>
          <w:smallCaps w:val="0"/>
          <w:strike w:val="0"/>
          <w:color w:val="000000" w:themeColor="text1"/>
          <w:spacing w:val="0"/>
          <w:sz w:val="28"/>
          <w:szCs w:val="28"/>
          <w:u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iCs w:val="0"/>
          <w:caps w:val="0"/>
          <w:smallCaps w:val="0"/>
          <w:strike w:val="0"/>
          <w:color w:val="000000" w:themeColor="text1"/>
          <w:spacing w:val="0"/>
          <w:sz w:val="28"/>
          <w:szCs w:val="28"/>
          <w:u w:val="none"/>
          <w:lang w:val="ru-RU"/>
        </w:rPr>
        <w:t xml:space="preserve">Мария Захарова подчеркнула что: « Ранее Запад распространяя систему разрушительную мог управлять процессами, которые приводили к  разрушению государства и затем начинали насаждать свою повестку  и своих людей и начинали выстраивать структуры и дальше направлять государство в нужное им русло. </w:t>
      </w:r>
      <w:r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r>
      <w:r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i w:val="0"/>
          <w:iCs w:val="0"/>
          <w:caps w:val="0"/>
          <w:smallCaps w:val="0"/>
          <w:strike w:val="0"/>
          <w:color w:val="000000" w:themeColor="text1"/>
          <w:spacing w:val="0"/>
          <w:sz w:val="28"/>
          <w:szCs w:val="28"/>
          <w:u w:val="none"/>
          <w:lang w:val="ru-RU"/>
        </w:rPr>
        <w:t xml:space="preserve">На данный момент Запад сохранив традицию насаждения хаоса утратил способность им управлять».</w:t>
      </w:r>
      <w:r>
        <w:rPr>
          <w:rFonts w:ascii="Times New Roman" w:hAnsi="Times New Roman" w:eastAsia="Times New Roman" w:cs="Times New Roman"/>
          <w:b w:val="0"/>
          <w:i w:val="0"/>
          <w:iCs w:val="0"/>
          <w:caps w:val="0"/>
          <w:smallCaps w:val="0"/>
          <w:strike w:val="0"/>
          <w:color w:val="000000" w:themeColor="text1"/>
          <w:spacing w:val="0"/>
          <w:sz w:val="28"/>
          <w:szCs w:val="28"/>
          <w:u w:val="none"/>
          <w:lang w:val="ru-RU"/>
        </w:rPr>
      </w:r>
      <w:r>
        <w:rPr>
          <w:rFonts w:ascii="Times New Roman" w:hAnsi="Times New Roman" w:cs="Times New Roman"/>
          <w:bCs w:val="0"/>
          <w:i w:val="0"/>
          <w:sz w:val="28"/>
          <w:szCs w:val="28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bCs w:val="0"/>
          <w:i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i w:val="0"/>
          <w:iCs w:val="0"/>
          <w:caps w:val="0"/>
          <w:smallCaps w:val="0"/>
          <w:strike w:val="0"/>
          <w:color w:val="000000" w:themeColor="text1"/>
          <w:spacing w:val="0"/>
          <w:sz w:val="28"/>
          <w:szCs w:val="28"/>
          <w:u w:val="none"/>
          <w:lang w:val="ru-RU"/>
        </w:rPr>
        <w:t xml:space="preserve"> Мария Захарова: «США относится к России как ресурсной базе ,которую нужно захватить и поставить под контроль. Захватить т.е. не физически , а захватить управленческие возможности».</w:t>
      </w:r>
      <w:r>
        <w:rPr>
          <w:rFonts w:ascii="Times New Roman" w:hAnsi="Times New Roman" w:cs="Times New Roman"/>
          <w:bCs w:val="0"/>
          <w:i w:val="0"/>
          <w:sz w:val="28"/>
          <w:szCs w:val="28"/>
        </w:rPr>
      </w:r>
      <w:r/>
    </w:p>
    <w:p>
      <w:pPr>
        <w:pBdr/>
        <w:spacing/>
        <w:ind w:firstLine="0" w:left="0"/>
        <w:jc w:val="both"/>
        <w:rPr>
          <w:rFonts w:ascii="Times New Roman" w:hAnsi="Times New Roman" w:cs="Times New Roman"/>
          <w:b w:val="0"/>
          <w:bCs w:val="0"/>
          <w:i w:val="0"/>
          <w:color w:val="000000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 w:val="0"/>
          <w:i w:val="0"/>
          <w:iCs w:val="0"/>
          <w:caps w:val="0"/>
          <w:smallCaps w:val="0"/>
          <w:strike w:val="0"/>
          <w:color w:val="000000"/>
          <w:spacing w:val="0"/>
          <w:sz w:val="28"/>
          <w:szCs w:val="28"/>
          <w:u w:val="none"/>
          <w:lang w:val="ru-RU"/>
        </w:rPr>
        <w:t xml:space="preserve">Концепция России: «Россия стремится к формированию такой системы международных отношений, которая обеспечивала бы надежную безопасность, сохранение культурно-цивилизационной самобытности, равные возможности развития для всех государств...»</w:t>
      </w:r>
      <w:r>
        <w:rPr>
          <w:rFonts w:ascii="Times New Roman" w:hAnsi="Times New Roman" w:eastAsia="Times New Roman" w:cs="Times New Roman"/>
          <w:b w:val="0"/>
          <w:i w:val="0"/>
          <w:iCs w:val="0"/>
          <w:color w:val="000000"/>
          <w:sz w:val="28"/>
          <w:szCs w:val="28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bCs w:val="0"/>
          <w:i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i w:val="0"/>
          <w:iCs w:val="0"/>
          <w:caps w:val="0"/>
          <w:smallCaps w:val="0"/>
          <w:strike w:val="0"/>
          <w:color w:val="000000"/>
          <w:spacing w:val="0"/>
          <w:sz w:val="28"/>
          <w:szCs w:val="28"/>
          <w:u w:val="none"/>
          <w:lang w:val="ru-RU"/>
        </w:rPr>
        <w:t xml:space="preserve">Концепция наша и вроде должна быть про нас но она прописывает нашу роль в делах международного порядка</w:t>
      </w:r>
      <w:r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r>
      <w:r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bCs w:val="0"/>
          <w:i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i w:val="0"/>
          <w:iCs w:val="0"/>
          <w:caps w:val="0"/>
          <w:smallCaps w:val="0"/>
          <w:strike w:val="0"/>
          <w:color w:val="000000" w:themeColor="text1"/>
          <w:spacing w:val="0"/>
          <w:sz w:val="28"/>
          <w:szCs w:val="28"/>
          <w:u w:val="none"/>
          <w:lang w:val="ru-RU"/>
        </w:rPr>
        <w:t xml:space="preserve">Американская концепция провозглашает: «</w:t>
      </w:r>
      <w:r>
        <w:rPr>
          <w:rFonts w:ascii="Times New Roman" w:hAnsi="Times New Roman" w:eastAsia="Times New Roman" w:cs="Times New Roman"/>
          <w:bCs/>
          <w:i w:val="0"/>
          <w:i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i w:val="0"/>
          <w:iCs w:val="0"/>
          <w:caps w:val="0"/>
          <w:smallCaps w:val="0"/>
          <w:strike w:val="0"/>
          <w:color w:val="000000" w:themeColor="text1"/>
          <w:spacing w:val="0"/>
          <w:sz w:val="28"/>
          <w:szCs w:val="28"/>
          <w:u w:val="none"/>
          <w:lang w:val="ru-RU"/>
        </w:rPr>
        <w:t xml:space="preserve">Колоссальная  нуждаемость всего мира в американском лидерстве как никогда». </w:t>
      </w:r>
      <w:r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r>
      <w:r>
        <w:rPr>
          <w:rFonts w:ascii="Times New Roman" w:hAnsi="Times New Roman" w:eastAsia="Times New Roman" w:cs="Times New Roman"/>
          <w:bCs/>
          <w:i w:val="0"/>
          <w:iCs w:val="0"/>
          <w:sz w:val="28"/>
          <w:szCs w:val="28"/>
        </w:rPr>
      </w:r>
      <w:r>
        <w:rPr>
          <w:rFonts w:ascii="Times New Roman" w:hAnsi="Times New Roman" w:cs="Times New Roman"/>
          <w:bCs w:val="0"/>
          <w:i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i w:val="0"/>
          <w:iCs w:val="0"/>
          <w:caps w:val="0"/>
          <w:smallCaps w:val="0"/>
          <w:strike w:val="0"/>
          <w:color w:val="000000" w:themeColor="text1"/>
          <w:spacing w:val="0"/>
          <w:sz w:val="28"/>
          <w:szCs w:val="28"/>
          <w:u w:val="none"/>
          <w:lang w:val="ru-RU"/>
        </w:rPr>
        <w:t xml:space="preserve">Не упоминает ни разу многополярность. </w:t>
      </w:r>
      <w:r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r>
      <w:r>
        <w:rPr>
          <w:rFonts w:ascii="Times New Roman" w:hAnsi="Times New Roman" w:eastAsia="Times New Roman" w:cs="Times New Roman"/>
          <w:bCs/>
          <w:i w:val="0"/>
          <w:iCs w:val="0"/>
          <w:sz w:val="28"/>
          <w:szCs w:val="28"/>
        </w:rPr>
      </w:r>
      <w:r>
        <w:rPr>
          <w:rFonts w:ascii="Times New Roman" w:hAnsi="Times New Roman" w:cs="Times New Roman"/>
          <w:bCs w:val="0"/>
          <w:i w:val="0"/>
          <w:sz w:val="28"/>
          <w:szCs w:val="28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bCs w:val="0"/>
          <w:i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i w:val="0"/>
          <w:iCs w:val="0"/>
          <w:caps w:val="0"/>
          <w:smallCaps w:val="0"/>
          <w:strike w:val="0"/>
          <w:color w:val="000000" w:themeColor="text1"/>
          <w:spacing w:val="0"/>
          <w:sz w:val="28"/>
          <w:szCs w:val="28"/>
          <w:u w:val="none"/>
          <w:lang w:val="ru-RU"/>
        </w:rPr>
        <w:t xml:space="preserve">В заключении Мария Владимировна заявила , что соперничество в многополярном мире двигает прогресс. </w:t>
      </w:r>
      <w:r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r>
      <w:r>
        <w:rPr>
          <w:rFonts w:ascii="Times New Roman" w:hAnsi="Times New Roman" w:eastAsia="Times New Roman" w:cs="Times New Roman"/>
          <w:bCs/>
          <w:i w:val="0"/>
          <w:i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i w:val="0"/>
          <w:iCs w:val="0"/>
          <w:caps w:val="0"/>
          <w:smallCaps w:val="0"/>
          <w:strike w:val="0"/>
          <w:color w:val="000000" w:themeColor="text1"/>
          <w:spacing w:val="0"/>
          <w:sz w:val="28"/>
          <w:szCs w:val="28"/>
          <w:u w:val="none"/>
          <w:lang w:val="ru-RU"/>
        </w:rPr>
        <w:t xml:space="preserve">Мир возможен с соперничеством которое возможно не переводить на уровень вражды.</w:t>
      </w:r>
      <w:r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r>
      <w:r>
        <w:rPr>
          <w:rFonts w:ascii="Times New Roman" w:hAnsi="Times New Roman" w:eastAsia="Times New Roman" w:cs="Times New Roman"/>
          <w:bCs/>
          <w:i w:val="0"/>
          <w:iCs w:val="0"/>
          <w:sz w:val="28"/>
          <w:szCs w:val="28"/>
        </w:rPr>
      </w:r>
      <w:r>
        <w:rPr>
          <w:rFonts w:ascii="Times New Roman" w:hAnsi="Times New Roman" w:cs="Times New Roman"/>
          <w:bCs w:val="0"/>
          <w:i w:val="0"/>
          <w:sz w:val="28"/>
          <w:szCs w:val="28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bCs w:val="0"/>
          <w:i w:val="0"/>
          <w:sz w:val="28"/>
          <w:szCs w:val="28"/>
        </w:rPr>
      </w:pPr>
      <w:r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r>
      <w:r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r>
      <w:r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bCs w:val="0"/>
          <w:i w:val="0"/>
          <w:sz w:val="28"/>
          <w:szCs w:val="28"/>
        </w:rPr>
      </w:pPr>
      <w:r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r>
      <w:r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r>
      <w:r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bCs w:val="0"/>
          <w:i w:val="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i w:val="0"/>
          <w:iCs w:val="0"/>
          <w:sz w:val="28"/>
          <w:szCs w:val="28"/>
        </w:rPr>
      </w:r>
      <w:r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r>
      <w:r>
        <w:rPr>
          <w:rFonts w:ascii="Times New Roman" w:hAnsi="Times New Roman" w:eastAsia="Times New Roman" w:cs="Times New Roman"/>
          <w:bCs/>
          <w:i w:val="0"/>
          <w:iCs w:val="0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Cs w:val="0"/>
          <w:i w:val="0"/>
          <w:sz w:val="28"/>
          <w:szCs w:val="28"/>
        </w:rPr>
      </w:pPr>
      <w:r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r>
      <w:r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r>
      <w:r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70">
    <w:name w:val="Table Grid"/>
    <w:basedOn w:val="84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Table Grid Light"/>
    <w:basedOn w:val="8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1"/>
    <w:basedOn w:val="8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2"/>
    <w:basedOn w:val="8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Plain Table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Plain Table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Plain Table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1 Light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1 Light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1 Light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2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2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2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3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3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3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1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2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3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4 - Accent 4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4 - Accent 5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4 - Accent 6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5 Dark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5 Dark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5 Dark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6 Colorful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6 Colorful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6 Colorful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7 Colorful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7 Colorful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7 Colorful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1 Light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1 Light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1 Light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2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2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2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3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3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3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4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4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4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5 Dark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5 Dark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5 Dark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6 Colorful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6 Colorful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6 Colorful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7 Colorful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7 Colorful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7 Colorful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1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2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3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ned - Accent 4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ned - Accent 5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ned - Accent 6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1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2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3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&amp; Lined - Accent 4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&amp; Lined - Accent 5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&amp; Lined - Accent 6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Bordered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Bordered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6">
    <w:name w:val="Heading 1"/>
    <w:basedOn w:val="845"/>
    <w:next w:val="845"/>
    <w:link w:val="80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7">
    <w:name w:val="Heading 2"/>
    <w:basedOn w:val="845"/>
    <w:next w:val="845"/>
    <w:link w:val="80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8">
    <w:name w:val="Heading 3"/>
    <w:basedOn w:val="845"/>
    <w:next w:val="845"/>
    <w:link w:val="80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9">
    <w:name w:val="Heading 4"/>
    <w:basedOn w:val="845"/>
    <w:next w:val="845"/>
    <w:link w:val="80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00">
    <w:name w:val="Heading 5"/>
    <w:basedOn w:val="845"/>
    <w:next w:val="845"/>
    <w:link w:val="81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01">
    <w:name w:val="Heading 6"/>
    <w:basedOn w:val="845"/>
    <w:next w:val="845"/>
    <w:link w:val="81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02">
    <w:name w:val="Heading 7"/>
    <w:basedOn w:val="845"/>
    <w:next w:val="845"/>
    <w:link w:val="81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3">
    <w:name w:val="Heading 8"/>
    <w:basedOn w:val="845"/>
    <w:next w:val="845"/>
    <w:link w:val="81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4">
    <w:name w:val="Heading 9"/>
    <w:basedOn w:val="845"/>
    <w:next w:val="845"/>
    <w:link w:val="81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5" w:default="1">
    <w:name w:val="Default Paragraph Font"/>
    <w:uiPriority w:val="1"/>
    <w:semiHidden/>
    <w:unhideWhenUsed/>
    <w:pPr>
      <w:pBdr/>
      <w:spacing/>
      <w:ind/>
    </w:pPr>
  </w:style>
  <w:style w:type="character" w:styleId="806">
    <w:name w:val="Heading 1 Char"/>
    <w:basedOn w:val="805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7">
    <w:name w:val="Heading 2 Char"/>
    <w:basedOn w:val="805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8">
    <w:name w:val="Heading 3 Char"/>
    <w:basedOn w:val="805"/>
    <w:link w:val="7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9">
    <w:name w:val="Heading 4 Char"/>
    <w:basedOn w:val="805"/>
    <w:link w:val="79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10">
    <w:name w:val="Heading 5 Char"/>
    <w:basedOn w:val="805"/>
    <w:link w:val="80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11">
    <w:name w:val="Heading 6 Char"/>
    <w:basedOn w:val="805"/>
    <w:link w:val="80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2">
    <w:name w:val="Heading 7 Char"/>
    <w:basedOn w:val="805"/>
    <w:link w:val="80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3">
    <w:name w:val="Heading 8 Char"/>
    <w:basedOn w:val="805"/>
    <w:link w:val="80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4">
    <w:name w:val="Heading 9 Char"/>
    <w:basedOn w:val="805"/>
    <w:link w:val="80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5">
    <w:name w:val="Title"/>
    <w:basedOn w:val="845"/>
    <w:next w:val="845"/>
    <w:link w:val="81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6">
    <w:name w:val="Title Char"/>
    <w:basedOn w:val="805"/>
    <w:link w:val="81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7">
    <w:name w:val="Subtitle"/>
    <w:basedOn w:val="845"/>
    <w:next w:val="845"/>
    <w:link w:val="81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8">
    <w:name w:val="Subtitle Char"/>
    <w:basedOn w:val="805"/>
    <w:link w:val="81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9">
    <w:name w:val="Quote"/>
    <w:basedOn w:val="845"/>
    <w:next w:val="845"/>
    <w:link w:val="82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20">
    <w:name w:val="Quote Char"/>
    <w:basedOn w:val="805"/>
    <w:link w:val="81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21">
    <w:name w:val="Intense Emphasis"/>
    <w:basedOn w:val="80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2">
    <w:name w:val="Intense Quote"/>
    <w:basedOn w:val="845"/>
    <w:next w:val="845"/>
    <w:link w:val="82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3">
    <w:name w:val="Intense Quote Char"/>
    <w:basedOn w:val="805"/>
    <w:link w:val="82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4">
    <w:name w:val="Intense Reference"/>
    <w:basedOn w:val="80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25">
    <w:name w:val="Subtle Emphasis"/>
    <w:basedOn w:val="80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6">
    <w:name w:val="Emphasis"/>
    <w:basedOn w:val="805"/>
    <w:uiPriority w:val="20"/>
    <w:qFormat/>
    <w:pPr>
      <w:pBdr/>
      <w:spacing/>
      <w:ind/>
    </w:pPr>
    <w:rPr>
      <w:i/>
      <w:iCs/>
    </w:rPr>
  </w:style>
  <w:style w:type="character" w:styleId="827">
    <w:name w:val="Strong"/>
    <w:basedOn w:val="805"/>
    <w:uiPriority w:val="22"/>
    <w:qFormat/>
    <w:pPr>
      <w:pBdr/>
      <w:spacing/>
      <w:ind/>
    </w:pPr>
    <w:rPr>
      <w:b/>
      <w:bCs/>
    </w:rPr>
  </w:style>
  <w:style w:type="character" w:styleId="828">
    <w:name w:val="Subtle Reference"/>
    <w:basedOn w:val="80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9">
    <w:name w:val="Book Title"/>
    <w:basedOn w:val="80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0">
    <w:name w:val="Header"/>
    <w:basedOn w:val="845"/>
    <w:link w:val="83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1">
    <w:name w:val="Header Char"/>
    <w:basedOn w:val="805"/>
    <w:link w:val="830"/>
    <w:uiPriority w:val="99"/>
    <w:pPr>
      <w:pBdr/>
      <w:spacing/>
      <w:ind/>
    </w:pPr>
  </w:style>
  <w:style w:type="paragraph" w:styleId="832">
    <w:name w:val="Footer"/>
    <w:basedOn w:val="845"/>
    <w:link w:val="83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3">
    <w:name w:val="Footer Char"/>
    <w:basedOn w:val="805"/>
    <w:link w:val="832"/>
    <w:uiPriority w:val="99"/>
    <w:pPr>
      <w:pBdr/>
      <w:spacing/>
      <w:ind/>
    </w:pPr>
  </w:style>
  <w:style w:type="paragraph" w:styleId="834">
    <w:name w:val="Caption"/>
    <w:basedOn w:val="845"/>
    <w:next w:val="84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5">
    <w:name w:val="footnote text"/>
    <w:basedOn w:val="845"/>
    <w:link w:val="83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6">
    <w:name w:val="Footnote Text Char"/>
    <w:basedOn w:val="805"/>
    <w:link w:val="835"/>
    <w:uiPriority w:val="99"/>
    <w:semiHidden/>
    <w:pPr>
      <w:pBdr/>
      <w:spacing/>
      <w:ind/>
    </w:pPr>
    <w:rPr>
      <w:sz w:val="20"/>
      <w:szCs w:val="20"/>
    </w:rPr>
  </w:style>
  <w:style w:type="character" w:styleId="837">
    <w:name w:val="footnote reference"/>
    <w:basedOn w:val="805"/>
    <w:uiPriority w:val="99"/>
    <w:semiHidden/>
    <w:unhideWhenUsed/>
    <w:pPr>
      <w:pBdr/>
      <w:spacing/>
      <w:ind/>
    </w:pPr>
    <w:rPr>
      <w:vertAlign w:val="superscript"/>
    </w:rPr>
  </w:style>
  <w:style w:type="paragraph" w:styleId="838">
    <w:name w:val="endnote text"/>
    <w:basedOn w:val="845"/>
    <w:link w:val="83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9">
    <w:name w:val="Endnote Text Char"/>
    <w:basedOn w:val="805"/>
    <w:link w:val="838"/>
    <w:uiPriority w:val="99"/>
    <w:semiHidden/>
    <w:pPr>
      <w:pBdr/>
      <w:spacing/>
      <w:ind/>
    </w:pPr>
    <w:rPr>
      <w:sz w:val="20"/>
      <w:szCs w:val="20"/>
    </w:rPr>
  </w:style>
  <w:style w:type="character" w:styleId="840">
    <w:name w:val="endnote reference"/>
    <w:basedOn w:val="805"/>
    <w:uiPriority w:val="99"/>
    <w:semiHidden/>
    <w:unhideWhenUsed/>
    <w:pPr>
      <w:pBdr/>
      <w:spacing/>
      <w:ind/>
    </w:pPr>
    <w:rPr>
      <w:vertAlign w:val="superscript"/>
    </w:rPr>
  </w:style>
  <w:style w:type="character" w:styleId="841">
    <w:name w:val="Hyperlink"/>
    <w:basedOn w:val="80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2">
    <w:name w:val="FollowedHyperlink"/>
    <w:basedOn w:val="80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3">
    <w:name w:val="TOC Heading"/>
    <w:uiPriority w:val="39"/>
    <w:unhideWhenUsed/>
    <w:pPr>
      <w:pBdr/>
      <w:spacing/>
      <w:ind/>
    </w:pPr>
  </w:style>
  <w:style w:type="paragraph" w:styleId="844">
    <w:name w:val="table of figures"/>
    <w:basedOn w:val="845"/>
    <w:next w:val="845"/>
    <w:uiPriority w:val="99"/>
    <w:unhideWhenUsed/>
    <w:pPr>
      <w:pBdr/>
      <w:spacing w:after="0" w:afterAutospacing="0"/>
      <w:ind/>
    </w:pPr>
  </w:style>
  <w:style w:type="paragraph" w:styleId="845" w:default="1">
    <w:name w:val="Normal"/>
    <w:qFormat/>
    <w:pPr>
      <w:pBdr/>
      <w:spacing/>
      <w:ind/>
    </w:pPr>
  </w:style>
  <w:style w:type="table" w:styleId="84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7" w:default="1">
    <w:name w:val="No List"/>
    <w:uiPriority w:val="99"/>
    <w:semiHidden/>
    <w:unhideWhenUsed/>
    <w:pPr>
      <w:pBdr/>
      <w:spacing/>
      <w:ind/>
    </w:pPr>
  </w:style>
  <w:style w:type="paragraph" w:styleId="848">
    <w:name w:val="No Spacing"/>
    <w:basedOn w:val="845"/>
    <w:uiPriority w:val="1"/>
    <w:qFormat/>
    <w:pPr>
      <w:pBdr/>
      <w:spacing w:after="0" w:line="240" w:lineRule="auto"/>
      <w:ind/>
    </w:pPr>
  </w:style>
  <w:style w:type="paragraph" w:styleId="849">
    <w:name w:val="List Paragraph"/>
    <w:basedOn w:val="845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2024-10-19T19:42:45Z</dcterms:modified>
</cp:coreProperties>
</file>