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8230"/>
      </w:tblGrid>
      <w:tr>
        <w:tc>
          <w:tcPr>
            <w:tcW w:w="1384" w:type="dxa"/>
            <w:noWrap w:val="0"/>
          </w:tcPr>
          <w:p>
            <w:pPr>
              <w:rPr>
                <w:b/>
                <w:sz w:val="24"/>
                <w:szCs w:val="24"/>
              </w:rPr>
            </w:pPr>
            <w: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2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1" descr="Gerb-BMSTU_0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4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noWrap w:val="0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высшего образования</w:t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имени Н.Э. Баумана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>
      <w:pPr>
        <w:pBdr>
          <w:bottom w:val="single" w:color="000000" w:sz="24" w:space="1"/>
        </w:pBdr>
        <w:jc w:val="center"/>
        <w:rPr>
          <w:b/>
          <w:sz w:val="24"/>
          <w:szCs w:val="24"/>
        </w:rPr>
      </w:pPr>
    </w:p>
    <w:p>
      <w:pPr>
        <w:rPr>
          <w:b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>
      <w:pPr>
        <w:rPr>
          <w:sz w:val="24"/>
          <w:szCs w:val="24"/>
          <w:highlight w:val="none"/>
        </w:rPr>
      </w:pPr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>Компьютерные системы и сети (ИУ6)</w:t>
      </w:r>
    </w:p>
    <w:p>
      <w:pPr>
        <w:rPr>
          <w:i/>
          <w:sz w:val="24"/>
          <w:szCs w:val="24"/>
          <w:highlight w:val="none"/>
        </w:rPr>
      </w:pP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ПОДГОТОВКИ  </w:t>
      </w:r>
      <w:r>
        <w:rPr>
          <w:b/>
          <w:sz w:val="24"/>
          <w:highlight w:val="none"/>
        </w:rPr>
        <w:t>09.04.01 Информатика и вычислительная техника</w:t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  </w:t>
      </w:r>
      <w:r>
        <w:rPr>
          <w:b/>
          <w:sz w:val="24"/>
          <w:highlight w:val="none"/>
        </w:rPr>
        <w:t>09.04.01</w:t>
      </w:r>
      <w:r>
        <w:rPr>
          <w:b/>
          <w:sz w:val="24"/>
          <w:highlight w:val="none"/>
          <w:lang w:val="en-US"/>
        </w:rPr>
        <w:t>/</w:t>
      </w:r>
      <w:r>
        <w:rPr>
          <w:b/>
          <w:sz w:val="24"/>
          <w:highlight w:val="none"/>
          <w:lang w:val="ru-RU"/>
        </w:rPr>
        <w:t>07</w:t>
      </w:r>
      <w:r>
        <w:rPr>
          <w:b/>
          <w:sz w:val="24"/>
          <w:highlight w:val="none"/>
        </w:rPr>
        <w:t xml:space="preserve"> Интеллектуальные системы анализа, обработки и интерпретации больших данных</w:t>
      </w: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</w:p>
    <w:p>
      <w:pPr>
        <w:shd w:val="clear" w:color="FFFFFF" w:themeColor="background1" w:fill="FFFFFF" w:themeFill="background1"/>
        <w:rPr>
          <w:b/>
          <w:bCs/>
          <w:sz w:val="24"/>
          <w:szCs w:val="24"/>
          <w:highlight w:val="none"/>
        </w:rPr>
      </w:pPr>
    </w:p>
    <w:p>
      <w:pPr>
        <w:pStyle w:val="182"/>
        <w:shd w:val="clear" w:color="auto" w:fill="FFFFFF"/>
        <w:spacing w:before="700" w:after="240"/>
        <w:outlineLvl w:val="0"/>
        <w:rPr>
          <w:b/>
          <w:spacing w:val="100"/>
          <w:sz w:val="32"/>
        </w:rPr>
      </w:pPr>
    </w:p>
    <w:p>
      <w:pPr>
        <w:pStyle w:val="182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>
        <w:rPr>
          <w:b/>
          <w:caps/>
          <w:spacing w:val="100"/>
          <w:sz w:val="32"/>
        </w:rPr>
        <w:t>Отчет</w:t>
      </w:r>
    </w:p>
    <w:tbl>
      <w:tblPr>
        <w:tblStyle w:val="12"/>
        <w:tblW w:w="0" w:type="auto"/>
        <w:tblInd w:w="2376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709"/>
      </w:tblGrid>
      <w:tr>
        <w:tc>
          <w:tcPr>
            <w:tcW w:w="3969" w:type="dxa"/>
            <w:noWrap w:val="0"/>
          </w:tcPr>
          <w:p>
            <w:pPr>
              <w:pStyle w:val="182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  <w:noWrap w:val="0"/>
          </w:tcPr>
          <w:p>
            <w:pPr>
              <w:pStyle w:val="182"/>
              <w:tabs>
                <w:tab w:val="left" w:pos="206"/>
                <w:tab w:val="center" w:pos="246"/>
              </w:tabs>
              <w:jc w:val="center"/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рямая со стрелкой 20" o:spid="_x0000_s1026" o:spt="32" type="#_x0000_t32" style="position:absolute;left:0pt;margin-left:-2.65pt;margin-top:14.9pt;height:0pt;width:28.5pt;z-index:251660288;mso-width-relative:page;mso-height-relative:page;" filled="f" stroked="t" coordsize="21600,21600" o:gfxdata="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GtgneHVAAAABwEAAA8AAAAAAAAAAQAgAAAAOAAA&#10;AGRycy9kb3ducmV2LnhtbFBLAQIUABQAAAAIAIdO4kAMagNH9QEAALsDAAAOAAAAAAAAAAEAIAAA&#10;ADoBAABkcnMvZTJvRG9jLnhtbFBLBQYAAAAABgAGAFkBAACh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>
      <w:pPr>
        <w:pStyle w:val="182"/>
        <w:shd w:val="clear" w:color="auto" w:fill="FFFFFF"/>
        <w:outlineLvl w:val="0"/>
        <w:rPr>
          <w:b/>
          <w:spacing w:val="100"/>
          <w:sz w:val="32"/>
        </w:rPr>
      </w:pPr>
    </w:p>
    <w:p>
      <w:pPr>
        <w:pStyle w:val="182"/>
        <w:shd w:val="clear" w:color="auto" w:fill="FFFFFF"/>
        <w:spacing w:line="360" w:lineRule="auto"/>
        <w:ind w:firstLine="0"/>
        <w:outlineLvl w:val="0"/>
        <w:rPr>
          <w:sz w:val="28"/>
          <w:u w:val="single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eastAsia="Times New Roman" w:cs="Times New Roman"/>
          <w:b/>
          <w:color w:val="000000"/>
          <w:sz w:val="28"/>
          <w:u w:val="none"/>
        </w:rPr>
        <w:t>Название:</w:t>
      </w:r>
      <w:r>
        <w:rPr>
          <w:rFonts w:ascii="Times New Roman" w:hAnsi="Times New Roman" w:eastAsia="Times New Roman" w:cs="Times New Roman"/>
          <w:b/>
          <w:color w:val="000000"/>
          <w:sz w:val="28"/>
          <w:u w:val="single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u w:val="single"/>
        </w:rPr>
        <w:t xml:space="preserve">Введение, классы, объекты 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FFFFFF" w:fill="FFFFFF"/>
        <w:spacing w:before="120" w:after="480"/>
        <w:ind w:left="142" w:right="0" w:firstLine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bCs w:val="0"/>
          <w:sz w:val="28"/>
          <w:u w:val="single"/>
        </w:rPr>
        <w:t xml:space="preserve">Языки программирования для работы с большими данными </w:t>
      </w:r>
      <w:r>
        <w:rPr>
          <w:b/>
          <w:sz w:val="28"/>
        </w:rPr>
        <w:t xml:space="preserve">   </w:t>
      </w:r>
    </w:p>
    <w:p>
      <w:pPr>
        <w:pStyle w:val="18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p>
      <w:pPr>
        <w:pStyle w:val="18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szCs w:val="28"/>
        </w:rPr>
      </w:pPr>
    </w:p>
    <w:tbl>
      <w:tblPr>
        <w:tblStyle w:val="12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1675"/>
        <w:gridCol w:w="1310"/>
        <w:gridCol w:w="2127"/>
        <w:gridCol w:w="95"/>
        <w:gridCol w:w="2030"/>
      </w:tblGrid>
      <w:tr>
        <w:tc>
          <w:tcPr>
            <w:tcW w:w="2010" w:type="dxa"/>
            <w:noWrap w:val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675" w:type="dxa"/>
            <w:noWrap w:val="0"/>
          </w:tcPr>
          <w:p>
            <w:pPr>
              <w:pBdr>
                <w:bottom w:val="single" w:color="000000" w:sz="6" w:space="1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</w:rPr>
              <w:t>2М</w:t>
            </w:r>
          </w:p>
        </w:tc>
        <w:tc>
          <w:tcPr>
            <w:tcW w:w="1310" w:type="dxa"/>
            <w:noWrap w:val="0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noWrap w:val="0"/>
          </w:tcPr>
          <w:p>
            <w:pPr>
              <w:pBdr>
                <w:bottom w:val="single" w:color="000000" w:sz="6" w:space="1"/>
              </w:pBdr>
              <w:rPr>
                <w:sz w:val="28"/>
                <w:szCs w:val="28"/>
              </w:rPr>
            </w:pPr>
          </w:p>
        </w:tc>
        <w:tc>
          <w:tcPr>
            <w:tcW w:w="2125" w:type="dxa"/>
            <w:gridSpan w:val="2"/>
            <w:noWrap w:val="0"/>
          </w:tcPr>
          <w:p>
            <w:pPr>
              <w:pBdr>
                <w:bottom w:val="single" w:color="000000" w:sz="6" w:space="1"/>
              </w:pBd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</w:t>
            </w:r>
            <w:r>
              <w:rPr>
                <w:rFonts w:hint="default"/>
                <w:sz w:val="28"/>
                <w:szCs w:val="28"/>
                <w:lang w:val="ru-RU"/>
              </w:rPr>
              <w:t>.Б.Гендина</w:t>
            </w:r>
          </w:p>
        </w:tc>
      </w:tr>
      <w:tr>
        <w:tc>
          <w:tcPr>
            <w:tcW w:w="2010" w:type="dxa"/>
            <w:noWrap w:val="0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noWrap w:val="0"/>
          </w:tcPr>
          <w:p>
            <w:pPr>
              <w:jc w:val="center"/>
            </w:pPr>
            <w:r>
              <w:t>(Группа)</w:t>
            </w:r>
          </w:p>
        </w:tc>
        <w:tc>
          <w:tcPr>
            <w:tcW w:w="1310" w:type="dxa"/>
            <w:noWrap w:val="0"/>
          </w:tcPr>
          <w:p>
            <w:pPr>
              <w:jc w:val="center"/>
            </w:pPr>
          </w:p>
        </w:tc>
        <w:tc>
          <w:tcPr>
            <w:tcW w:w="2222" w:type="dxa"/>
            <w:gridSpan w:val="2"/>
            <w:noWrap w:val="0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  <w:noWrap w:val="0"/>
          </w:tcPr>
          <w:p>
            <w:pPr>
              <w:jc w:val="center"/>
            </w:pPr>
            <w:r>
              <w:t>(И.О. Фамилия)</w:t>
            </w:r>
          </w:p>
        </w:tc>
      </w:tr>
      <w:tr>
        <w:tc>
          <w:tcPr>
            <w:tcW w:w="2010" w:type="dxa"/>
            <w:noWrap w:val="0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noWrap w:val="0"/>
          </w:tcPr>
          <w:p>
            <w:pPr>
              <w:jc w:val="center"/>
            </w:pPr>
          </w:p>
        </w:tc>
        <w:tc>
          <w:tcPr>
            <w:tcW w:w="1310" w:type="dxa"/>
            <w:noWrap w:val="0"/>
          </w:tcPr>
          <w:p>
            <w:pPr>
              <w:jc w:val="center"/>
            </w:pPr>
          </w:p>
        </w:tc>
        <w:tc>
          <w:tcPr>
            <w:tcW w:w="2222" w:type="dxa"/>
            <w:gridSpan w:val="2"/>
            <w:noWrap w:val="0"/>
          </w:tcPr>
          <w:p>
            <w:pPr>
              <w:jc w:val="center"/>
            </w:pPr>
          </w:p>
        </w:tc>
        <w:tc>
          <w:tcPr>
            <w:tcW w:w="2030" w:type="dxa"/>
            <w:noWrap w:val="0"/>
          </w:tcPr>
          <w:p>
            <w:pPr>
              <w:jc w:val="center"/>
            </w:pPr>
          </w:p>
        </w:tc>
      </w:tr>
      <w:tr>
        <w:tc>
          <w:tcPr>
            <w:tcW w:w="2010" w:type="dxa"/>
            <w:noWrap w:val="0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75" w:type="dxa"/>
            <w:noWrap w:val="0"/>
          </w:tcPr>
          <w:p/>
        </w:tc>
        <w:tc>
          <w:tcPr>
            <w:tcW w:w="1310" w:type="dxa"/>
            <w:noWrap w:val="0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222" w:type="dxa"/>
            <w:gridSpan w:val="2"/>
            <w:noWrap w:val="0"/>
          </w:tcPr>
          <w:p>
            <w:pPr>
              <w:pBdr>
                <w:bottom w:val="single" w:color="000000" w:sz="6" w:space="1"/>
              </w:pBdr>
              <w:rPr>
                <w:sz w:val="28"/>
                <w:szCs w:val="28"/>
              </w:rPr>
            </w:pPr>
          </w:p>
        </w:tc>
        <w:tc>
          <w:tcPr>
            <w:tcW w:w="2030" w:type="dxa"/>
            <w:noWrap w:val="0"/>
          </w:tcPr>
          <w:p>
            <w:pPr>
              <w:pBdr>
                <w:bottom w:val="single" w:color="000000" w:sz="6" w:space="1"/>
              </w:pBdr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u w:val="none"/>
              </w:rPr>
              <w:t>П.В. Степанов</w:t>
            </w:r>
          </w:p>
        </w:tc>
      </w:tr>
      <w:tr>
        <w:tc>
          <w:tcPr>
            <w:tcW w:w="2010" w:type="dxa"/>
            <w:noWrap w:val="0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75" w:type="dxa"/>
            <w:noWrap w:val="0"/>
          </w:tcPr>
          <w:p>
            <w:pPr>
              <w:jc w:val="center"/>
            </w:pPr>
          </w:p>
        </w:tc>
        <w:tc>
          <w:tcPr>
            <w:tcW w:w="1310" w:type="dxa"/>
            <w:noWrap w:val="0"/>
          </w:tcPr>
          <w:p>
            <w:pPr>
              <w:jc w:val="center"/>
            </w:pPr>
          </w:p>
        </w:tc>
        <w:tc>
          <w:tcPr>
            <w:tcW w:w="2222" w:type="dxa"/>
            <w:gridSpan w:val="2"/>
            <w:noWrap w:val="0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2030" w:type="dxa"/>
            <w:noWrap w:val="0"/>
          </w:tcPr>
          <w:p>
            <w:pPr>
              <w:jc w:val="center"/>
            </w:pPr>
            <w:r>
              <w:t>(И.О. Фамилия)</w:t>
            </w:r>
          </w:p>
        </w:tc>
      </w:tr>
    </w:tbl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</w:rPr>
      </w:pPr>
    </w:p>
    <w:p>
      <w:pPr>
        <w:jc w:val="center"/>
        <w:rPr>
          <w:sz w:val="24"/>
          <w:highlight w:val="none"/>
        </w:rPr>
      </w:pPr>
      <w:r>
        <w:rPr>
          <w:sz w:val="24"/>
        </w:rPr>
        <w:t>Москва, 2024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708"/>
        <w:jc w:val="both"/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>Цель работы:</w:t>
      </w:r>
      <w:r>
        <w:rPr>
          <w:b/>
          <w:sz w:val="28"/>
          <w:highlight w:val="none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8"/>
          <w:u w:val="none"/>
        </w:rPr>
        <w:t>освоить базовые принципы программирования на языке Java.</w:t>
      </w:r>
    </w:p>
    <w:p>
      <w:pPr>
        <w:spacing w:line="360" w:lineRule="auto"/>
        <w:ind w:firstLine="720" w:firstLineChars="0"/>
        <w:jc w:val="both"/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/>
        </w:rPr>
        <w:t xml:space="preserve">Задание 1 вариант 3 </w:t>
      </w:r>
    </w:p>
    <w:p>
      <w:pPr>
        <w:spacing w:line="360" w:lineRule="auto"/>
        <w:ind w:firstLine="720" w:firstLineChars="0"/>
        <w:jc w:val="both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Создать приложение, выводящее n строк с переходом и без перехода на новую строку.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import java.util.Scanner;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public class Main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public static void main(String[] args)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Scanner sc = new Scanner(System.in);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System.out.println("Введите количество строк");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int count = 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if (sc.hasNextInt())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count = sc.nextInt();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sc.nextLine();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System.out.println("Введите строку");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String str = sc.nextLine();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System.out.println(count + " строк с переходом на новую строку:");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i = 0; i &lt; count;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System.out.println(str);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System.out.println(count + " строк без перехода на новую строку:");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i = 0; i &lt; count;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System.out.print(str);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sc.close();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b w:val="0"/>
                <w:bCs w:val="0"/>
                <w:i w:val="0"/>
                <w:sz w:val="28"/>
                <w:szCs w:val="28"/>
                <w:highlight w:val="none"/>
                <w:vertAlign w:val="baseline"/>
                <w:lang w:val="ru-RU"/>
              </w:rPr>
            </w:pPr>
            <w:r>
              <w:rPr>
                <w:rFonts w:hint="default"/>
              </w:rPr>
              <w:t>}</w:t>
            </w:r>
          </w:p>
        </w:tc>
      </w:tr>
    </w:tbl>
    <w:p>
      <w:pPr>
        <w:spacing w:line="360" w:lineRule="auto"/>
        <w:jc w:val="both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</w:p>
    <w:p>
      <w:pPr>
        <w:spacing w:line="360" w:lineRule="auto"/>
        <w:ind w:firstLine="708" w:firstLineChars="0"/>
        <w:jc w:val="both"/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/>
        </w:rPr>
        <w:t>Задание 1 вариант 4</w:t>
      </w:r>
    </w:p>
    <w:p>
      <w:pPr>
        <w:spacing w:line="360" w:lineRule="auto"/>
        <w:ind w:firstLine="720" w:firstLineChars="0"/>
        <w:jc w:val="both"/>
        <w:rPr>
          <w:rFonts w:hint="default" w:ascii="Times New Roman Regular" w:hAnsi="Times New Roman Regular"/>
          <w:b w:val="0"/>
          <w:bCs w:val="0"/>
          <w:sz w:val="28"/>
          <w:szCs w:val="28"/>
          <w:lang w:val="ru-RU"/>
        </w:rPr>
      </w:pPr>
      <w:r>
        <w:rPr>
          <w:rFonts w:hint="default" w:ascii="Times New Roman Regular" w:hAnsi="Times New Roman Regular"/>
          <w:b w:val="0"/>
          <w:bCs w:val="0"/>
          <w:sz w:val="28"/>
          <w:szCs w:val="28"/>
          <w:lang w:val="ru-RU"/>
        </w:rPr>
        <w:t>Создать приложение для ввода пароля из командной строки и сравнения его со строкой-образцом.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import java.util.Objects;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public class Main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public static void main(String[] args)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String correct_password = "1234567890";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if (args.length == 0)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System.out.print("Укажите пароль.");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return;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if (Objects.equals(args[0], correct_password)) 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System.out.print("Введен верный пароль.");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return;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System.out.print("Введенный пароль некорректен.");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r>
              <w:rPr>
                <w:rFonts w:hint="default"/>
              </w:rPr>
              <w:t>}</w:t>
            </w:r>
          </w:p>
          <w:p>
            <w:pPr>
              <w:rPr>
                <w:rFonts w:hint="default" w:ascii="Times New Roman Regular" w:hAnsi="Times New Roman Regular"/>
                <w:b w:val="0"/>
                <w:bCs w:val="0"/>
                <w:sz w:val="28"/>
                <w:szCs w:val="28"/>
                <w:vertAlign w:val="baseline"/>
                <w:lang w:val="ru-RU"/>
              </w:rPr>
            </w:pPr>
          </w:p>
        </w:tc>
      </w:tr>
    </w:tbl>
    <w:p>
      <w:pPr>
        <w:spacing w:line="360" w:lineRule="auto"/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/>
        </w:rPr>
      </w:pPr>
    </w:p>
    <w:p>
      <w:pPr>
        <w:spacing w:line="360" w:lineRule="auto"/>
        <w:ind w:firstLine="708" w:firstLineChars="0"/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/>
        </w:rPr>
        <w:t xml:space="preserve">Задание 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/>
        </w:rPr>
        <w:t>2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/>
        </w:rPr>
        <w:t xml:space="preserve"> вариант 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/>
        </w:rPr>
        <w:t>3</w:t>
      </w:r>
    </w:p>
    <w:p>
      <w:pPr>
        <w:keepNext w:val="0"/>
        <w:keepLines w:val="0"/>
        <w:widowControl/>
        <w:suppressLineNumbers w:val="0"/>
        <w:spacing w:line="360" w:lineRule="auto"/>
        <w:ind w:firstLine="720" w:firstLineChars="0"/>
        <w:jc w:val="both"/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lang w:val="ru-RU" w:eastAsia="zh-CN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>Ввести с консоли n целых чисел и поместить их в массив. На консоль вывести: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lang w:val="ru-RU" w:eastAsia="zh-CN" w:bidi="ar"/>
        </w:rPr>
        <w:t xml:space="preserve"> ч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lang w:val="ru-RU" w:eastAsia="zh-CN"/>
        </w:rPr>
        <w:t>исла, которые делятся на 3 или на 9.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import java.util.Scanner;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public class Main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public static void main(String[] args)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Scanner sc = new Scanner(System.in);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System.out.println("Введите длину массива");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int arr_size = 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if (sc.hasNextInt())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arr_size = sc.nextInt();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int[] arr = new int[arr_size];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System.out.println("Введите элементы массива");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i = 0; i &lt; arr_size;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if (sc.hasNextInt())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arr[i] = sc.nextInt();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System.out.println("Числа, делящиеся на 3 или 9:");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i = 0; i &lt; arr_size;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if ((arr[i] % 3 == 0) || (arr[i] % 9 == 0))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System.out.print(arr[i] + " 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sc.close();</w:t>
            </w:r>
          </w:p>
          <w:p>
            <w:pPr>
              <w:ind w:firstLine="200"/>
              <w:rPr>
                <w:rFonts w:hint="default"/>
              </w:rPr>
            </w:pPr>
            <w:r>
              <w:rPr>
                <w:rFonts w:hint="default"/>
              </w:rPr>
              <w:t>}</w:t>
            </w:r>
          </w:p>
          <w:p>
            <w:pPr>
              <w:rPr>
                <w:sz w:val="28"/>
                <w:vertAlign w:val="baseline"/>
              </w:rPr>
            </w:pPr>
            <w:r>
              <w:rPr>
                <w:rFonts w:hint="default"/>
                <w:lang w:val="en-US"/>
              </w:rPr>
              <w:t>}</w:t>
            </w:r>
          </w:p>
        </w:tc>
      </w:tr>
    </w:tbl>
    <w:p>
      <w:pPr>
        <w:spacing w:line="360" w:lineRule="auto"/>
        <w:jc w:val="both"/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/>
        </w:rPr>
      </w:pPr>
    </w:p>
    <w:p>
      <w:pPr>
        <w:spacing w:line="360" w:lineRule="auto"/>
        <w:ind w:firstLine="720" w:firstLineChars="0"/>
        <w:jc w:val="both"/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/>
        </w:rPr>
        <w:t xml:space="preserve">Задание 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/>
        </w:rPr>
        <w:t>2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ru-RU"/>
        </w:rPr>
        <w:t xml:space="preserve"> вариант </w:t>
      </w:r>
      <w:r>
        <w:rPr>
          <w:rFonts w:hint="default" w:ascii="Times New Roman Regular" w:hAnsi="Times New Roman Regular" w:cs="Times New Roman Regular"/>
          <w:b/>
          <w:bCs/>
          <w:sz w:val="28"/>
          <w:szCs w:val="28"/>
          <w:lang w:val="en-US"/>
        </w:rPr>
        <w:t>4</w:t>
      </w:r>
    </w:p>
    <w:p>
      <w:pPr>
        <w:spacing w:line="360" w:lineRule="auto"/>
        <w:ind w:firstLine="720" w:firstLineChars="0"/>
        <w:jc w:val="both"/>
        <w:rPr>
          <w:rFonts w:hint="default" w:ascii="Times New Roman Regular" w:hAnsi="Times New Roman Regular" w:eastAsia="-webkit-standard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/>
        </w:rPr>
      </w:pP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 w:bidi="ar"/>
        </w:rPr>
        <w:t xml:space="preserve">Ввести с консоли n целых чисел и поместить их в массив. На консоль вывести: </w:t>
      </w:r>
      <w:r>
        <w:rPr>
          <w:rFonts w:hint="default" w:ascii="Times New Roman Regular" w:hAnsi="Times New Roman Regular" w:eastAsia="-webkit-standard" w:cs="Times New Roman Regular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lang w:val="ru-RU" w:eastAsia="zh-CN" w:bidi="ar"/>
        </w:rPr>
        <w:t>ч</w:t>
      </w:r>
      <w:r>
        <w:rPr>
          <w:rFonts w:hint="default" w:ascii="Times New Roman Regular" w:hAnsi="Times New Roman Regular" w:eastAsia="-webkit-standard"/>
          <w:i w:val="0"/>
          <w:iCs w:val="0"/>
          <w:caps w:val="0"/>
          <w:color w:val="000000"/>
          <w:spacing w:val="0"/>
          <w:kern w:val="0"/>
          <w:sz w:val="28"/>
          <w:szCs w:val="28"/>
          <w:u w:val="none"/>
          <w:lang w:val="en-US" w:eastAsia="zh-CN"/>
        </w:rPr>
        <w:t>исла, которые делятся на 5 и на 7.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>
        <w:tc>
          <w:tcPr>
            <w:tcW w:w="957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import java.util.Scanner;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public class Main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public static void main(String[] args)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Scanner sc = new Scanner(System.in);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System.out.println("Введите длину массива");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int arr_size = 0;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if (sc.hasNextInt())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arr_size = sc.nextInt();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int[] arr = new int[arr_size];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System.out.println("Введите элементы массива");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i = 0; i &lt; arr_size;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if (sc.hasNextInt())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arr[i] = sc.nextInt();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System.out.println("Числа, делящиеся на 5 и 7:");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for (int i = 0; i &lt; arr_size; i++)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if ((arr[i] % 5 == 0) &amp;&amp; (arr[i] % 7 == 0)) {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    System.out.print(arr[i] + " ");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}</w:t>
            </w:r>
          </w:p>
          <w:p>
            <w:pPr>
              <w:rPr>
                <w:rFonts w:hint="default"/>
              </w:rPr>
            </w:pP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    sc.close();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>
            <w:pPr>
              <w:rPr>
                <w:sz w:val="28"/>
                <w:vertAlign w:val="baseline"/>
              </w:rPr>
            </w:pPr>
            <w:r>
              <w:rPr>
                <w:rFonts w:hint="default"/>
              </w:rPr>
              <w:t>}</w:t>
            </w:r>
          </w:p>
        </w:tc>
      </w:tr>
    </w:tbl>
    <w:p>
      <w:pPr>
        <w:spacing w:line="360" w:lineRule="auto"/>
        <w:ind w:firstLine="708" w:firstLineChars="0"/>
        <w:jc w:val="both"/>
        <w:rPr>
          <w:rFonts w:hint="default" w:ascii="Times New Roman Regular" w:hAnsi="Times New Roman Regular" w:cs="Times New Roman Regular"/>
          <w:b/>
          <w:bCs/>
          <w:i w:val="0"/>
          <w:sz w:val="28"/>
          <w:szCs w:val="28"/>
          <w:highlight w:val="none"/>
          <w:lang w:val="ru-RU"/>
        </w:rPr>
      </w:pPr>
    </w:p>
    <w:p>
      <w:pPr>
        <w:spacing w:line="360" w:lineRule="auto"/>
        <w:ind w:firstLine="708" w:firstLineChars="0"/>
        <w:jc w:val="both"/>
        <w:rPr>
          <w:rFonts w:hint="default" w:ascii="Times New Roman Regular" w:hAnsi="Times New Roman Regular" w:eastAsia="Times New Roman" w:cs="Times New Roman Regular"/>
          <w:color w:val="000000"/>
          <w:sz w:val="28"/>
          <w:u w:val="none"/>
        </w:rPr>
      </w:pPr>
      <w:bookmarkStart w:id="0" w:name="_GoBack"/>
      <w:bookmarkEnd w:id="0"/>
      <w:r>
        <w:rPr>
          <w:rFonts w:hint="default" w:ascii="Times New Roman Regular" w:hAnsi="Times New Roman Regular" w:cs="Times New Roman Regular"/>
          <w:b/>
          <w:bCs/>
          <w:i w:val="0"/>
          <w:sz w:val="28"/>
          <w:szCs w:val="28"/>
          <w:highlight w:val="none"/>
          <w:lang w:val="ru-RU"/>
        </w:rPr>
        <w:t xml:space="preserve">Вывод: 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sz w:val="28"/>
          <w:szCs w:val="28"/>
          <w:highlight w:val="none"/>
          <w:lang w:val="ru-RU"/>
        </w:rPr>
        <w:t xml:space="preserve">в ходе лабораторной работы были </w:t>
      </w:r>
      <w:r>
        <w:rPr>
          <w:rFonts w:hint="default" w:ascii="Times New Roman Regular" w:hAnsi="Times New Roman Regular" w:eastAsia="Times New Roman" w:cs="Times New Roman Regular"/>
          <w:color w:val="000000"/>
          <w:sz w:val="28"/>
          <w:u w:val="none"/>
        </w:rPr>
        <w:t>освоены базовые принципы программирования на языке Java.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 w:line="360" w:lineRule="auto"/>
        <w:ind w:left="0" w:right="0" w:firstLine="0"/>
        <w:jc w:val="both"/>
        <w:rPr>
          <w:sz w:val="28"/>
          <w:lang w:val="ru-RU"/>
        </w:rPr>
      </w:pPr>
    </w:p>
    <w:sectPr>
      <w:headerReference r:id="rId5" w:type="first"/>
      <w:footerReference r:id="rId7" w:type="first"/>
      <w:footerReference r:id="rId6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  <w:rPr>
        <w:sz w:val="28"/>
      </w:rPr>
    </w:pPr>
    <w:r>
      <w:fldChar w:fldCharType="begin"/>
    </w:r>
    <w:r>
      <w:instrText xml:space="preserve">PAGE \* MERGEFORMAT</w:instrText>
    </w:r>
    <w:r>
      <w:fldChar w:fldCharType="separate"/>
    </w:r>
    <w:r>
      <w:rPr>
        <w:sz w:val="28"/>
      </w:rPr>
      <w:t>1</w:t>
    </w:r>
    <w:r>
      <w:rPr>
        <w:sz w:val="28"/>
      </w:rPr>
      <w:fldChar w:fldCharType="end"/>
    </w: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FE623F"/>
    <w:rsid w:val="7FBFB7F1"/>
    <w:rsid w:val="A5DE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472C4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paragraph" w:styleId="15">
    <w:name w:val="endnote text"/>
    <w:basedOn w:val="1"/>
    <w:link w:val="180"/>
    <w:semiHidden/>
    <w:unhideWhenUsed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53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7">
    <w:name w:val="footnote reference"/>
    <w:basedOn w:val="11"/>
    <w:unhideWhenUsed/>
    <w:uiPriority w:val="99"/>
    <w:rPr>
      <w:vertAlign w:val="superscript"/>
    </w:rPr>
  </w:style>
  <w:style w:type="paragraph" w:styleId="18">
    <w:name w:val="footnote text"/>
    <w:basedOn w:val="1"/>
    <w:link w:val="179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51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table" w:styleId="22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4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5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34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basedOn w:val="11"/>
    <w:link w:val="3"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basedOn w:val="11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basedOn w:val="11"/>
    <w:link w:val="5"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basedOn w:val="11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basedOn w:val="11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basedOn w:val="11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basedOn w:val="11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basedOn w:val="11"/>
    <w:link w:val="10"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List Paragraph"/>
    <w:basedOn w:val="1"/>
    <w:qFormat/>
    <w:uiPriority w:val="34"/>
    <w:pPr>
      <w:ind w:left="720"/>
      <w:contextualSpacing/>
    </w:pPr>
  </w:style>
  <w:style w:type="paragraph" w:styleId="44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customStyle="1" w:styleId="45">
    <w:name w:val="Title Char"/>
    <w:basedOn w:val="11"/>
    <w:link w:val="24"/>
    <w:uiPriority w:val="10"/>
    <w:rPr>
      <w:sz w:val="48"/>
      <w:szCs w:val="48"/>
    </w:rPr>
  </w:style>
  <w:style w:type="character" w:customStyle="1" w:styleId="46">
    <w:name w:val="Subtitle Char"/>
    <w:basedOn w:val="11"/>
    <w:link w:val="21"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uiPriority w:val="30"/>
    <w:rPr>
      <w:i/>
    </w:rPr>
  </w:style>
  <w:style w:type="character" w:customStyle="1" w:styleId="51">
    <w:name w:val="Header Char"/>
    <w:basedOn w:val="11"/>
    <w:link w:val="19"/>
    <w:uiPriority w:val="99"/>
  </w:style>
  <w:style w:type="character" w:customStyle="1" w:styleId="52">
    <w:name w:val="Footer Char"/>
    <w:basedOn w:val="11"/>
    <w:link w:val="16"/>
    <w:uiPriority w:val="99"/>
  </w:style>
  <w:style w:type="character" w:customStyle="1" w:styleId="53">
    <w:name w:val="Caption Char"/>
    <w:link w:val="16"/>
    <w:uiPriority w:val="99"/>
  </w:style>
  <w:style w:type="table" w:customStyle="1" w:styleId="54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62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3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4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5">
    <w:name w:val="Grid Table 1 Light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66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7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37DC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69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0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1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2">
    <w:name w:val="Grid Table 2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73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4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basedOn w:val="12"/>
    <w:uiPriority w:val="99"/>
    <w:pPr>
      <w:spacing w:after="0" w:line="240" w:lineRule="auto"/>
    </w:pPr>
    <w:tblPr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1" w:themeTint="34" w:fill="D8E2F2" w:themeFill="accent1" w:themeFillTint="34"/>
      </w:tcPr>
    </w:tblStylePr>
  </w:style>
  <w:style w:type="table" w:customStyle="1" w:styleId="76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7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8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9">
    <w:name w:val="Grid Table 3 - Accent 5"/>
    <w:basedOn w:val="12"/>
    <w:uiPriority w:val="99"/>
    <w:pPr>
      <w:spacing w:after="0" w:line="240" w:lineRule="auto"/>
    </w:pPr>
    <w:tblPr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0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1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basedOn w:val="12"/>
    <w:uiPriority w:val="5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</w:style>
  <w:style w:type="table" w:customStyle="1" w:styleId="83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4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5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6">
    <w:name w:val="Grid Table 4 - Accent 5"/>
    <w:basedOn w:val="12"/>
    <w:uiPriority w:val="5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87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8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band1Vert">
      <w:tcPr>
        <w:shd w:val="clear" w:color="A9BEE3" w:themeColor="accent1" w:themeTint="75" w:fill="A9BEE3" w:themeFill="accent1" w:themeFillTint="75"/>
      </w:tcPr>
    </w:tblStylePr>
    <w:tblStylePr w:type="band1Horz">
      <w:tcPr>
        <w:shd w:val="clear" w:color="A9BEE3" w:themeColor="accent1" w:themeTint="75" w:fill="A9BEE3" w:themeFill="accent1" w:themeFillTint="75"/>
      </w:tcPr>
    </w:tblStylePr>
  </w:style>
  <w:style w:type="table" w:customStyle="1" w:styleId="90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91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2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3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band1Vert">
      <w:tcPr>
        <w:shd w:val="clear" w:color="B3D1EB" w:themeColor="accent5" w:themeTint="75" w:fill="B3D1EB" w:themeFill="accent5" w:themeFillTint="75"/>
      </w:tcPr>
    </w:tblStylePr>
    <w:tblStylePr w:type="band1Horz">
      <w:tcPr>
        <w:shd w:val="clear" w:color="B3D1EB" w:themeColor="accent5" w:themeTint="75" w:fill="B3D1EB" w:themeFill="accent5" w:themeFillTint="75"/>
      </w:tcPr>
    </w:tblStylePr>
  </w:style>
  <w:style w:type="table" w:customStyle="1" w:styleId="94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5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1"/>
    <w:basedOn w:val="12"/>
    <w:uiPriority w:val="99"/>
    <w:pPr>
      <w:spacing w:after="0" w:line="240" w:lineRule="auto"/>
    </w:pPr>
    <w:tblPr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1B9E2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12"/>
    <w:uiPriority w:val="99"/>
    <w:pPr>
      <w:spacing w:after="0" w:line="240" w:lineRule="auto"/>
    </w:pPr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1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45B8C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B8C" w:themeColor="accent5" w:themeShade="94"/>
      </w:rPr>
    </w:tblStylePr>
    <w:tblStylePr w:type="firstCol">
      <w:rPr>
        <w:b/>
        <w:color w:val="245B8C" w:themeColor="accent5" w:themeShade="94"/>
      </w:rPr>
    </w:tblStylePr>
    <w:tblStylePr w:type="lastCol">
      <w:rPr>
        <w:b/>
        <w:color w:val="245B8C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2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1B8E1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1B8E1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1B8E1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1B8E1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1" w:themeTint="34" w:fill="D8E2F2" w:themeFill="accent1" w:themeFillTint="34"/>
      </w:tcPr>
    </w:tblStylePr>
    <w:tblStylePr w:type="band1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8E2F2" w:themeColor="accent1" w:themeTint="34" w:fill="D8E2F2" w:themeFill="accent1" w:themeFillTint="34"/>
      </w:tcPr>
    </w:tblStylePr>
    <w:tblStylePr w:type="band2Horz">
      <w:rPr>
        <w:rFonts w:ascii="Arial" w:hAnsi="Arial"/>
        <w:color w:val="A1B9E2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firstRow">
      <w:rPr>
        <w:rFonts w:ascii="Arial" w:hAnsi="Arial"/>
        <w:b/>
        <w:color w:val="245B8C" w:themeColor="accent5" w:themeShade="94"/>
        <w:sz w:val="22"/>
      </w:rPr>
      <w:tcPr>
        <w:tcBorders>
          <w:top w:val="nil"/>
          <w:left w:val="nil"/>
          <w:bottom w:val="single" w:color="A2C6E7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B8C" w:themeColor="accent5" w:themeShade="94"/>
        <w:sz w:val="22"/>
      </w:rPr>
      <w:tcPr>
        <w:tcBorders>
          <w:top w:val="single" w:color="A2C6E7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nil"/>
          <w:bottom w:val="nil"/>
          <w:right w:val="single" w:color="A2C6E7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5" w:themeShade="94"/>
        <w:sz w:val="22"/>
      </w:rPr>
      <w:tcPr>
        <w:tcBorders>
          <w:top w:val="nil"/>
          <w:left w:val="single" w:color="A2C6E7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B8C" w:themeColor="accent5" w:themeShade="94"/>
        <w:sz w:val="22"/>
      </w:rPr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B8C" w:themeColor="accent5" w:themeShade="94"/>
        <w:sz w:val="22"/>
      </w:rPr>
    </w:tblStylePr>
  </w:style>
  <w:style w:type="table" w:customStyle="1" w:styleId="108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9">
    <w:name w:val="List Table 1 Light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tcPr>
        <w:shd w:val="clear" w:color="D0DBF0" w:themeColor="accent1" w:themeTint="40" w:fill="D0DBF0" w:themeFill="accent1" w:themeFillTint="40"/>
      </w:tcPr>
    </w:tblStylePr>
  </w:style>
  <w:style w:type="table" w:customStyle="1" w:styleId="111">
    <w:name w:val="List Table 1 Light - Accent 2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2">
    <w:name w:val="List Table 1 Light - Accent 3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3">
    <w:name w:val="List Table 1 Light - Accent 4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4">
    <w:name w:val="List Table 1 Light - Accent 5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tcPr>
        <w:shd w:val="clear" w:color="D5E5F4" w:themeColor="accent5" w:themeTint="40" w:fill="D5E5F4" w:themeFill="accent5" w:themeFillTint="40"/>
      </w:tcPr>
    </w:tblStylePr>
  </w:style>
  <w:style w:type="table" w:customStyle="1" w:styleId="115">
    <w:name w:val="List Table 1 Light - Accent 6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6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il"/>
          <w:bottom w:val="single" w:color="95AFDD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18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9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20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21">
    <w:name w:val="List Table 2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il"/>
          <w:bottom w:val="single" w:color="A2C6E7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22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3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customStyle="1" w:styleId="125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6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7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8">
    <w:name w:val="List Table 3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customStyle="1" w:styleId="129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30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basedOn w:val="12"/>
    <w:uiPriority w:val="99"/>
    <w:pPr>
      <w:spacing w:after="0" w:line="240" w:lineRule="auto"/>
    </w:pPr>
    <w:tblPr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 w:fill="D0DBF0" w:themeFill="accent1" w:themeFillTint="40"/>
      </w:tcPr>
    </w:tblStylePr>
  </w:style>
  <w:style w:type="table" w:customStyle="1" w:styleId="132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3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4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5">
    <w:name w:val="List Table 4 - Accent 5"/>
    <w:basedOn w:val="12"/>
    <w:uiPriority w:val="99"/>
    <w:pPr>
      <w:spacing w:after="0" w:line="240" w:lineRule="auto"/>
    </w:pPr>
    <w:tblPr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</w:style>
  <w:style w:type="table" w:customStyle="1" w:styleId="136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7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basedOn w:val="12"/>
    <w:uiPriority w:val="99"/>
    <w:pPr>
      <w:spacing w:after="0" w:line="240" w:lineRule="auto"/>
    </w:pPr>
    <w:tblPr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 w:fill="4472C4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 w:fill="4472C4" w:themeFill="accent1"/>
      </w:tcPr>
    </w:tblStylePr>
  </w:style>
  <w:style w:type="table" w:customStyle="1" w:styleId="139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40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41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2">
    <w:name w:val="List Table 5 Dark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 w:fill="9BC2E5" w:themeFill="accent5" w:themeFillTint="9A"/>
      </w:tcPr>
    </w:tblStylePr>
  </w:style>
  <w:style w:type="table" w:customStyle="1" w:styleId="143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4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12"/>
    <w:uiPriority w:val="99"/>
    <w:pPr>
      <w:spacing w:after="0" w:line="240" w:lineRule="auto"/>
    </w:pPr>
    <w:tblPr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174" w:themeColor="accent1" w:themeShade="94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174" w:themeColor="accent1" w:themeShade="94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174" w:themeColor="accent1" w:themeShade="94"/>
      </w:rPr>
    </w:tblStylePr>
    <w:tblStylePr w:type="lastCol">
      <w:rPr>
        <w:b/>
        <w:color w:val="254174" w:themeColor="accent1" w:themeShade="94"/>
      </w:r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46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12"/>
    <w:uiPriority w:val="99"/>
    <w:pPr>
      <w:spacing w:after="0" w:line="240" w:lineRule="auto"/>
    </w:pPr>
    <w:tblPr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DC3E6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4472C4" w:themeColor="accent1" w:sz="4" w:space="0"/>
      </w:tblBorders>
    </w:tblPr>
    <w:tblStylePr w:type="firstRow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single" w:color="4472C4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4" w:themeColor="accent1" w:themeShade="94"/>
        <w:sz w:val="22"/>
      </w:rPr>
      <w:tcPr>
        <w:tcBorders>
          <w:top w:val="single" w:color="4472C4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nil"/>
          <w:bottom w:val="nil"/>
          <w:right w:val="single" w:color="4472C4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1" w:themeShade="94"/>
        <w:sz w:val="22"/>
      </w:rPr>
      <w:tcPr>
        <w:tcBorders>
          <w:top w:val="nil"/>
          <w:left w:val="single" w:color="4472C4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1" w:themeTint="40" w:fill="D0DBF0" w:themeFill="accent1" w:themeFillTint="40"/>
      </w:tcPr>
    </w:tblStylePr>
    <w:tblStylePr w:type="band1Horz">
      <w:rPr>
        <w:rFonts w:ascii="Arial" w:hAnsi="Arial"/>
        <w:color w:val="254174" w:themeColor="accent1" w:themeShade="94"/>
        <w:sz w:val="22"/>
      </w:rPr>
      <w:tcPr>
        <w:shd w:val="clear" w:color="D0DBF0" w:themeColor="accent1" w:themeTint="40" w:fill="D0DBF0" w:themeFill="accent1" w:themeFillTint="40"/>
      </w:tcPr>
    </w:tblStylePr>
    <w:tblStylePr w:type="band2Horz">
      <w:rPr>
        <w:rFonts w:ascii="Arial" w:hAnsi="Arial"/>
        <w:color w:val="254174" w:themeColor="accent1" w:themeShade="94"/>
        <w:sz w:val="22"/>
      </w:rPr>
    </w:tblStylePr>
  </w:style>
  <w:style w:type="table" w:customStyle="1" w:styleId="153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BC2E5" w:themeColor="accent5" w:themeTint="9A" w:sz="4" w:space="0"/>
      </w:tblBorders>
    </w:tblPr>
    <w:tblStylePr w:type="fir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BC2E5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BC2E5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BC2E5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BC2E5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DC3E6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0">
    <w:name w:val="Lined - Accent 2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1">
    <w:name w:val="Lined - Accent 3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2">
    <w:name w:val="Lined - Accent 4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3">
    <w:name w:val="Lined - Accent 5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64">
    <w:name w:val="Lined - Accent 6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5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1" w:themeShade="95" w:sz="4" w:space="0"/>
        <w:left w:val="single" w:color="244175" w:themeColor="accent1" w:themeShade="95" w:sz="4" w:space="0"/>
        <w:bottom w:val="single" w:color="244175" w:themeColor="accent1" w:themeShade="95" w:sz="4" w:space="0"/>
        <w:right w:val="single" w:color="244175" w:themeColor="accent1" w:themeShade="95" w:sz="4" w:space="0"/>
        <w:insideH w:val="single" w:color="244175" w:themeColor="accent1" w:themeShade="95" w:sz="4" w:space="0"/>
        <w:insideV w:val="single" w:color="2441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</w:style>
  <w:style w:type="table" w:customStyle="1" w:styleId="167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8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9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70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5" w:themeShade="95" w:sz="4" w:space="0"/>
        <w:left w:val="single" w:color="245B8D" w:themeColor="accent5" w:themeShade="95" w:sz="4" w:space="0"/>
        <w:bottom w:val="single" w:color="245B8D" w:themeColor="accent5" w:themeShade="95" w:sz="4" w:space="0"/>
        <w:right w:val="single" w:color="245B8D" w:themeColor="accent5" w:themeShade="95" w:sz="4" w:space="0"/>
        <w:insideH w:val="single" w:color="245B8D" w:themeColor="accent5" w:themeShade="95" w:sz="4" w:space="0"/>
        <w:insideV w:val="single" w:color="245B8D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</w:style>
  <w:style w:type="table" w:customStyle="1" w:styleId="171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2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uiPriority w:val="99"/>
    <w:pPr>
      <w:spacing w:after="0" w:line="240" w:lineRule="auto"/>
    </w:pPr>
    <w:tblPr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customStyle="1" w:styleId="174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5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6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7">
    <w:name w:val="Bordered - Accent 5"/>
    <w:basedOn w:val="12"/>
    <w:uiPriority w:val="99"/>
    <w:pPr>
      <w:spacing w:after="0" w:line="240" w:lineRule="auto"/>
    </w:pPr>
    <w:tblPr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customStyle="1" w:styleId="178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9">
    <w:name w:val="Footnote Text Char"/>
    <w:link w:val="18"/>
    <w:uiPriority w:val="99"/>
    <w:rPr>
      <w:sz w:val="18"/>
    </w:rPr>
  </w:style>
  <w:style w:type="character" w:customStyle="1" w:styleId="180">
    <w:name w:val="Endnote Text Char"/>
    <w:link w:val="15"/>
    <w:uiPriority w:val="99"/>
    <w:rPr>
      <w:sz w:val="20"/>
    </w:rPr>
  </w:style>
  <w:style w:type="paragraph" w:customStyle="1" w:styleId="181">
    <w:name w:val="TOC Heading"/>
    <w:unhideWhenUsed/>
    <w:uiPriority w:val="39"/>
    <w:pPr>
      <w:spacing w:before="0" w:beforeAutospacing="0" w:after="160" w:afterAutospacing="0" w:line="259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customStyle="1" w:styleId="182">
    <w:name w:val="Обычный1"/>
    <w:uiPriority w:val="0"/>
    <w:pPr>
      <w:widowControl w:val="0"/>
      <w:spacing w:before="0" w:beforeAutospacing="0" w:after="0" w:afterAutospacing="0" w:line="240" w:lineRule="auto"/>
    </w:pPr>
    <w:rPr>
      <w:rFonts w:hint="default" w:ascii="Times New Roman" w:hAnsi="Times New Roman" w:eastAsia="Times New Roman" w:cs="Times New Roman"/>
      <w:sz w:val="20"/>
      <w:szCs w:val="20"/>
      <w:lang w:val="ru-RU" w:eastAsia="ru-RU" w:bidi="ar-SA"/>
    </w:rPr>
  </w:style>
  <w:style w:type="paragraph" w:customStyle="1" w:styleId="183">
    <w:name w:val="Обычный (веб)1"/>
    <w:qFormat/>
    <w:uiPriority w:val="0"/>
    <w:pPr>
      <w:keepNext w:val="0"/>
      <w:keepLines w:val="0"/>
      <w:pageBreakBefore w:val="0"/>
      <w:widowControl/>
      <w:suppressLineNumbers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/>
      <w:spacing w:before="280" w:beforeAutospacing="0" w:after="119" w:afterAutospacing="0" w:line="240" w:lineRule="auto"/>
      <w:ind w:left="0" w:right="0" w:firstLine="0"/>
      <w:contextualSpacing w:val="0"/>
      <w:jc w:val="left"/>
    </w:pPr>
    <w:rPr>
      <w:rFonts w:hint="default" w:ascii="Times New Roman" w:hAnsi="Times New Roman" w:eastAsia="Times New Roman" w:cs="Times New Roman"/>
      <w:color w:val="auto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zh-CN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2021-09-11T15:19:00Z</dcterms:created>
  <dc:creator>Денис</dc:creator>
  <cp:lastModifiedBy>Nina</cp:lastModifiedBy>
  <dcterms:modified xsi:type="dcterms:W3CDTF">2024-06-18T20:05:48Z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