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color="FFFFFF"/>
          <w:left w:color="FFFFFF"/>
          <w:bottom w:color="FFFFFF"/>
          <w:right w:color="FFFFFF"/>
          <w:insideH/>
          <w:insideV/>
        </w:tblBorders>
      </w:tblPr>
      <w:tr>
        <w:tc>
          <w:tcPr>
            <w:tcW w:w="3810000"/>
          </w:tcPr>
          <w:p/>
          <w:p>
            <w:r>
              <w:rPr>
                <w:rFonts w:ascii="Microsoft YaHei" w:hAnsi="Microsoft YaHei" w:cs="Microsoft YaHei" w:eastAsia="Microsoft YaHei"/>
                <w:b w:val="true"/>
                <w:color w:val="000000"/>
                <w:sz w:val="32"/>
              </w:rPr>
              <w:t>李俊蓉    女，22岁</w:t>
            </w:r>
          </w:p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  <w:position w:val="18"/>
                <w:sz w:val="24"/>
              </w:rPr>
              <w:t>1年工作经验 丨 现居四川成都市 丨 户籍四川广元市</w:t>
              <w:br/>
              <w:t>未规培 丨 执业护士 丨 职称未定级</w:t>
              <w:br/>
              <w:t>电话：18308366604</w:t>
              <w:br/>
              <w:t>邮箱：pqy7172@gmail.com</w:t>
              <w:br/>
            </w:r>
          </w:p>
        </w:tc>
        <w:tc>
          <w:tcPr>
            <w:tcW w:w="1625600"/>
          </w:tcPr>
          <w:p/>
          <w:p>
            <w:r>
              <w:rPr>
                <w:position w:val="-20"/>
              </w:rPr>
              <w:t xml:space="preserve">              </w:t>
              <w:drawing>
                <wp:inline distT="0" distR="0" distB="0" distL="0">
                  <wp:extent cx="1066800" cy="1409700"/>
                  <wp:docPr id="2" name="Drawing 2" descr="/var/upload/jobmd/upload/new/photo/resume/201807/346846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upload/jobmd/upload/new/photo/resume/201807/346846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求职意向</w:t>
      </w:r>
    </w:p>
    <w:p>
      <w:pPr>
        <w:jc w:val="left"/>
      </w:pP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t>求职状态：学生（含应届毕业生）</w:t>
        <w:br/>
        <w:t>意向职能：普通内科</w:t>
        <w:br/>
        <w:t>意向城市：成都市</w:t>
        <w:br/>
        <w:t>期望薪资：3000-3999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教育经历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2015-09 至 2018-06 丨 安阳职业技术学院 丨 大专 丨 护理专业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工作/实习经历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2017-06 至 2018-02 丨 四川省第二中医医院 丨 肿瘤内科 丨 护士</w:t>
        <w:br/>
      </w:r>
      <w:r>
        <w:rPr>
          <w:rFonts w:ascii="Microsoft YaHei" w:hAnsi="Microsoft YaHei" w:cs="Microsoft YaHei" w:eastAsia="Microsoft YaHei"/>
          <w:color w:val="5A5A5A"/>
          <w:position w:val="16"/>
          <w:sz w:val="22"/>
        </w:rPr>
        <w:t>2017.6月进入四川省第二中医院进行八个月的实习，实习期间进行各种临床操作。内容：在医院各个科室里练习各种实际操作。科室包括包括血液科，妇科，治未病科， 肿瘤科，骨科，内科，外科，皮 肤科， 老年科，儿科等，练习内容包括配药，打针，输液，气管切开护理等。心得：通过近八个月的实习，掌握了娴熟的护理实际操作技能。能沉着冷静的处理一些突发情况。</w:t>
        <w:br/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sz w:val="26"/>
        </w:rPr>
        <w:t>自我评价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我叫李俊蓉，是安阳市职业技术学院医药卫生学院15级护理专业的一位学生，如今怀着一颗赤城的心和对护理专业的热爱，向您推荐我自己。</w:t>
        <w:br/>
        <w:t>两年的医学院校生活，我努力做到在德，智，体，美，劳全面发展，积极学习，目标确，在专业学习阶段，我通过老师的指导，同学的帮助以及自己的努力，较扎实的掌握了护理学基础理论知识和实践操作等技能。</w:t>
        <w:br/>
        <w:t>在实习期间，我去过血透室，外科，消化内科，ICU及手术室等。通过实习我学习到</w:t>
        <w:br/>
        <w:t>了很多，不仅是技术方面的，更多的是对患者的尊重，对生命的敬重。不管是在校的经历还是实习的经历都给了我很多的锻炼，让我更独立，乐观，自信，也提高了我与人沟通交流的能力，增强了我的责任心和使命感，让我有更大决心献身于护理这个行业。</w:t>
        <w:br/>
        <w:t>学习期间认真，刻苦， 具有扎实的护理理论知识。实习期间工作耐心，认真，圆满的完成了实习任务，学习了各种操作技能，可以胜任基本的护士工作。</w:t>
        <w:br/>
        <w:t>性格温和善良，乐于助人，耐心和脾气都很好，热爱护士工作，喜欢与人沟通交流，性格开朗乐观。愿意学习新的知识进一步提升自己，可培养性强。</w:t>
        <w:br/>
        <w:t>已取得毕业证。已通过2018年护考，成绩分别为专业务实：324，实践能力：333，合格线为300，300。</w:t>
        <w:br/>
        <w:br/>
      </w:r>
    </w:p>
    <w:sectPr>
      <w:headerReference w:type="default" r:id="rId2"/>
      <w:footerReference w:type="default" r:id="rId4"/>
      <w:pgSz w:h="16862" w:w="11900" w:orient="portrait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rPr>
        <w:rFonts w:ascii="Microsoft YaHei" w:hAnsi="Microsoft YaHei" w:cs="Microsoft YaHei" w:eastAsia="Microsoft YaHei"/>
        <w:color w:val="000000"/>
        <w:sz w:val="20"/>
      </w:rPr>
      <w:t>简历来自：丁香人才网 - jobmd.cn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rPr>
        <w:position w:val="-10"/>
      </w:rPr>
      <w:drawing>
        <wp:inline distT="0" distR="0" distB="0" distL="0">
          <wp:extent cx="889000" cy="254000"/>
          <wp:docPr id="0" name="Drawing 0" descr="/var/www/jobmd-3dc0e9cf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var/www/jobmd-3dc0e9cf/WEB-INF/classes/JobmdIcon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  <w:drawing>
        <wp:inline distT="0" distR="0" distB="0" distL="0">
          <wp:extent cx="5448300" cy="25400"/>
          <wp:docPr id="1" name="Drawing 1" descr="/var/www/jobmd-3dc0e9cf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www/jobmd-3dc0e9cf/WEB-INF/classes/JobmdIcon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83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3.jpeg" Type="http://schemas.openxmlformats.org/officeDocument/2006/relationships/image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2018-07-14T09:15:10Z</dcterms:created>
  <dc:creator>Apache POI</dc:creator>
</cp:coreProperties>
</file>