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Resumo</w:t>
      </w: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presente relatório pretende dar a conhecer, o trabalho prático realizado na unidade curricular de Programação Orientada a Objetos, com o objetivo de projetar uma aplicação em C# para a gestão de um Centro de Saúde. Este trabalho foi dividido em duas partes para uma mais implementação facilitada. </w:t>
      </w: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Neste documento apresentamos uma explicação sobre como está estruturado o programa. </w:t>
      </w: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Palavras-Chaves: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Programação Orientada a Objetos, Centro de Saúde, C#, Classes, Objetos, Atributos, Métodos, Herança.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Abstract</w:t>
      </w: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report aims to present the practical work carried out on the Object Oriented Programming course, with the objective of designing an application in C# for the management of a Health Center. This work was divided into two parts for easier implementation. </w:t>
      </w: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this document we present an explanation of how the program was structured.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Keywords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Object-Oriented Programming, Health, C#, Algorithms, Classes, Objects, Attributes, Methods, Inheritance.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right" w:pos="8302" w:leader="dot"/>
        </w:tabs>
        <w:spacing w:before="12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"/>
        </w:numPr>
        <w:spacing w:before="0" w:after="0" w:line="36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Lista de Acrónimos e Notação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UML</w:t>
        <w:tab/>
        <w:tab/>
        <w:tab/>
        <w:t xml:space="preserve">Unified Modeling Language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</w:p>
    <w:p>
      <w:pPr>
        <w:keepNext w:val="true"/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Introdução</w:t>
      </w:r>
    </w:p>
    <w:p>
      <w:pPr>
        <w:spacing w:before="12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projeto enquadra-se na Unidade Curricular de Programação Orientada a Objetos, lecionada pelo docente Tiago Castro, do curso de Engenharia Informática Médica do Instituto Politécnico do Cávado e do Ave. O objetivo deste trabalho é realizar uma solução em C# para um tema do quotidiano. </w:t>
      </w:r>
    </w:p>
    <w:p>
      <w:pPr>
        <w:spacing w:before="12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"/>
        </w:numPr>
        <w:spacing w:before="240" w:after="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Objetivos </w:t>
      </w:r>
    </w:p>
    <w:p>
      <w:pPr>
        <w:spacing w:before="12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Neste tópico, apresentamos os objetivos do trabalho proposto. Entre as metas estão a análise de problemas reais, o aprimoramento da experiência e das habilidades no desenvolvimento de software, e o fortalecimento do conhecimento da linguagem C#. Também procuramos estruturar uma solução utilizando um sistema de classes, bem documentado e realizar testes adequados no código desenvolvido. </w:t>
      </w:r>
    </w:p>
    <w:p>
      <w:pPr>
        <w:spacing w:before="12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"/>
        </w:numPr>
        <w:spacing w:before="240" w:after="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Estrutura do documento </w:t>
      </w:r>
    </w:p>
    <w:p>
      <w:pPr>
        <w:spacing w:before="12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Quanto à organização do documento, este será dividido em dois tópicos principais: Implementação Teórica e Implementação Prática. No tópico da implementação teórica iremos detalhar o planeamento realizado para abordar a resolução do projeto. Já no tópico da implementação prática será apresentada a execução prática do problema, mostrando como as soluções foram implementadas. </w:t>
      </w:r>
    </w:p>
    <w:p>
      <w:pPr>
        <w:spacing w:before="12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5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Enunciado</w:t>
      </w:r>
    </w:p>
    <w:p>
      <w:pPr>
        <w:spacing w:before="12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Neste trabalho é-nos proposto nove temas para implementar na linguagem C#, sendo estes os seguintes: </w:t>
      </w:r>
    </w:p>
    <w:p>
      <w:pPr>
        <w:numPr>
          <w:ilvl w:val="0"/>
          <w:numId w:val="17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Gestão de Atividades de Socorro;</w:t>
      </w:r>
    </w:p>
    <w:p>
      <w:pPr>
        <w:numPr>
          <w:ilvl w:val="0"/>
          <w:numId w:val="17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Gestão de Obra de Construção Civil;</w:t>
      </w:r>
    </w:p>
    <w:p>
      <w:pPr>
        <w:numPr>
          <w:ilvl w:val="0"/>
          <w:numId w:val="17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Gestão de Condomínios;</w:t>
      </w:r>
    </w:p>
    <w:p>
      <w:pPr>
        <w:numPr>
          <w:ilvl w:val="0"/>
          <w:numId w:val="17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Gestão de rendas/imóveis;</w:t>
      </w:r>
    </w:p>
    <w:p>
      <w:pPr>
        <w:numPr>
          <w:ilvl w:val="0"/>
          <w:numId w:val="17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Gestão de alojamentos turísticos;</w:t>
      </w:r>
    </w:p>
    <w:p>
      <w:pPr>
        <w:numPr>
          <w:ilvl w:val="0"/>
          <w:numId w:val="17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Helpdesk;</w:t>
      </w:r>
    </w:p>
    <w:p>
      <w:pPr>
        <w:numPr>
          <w:ilvl w:val="0"/>
          <w:numId w:val="17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Comércio eletrónico;</w:t>
      </w:r>
    </w:p>
    <w:p>
      <w:pPr>
        <w:numPr>
          <w:ilvl w:val="0"/>
          <w:numId w:val="17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Gestão de jardim zoológico;</w:t>
      </w:r>
    </w:p>
    <w:p>
      <w:pPr>
        <w:numPr>
          <w:ilvl w:val="0"/>
          <w:numId w:val="17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Gestão de Centro de Saúde; </w:t>
      </w:r>
    </w:p>
    <w:p>
      <w:pPr>
        <w:spacing w:before="12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este projeto, pretendemos realizar um sistema que permita gerir um Centro de Saúde. </w:t>
      </w:r>
    </w:p>
    <w:p>
      <w:pPr>
        <w:keepNext w:val="true"/>
        <w:numPr>
          <w:ilvl w:val="0"/>
          <w:numId w:val="19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Implementação Teórica </w:t>
      </w:r>
    </w:p>
    <w:p>
      <w:pPr>
        <w:spacing w:before="12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Neste capítulo estará descrito todo o planeamento feito para a resolução deste projeto. Este está dividido em vários tópicos que depois de definidos foram implementados na prática que iremos ver no capítulo a seguir. </w:t>
      </w:r>
    </w:p>
    <w:p>
      <w:pPr>
        <w:keepNext w:val="true"/>
        <w:numPr>
          <w:ilvl w:val="0"/>
          <w:numId w:val="21"/>
        </w:numPr>
        <w:spacing w:before="240" w:after="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3.1   Estruturação do Projeto em Camadas </w:t>
      </w:r>
    </w:p>
    <w:p>
      <w:pPr>
        <w:spacing w:before="12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solução para este trabalho será dividida em três projetos para uma maior organização do código. </w:t>
      </w:r>
    </w:p>
    <w:p>
      <w:pPr>
        <w:numPr>
          <w:ilvl w:val="0"/>
          <w:numId w:val="23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CentrodeSaudeProject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Este projeto possui todas as classes do projeto, assim como os enumeradores usados por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ós na emplementação;</w:t>
      </w:r>
    </w:p>
    <w:p>
      <w:pPr>
        <w:numPr>
          <w:ilvl w:val="0"/>
          <w:numId w:val="23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Gestão do CS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apenas possui o ficheiro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program.cs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onde está localizada a função main;</w:t>
      </w:r>
    </w:p>
    <w:p>
      <w:pPr>
        <w:numPr>
          <w:ilvl w:val="0"/>
          <w:numId w:val="23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Menus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Este projeto possui todos os menus do trabalho usados para facilitar a utiliza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ção do sistema;</w:t>
      </w:r>
    </w:p>
    <w:p>
      <w:pPr>
        <w:spacing w:before="12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Esta estrutura em camadas ajuda na legibilidade do código, permite também  a modificação de uma camada sem afetar as outras. Por fim, facilita a compreensão do sistema como um todo. </w:t>
      </w:r>
    </w:p>
    <w:p>
      <w:pPr>
        <w:keepNext w:val="true"/>
        <w:numPr>
          <w:ilvl w:val="0"/>
          <w:numId w:val="25"/>
        </w:numPr>
        <w:spacing w:before="240" w:after="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3.2</w:t>
        <w:tab/>
        <w:t xml:space="preserve">Definição das Estruturas de Dados a utilizar </w:t>
      </w:r>
    </w:p>
    <w:p>
      <w:pPr>
        <w:spacing w:before="12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Neste projeto, foi essencial definir uma estrutura de dados adequada para atender às necessidades do trabalho prático. Isso envolveu a criação de classes, listas e outros tipos de dados personalizados. </w:t>
      </w: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8"/>
        </w:numPr>
        <w:spacing w:before="240" w:after="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3.3</w:t>
        <w:tab/>
        <w:t xml:space="preserve">Classes </w:t>
      </w:r>
    </w:p>
    <w:p>
      <w:pPr>
        <w:spacing w:before="12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a realização deste projeto, foi necessário definir algumas classes que servem como modelo para criar os objetos. Neste subcapítulo, apresentamos todas as classes do projeto. Após análise e discussão, identificamos como essenciais a criação de sete classes, que serão detalhadas a seguir: </w:t>
      </w:r>
    </w:p>
    <w:p>
      <w:pPr>
        <w:numPr>
          <w:ilvl w:val="0"/>
          <w:numId w:val="30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ClassePaciente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Representa um paciente do centro de saúde. </w:t>
      </w:r>
    </w:p>
    <w:p>
      <w:pPr>
        <w:numPr>
          <w:ilvl w:val="0"/>
          <w:numId w:val="30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ClasseFuncionário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Representa um funcionário do centro de saúde, podendo este ser um médico ou enfermeiro</w:t>
      </w:r>
    </w:p>
    <w:p>
      <w:pPr>
        <w:numPr>
          <w:ilvl w:val="0"/>
          <w:numId w:val="30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ClasseConsulta: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Representa uma consulta associada à ficha do paciente</w:t>
      </w:r>
    </w:p>
    <w:p>
      <w:pPr>
        <w:numPr>
          <w:ilvl w:val="0"/>
          <w:numId w:val="30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ClasseExame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Representa um exame médico associado a uma consulta que por sua vez está associado ao paciente</w:t>
      </w:r>
    </w:p>
    <w:p>
      <w:pPr>
        <w:numPr>
          <w:ilvl w:val="0"/>
          <w:numId w:val="30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ClasseCama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Representa uma cama disponível ou ocupada no centro de saúde</w:t>
      </w:r>
    </w:p>
    <w:p>
      <w:pPr>
        <w:numPr>
          <w:ilvl w:val="0"/>
          <w:numId w:val="30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ClasseQuarto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Representa um quarto do hospital, com uma lotação máxima de duas camas</w:t>
      </w:r>
    </w:p>
    <w:p>
      <w:pPr>
        <w:numPr>
          <w:ilvl w:val="0"/>
          <w:numId w:val="30"/>
        </w:numPr>
        <w:spacing w:before="12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CentroSaude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Representa o centro de saúde em si e centraliza os dados e operações do sistema de gestão </w:t>
      </w: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3.4 Diagrama de Classes </w:t>
      </w:r>
    </w:p>
    <w:p>
      <w:pPr>
        <w:spacing w:before="120" w:after="0" w:line="360"/>
        <w:ind w:right="0" w:left="0" w:firstLine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diagrama de classes é uma ferramenta de modelação utilizada para representar a estrutura de um sistema orientado a objetos. Este descreve as classes, anteriormente referidas no tópico anterior, juntamente com os seus atributos, métodos e as relações entre elas. Desta forma, o diagrama proporciona uma visão clara da organização do software e das interações entre os seus componentes. </w:t>
      </w:r>
    </w:p>
    <w:p>
      <w:pPr>
        <w:spacing w:before="120" w:after="0" w:line="360"/>
        <w:ind w:right="0" w:left="0" w:firstLine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 imagem seguinte, é apresentado o diagrama de classes: </w:t>
      </w:r>
    </w:p>
    <w:p>
      <w:pPr>
        <w:spacing w:before="120" w:after="0" w:line="360"/>
        <w:ind w:right="0" w:left="0" w:firstLine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360"/>
        <w:ind w:right="0" w:left="0" w:firstLine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8605">
          <v:rect xmlns:o="urn:schemas-microsoft-com:office:office" xmlns:v="urn:schemas-microsoft-com:vml" id="rectole0000000000" style="width:421.100000pt;height:43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0" w:line="360"/>
        <w:ind w:right="0" w:left="0" w:firstLine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360"/>
        <w:ind w:right="0" w:left="0" w:firstLine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Bibliografia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[1]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Moodle IPCA</w:t>
      </w:r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https://elearning2.ipca.pt/2223</w:t>
        </w:r>
      </w:hyperlink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&lt;consultado a 25-11-2022&gt;</w:t>
      </w:r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[2]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 Documentation</w:t>
      </w:r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https://learn.microsoft.com/en-us/dotnet/csharp/</w:t>
        </w:r>
      </w:hyperlink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&lt;consultado a 12-12-2022&gt;</w:t>
      </w:r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[3]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StackOverflow</w:t>
      </w:r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</w:t>
        </w:r>
      </w:hyperlink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&lt;consultado a 28-12-2022&gt;</w:t>
      </w:r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[4]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GeeksForGeeks</w:t>
      </w:r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https://www.geeksforgeeks.org/csharp-programming-language/</w:t>
        </w:r>
      </w:hyperlink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&lt;consultado a 28-12-2022&gt;</w:t>
      </w:r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[5]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Draw.io</w:t>
      </w:r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https://app.diagrams.net/</w:t>
        </w:r>
      </w:hyperlink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&lt;consultado a 28-12-2022&gt;</w:t>
      </w:r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[5]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</w:t>
        </w:r>
      </w:hyperlink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&lt;consultado a 30-12-2022&gt;</w:t>
      </w:r>
    </w:p>
    <w:p>
      <w:pPr>
        <w:spacing w:before="12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7">
    <w:abstractNumId w:val="66"/>
  </w:num>
  <w:num w:numId="9">
    <w:abstractNumId w:val="60"/>
  </w:num>
  <w:num w:numId="11">
    <w:abstractNumId w:val="54"/>
  </w:num>
  <w:num w:numId="13">
    <w:abstractNumId w:val="48"/>
  </w:num>
  <w:num w:numId="15">
    <w:abstractNumId w:val="42"/>
  </w:num>
  <w:num w:numId="17">
    <w:abstractNumId w:val="36"/>
  </w:num>
  <w:num w:numId="19">
    <w:abstractNumId w:val="30"/>
  </w:num>
  <w:num w:numId="21">
    <w:abstractNumId w:val="24"/>
  </w:num>
  <w:num w:numId="23">
    <w:abstractNumId w:val="18"/>
  </w:num>
  <w:num w:numId="25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arn.microsoft.com/en-us/dotnet/csharp/" Id="docRId3" Type="http://schemas.openxmlformats.org/officeDocument/2006/relationships/hyperlink" /><Relationship TargetMode="External" Target="https://github.com/" Id="docRId7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elearning2.ipca.pt/2223" Id="docRId2" Type="http://schemas.openxmlformats.org/officeDocument/2006/relationships/hyperlink" /><Relationship TargetMode="External" Target="https://stackoverflow.com/" Id="docRId4" Type="http://schemas.openxmlformats.org/officeDocument/2006/relationships/hyperlink" /><Relationship TargetMode="External" Target="https://app.diagrams.net/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s://www.geeksforgeeks.org/csharp-programming-language/" Id="docRId5" Type="http://schemas.openxmlformats.org/officeDocument/2006/relationships/hyperlink" /><Relationship Target="styles.xml" Id="docRId9" Type="http://schemas.openxmlformats.org/officeDocument/2006/relationships/styles" /></Relationships>
</file>