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FF0EC" w14:textId="56BB51B5" w:rsidR="00373A41" w:rsidRPr="00373A41" w:rsidRDefault="00373A41" w:rsidP="00373A41">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Artificial</w:t>
      </w:r>
    </w:p>
    <w:p w14:paraId="731BE668" w14:textId="5BDA7FB3" w:rsidR="00384592" w:rsidRPr="009053EB" w:rsidRDefault="00373A41" w:rsidP="00373A41">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Intelligence and Machine Learning</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4905EFFA" w:rsidR="00384592" w:rsidRPr="00430B46" w:rsidRDefault="007703AC" w:rsidP="00384592">
      <w:pPr>
        <w:jc w:val="center"/>
        <w:rPr>
          <w:rFonts w:ascii="Times New Roman" w:hAnsi="Times New Roman" w:cs="Times New Roman"/>
          <w:sz w:val="44"/>
          <w:szCs w:val="44"/>
          <w:lang w:val="en-IN"/>
        </w:rPr>
      </w:pPr>
      <w:r>
        <w:rPr>
          <w:rFonts w:ascii="Times New Roman" w:hAnsi="Times New Roman" w:cs="Times New Roman"/>
          <w:sz w:val="44"/>
          <w:szCs w:val="44"/>
          <w:lang w:val="en-IN"/>
        </w:rPr>
        <w:t xml:space="preserve">  </w:t>
      </w:r>
      <w:r w:rsidR="00384592" w:rsidRPr="00430B46">
        <w:rPr>
          <w:rFonts w:ascii="Times New Roman" w:hAnsi="Times New Roman" w:cs="Times New Roman"/>
          <w:sz w:val="44"/>
          <w:szCs w:val="44"/>
          <w:lang w:val="en-IN"/>
        </w:rPr>
        <w:t>Semester-IV</w:t>
      </w:r>
      <w:r w:rsidR="00384592">
        <w:rPr>
          <w:rFonts w:ascii="Times New Roman" w:hAnsi="Times New Roman" w:cs="Times New Roman"/>
          <w:sz w:val="44"/>
          <w:szCs w:val="44"/>
          <w:lang w:val="en-IN"/>
        </w:rPr>
        <w:t xml:space="preserve"> (</w:t>
      </w:r>
      <w:r w:rsidR="00384592" w:rsidRPr="00430B46">
        <w:rPr>
          <w:rFonts w:ascii="Times New Roman" w:hAnsi="Times New Roman" w:cs="Times New Roman"/>
          <w:sz w:val="44"/>
          <w:szCs w:val="44"/>
          <w:lang w:val="en-IN"/>
        </w:rPr>
        <w:t>Batch-2022</w:t>
      </w:r>
      <w:r w:rsidR="00384592">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77777777" w:rsidR="00384592" w:rsidRDefault="00384592" w:rsidP="0088239B">
      <w:pPr>
        <w:spacing w:after="0" w:line="360" w:lineRule="auto"/>
        <w:ind w:left="284" w:hanging="284"/>
        <w:rPr>
          <w:rFonts w:ascii="Times New Roman" w:hAnsi="Times New Roman" w:cs="Times New Roman"/>
          <w:sz w:val="32"/>
          <w:szCs w:val="32"/>
        </w:rPr>
      </w:pPr>
      <w:r w:rsidRPr="00430B46">
        <w:rPr>
          <w:rFonts w:ascii="Times New Roman" w:hAnsi="Times New Roman" w:cs="Times New Roman"/>
          <w:sz w:val="32"/>
          <w:szCs w:val="32"/>
        </w:rPr>
        <w:t xml:space="preserve">  </w:t>
      </w:r>
    </w:p>
    <w:p w14:paraId="22C9DD2C" w14:textId="5C1C653A" w:rsidR="00EB0817" w:rsidRDefault="00EB0817" w:rsidP="00EB0817">
      <w:pPr>
        <w:pStyle w:val="Heading1"/>
        <w:shd w:val="clear" w:color="auto" w:fill="131417"/>
        <w:spacing w:before="0"/>
        <w:textAlignment w:val="baseline"/>
        <w:rPr>
          <w:rFonts w:ascii="Arial" w:hAnsi="Arial" w:cs="Arial"/>
          <w:color w:val="FFFFFF"/>
          <w:sz w:val="42"/>
          <w:szCs w:val="42"/>
        </w:rPr>
      </w:pPr>
      <w:r>
        <w:rPr>
          <w:rFonts w:ascii="Arial" w:hAnsi="Arial" w:cs="Arial"/>
          <w:color w:val="FFFFFF"/>
          <w:sz w:val="42"/>
          <w:szCs w:val="42"/>
        </w:rPr>
        <w:t xml:space="preserve">               </w:t>
      </w:r>
      <w:r w:rsidR="000406F9">
        <w:rPr>
          <w:rFonts w:ascii="Arial" w:hAnsi="Arial" w:cs="Arial"/>
          <w:color w:val="FFFFFF"/>
          <w:sz w:val="42"/>
          <w:szCs w:val="42"/>
        </w:rPr>
        <w:t>HEART DISEASE PREDICTION</w:t>
      </w:r>
    </w:p>
    <w:p w14:paraId="4E026780" w14:textId="5018BCEA" w:rsidR="00384592" w:rsidRPr="00430B46" w:rsidRDefault="00384592" w:rsidP="0088239B">
      <w:pPr>
        <w:spacing w:after="0" w:line="360" w:lineRule="auto"/>
        <w:ind w:left="284" w:hanging="284"/>
        <w:rPr>
          <w:rFonts w:ascii="Times New Roman" w:hAnsi="Times New Roman" w:cs="Times New Roman"/>
          <w:bCs/>
          <w:sz w:val="40"/>
          <w:szCs w:val="40"/>
        </w:rPr>
      </w:pPr>
    </w:p>
    <w:p w14:paraId="4D496913" w14:textId="77777777" w:rsidR="00384592" w:rsidRPr="0010496A" w:rsidRDefault="00384592" w:rsidP="00384592">
      <w:pPr>
        <w:spacing w:after="0" w:line="360" w:lineRule="auto"/>
        <w:ind w:left="1440" w:firstLine="720"/>
        <w:jc w:val="both"/>
        <w:rPr>
          <w:rFonts w:ascii="Times New Roman" w:hAnsi="Times New Roman" w:cs="Times New Roman"/>
          <w:sz w:val="32"/>
          <w:szCs w:val="32"/>
          <w:vertAlign w:val="superscript"/>
        </w:rPr>
      </w:pP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Default="00384592" w:rsidP="00384592">
      <w:pPr>
        <w:spacing w:after="0" w:line="360" w:lineRule="auto"/>
        <w:ind w:left="5607"/>
        <w:jc w:val="center"/>
        <w:rPr>
          <w:rFonts w:ascii="Times New Roman" w:hAnsi="Times New Roman" w:cs="Times New Roman"/>
          <w:sz w:val="32"/>
          <w:szCs w:val="32"/>
        </w:rPr>
      </w:pP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5CAA1BCA" w:rsidR="00384592" w:rsidRPr="009053EB" w:rsidRDefault="00373A41"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Supervised By:</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84592" w:rsidRPr="009053EB">
        <w:rPr>
          <w:rFonts w:ascii="Times New Roman" w:hAnsi="Times New Roman" w:cs="Times New Roman"/>
          <w:b/>
          <w:bCs/>
          <w:sz w:val="24"/>
          <w:szCs w:val="24"/>
        </w:rPr>
        <w:t>Submitted By:</w:t>
      </w:r>
    </w:p>
    <w:p w14:paraId="187AB23D" w14:textId="3859A649" w:rsidR="00384592" w:rsidRPr="001B4E81" w:rsidRDefault="000406F9"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Tushar </w:t>
      </w:r>
      <w:proofErr w:type="spellStart"/>
      <w:r>
        <w:rPr>
          <w:rFonts w:ascii="Times New Roman" w:hAnsi="Times New Roman" w:cs="Times New Roman"/>
          <w:sz w:val="24"/>
          <w:szCs w:val="24"/>
        </w:rPr>
        <w:t>Khitoliya</w:t>
      </w:r>
      <w:proofErr w:type="spellEnd"/>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PURAB </w:t>
      </w:r>
      <w:r w:rsidR="0088239B" w:rsidRPr="001B4E81">
        <w:rPr>
          <w:rFonts w:ascii="Times New Roman" w:hAnsi="Times New Roman" w:cs="Times New Roman"/>
          <w:sz w:val="24"/>
          <w:szCs w:val="24"/>
        </w:rPr>
        <w:t xml:space="preserve"> (</w:t>
      </w:r>
      <w:proofErr w:type="gramEnd"/>
      <w:r w:rsidR="0088239B" w:rsidRPr="001B4E81">
        <w:rPr>
          <w:rFonts w:ascii="Times New Roman" w:hAnsi="Times New Roman" w:cs="Times New Roman"/>
          <w:sz w:val="24"/>
          <w:szCs w:val="24"/>
        </w:rPr>
        <w:t>2210990</w:t>
      </w:r>
      <w:r>
        <w:rPr>
          <w:rFonts w:ascii="Times New Roman" w:hAnsi="Times New Roman" w:cs="Times New Roman"/>
          <w:sz w:val="24"/>
          <w:szCs w:val="24"/>
        </w:rPr>
        <w:t>692</w:t>
      </w:r>
      <w:r w:rsidR="0088239B" w:rsidRPr="001B4E81">
        <w:rPr>
          <w:rFonts w:ascii="Times New Roman" w:hAnsi="Times New Roman" w:cs="Times New Roman"/>
          <w:sz w:val="24"/>
          <w:szCs w:val="24"/>
        </w:rPr>
        <w:t>)</w:t>
      </w:r>
    </w:p>
    <w:p w14:paraId="6CC7595D" w14:textId="0647EFBD" w:rsidR="0088239B" w:rsidRDefault="0088239B" w:rsidP="00373A41">
      <w:pPr>
        <w:spacing w:after="0" w:line="360" w:lineRule="auto"/>
        <w:jc w:val="both"/>
        <w:rPr>
          <w:rFonts w:ascii="Times New Roman" w:hAnsi="Times New Roman" w:cs="Times New Roman"/>
          <w:sz w:val="24"/>
          <w:szCs w:val="24"/>
        </w:rPr>
      </w:pPr>
      <w:r w:rsidRPr="001B4E81">
        <w:rPr>
          <w:rFonts w:ascii="Times New Roman" w:hAnsi="Times New Roman" w:cs="Times New Roman"/>
          <w:sz w:val="24"/>
          <w:szCs w:val="24"/>
        </w:rPr>
        <w:t xml:space="preserve">                                                                                         </w:t>
      </w:r>
      <w:r w:rsidR="000406F9">
        <w:rPr>
          <w:rFonts w:ascii="Times New Roman" w:hAnsi="Times New Roman" w:cs="Times New Roman"/>
          <w:sz w:val="24"/>
          <w:szCs w:val="24"/>
        </w:rPr>
        <w:t xml:space="preserve">      PRANAV</w:t>
      </w:r>
      <w:r w:rsidRPr="001B4E81">
        <w:rPr>
          <w:rFonts w:ascii="Times New Roman" w:hAnsi="Times New Roman" w:cs="Times New Roman"/>
          <w:sz w:val="24"/>
          <w:szCs w:val="24"/>
        </w:rPr>
        <w:t xml:space="preserve"> (2210990</w:t>
      </w:r>
      <w:r w:rsidR="000406F9">
        <w:rPr>
          <w:rFonts w:ascii="Times New Roman" w:hAnsi="Times New Roman" w:cs="Times New Roman"/>
          <w:sz w:val="24"/>
          <w:szCs w:val="24"/>
        </w:rPr>
        <w:t>667</w:t>
      </w:r>
      <w:r w:rsidRPr="001B4E81">
        <w:rPr>
          <w:rFonts w:ascii="Times New Roman" w:hAnsi="Times New Roman" w:cs="Times New Roman"/>
          <w:sz w:val="24"/>
          <w:szCs w:val="24"/>
        </w:rPr>
        <w:t>)</w:t>
      </w:r>
    </w:p>
    <w:p w14:paraId="6A529973" w14:textId="00B3A2E0" w:rsidR="003E66F1" w:rsidRDefault="003E66F1"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406F9">
        <w:rPr>
          <w:rFonts w:ascii="Times New Roman" w:hAnsi="Times New Roman" w:cs="Times New Roman"/>
          <w:sz w:val="24"/>
          <w:szCs w:val="24"/>
        </w:rPr>
        <w:t xml:space="preserve">   PRITAM</w:t>
      </w:r>
      <w:r>
        <w:rPr>
          <w:rFonts w:ascii="Times New Roman" w:hAnsi="Times New Roman" w:cs="Times New Roman"/>
          <w:sz w:val="24"/>
          <w:szCs w:val="24"/>
        </w:rPr>
        <w:t xml:space="preserve"> (2210990</w:t>
      </w:r>
      <w:r w:rsidR="000406F9">
        <w:rPr>
          <w:rFonts w:ascii="Times New Roman" w:hAnsi="Times New Roman" w:cs="Times New Roman"/>
          <w:sz w:val="24"/>
          <w:szCs w:val="24"/>
        </w:rPr>
        <w:t>683</w:t>
      </w:r>
      <w:r>
        <w:rPr>
          <w:rFonts w:ascii="Times New Roman" w:hAnsi="Times New Roman" w:cs="Times New Roman"/>
          <w:sz w:val="24"/>
          <w:szCs w:val="24"/>
        </w:rPr>
        <w:t>)</w:t>
      </w:r>
    </w:p>
    <w:p w14:paraId="57F9C37B" w14:textId="764FC9A4" w:rsidR="00F04CDE" w:rsidRDefault="000406F9" w:rsidP="000406F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ARYAN (2210990174)</w:t>
      </w:r>
    </w:p>
    <w:p w14:paraId="7203EA4A" w14:textId="77777777" w:rsidR="003F00FA" w:rsidRDefault="003F00F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3B46A6D" w14:textId="5078A5DA" w:rsidR="003F00FA" w:rsidRDefault="003F00FA" w:rsidP="00A8761C">
      <w:pPr>
        <w:spacing w:after="0" w:line="240" w:lineRule="auto"/>
        <w:rPr>
          <w:rFonts w:ascii="Times New Roman" w:eastAsiaTheme="majorEastAsia" w:hAnsi="Times New Roman" w:cs="Times New Roman"/>
          <w:b/>
          <w:bCs/>
          <w:color w:val="000000" w:themeColor="text1"/>
          <w:sz w:val="24"/>
          <w:szCs w:val="24"/>
          <w:lang w:val="en-IN"/>
        </w:rPr>
      </w:pPr>
    </w:p>
    <w:p w14:paraId="33C31DAC" w14:textId="77777777" w:rsidR="00B1024A" w:rsidRPr="00B1024A" w:rsidRDefault="00B1024A" w:rsidP="00B1024A">
      <w:pPr>
        <w:spacing w:after="0" w:line="240" w:lineRule="auto"/>
        <w:ind w:left="720" w:firstLine="720"/>
        <w:rPr>
          <w:rFonts w:ascii="Times New Roman" w:eastAsiaTheme="majorEastAsia" w:hAnsi="Times New Roman" w:cs="Times New Roman"/>
          <w:b/>
          <w:bCs/>
          <w:color w:val="000000" w:themeColor="text1"/>
          <w:sz w:val="32"/>
          <w:szCs w:val="32"/>
          <w:lang w:val="en-IN"/>
        </w:rPr>
      </w:pPr>
      <w:r w:rsidRPr="00B1024A">
        <w:rPr>
          <w:rFonts w:ascii="Times New Roman" w:eastAsiaTheme="majorEastAsia" w:hAnsi="Times New Roman" w:cs="Times New Roman"/>
          <w:b/>
          <w:bCs/>
          <w:color w:val="000000" w:themeColor="text1"/>
          <w:sz w:val="32"/>
          <w:szCs w:val="32"/>
          <w:lang w:val="en-IN"/>
        </w:rPr>
        <w:t>Department of Computer Science and Engineering</w:t>
      </w:r>
    </w:p>
    <w:p w14:paraId="5F562367" w14:textId="0DEF1740" w:rsidR="00B1024A" w:rsidRPr="00B1024A" w:rsidRDefault="00B1024A" w:rsidP="00B1024A">
      <w:pPr>
        <w:spacing w:after="0" w:line="240" w:lineRule="auto"/>
        <w:rPr>
          <w:rFonts w:ascii="Times New Roman" w:hAnsi="Times New Roman" w:cs="Times New Roman"/>
          <w:color w:val="000000" w:themeColor="text1"/>
          <w:sz w:val="32"/>
          <w:szCs w:val="32"/>
        </w:rPr>
      </w:pPr>
      <w:r w:rsidRPr="00B1024A">
        <w:rPr>
          <w:rFonts w:ascii="Times New Roman" w:eastAsiaTheme="majorEastAsia" w:hAnsi="Times New Roman" w:cs="Times New Roman"/>
          <w:b/>
          <w:bCs/>
          <w:color w:val="000000" w:themeColor="text1"/>
          <w:sz w:val="32"/>
          <w:szCs w:val="32"/>
          <w:lang w:val="en-IN"/>
        </w:rPr>
        <w:t xml:space="preserve">             </w:t>
      </w:r>
      <w:r w:rsidRPr="00B1024A">
        <w:rPr>
          <w:rFonts w:ascii="Times New Roman" w:hAnsi="Times New Roman" w:cs="Times New Roman"/>
          <w:color w:val="000000" w:themeColor="text1"/>
          <w:sz w:val="32"/>
          <w:szCs w:val="32"/>
        </w:rPr>
        <w:t xml:space="preserve">Chitkara University Institute of Engineering &amp; Technology, </w:t>
      </w:r>
    </w:p>
    <w:p w14:paraId="0699110B" w14:textId="6E253AFD" w:rsidR="00B1024A" w:rsidRPr="00B1024A" w:rsidRDefault="00B1024A" w:rsidP="00B1024A">
      <w:pPr>
        <w:spacing w:after="0" w:line="240" w:lineRule="auto"/>
        <w:rPr>
          <w:rFonts w:ascii="Times New Roman" w:hAnsi="Times New Roman" w:cs="Times New Roman"/>
          <w:color w:val="000000" w:themeColor="text1"/>
          <w:sz w:val="32"/>
          <w:szCs w:val="32"/>
        </w:rPr>
      </w:pPr>
      <w:r w:rsidRPr="00B1024A">
        <w:rPr>
          <w:rFonts w:ascii="Times New Roman" w:hAnsi="Times New Roman" w:cs="Times New Roman"/>
          <w:color w:val="000000" w:themeColor="text1"/>
          <w:sz w:val="32"/>
          <w:szCs w:val="32"/>
        </w:rPr>
        <w:t xml:space="preserve">                                    Chitkara University, Punjab</w:t>
      </w:r>
    </w:p>
    <w:tbl>
      <w:tblPr>
        <w:tblStyle w:val="TableGrid"/>
        <w:tblpPr w:leftFromText="180" w:rightFromText="180" w:vertAnchor="text" w:horzAnchor="margin" w:tblpXSpec="center" w:tblpY="1934"/>
        <w:tblW w:w="0" w:type="auto"/>
        <w:tblLook w:val="04A0" w:firstRow="1" w:lastRow="0" w:firstColumn="1" w:lastColumn="0" w:noHBand="0" w:noVBand="1"/>
      </w:tblPr>
      <w:tblGrid>
        <w:gridCol w:w="2872"/>
        <w:gridCol w:w="2873"/>
        <w:gridCol w:w="2873"/>
      </w:tblGrid>
      <w:tr w:rsidR="000D7AB2" w14:paraId="7A93859B" w14:textId="77777777" w:rsidTr="000D7AB2">
        <w:trPr>
          <w:trHeight w:val="549"/>
        </w:trPr>
        <w:tc>
          <w:tcPr>
            <w:tcW w:w="2872" w:type="dxa"/>
          </w:tcPr>
          <w:p w14:paraId="34E5E78B" w14:textId="01A0852C" w:rsidR="000D7AB2" w:rsidRDefault="000D7AB2" w:rsidP="000D7AB2">
            <w:pPr>
              <w:rPr>
                <w:rFonts w:ascii="Times New Roman" w:eastAsiaTheme="majorEastAsia" w:hAnsi="Times New Roman" w:cs="Times New Roman"/>
                <w:b/>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 xml:space="preserve">          S.NO</w:t>
            </w:r>
          </w:p>
        </w:tc>
        <w:tc>
          <w:tcPr>
            <w:tcW w:w="2873" w:type="dxa"/>
          </w:tcPr>
          <w:p w14:paraId="72F09104" w14:textId="5B410AD9" w:rsidR="000D7AB2" w:rsidRDefault="006E77D1" w:rsidP="000D7AB2">
            <w:pPr>
              <w:rPr>
                <w:rFonts w:ascii="Times New Roman" w:eastAsiaTheme="majorEastAsia" w:hAnsi="Times New Roman" w:cs="Times New Roman"/>
                <w:b/>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CONTENTS</w:t>
            </w:r>
          </w:p>
        </w:tc>
        <w:tc>
          <w:tcPr>
            <w:tcW w:w="2873" w:type="dxa"/>
          </w:tcPr>
          <w:p w14:paraId="11F83846" w14:textId="4A090F01" w:rsidR="000D7AB2" w:rsidRDefault="006E77D1" w:rsidP="000D7AB2">
            <w:pPr>
              <w:rPr>
                <w:rFonts w:ascii="Times New Roman" w:eastAsiaTheme="majorEastAsia" w:hAnsi="Times New Roman" w:cs="Times New Roman"/>
                <w:b/>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PAGE NO</w:t>
            </w:r>
          </w:p>
        </w:tc>
      </w:tr>
      <w:tr w:rsidR="000D7AB2" w14:paraId="18C43BA7" w14:textId="77777777" w:rsidTr="000D7AB2">
        <w:trPr>
          <w:trHeight w:val="549"/>
        </w:trPr>
        <w:tc>
          <w:tcPr>
            <w:tcW w:w="2872" w:type="dxa"/>
          </w:tcPr>
          <w:p w14:paraId="087983A6" w14:textId="6C2181FD" w:rsidR="000D7AB2" w:rsidRDefault="000D7AB2" w:rsidP="000D7AB2">
            <w:pPr>
              <w:rPr>
                <w:rFonts w:ascii="Times New Roman" w:eastAsiaTheme="majorEastAsia" w:hAnsi="Times New Roman" w:cs="Times New Roman"/>
                <w:b/>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 xml:space="preserve">              1</w:t>
            </w:r>
          </w:p>
        </w:tc>
        <w:tc>
          <w:tcPr>
            <w:tcW w:w="2873" w:type="dxa"/>
          </w:tcPr>
          <w:p w14:paraId="38BC1FFE" w14:textId="158A2CF8" w:rsidR="000D7AB2" w:rsidRDefault="006E77D1" w:rsidP="000D7AB2">
            <w:pPr>
              <w:rPr>
                <w:rFonts w:ascii="Times New Roman" w:eastAsiaTheme="majorEastAsia" w:hAnsi="Times New Roman" w:cs="Times New Roman"/>
                <w:b/>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INTRODUCRION</w:t>
            </w:r>
          </w:p>
        </w:tc>
        <w:tc>
          <w:tcPr>
            <w:tcW w:w="2873" w:type="dxa"/>
          </w:tcPr>
          <w:p w14:paraId="24241EF4" w14:textId="2F986EE2" w:rsidR="000D7AB2" w:rsidRDefault="00061F24" w:rsidP="000D7AB2">
            <w:pPr>
              <w:rPr>
                <w:rFonts w:ascii="Times New Roman" w:eastAsiaTheme="majorEastAsia" w:hAnsi="Times New Roman" w:cs="Times New Roman"/>
                <w:b/>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 xml:space="preserve">           1</w:t>
            </w:r>
          </w:p>
        </w:tc>
      </w:tr>
      <w:tr w:rsidR="000D7AB2" w14:paraId="77319F88" w14:textId="77777777" w:rsidTr="000D7AB2">
        <w:trPr>
          <w:trHeight w:val="525"/>
        </w:trPr>
        <w:tc>
          <w:tcPr>
            <w:tcW w:w="2872" w:type="dxa"/>
          </w:tcPr>
          <w:p w14:paraId="3B31344F" w14:textId="2974BD55" w:rsidR="000D7AB2" w:rsidRDefault="00FE7E44" w:rsidP="000D7AB2">
            <w:pPr>
              <w:rPr>
                <w:rFonts w:ascii="Times New Roman" w:eastAsiaTheme="majorEastAsia" w:hAnsi="Times New Roman" w:cs="Times New Roman"/>
                <w:b/>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 xml:space="preserve">              </w:t>
            </w:r>
            <w:r w:rsidR="000D7AB2">
              <w:rPr>
                <w:rFonts w:ascii="Times New Roman" w:eastAsiaTheme="majorEastAsia" w:hAnsi="Times New Roman" w:cs="Times New Roman"/>
                <w:b/>
                <w:bCs/>
                <w:color w:val="000000" w:themeColor="text1"/>
                <w:sz w:val="24"/>
                <w:szCs w:val="24"/>
                <w:lang w:val="en-IN"/>
              </w:rPr>
              <w:t>2</w:t>
            </w:r>
          </w:p>
        </w:tc>
        <w:tc>
          <w:tcPr>
            <w:tcW w:w="2873" w:type="dxa"/>
          </w:tcPr>
          <w:p w14:paraId="69B08ED7" w14:textId="74946C12" w:rsidR="000D7AB2" w:rsidRDefault="005534AA" w:rsidP="000D7AB2">
            <w:pPr>
              <w:rPr>
                <w:rFonts w:ascii="Times New Roman" w:eastAsiaTheme="majorEastAsia" w:hAnsi="Times New Roman" w:cs="Times New Roman"/>
                <w:b/>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PROCEDURE</w:t>
            </w:r>
          </w:p>
        </w:tc>
        <w:tc>
          <w:tcPr>
            <w:tcW w:w="2873" w:type="dxa"/>
          </w:tcPr>
          <w:p w14:paraId="3564CDA2" w14:textId="1E143322" w:rsidR="000D7AB2" w:rsidRDefault="00061F24" w:rsidP="000D7AB2">
            <w:pPr>
              <w:rPr>
                <w:rFonts w:ascii="Times New Roman" w:eastAsiaTheme="majorEastAsia" w:hAnsi="Times New Roman" w:cs="Times New Roman"/>
                <w:b/>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 xml:space="preserve">           2-3</w:t>
            </w:r>
          </w:p>
        </w:tc>
      </w:tr>
      <w:tr w:rsidR="000D7AB2" w14:paraId="104A9DFD" w14:textId="77777777" w:rsidTr="000D7AB2">
        <w:trPr>
          <w:trHeight w:val="549"/>
        </w:trPr>
        <w:tc>
          <w:tcPr>
            <w:tcW w:w="2872" w:type="dxa"/>
          </w:tcPr>
          <w:p w14:paraId="45C222E3" w14:textId="4B800D00" w:rsidR="000D7AB2" w:rsidRDefault="00FE7E44" w:rsidP="000D7AB2">
            <w:pPr>
              <w:rPr>
                <w:rFonts w:ascii="Times New Roman" w:eastAsiaTheme="majorEastAsia" w:hAnsi="Times New Roman" w:cs="Times New Roman"/>
                <w:b/>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 xml:space="preserve">              </w:t>
            </w:r>
            <w:r w:rsidR="000D7AB2">
              <w:rPr>
                <w:rFonts w:ascii="Times New Roman" w:eastAsiaTheme="majorEastAsia" w:hAnsi="Times New Roman" w:cs="Times New Roman"/>
                <w:b/>
                <w:bCs/>
                <w:color w:val="000000" w:themeColor="text1"/>
                <w:sz w:val="24"/>
                <w:szCs w:val="24"/>
                <w:lang w:val="en-IN"/>
              </w:rPr>
              <w:t>3</w:t>
            </w:r>
          </w:p>
        </w:tc>
        <w:tc>
          <w:tcPr>
            <w:tcW w:w="2873" w:type="dxa"/>
          </w:tcPr>
          <w:p w14:paraId="43C12951" w14:textId="3E745F9D" w:rsidR="000D7AB2" w:rsidRDefault="005534AA" w:rsidP="000D7AB2">
            <w:pPr>
              <w:rPr>
                <w:rFonts w:ascii="Times New Roman" w:eastAsiaTheme="majorEastAsia" w:hAnsi="Times New Roman" w:cs="Times New Roman"/>
                <w:b/>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FEATURES</w:t>
            </w:r>
          </w:p>
        </w:tc>
        <w:tc>
          <w:tcPr>
            <w:tcW w:w="2873" w:type="dxa"/>
          </w:tcPr>
          <w:p w14:paraId="645AF3DF" w14:textId="7C01F973" w:rsidR="000D7AB2" w:rsidRDefault="00150A49" w:rsidP="000D7AB2">
            <w:pPr>
              <w:rPr>
                <w:rFonts w:ascii="Times New Roman" w:eastAsiaTheme="majorEastAsia" w:hAnsi="Times New Roman" w:cs="Times New Roman"/>
                <w:b/>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 xml:space="preserve">           4-5</w:t>
            </w:r>
          </w:p>
        </w:tc>
      </w:tr>
      <w:tr w:rsidR="000D7AB2" w14:paraId="07C0C8FA" w14:textId="77777777" w:rsidTr="000D7AB2">
        <w:trPr>
          <w:trHeight w:val="549"/>
        </w:trPr>
        <w:tc>
          <w:tcPr>
            <w:tcW w:w="2872" w:type="dxa"/>
          </w:tcPr>
          <w:p w14:paraId="199B9C93" w14:textId="55E44E6A" w:rsidR="000D7AB2" w:rsidRDefault="00FE7E44" w:rsidP="000D7AB2">
            <w:pPr>
              <w:rPr>
                <w:rFonts w:ascii="Times New Roman" w:eastAsiaTheme="majorEastAsia" w:hAnsi="Times New Roman" w:cs="Times New Roman"/>
                <w:b/>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 xml:space="preserve">              </w:t>
            </w:r>
            <w:r w:rsidR="000D7AB2">
              <w:rPr>
                <w:rFonts w:ascii="Times New Roman" w:eastAsiaTheme="majorEastAsia" w:hAnsi="Times New Roman" w:cs="Times New Roman"/>
                <w:b/>
                <w:bCs/>
                <w:color w:val="000000" w:themeColor="text1"/>
                <w:sz w:val="24"/>
                <w:szCs w:val="24"/>
                <w:lang w:val="en-IN"/>
              </w:rPr>
              <w:t>4</w:t>
            </w:r>
          </w:p>
        </w:tc>
        <w:tc>
          <w:tcPr>
            <w:tcW w:w="2873" w:type="dxa"/>
          </w:tcPr>
          <w:p w14:paraId="01D26695" w14:textId="2096BC30" w:rsidR="000D7AB2" w:rsidRDefault="005534AA" w:rsidP="000D7AB2">
            <w:pPr>
              <w:rPr>
                <w:rFonts w:ascii="Times New Roman" w:eastAsiaTheme="majorEastAsia" w:hAnsi="Times New Roman" w:cs="Times New Roman"/>
                <w:b/>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C</w:t>
            </w:r>
            <w:r w:rsidR="00FE7E44">
              <w:rPr>
                <w:rFonts w:ascii="Times New Roman" w:eastAsiaTheme="majorEastAsia" w:hAnsi="Times New Roman" w:cs="Times New Roman"/>
                <w:b/>
                <w:bCs/>
                <w:color w:val="000000" w:themeColor="text1"/>
                <w:sz w:val="24"/>
                <w:szCs w:val="24"/>
                <w:lang w:val="en-IN"/>
              </w:rPr>
              <w:t>ODE SNIPPETS</w:t>
            </w:r>
          </w:p>
        </w:tc>
        <w:tc>
          <w:tcPr>
            <w:tcW w:w="2873" w:type="dxa"/>
          </w:tcPr>
          <w:p w14:paraId="7FB617ED" w14:textId="32ED2352" w:rsidR="000D7AB2" w:rsidRDefault="0045079A" w:rsidP="000D7AB2">
            <w:pPr>
              <w:rPr>
                <w:rFonts w:ascii="Times New Roman" w:eastAsiaTheme="majorEastAsia" w:hAnsi="Times New Roman" w:cs="Times New Roman"/>
                <w:b/>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 xml:space="preserve">           6</w:t>
            </w:r>
          </w:p>
        </w:tc>
      </w:tr>
      <w:tr w:rsidR="005534AA" w14:paraId="16CB0D8F" w14:textId="77777777" w:rsidTr="000D7AB2">
        <w:trPr>
          <w:trHeight w:val="549"/>
        </w:trPr>
        <w:tc>
          <w:tcPr>
            <w:tcW w:w="2872" w:type="dxa"/>
          </w:tcPr>
          <w:p w14:paraId="7C11148E" w14:textId="0C01C977" w:rsidR="005534AA" w:rsidRDefault="00FE7E44" w:rsidP="000D7AB2">
            <w:pPr>
              <w:rPr>
                <w:rFonts w:ascii="Times New Roman" w:eastAsiaTheme="majorEastAsia" w:hAnsi="Times New Roman" w:cs="Times New Roman"/>
                <w:b/>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 xml:space="preserve">              5</w:t>
            </w:r>
          </w:p>
        </w:tc>
        <w:tc>
          <w:tcPr>
            <w:tcW w:w="2873" w:type="dxa"/>
          </w:tcPr>
          <w:p w14:paraId="364E8F29" w14:textId="62AB3C39" w:rsidR="005534AA" w:rsidRDefault="00FE7E44" w:rsidP="000D7AB2">
            <w:pPr>
              <w:rPr>
                <w:rFonts w:ascii="Times New Roman" w:eastAsiaTheme="majorEastAsia" w:hAnsi="Times New Roman" w:cs="Times New Roman"/>
                <w:b/>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FUTURE SCOPE</w:t>
            </w:r>
          </w:p>
        </w:tc>
        <w:tc>
          <w:tcPr>
            <w:tcW w:w="2873" w:type="dxa"/>
          </w:tcPr>
          <w:p w14:paraId="7ED6F03B" w14:textId="77C86C80" w:rsidR="005534AA" w:rsidRDefault="0045079A" w:rsidP="000D7AB2">
            <w:pPr>
              <w:rPr>
                <w:rFonts w:ascii="Times New Roman" w:eastAsiaTheme="majorEastAsia" w:hAnsi="Times New Roman" w:cs="Times New Roman"/>
                <w:b/>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 xml:space="preserve">           7</w:t>
            </w:r>
          </w:p>
        </w:tc>
      </w:tr>
      <w:tr w:rsidR="005534AA" w14:paraId="0C433655" w14:textId="77777777" w:rsidTr="000D7AB2">
        <w:trPr>
          <w:trHeight w:val="549"/>
        </w:trPr>
        <w:tc>
          <w:tcPr>
            <w:tcW w:w="2872" w:type="dxa"/>
          </w:tcPr>
          <w:p w14:paraId="06D3DFD3" w14:textId="309A63ED" w:rsidR="005534AA" w:rsidRDefault="00FE7E44" w:rsidP="000D7AB2">
            <w:pPr>
              <w:rPr>
                <w:rFonts w:ascii="Times New Roman" w:eastAsiaTheme="majorEastAsia" w:hAnsi="Times New Roman" w:cs="Times New Roman"/>
                <w:b/>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 xml:space="preserve">              6</w:t>
            </w:r>
          </w:p>
        </w:tc>
        <w:tc>
          <w:tcPr>
            <w:tcW w:w="2873" w:type="dxa"/>
          </w:tcPr>
          <w:p w14:paraId="093E4FF6" w14:textId="20DEA805" w:rsidR="005534AA" w:rsidRDefault="00FE7E44" w:rsidP="000D7AB2">
            <w:pPr>
              <w:rPr>
                <w:rFonts w:ascii="Times New Roman" w:eastAsiaTheme="majorEastAsia" w:hAnsi="Times New Roman" w:cs="Times New Roman"/>
                <w:b/>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CONCLUSION</w:t>
            </w:r>
          </w:p>
        </w:tc>
        <w:tc>
          <w:tcPr>
            <w:tcW w:w="2873" w:type="dxa"/>
          </w:tcPr>
          <w:p w14:paraId="368E4D96" w14:textId="2A1518D6" w:rsidR="005534AA" w:rsidRDefault="0045079A" w:rsidP="000D7AB2">
            <w:pPr>
              <w:rPr>
                <w:rFonts w:ascii="Times New Roman" w:eastAsiaTheme="majorEastAsia" w:hAnsi="Times New Roman" w:cs="Times New Roman"/>
                <w:b/>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 xml:space="preserve">           8</w:t>
            </w:r>
          </w:p>
        </w:tc>
      </w:tr>
    </w:tbl>
    <w:p w14:paraId="6EC8E9E0" w14:textId="59847F85" w:rsidR="00B1024A" w:rsidRDefault="003F00FA" w:rsidP="00B1024A">
      <w:pPr>
        <w:spacing w:after="0" w:line="240" w:lineRule="auto"/>
        <w:ind w:left="720" w:firstLine="720"/>
        <w:rPr>
          <w:rFonts w:ascii="Times New Roman" w:hAnsi="Times New Roman" w:cs="Times New Roman"/>
          <w:color w:val="000000" w:themeColor="text1"/>
          <w:sz w:val="24"/>
          <w:szCs w:val="24"/>
        </w:rPr>
      </w:pPr>
      <w:r>
        <w:rPr>
          <w:rFonts w:ascii="Times New Roman" w:eastAsiaTheme="majorEastAsia" w:hAnsi="Times New Roman" w:cs="Times New Roman"/>
          <w:b/>
          <w:bCs/>
          <w:color w:val="000000" w:themeColor="text1"/>
          <w:sz w:val="24"/>
          <w:szCs w:val="24"/>
          <w:lang w:val="en-IN"/>
        </w:rPr>
        <w:br w:type="page"/>
      </w:r>
    </w:p>
    <w:p w14:paraId="3F7F8A44" w14:textId="2CC13B86" w:rsidR="003F00FA" w:rsidRDefault="003F00FA">
      <w:pPr>
        <w:rPr>
          <w:rFonts w:ascii="Times New Roman" w:eastAsiaTheme="majorEastAsia" w:hAnsi="Times New Roman" w:cs="Times New Roman"/>
          <w:b/>
          <w:bCs/>
          <w:color w:val="000000" w:themeColor="text1"/>
          <w:sz w:val="24"/>
          <w:szCs w:val="24"/>
          <w:lang w:val="en-IN"/>
        </w:rPr>
      </w:pPr>
    </w:p>
    <w:p w14:paraId="060387AD" w14:textId="77777777" w:rsidR="00A8761C" w:rsidRDefault="00A8761C" w:rsidP="00A8761C">
      <w:pPr>
        <w:spacing w:after="0" w:line="240" w:lineRule="auto"/>
        <w:rPr>
          <w:rFonts w:ascii="Times New Roman" w:eastAsiaTheme="majorEastAsia" w:hAnsi="Times New Roman" w:cs="Times New Roman"/>
          <w:b/>
          <w:bCs/>
          <w:color w:val="000000" w:themeColor="text1"/>
          <w:sz w:val="24"/>
          <w:szCs w:val="24"/>
          <w:lang w:val="en-IN"/>
        </w:rPr>
      </w:pPr>
    </w:p>
    <w:p w14:paraId="015FBEBC" w14:textId="77777777" w:rsidR="00A8761C" w:rsidRDefault="00A8761C" w:rsidP="00A8761C">
      <w:pPr>
        <w:spacing w:after="0" w:line="240" w:lineRule="auto"/>
        <w:rPr>
          <w:rFonts w:ascii="Arial" w:hAnsi="Arial" w:cs="Arial"/>
          <w:sz w:val="28"/>
          <w:szCs w:val="28"/>
          <w:lang w:val="en-IN"/>
        </w:rPr>
      </w:pPr>
    </w:p>
    <w:p w14:paraId="36DB3E37" w14:textId="120BFC53" w:rsidR="00FA1554" w:rsidRDefault="00FA1554" w:rsidP="00FA1554">
      <w:pPr>
        <w:spacing w:after="0" w:line="240" w:lineRule="auto"/>
        <w:rPr>
          <w:rFonts w:ascii="Arial" w:hAnsi="Arial" w:cs="Arial"/>
          <w:b/>
          <w:bCs/>
          <w:sz w:val="48"/>
          <w:szCs w:val="48"/>
          <w:lang w:val="en-IN"/>
        </w:rPr>
      </w:pPr>
      <w:r w:rsidRPr="00FA1554">
        <w:rPr>
          <w:rFonts w:ascii="Arial" w:hAnsi="Arial" w:cs="Arial"/>
          <w:b/>
          <w:bCs/>
          <w:sz w:val="48"/>
          <w:szCs w:val="48"/>
          <w:lang w:val="en-IN"/>
        </w:rPr>
        <w:t>Introduction: Predicting Heart Disease using Machine Learning</w:t>
      </w:r>
    </w:p>
    <w:p w14:paraId="36804A13" w14:textId="77777777" w:rsidR="00FA1554" w:rsidRPr="00FA1554" w:rsidRDefault="00FA1554" w:rsidP="00FA1554">
      <w:pPr>
        <w:spacing w:after="0" w:line="240" w:lineRule="auto"/>
        <w:rPr>
          <w:rFonts w:ascii="Arial" w:hAnsi="Arial" w:cs="Arial"/>
          <w:b/>
          <w:bCs/>
          <w:sz w:val="48"/>
          <w:szCs w:val="48"/>
          <w:lang w:val="en-IN"/>
        </w:rPr>
      </w:pPr>
    </w:p>
    <w:p w14:paraId="13EE90EF" w14:textId="77777777" w:rsidR="00FA1554" w:rsidRPr="00FA1554" w:rsidRDefault="00FA1554" w:rsidP="00FA1554">
      <w:pPr>
        <w:spacing w:after="0" w:line="240" w:lineRule="auto"/>
        <w:rPr>
          <w:rFonts w:ascii="Arial" w:hAnsi="Arial" w:cs="Arial"/>
          <w:sz w:val="28"/>
          <w:szCs w:val="28"/>
          <w:lang w:val="en-IN"/>
        </w:rPr>
      </w:pPr>
    </w:p>
    <w:p w14:paraId="423AE935" w14:textId="77777777" w:rsidR="00FA1554" w:rsidRPr="00FA1554" w:rsidRDefault="00FA1554" w:rsidP="00FA1554">
      <w:pPr>
        <w:spacing w:after="0" w:line="240" w:lineRule="auto"/>
        <w:rPr>
          <w:rFonts w:ascii="Arial" w:hAnsi="Arial" w:cs="Arial"/>
          <w:sz w:val="28"/>
          <w:szCs w:val="28"/>
          <w:lang w:val="en-IN"/>
        </w:rPr>
      </w:pPr>
      <w:r w:rsidRPr="00FA1554">
        <w:rPr>
          <w:rFonts w:ascii="Arial" w:hAnsi="Arial" w:cs="Arial"/>
          <w:sz w:val="28"/>
          <w:szCs w:val="28"/>
          <w:lang w:val="en-IN"/>
        </w:rPr>
        <w:t>Heart disease remains one of the leading causes of mortality worldwide, emphasizing the importance of effective diagnostic tools and preventive measures. Leveraging the power of artificial intelligence and machine learning, this project aims to develop a predictive model capable of accurately identifying individuals at risk of heart disease based on their health metrics.</w:t>
      </w:r>
    </w:p>
    <w:p w14:paraId="69115B8F" w14:textId="77777777" w:rsidR="00FA1554" w:rsidRPr="00FA1554" w:rsidRDefault="00FA1554" w:rsidP="00FA1554">
      <w:pPr>
        <w:spacing w:after="0" w:line="240" w:lineRule="auto"/>
        <w:rPr>
          <w:rFonts w:ascii="Arial" w:hAnsi="Arial" w:cs="Arial"/>
          <w:sz w:val="28"/>
          <w:szCs w:val="28"/>
          <w:lang w:val="en-IN"/>
        </w:rPr>
      </w:pPr>
    </w:p>
    <w:p w14:paraId="46D1F1AD" w14:textId="77777777" w:rsidR="00FA1554" w:rsidRDefault="00FA1554" w:rsidP="00FA1554">
      <w:pPr>
        <w:spacing w:after="0" w:line="240" w:lineRule="auto"/>
        <w:rPr>
          <w:rFonts w:ascii="Arial" w:hAnsi="Arial" w:cs="Arial"/>
          <w:sz w:val="28"/>
          <w:szCs w:val="28"/>
          <w:lang w:val="en-IN"/>
        </w:rPr>
      </w:pPr>
    </w:p>
    <w:p w14:paraId="73102CC8" w14:textId="77777777" w:rsidR="00FA1554" w:rsidRDefault="00FA1554" w:rsidP="00FA1554">
      <w:pPr>
        <w:spacing w:after="0" w:line="240" w:lineRule="auto"/>
        <w:rPr>
          <w:rFonts w:ascii="Arial" w:hAnsi="Arial" w:cs="Arial"/>
          <w:sz w:val="28"/>
          <w:szCs w:val="28"/>
          <w:lang w:val="en-IN"/>
        </w:rPr>
      </w:pPr>
    </w:p>
    <w:p w14:paraId="74DFC3A7" w14:textId="77777777" w:rsidR="00FA1554" w:rsidRDefault="00FA1554" w:rsidP="00FA1554">
      <w:pPr>
        <w:spacing w:after="0" w:line="240" w:lineRule="auto"/>
        <w:rPr>
          <w:rFonts w:ascii="Arial" w:hAnsi="Arial" w:cs="Arial"/>
          <w:sz w:val="28"/>
          <w:szCs w:val="28"/>
          <w:lang w:val="en-IN"/>
        </w:rPr>
      </w:pPr>
    </w:p>
    <w:p w14:paraId="2CD005C8" w14:textId="77777777" w:rsidR="00FA1554" w:rsidRPr="00FA1554" w:rsidRDefault="00FA1554" w:rsidP="00FA1554">
      <w:pPr>
        <w:spacing w:after="0" w:line="240" w:lineRule="auto"/>
        <w:rPr>
          <w:rFonts w:ascii="Arial" w:hAnsi="Arial" w:cs="Arial"/>
          <w:sz w:val="28"/>
          <w:szCs w:val="28"/>
          <w:lang w:val="en-IN"/>
        </w:rPr>
      </w:pPr>
      <w:r w:rsidRPr="00FA1554">
        <w:rPr>
          <w:rFonts w:ascii="Arial" w:hAnsi="Arial" w:cs="Arial"/>
          <w:sz w:val="28"/>
          <w:szCs w:val="28"/>
          <w:lang w:val="en-IN"/>
        </w:rPr>
        <w:t xml:space="preserve">By utilizing a diverse dataset encompassing factors such as age, sex, cholesterol levels, blood pressure, and presence of diabetes, this project employs a range of machine learning algorithms including Logistic Regression, Support Vector Machines (SVM), Decision Trees, and Random Forest Classifiers. Through comprehensive exploratory data analysis, model building, and evaluation, this </w:t>
      </w:r>
      <w:proofErr w:type="spellStart"/>
      <w:r w:rsidRPr="00FA1554">
        <w:rPr>
          <w:rFonts w:ascii="Arial" w:hAnsi="Arial" w:cs="Arial"/>
          <w:sz w:val="28"/>
          <w:szCs w:val="28"/>
          <w:lang w:val="en-IN"/>
        </w:rPr>
        <w:t>endeavor</w:t>
      </w:r>
      <w:proofErr w:type="spellEnd"/>
      <w:r w:rsidRPr="00FA1554">
        <w:rPr>
          <w:rFonts w:ascii="Arial" w:hAnsi="Arial" w:cs="Arial"/>
          <w:sz w:val="28"/>
          <w:szCs w:val="28"/>
          <w:lang w:val="en-IN"/>
        </w:rPr>
        <w:t xml:space="preserve"> seeks to not only accurately predict heart disease but also provide insights into the most influential factors contributing to its onset.</w:t>
      </w:r>
    </w:p>
    <w:p w14:paraId="0D450B52" w14:textId="77777777" w:rsidR="00FA1554" w:rsidRPr="00FA1554" w:rsidRDefault="00FA1554" w:rsidP="00FA1554">
      <w:pPr>
        <w:spacing w:after="0" w:line="240" w:lineRule="auto"/>
        <w:rPr>
          <w:rFonts w:ascii="Arial" w:hAnsi="Arial" w:cs="Arial"/>
          <w:sz w:val="28"/>
          <w:szCs w:val="28"/>
          <w:lang w:val="en-IN"/>
        </w:rPr>
      </w:pPr>
    </w:p>
    <w:p w14:paraId="4E766CD1" w14:textId="77777777" w:rsidR="00FA1554" w:rsidRDefault="00FA1554" w:rsidP="00A8761C">
      <w:pPr>
        <w:spacing w:after="0" w:line="240" w:lineRule="auto"/>
        <w:rPr>
          <w:rFonts w:ascii="Arial" w:hAnsi="Arial" w:cs="Arial"/>
          <w:sz w:val="28"/>
          <w:szCs w:val="28"/>
          <w:lang w:val="en-IN"/>
        </w:rPr>
      </w:pPr>
    </w:p>
    <w:p w14:paraId="723A12AD" w14:textId="77777777" w:rsidR="00FA1554" w:rsidRDefault="00FA1554" w:rsidP="00A8761C">
      <w:pPr>
        <w:spacing w:after="0" w:line="240" w:lineRule="auto"/>
        <w:rPr>
          <w:rFonts w:ascii="Arial" w:hAnsi="Arial" w:cs="Arial"/>
          <w:sz w:val="28"/>
          <w:szCs w:val="28"/>
          <w:lang w:val="en-IN"/>
        </w:rPr>
      </w:pPr>
    </w:p>
    <w:p w14:paraId="3C1DA13A" w14:textId="77777777" w:rsidR="00FA1554" w:rsidRDefault="00FA1554" w:rsidP="00A8761C">
      <w:pPr>
        <w:spacing w:after="0" w:line="240" w:lineRule="auto"/>
        <w:rPr>
          <w:rFonts w:ascii="Arial" w:hAnsi="Arial" w:cs="Arial"/>
          <w:sz w:val="28"/>
          <w:szCs w:val="28"/>
          <w:lang w:val="en-IN"/>
        </w:rPr>
      </w:pPr>
    </w:p>
    <w:p w14:paraId="26046BEC" w14:textId="77777777" w:rsidR="00FA1554" w:rsidRDefault="00FA1554" w:rsidP="00FA1554">
      <w:pPr>
        <w:spacing w:after="0" w:line="240" w:lineRule="auto"/>
        <w:rPr>
          <w:rFonts w:ascii="Arial" w:hAnsi="Arial" w:cs="Arial"/>
          <w:sz w:val="28"/>
          <w:szCs w:val="28"/>
          <w:lang w:val="en-IN"/>
        </w:rPr>
      </w:pPr>
      <w:r w:rsidRPr="00FA1554">
        <w:rPr>
          <w:rFonts w:ascii="Arial" w:hAnsi="Arial" w:cs="Arial"/>
          <w:sz w:val="28"/>
          <w:szCs w:val="28"/>
          <w:lang w:val="en-IN"/>
        </w:rPr>
        <w:t>Ultimately, the developed predictive model holds the potential to assist healthcare professionals in early identification and intervention, thereby improving patient outcomes and reducing the burden of heart disease on global health systems.</w:t>
      </w:r>
    </w:p>
    <w:p w14:paraId="552C7800" w14:textId="77777777" w:rsidR="00FA1554" w:rsidRDefault="00FA1554" w:rsidP="00A8761C">
      <w:pPr>
        <w:spacing w:after="0" w:line="240" w:lineRule="auto"/>
        <w:rPr>
          <w:rFonts w:ascii="Arial" w:hAnsi="Arial" w:cs="Arial"/>
          <w:sz w:val="28"/>
          <w:szCs w:val="28"/>
          <w:lang w:val="en-IN"/>
        </w:rPr>
      </w:pPr>
    </w:p>
    <w:p w14:paraId="2642F0E2" w14:textId="77777777" w:rsidR="00FA1554" w:rsidRDefault="00FA1554" w:rsidP="00A8761C">
      <w:pPr>
        <w:spacing w:after="0" w:line="240" w:lineRule="auto"/>
        <w:rPr>
          <w:rFonts w:ascii="Arial" w:hAnsi="Arial" w:cs="Arial"/>
          <w:sz w:val="28"/>
          <w:szCs w:val="28"/>
          <w:lang w:val="en-IN"/>
        </w:rPr>
      </w:pPr>
    </w:p>
    <w:p w14:paraId="6F4003A9" w14:textId="77777777" w:rsidR="00FA1554" w:rsidRDefault="00FA1554" w:rsidP="00A8761C">
      <w:pPr>
        <w:spacing w:after="0" w:line="240" w:lineRule="auto"/>
        <w:rPr>
          <w:rFonts w:ascii="Arial" w:hAnsi="Arial" w:cs="Arial"/>
          <w:sz w:val="28"/>
          <w:szCs w:val="28"/>
          <w:lang w:val="en-IN"/>
        </w:rPr>
      </w:pPr>
    </w:p>
    <w:p w14:paraId="7FE40C72" w14:textId="77777777" w:rsidR="00FA1554" w:rsidRDefault="00FA1554" w:rsidP="00A8761C">
      <w:pPr>
        <w:spacing w:after="0" w:line="240" w:lineRule="auto"/>
        <w:rPr>
          <w:rFonts w:ascii="Arial" w:hAnsi="Arial" w:cs="Arial"/>
          <w:sz w:val="28"/>
          <w:szCs w:val="28"/>
          <w:lang w:val="en-IN"/>
        </w:rPr>
      </w:pPr>
    </w:p>
    <w:p w14:paraId="2972510B" w14:textId="77777777" w:rsidR="00FA1554" w:rsidRDefault="00FA1554" w:rsidP="00A8761C">
      <w:pPr>
        <w:spacing w:after="0" w:line="240" w:lineRule="auto"/>
        <w:rPr>
          <w:rFonts w:ascii="Arial" w:hAnsi="Arial" w:cs="Arial"/>
          <w:sz w:val="28"/>
          <w:szCs w:val="28"/>
          <w:lang w:val="en-IN"/>
        </w:rPr>
      </w:pPr>
    </w:p>
    <w:p w14:paraId="73305E10" w14:textId="77777777" w:rsidR="00FA1554" w:rsidRDefault="00FA1554" w:rsidP="00A8761C">
      <w:pPr>
        <w:spacing w:after="0" w:line="240" w:lineRule="auto"/>
        <w:rPr>
          <w:rFonts w:ascii="Arial" w:hAnsi="Arial" w:cs="Arial"/>
          <w:sz w:val="28"/>
          <w:szCs w:val="28"/>
          <w:lang w:val="en-IN"/>
        </w:rPr>
      </w:pPr>
    </w:p>
    <w:p w14:paraId="7DFBCBB9" w14:textId="5EBC5C1E" w:rsidR="00FA1554" w:rsidRPr="00BC19B4" w:rsidRDefault="00BC19B4" w:rsidP="00A8761C">
      <w:pPr>
        <w:spacing w:after="0" w:line="240" w:lineRule="auto"/>
        <w:rPr>
          <w:rFonts w:ascii="Arial" w:hAnsi="Arial" w:cs="Arial"/>
          <w:b/>
          <w:bCs/>
          <w:sz w:val="44"/>
          <w:szCs w:val="44"/>
          <w:lang w:val="en-IN"/>
        </w:rPr>
      </w:pPr>
      <w:r>
        <w:rPr>
          <w:rFonts w:ascii="Arial" w:hAnsi="Arial" w:cs="Arial"/>
          <w:sz w:val="28"/>
          <w:szCs w:val="28"/>
          <w:lang w:val="en-IN"/>
        </w:rPr>
        <w:tab/>
      </w:r>
      <w:r>
        <w:rPr>
          <w:rFonts w:ascii="Arial" w:hAnsi="Arial" w:cs="Arial"/>
          <w:sz w:val="28"/>
          <w:szCs w:val="28"/>
          <w:lang w:val="en-IN"/>
        </w:rPr>
        <w:tab/>
      </w:r>
      <w:r>
        <w:rPr>
          <w:rFonts w:ascii="Arial" w:hAnsi="Arial" w:cs="Arial"/>
          <w:sz w:val="28"/>
          <w:szCs w:val="28"/>
          <w:lang w:val="en-IN"/>
        </w:rPr>
        <w:tab/>
      </w:r>
      <w:r>
        <w:rPr>
          <w:rFonts w:ascii="Arial" w:hAnsi="Arial" w:cs="Arial"/>
          <w:sz w:val="28"/>
          <w:szCs w:val="28"/>
          <w:lang w:val="en-IN"/>
        </w:rPr>
        <w:tab/>
      </w:r>
      <w:r w:rsidRPr="00BC19B4">
        <w:rPr>
          <w:rFonts w:ascii="Arial" w:hAnsi="Arial" w:cs="Arial"/>
          <w:b/>
          <w:bCs/>
          <w:sz w:val="44"/>
          <w:szCs w:val="44"/>
          <w:lang w:val="en-IN"/>
        </w:rPr>
        <w:t>PROCEDURE</w:t>
      </w:r>
    </w:p>
    <w:p w14:paraId="0E8CFA3F" w14:textId="77777777" w:rsidR="00A8761C" w:rsidRDefault="00A8761C" w:rsidP="00A8761C">
      <w:pPr>
        <w:spacing w:after="0" w:line="240" w:lineRule="auto"/>
        <w:rPr>
          <w:rFonts w:ascii="Arial" w:hAnsi="Arial" w:cs="Arial"/>
          <w:sz w:val="28"/>
          <w:szCs w:val="28"/>
          <w:lang w:val="en-IN"/>
        </w:rPr>
      </w:pPr>
    </w:p>
    <w:p w14:paraId="427E026F" w14:textId="77777777" w:rsidR="00A8761C" w:rsidRDefault="00A8761C" w:rsidP="00A8761C">
      <w:pPr>
        <w:spacing w:after="0" w:line="240" w:lineRule="auto"/>
        <w:rPr>
          <w:rFonts w:ascii="Arial" w:hAnsi="Arial" w:cs="Arial"/>
          <w:sz w:val="28"/>
          <w:szCs w:val="28"/>
          <w:lang w:val="en-IN"/>
        </w:rPr>
      </w:pPr>
    </w:p>
    <w:p w14:paraId="00F305B3" w14:textId="5168F4A3" w:rsidR="00A8761C" w:rsidRPr="00A8761C" w:rsidRDefault="00A8761C" w:rsidP="00A8761C">
      <w:pPr>
        <w:spacing w:after="0" w:line="240" w:lineRule="auto"/>
        <w:rPr>
          <w:rFonts w:ascii="Times New Roman" w:eastAsiaTheme="majorEastAsia" w:hAnsi="Times New Roman" w:cs="Times New Roman"/>
          <w:b/>
          <w:bCs/>
          <w:color w:val="000000" w:themeColor="text1"/>
          <w:sz w:val="28"/>
          <w:szCs w:val="28"/>
          <w:lang w:val="en-IN"/>
        </w:rPr>
      </w:pPr>
      <w:r>
        <w:rPr>
          <w:rFonts w:ascii="Arial" w:hAnsi="Arial" w:cs="Arial"/>
          <w:sz w:val="28"/>
          <w:szCs w:val="28"/>
          <w:lang w:val="en-IN"/>
        </w:rPr>
        <w:t xml:space="preserve"> </w:t>
      </w:r>
      <w:r w:rsidRPr="00A8761C">
        <w:rPr>
          <w:rFonts w:ascii="Arial" w:hAnsi="Arial" w:cs="Arial"/>
          <w:b/>
          <w:bCs/>
          <w:sz w:val="28"/>
          <w:szCs w:val="28"/>
          <w:lang w:val="en-IN"/>
        </w:rPr>
        <w:t>1.Data Collection:</w:t>
      </w:r>
    </w:p>
    <w:p w14:paraId="062E55C9" w14:textId="77777777" w:rsidR="00A8761C" w:rsidRPr="00A8761C" w:rsidRDefault="00A8761C" w:rsidP="00A8761C">
      <w:pPr>
        <w:rPr>
          <w:rFonts w:ascii="Arial" w:hAnsi="Arial" w:cs="Arial"/>
          <w:sz w:val="28"/>
          <w:szCs w:val="28"/>
          <w:lang w:val="en-IN"/>
        </w:rPr>
      </w:pPr>
    </w:p>
    <w:p w14:paraId="3A9DA483" w14:textId="69DBA665" w:rsidR="00A8761C" w:rsidRDefault="00A8761C" w:rsidP="00A8761C">
      <w:pPr>
        <w:ind w:left="720"/>
        <w:rPr>
          <w:rFonts w:ascii="Arial" w:hAnsi="Arial" w:cs="Arial"/>
          <w:sz w:val="28"/>
          <w:szCs w:val="28"/>
          <w:lang w:val="en-IN"/>
        </w:rPr>
      </w:pPr>
      <w:r w:rsidRPr="00A8761C">
        <w:rPr>
          <w:rFonts w:ascii="Arial" w:hAnsi="Arial" w:cs="Arial"/>
          <w:sz w:val="28"/>
          <w:szCs w:val="28"/>
          <w:lang w:val="en-IN"/>
        </w:rPr>
        <w:t>Gather</w:t>
      </w:r>
      <w:r>
        <w:rPr>
          <w:rFonts w:ascii="Arial" w:hAnsi="Arial" w:cs="Arial"/>
          <w:sz w:val="28"/>
          <w:szCs w:val="28"/>
          <w:lang w:val="en-IN"/>
        </w:rPr>
        <w:t>ed</w:t>
      </w:r>
      <w:r w:rsidRPr="00A8761C">
        <w:rPr>
          <w:rFonts w:ascii="Arial" w:hAnsi="Arial" w:cs="Arial"/>
          <w:sz w:val="28"/>
          <w:szCs w:val="28"/>
          <w:lang w:val="en-IN"/>
        </w:rPr>
        <w:t xml:space="preserve"> a dataset containing various health metrics such as age, sex, cholesterol levels, blood pressure, presence of diabetes, etc., along with a label indicating whether the person has heart disease or not. Datasets for heart disease prediction are available from sources like Kaggle or UCI Machine Learning Repository.</w:t>
      </w:r>
    </w:p>
    <w:p w14:paraId="06801395" w14:textId="77777777" w:rsidR="00A8761C" w:rsidRPr="00A8761C" w:rsidRDefault="00A8761C" w:rsidP="00A8761C">
      <w:pPr>
        <w:ind w:left="720"/>
        <w:rPr>
          <w:rFonts w:ascii="Arial" w:hAnsi="Arial" w:cs="Arial"/>
          <w:sz w:val="28"/>
          <w:szCs w:val="28"/>
          <w:lang w:val="en-IN"/>
        </w:rPr>
      </w:pPr>
    </w:p>
    <w:p w14:paraId="4CBD062C" w14:textId="7F6962E2" w:rsidR="00A8761C" w:rsidRPr="00A8761C" w:rsidRDefault="00A8761C" w:rsidP="00A8761C">
      <w:pPr>
        <w:rPr>
          <w:rFonts w:ascii="Arial" w:hAnsi="Arial" w:cs="Arial"/>
          <w:b/>
          <w:bCs/>
          <w:sz w:val="28"/>
          <w:szCs w:val="28"/>
          <w:lang w:val="en-IN"/>
        </w:rPr>
      </w:pPr>
      <w:r w:rsidRPr="00A8761C">
        <w:rPr>
          <w:rFonts w:ascii="Arial" w:hAnsi="Arial" w:cs="Arial"/>
          <w:b/>
          <w:bCs/>
          <w:sz w:val="28"/>
          <w:szCs w:val="28"/>
          <w:lang w:val="en-IN"/>
        </w:rPr>
        <w:t>2.Exploratory Data Analysis (EDA):</w:t>
      </w:r>
    </w:p>
    <w:p w14:paraId="0AA292A4" w14:textId="77777777" w:rsidR="00A8761C" w:rsidRPr="00A8761C" w:rsidRDefault="00A8761C" w:rsidP="00A8761C">
      <w:pPr>
        <w:rPr>
          <w:rFonts w:ascii="Arial" w:hAnsi="Arial" w:cs="Arial"/>
          <w:sz w:val="28"/>
          <w:szCs w:val="28"/>
          <w:lang w:val="en-IN"/>
        </w:rPr>
      </w:pPr>
    </w:p>
    <w:p w14:paraId="19E04A17" w14:textId="2A8B5386" w:rsidR="00A8761C" w:rsidRPr="00A8761C" w:rsidRDefault="00A8761C" w:rsidP="00A8761C">
      <w:pPr>
        <w:ind w:left="720"/>
        <w:rPr>
          <w:rFonts w:ascii="Arial" w:hAnsi="Arial" w:cs="Arial"/>
          <w:sz w:val="28"/>
          <w:szCs w:val="28"/>
          <w:lang w:val="en-IN"/>
        </w:rPr>
      </w:pPr>
      <w:r w:rsidRPr="00A8761C">
        <w:rPr>
          <w:rFonts w:ascii="Arial" w:hAnsi="Arial" w:cs="Arial"/>
          <w:sz w:val="28"/>
          <w:szCs w:val="28"/>
          <w:lang w:val="en-IN"/>
        </w:rPr>
        <w:t>Use</w:t>
      </w:r>
      <w:r>
        <w:rPr>
          <w:rFonts w:ascii="Arial" w:hAnsi="Arial" w:cs="Arial"/>
          <w:sz w:val="28"/>
          <w:szCs w:val="28"/>
          <w:lang w:val="en-IN"/>
        </w:rPr>
        <w:t>d</w:t>
      </w:r>
      <w:r w:rsidRPr="00A8761C">
        <w:rPr>
          <w:rFonts w:ascii="Arial" w:hAnsi="Arial" w:cs="Arial"/>
          <w:sz w:val="28"/>
          <w:szCs w:val="28"/>
          <w:lang w:val="en-IN"/>
        </w:rPr>
        <w:t xml:space="preserve"> pandas to load and explore the dataset.</w:t>
      </w:r>
    </w:p>
    <w:p w14:paraId="4C8703C9" w14:textId="07B21C8A" w:rsidR="00A8761C" w:rsidRPr="00A8761C" w:rsidRDefault="00A8761C" w:rsidP="00A8761C">
      <w:pPr>
        <w:ind w:left="720"/>
        <w:rPr>
          <w:rFonts w:ascii="Arial" w:hAnsi="Arial" w:cs="Arial"/>
          <w:sz w:val="28"/>
          <w:szCs w:val="28"/>
          <w:lang w:val="en-IN"/>
        </w:rPr>
      </w:pPr>
      <w:r w:rsidRPr="00A8761C">
        <w:rPr>
          <w:rFonts w:ascii="Arial" w:hAnsi="Arial" w:cs="Arial"/>
          <w:sz w:val="28"/>
          <w:szCs w:val="28"/>
          <w:lang w:val="en-IN"/>
        </w:rPr>
        <w:t>Check</w:t>
      </w:r>
      <w:r>
        <w:rPr>
          <w:rFonts w:ascii="Arial" w:hAnsi="Arial" w:cs="Arial"/>
          <w:sz w:val="28"/>
          <w:szCs w:val="28"/>
          <w:lang w:val="en-IN"/>
        </w:rPr>
        <w:t>ed</w:t>
      </w:r>
      <w:r w:rsidRPr="00A8761C">
        <w:rPr>
          <w:rFonts w:ascii="Arial" w:hAnsi="Arial" w:cs="Arial"/>
          <w:sz w:val="28"/>
          <w:szCs w:val="28"/>
          <w:lang w:val="en-IN"/>
        </w:rPr>
        <w:t xml:space="preserve"> for missing values and handle them appropriately.</w:t>
      </w:r>
    </w:p>
    <w:p w14:paraId="72A90F08" w14:textId="56FD8896" w:rsidR="00A8761C" w:rsidRPr="00A8761C" w:rsidRDefault="00A8761C" w:rsidP="00A8761C">
      <w:pPr>
        <w:ind w:left="720"/>
        <w:rPr>
          <w:rFonts w:ascii="Arial" w:hAnsi="Arial" w:cs="Arial"/>
          <w:sz w:val="28"/>
          <w:szCs w:val="28"/>
          <w:lang w:val="en-IN"/>
        </w:rPr>
      </w:pPr>
      <w:r w:rsidRPr="00A8761C">
        <w:rPr>
          <w:rFonts w:ascii="Arial" w:hAnsi="Arial" w:cs="Arial"/>
          <w:sz w:val="28"/>
          <w:szCs w:val="28"/>
          <w:lang w:val="en-IN"/>
        </w:rPr>
        <w:t>Explore</w:t>
      </w:r>
      <w:r>
        <w:rPr>
          <w:rFonts w:ascii="Arial" w:hAnsi="Arial" w:cs="Arial"/>
          <w:sz w:val="28"/>
          <w:szCs w:val="28"/>
          <w:lang w:val="en-IN"/>
        </w:rPr>
        <w:t>d</w:t>
      </w:r>
      <w:r w:rsidRPr="00A8761C">
        <w:rPr>
          <w:rFonts w:ascii="Arial" w:hAnsi="Arial" w:cs="Arial"/>
          <w:sz w:val="28"/>
          <w:szCs w:val="28"/>
          <w:lang w:val="en-IN"/>
        </w:rPr>
        <w:t xml:space="preserve"> basic statistics of the dataset.</w:t>
      </w:r>
    </w:p>
    <w:p w14:paraId="5AB29E04" w14:textId="4A5DE210" w:rsidR="00A8761C" w:rsidRPr="00A8761C" w:rsidRDefault="00A8761C" w:rsidP="00A8761C">
      <w:pPr>
        <w:ind w:left="720"/>
        <w:rPr>
          <w:rFonts w:ascii="Arial" w:hAnsi="Arial" w:cs="Arial"/>
          <w:sz w:val="28"/>
          <w:szCs w:val="28"/>
          <w:lang w:val="en-IN"/>
        </w:rPr>
      </w:pPr>
      <w:r w:rsidRPr="00A8761C">
        <w:rPr>
          <w:rFonts w:ascii="Arial" w:hAnsi="Arial" w:cs="Arial"/>
          <w:sz w:val="28"/>
          <w:szCs w:val="28"/>
          <w:lang w:val="en-IN"/>
        </w:rPr>
        <w:t>Visualize</w:t>
      </w:r>
      <w:r>
        <w:rPr>
          <w:rFonts w:ascii="Arial" w:hAnsi="Arial" w:cs="Arial"/>
          <w:sz w:val="28"/>
          <w:szCs w:val="28"/>
          <w:lang w:val="en-IN"/>
        </w:rPr>
        <w:t>d</w:t>
      </w:r>
      <w:r w:rsidRPr="00A8761C">
        <w:rPr>
          <w:rFonts w:ascii="Arial" w:hAnsi="Arial" w:cs="Arial"/>
          <w:sz w:val="28"/>
          <w:szCs w:val="28"/>
          <w:lang w:val="en-IN"/>
        </w:rPr>
        <w:t xml:space="preserve"> the distributions of features using matplotlib and seaborn.</w:t>
      </w:r>
    </w:p>
    <w:p w14:paraId="44729440" w14:textId="77777777" w:rsidR="00A8761C" w:rsidRDefault="00A8761C" w:rsidP="00A8761C">
      <w:pPr>
        <w:ind w:left="720"/>
        <w:rPr>
          <w:rFonts w:ascii="Arial" w:hAnsi="Arial" w:cs="Arial"/>
          <w:sz w:val="28"/>
          <w:szCs w:val="28"/>
          <w:lang w:val="en-IN"/>
        </w:rPr>
      </w:pPr>
    </w:p>
    <w:p w14:paraId="1164DFE4" w14:textId="06D5F4F0" w:rsidR="00A8761C" w:rsidRPr="00A8761C" w:rsidRDefault="00A8761C" w:rsidP="00A8761C">
      <w:pPr>
        <w:rPr>
          <w:rFonts w:ascii="Arial" w:hAnsi="Arial" w:cs="Arial"/>
          <w:b/>
          <w:bCs/>
          <w:sz w:val="28"/>
          <w:szCs w:val="28"/>
          <w:lang w:val="en-IN"/>
        </w:rPr>
      </w:pPr>
      <w:r w:rsidRPr="00A8761C">
        <w:rPr>
          <w:rFonts w:ascii="Arial" w:hAnsi="Arial" w:cs="Arial"/>
          <w:b/>
          <w:bCs/>
          <w:sz w:val="28"/>
          <w:szCs w:val="28"/>
          <w:lang w:val="en-IN"/>
        </w:rPr>
        <w:t>3.Data Preprocessing:</w:t>
      </w:r>
    </w:p>
    <w:p w14:paraId="65EDD889" w14:textId="77777777" w:rsidR="00A8761C" w:rsidRPr="00A8761C" w:rsidRDefault="00A8761C" w:rsidP="00A8761C">
      <w:pPr>
        <w:ind w:left="720"/>
        <w:rPr>
          <w:rFonts w:ascii="Arial" w:hAnsi="Arial" w:cs="Arial"/>
          <w:sz w:val="28"/>
          <w:szCs w:val="28"/>
          <w:lang w:val="en-IN"/>
        </w:rPr>
      </w:pPr>
    </w:p>
    <w:p w14:paraId="7098EE23" w14:textId="0EB65156" w:rsidR="00A8761C" w:rsidRPr="00A8761C" w:rsidRDefault="00A8761C" w:rsidP="00A8761C">
      <w:pPr>
        <w:ind w:left="720"/>
        <w:rPr>
          <w:rFonts w:ascii="Arial" w:hAnsi="Arial" w:cs="Arial"/>
          <w:sz w:val="28"/>
          <w:szCs w:val="28"/>
          <w:lang w:val="en-IN"/>
        </w:rPr>
      </w:pPr>
      <w:r w:rsidRPr="00A8761C">
        <w:rPr>
          <w:rFonts w:ascii="Arial" w:hAnsi="Arial" w:cs="Arial"/>
          <w:sz w:val="28"/>
          <w:szCs w:val="28"/>
          <w:lang w:val="en-IN"/>
        </w:rPr>
        <w:t>Handle</w:t>
      </w:r>
      <w:r>
        <w:rPr>
          <w:rFonts w:ascii="Arial" w:hAnsi="Arial" w:cs="Arial"/>
          <w:sz w:val="28"/>
          <w:szCs w:val="28"/>
          <w:lang w:val="en-IN"/>
        </w:rPr>
        <w:t>d</w:t>
      </w:r>
      <w:r w:rsidRPr="00A8761C">
        <w:rPr>
          <w:rFonts w:ascii="Arial" w:hAnsi="Arial" w:cs="Arial"/>
          <w:sz w:val="28"/>
          <w:szCs w:val="28"/>
          <w:lang w:val="en-IN"/>
        </w:rPr>
        <w:t xml:space="preserve"> any missing or inconsistent data.</w:t>
      </w:r>
    </w:p>
    <w:p w14:paraId="35F4A3E9" w14:textId="035B1BB3" w:rsidR="00A8761C" w:rsidRPr="00A8761C" w:rsidRDefault="00A8761C" w:rsidP="00A8761C">
      <w:pPr>
        <w:ind w:left="720"/>
        <w:rPr>
          <w:rFonts w:ascii="Arial" w:hAnsi="Arial" w:cs="Arial"/>
          <w:sz w:val="28"/>
          <w:szCs w:val="28"/>
          <w:lang w:val="en-IN"/>
        </w:rPr>
      </w:pPr>
      <w:r w:rsidRPr="00A8761C">
        <w:rPr>
          <w:rFonts w:ascii="Arial" w:hAnsi="Arial" w:cs="Arial"/>
          <w:sz w:val="28"/>
          <w:szCs w:val="28"/>
          <w:lang w:val="en-IN"/>
        </w:rPr>
        <w:t>Encode</w:t>
      </w:r>
      <w:r>
        <w:rPr>
          <w:rFonts w:ascii="Arial" w:hAnsi="Arial" w:cs="Arial"/>
          <w:sz w:val="28"/>
          <w:szCs w:val="28"/>
          <w:lang w:val="en-IN"/>
        </w:rPr>
        <w:t>d</w:t>
      </w:r>
      <w:r w:rsidRPr="00A8761C">
        <w:rPr>
          <w:rFonts w:ascii="Arial" w:hAnsi="Arial" w:cs="Arial"/>
          <w:sz w:val="28"/>
          <w:szCs w:val="28"/>
          <w:lang w:val="en-IN"/>
        </w:rPr>
        <w:t xml:space="preserve"> categorical variables if necessary.</w:t>
      </w:r>
    </w:p>
    <w:p w14:paraId="0540EA67" w14:textId="582E95FE" w:rsidR="00A8761C" w:rsidRPr="00A8761C" w:rsidRDefault="00A8761C" w:rsidP="00A8761C">
      <w:pPr>
        <w:ind w:left="720"/>
        <w:rPr>
          <w:rFonts w:ascii="Arial" w:hAnsi="Arial" w:cs="Arial"/>
          <w:sz w:val="28"/>
          <w:szCs w:val="28"/>
          <w:lang w:val="en-IN"/>
        </w:rPr>
      </w:pPr>
      <w:r w:rsidRPr="00A8761C">
        <w:rPr>
          <w:rFonts w:ascii="Arial" w:hAnsi="Arial" w:cs="Arial"/>
          <w:sz w:val="28"/>
          <w:szCs w:val="28"/>
          <w:lang w:val="en-IN"/>
        </w:rPr>
        <w:t>Normalize</w:t>
      </w:r>
      <w:r>
        <w:rPr>
          <w:rFonts w:ascii="Arial" w:hAnsi="Arial" w:cs="Arial"/>
          <w:sz w:val="28"/>
          <w:szCs w:val="28"/>
          <w:lang w:val="en-IN"/>
        </w:rPr>
        <w:t xml:space="preserve">d </w:t>
      </w:r>
      <w:r w:rsidRPr="00A8761C">
        <w:rPr>
          <w:rFonts w:ascii="Arial" w:hAnsi="Arial" w:cs="Arial"/>
          <w:sz w:val="28"/>
          <w:szCs w:val="28"/>
          <w:lang w:val="en-IN"/>
        </w:rPr>
        <w:t>or scale</w:t>
      </w:r>
      <w:r>
        <w:rPr>
          <w:rFonts w:ascii="Arial" w:hAnsi="Arial" w:cs="Arial"/>
          <w:sz w:val="28"/>
          <w:szCs w:val="28"/>
          <w:lang w:val="en-IN"/>
        </w:rPr>
        <w:t>d</w:t>
      </w:r>
      <w:r w:rsidRPr="00A8761C">
        <w:rPr>
          <w:rFonts w:ascii="Arial" w:hAnsi="Arial" w:cs="Arial"/>
          <w:sz w:val="28"/>
          <w:szCs w:val="28"/>
          <w:lang w:val="en-IN"/>
        </w:rPr>
        <w:t xml:space="preserve"> the features if necessary.</w:t>
      </w:r>
    </w:p>
    <w:p w14:paraId="266D3335" w14:textId="5E256AE4" w:rsidR="00A8761C" w:rsidRDefault="00A8761C" w:rsidP="00A8761C">
      <w:pPr>
        <w:ind w:left="720"/>
        <w:rPr>
          <w:rFonts w:ascii="Arial" w:hAnsi="Arial" w:cs="Arial"/>
          <w:sz w:val="28"/>
          <w:szCs w:val="28"/>
          <w:lang w:val="en-IN"/>
        </w:rPr>
      </w:pPr>
      <w:proofErr w:type="spellStart"/>
      <w:r w:rsidRPr="00A8761C">
        <w:rPr>
          <w:rFonts w:ascii="Arial" w:hAnsi="Arial" w:cs="Arial"/>
          <w:sz w:val="28"/>
          <w:szCs w:val="28"/>
          <w:lang w:val="en-IN"/>
        </w:rPr>
        <w:t>Split</w:t>
      </w:r>
      <w:r>
        <w:rPr>
          <w:rFonts w:ascii="Arial" w:hAnsi="Arial" w:cs="Arial"/>
          <w:sz w:val="28"/>
          <w:szCs w:val="28"/>
          <w:lang w:val="en-IN"/>
        </w:rPr>
        <w:t>ted</w:t>
      </w:r>
      <w:proofErr w:type="spellEnd"/>
      <w:r w:rsidRPr="00A8761C">
        <w:rPr>
          <w:rFonts w:ascii="Arial" w:hAnsi="Arial" w:cs="Arial"/>
          <w:sz w:val="28"/>
          <w:szCs w:val="28"/>
          <w:lang w:val="en-IN"/>
        </w:rPr>
        <w:t xml:space="preserve"> the dataset into training and testing sets.</w:t>
      </w:r>
    </w:p>
    <w:p w14:paraId="066C2A03" w14:textId="77777777" w:rsidR="00A8761C" w:rsidRDefault="00A8761C" w:rsidP="00A8761C">
      <w:pPr>
        <w:ind w:left="720"/>
        <w:rPr>
          <w:rFonts w:ascii="Arial" w:hAnsi="Arial" w:cs="Arial"/>
          <w:sz w:val="28"/>
          <w:szCs w:val="28"/>
          <w:lang w:val="en-IN"/>
        </w:rPr>
      </w:pPr>
    </w:p>
    <w:p w14:paraId="4D6B1718" w14:textId="77777777" w:rsidR="00A8761C" w:rsidRDefault="00A8761C" w:rsidP="00A8761C">
      <w:pPr>
        <w:ind w:left="720"/>
        <w:rPr>
          <w:rFonts w:ascii="Arial" w:hAnsi="Arial" w:cs="Arial"/>
          <w:sz w:val="28"/>
          <w:szCs w:val="28"/>
          <w:lang w:val="en-IN"/>
        </w:rPr>
      </w:pPr>
    </w:p>
    <w:p w14:paraId="65455F88" w14:textId="77777777" w:rsidR="00A8761C" w:rsidRPr="00A8761C" w:rsidRDefault="00A8761C" w:rsidP="00A8761C">
      <w:pPr>
        <w:ind w:left="720"/>
        <w:rPr>
          <w:rFonts w:ascii="Arial" w:hAnsi="Arial" w:cs="Arial"/>
          <w:sz w:val="28"/>
          <w:szCs w:val="28"/>
          <w:lang w:val="en-IN"/>
        </w:rPr>
      </w:pPr>
    </w:p>
    <w:p w14:paraId="46523E29" w14:textId="1EFACEA9" w:rsidR="00A8761C" w:rsidRPr="00A8761C" w:rsidRDefault="00A8761C" w:rsidP="00A8761C">
      <w:pPr>
        <w:rPr>
          <w:rFonts w:ascii="Arial" w:hAnsi="Arial" w:cs="Arial"/>
          <w:b/>
          <w:bCs/>
          <w:sz w:val="28"/>
          <w:szCs w:val="28"/>
          <w:lang w:val="en-IN"/>
        </w:rPr>
      </w:pPr>
      <w:r w:rsidRPr="00A8761C">
        <w:rPr>
          <w:rFonts w:ascii="Arial" w:hAnsi="Arial" w:cs="Arial"/>
          <w:b/>
          <w:bCs/>
          <w:sz w:val="28"/>
          <w:szCs w:val="28"/>
          <w:lang w:val="en-IN"/>
        </w:rPr>
        <w:t>4.Model Building:</w:t>
      </w:r>
    </w:p>
    <w:p w14:paraId="5C2796CA" w14:textId="77777777" w:rsidR="00A8761C" w:rsidRPr="00A8761C" w:rsidRDefault="00A8761C" w:rsidP="00A8761C">
      <w:pPr>
        <w:rPr>
          <w:rFonts w:ascii="Arial" w:hAnsi="Arial" w:cs="Arial"/>
          <w:sz w:val="28"/>
          <w:szCs w:val="28"/>
          <w:lang w:val="en-IN"/>
        </w:rPr>
      </w:pPr>
    </w:p>
    <w:p w14:paraId="75D0B2CC" w14:textId="196BFDA7" w:rsidR="00A8761C" w:rsidRPr="00A8761C" w:rsidRDefault="00A8761C" w:rsidP="00A8761C">
      <w:pPr>
        <w:ind w:left="720"/>
        <w:rPr>
          <w:rFonts w:ascii="Arial" w:hAnsi="Arial" w:cs="Arial"/>
          <w:sz w:val="28"/>
          <w:szCs w:val="28"/>
          <w:lang w:val="en-IN"/>
        </w:rPr>
      </w:pPr>
      <w:r w:rsidRPr="00A8761C">
        <w:rPr>
          <w:rFonts w:ascii="Arial" w:hAnsi="Arial" w:cs="Arial"/>
          <w:sz w:val="28"/>
          <w:szCs w:val="28"/>
          <w:lang w:val="en-IN"/>
        </w:rPr>
        <w:t>Implement</w:t>
      </w:r>
      <w:r>
        <w:rPr>
          <w:rFonts w:ascii="Arial" w:hAnsi="Arial" w:cs="Arial"/>
          <w:sz w:val="28"/>
          <w:szCs w:val="28"/>
          <w:lang w:val="en-IN"/>
        </w:rPr>
        <w:t>ed</w:t>
      </w:r>
      <w:r w:rsidRPr="00A8761C">
        <w:rPr>
          <w:rFonts w:ascii="Arial" w:hAnsi="Arial" w:cs="Arial"/>
          <w:sz w:val="28"/>
          <w:szCs w:val="28"/>
          <w:lang w:val="en-IN"/>
        </w:rPr>
        <w:t xml:space="preserve"> Logistic Regression, SVM, Decision Tree, and Random Forest Classifier using scikit-learn.</w:t>
      </w:r>
    </w:p>
    <w:p w14:paraId="62684022" w14:textId="079E3A60" w:rsidR="00A8761C" w:rsidRDefault="00A8761C" w:rsidP="00A8761C">
      <w:pPr>
        <w:ind w:left="720"/>
        <w:rPr>
          <w:rFonts w:ascii="Arial" w:hAnsi="Arial" w:cs="Arial"/>
          <w:sz w:val="28"/>
          <w:szCs w:val="28"/>
          <w:lang w:val="en-IN"/>
        </w:rPr>
      </w:pPr>
      <w:r w:rsidRPr="00A8761C">
        <w:rPr>
          <w:rFonts w:ascii="Arial" w:hAnsi="Arial" w:cs="Arial"/>
          <w:sz w:val="28"/>
          <w:szCs w:val="28"/>
          <w:lang w:val="en-IN"/>
        </w:rPr>
        <w:t>Train</w:t>
      </w:r>
      <w:r w:rsidR="00FA1554">
        <w:rPr>
          <w:rFonts w:ascii="Arial" w:hAnsi="Arial" w:cs="Arial"/>
          <w:sz w:val="28"/>
          <w:szCs w:val="28"/>
          <w:lang w:val="en-IN"/>
        </w:rPr>
        <w:t>ed</w:t>
      </w:r>
      <w:r w:rsidRPr="00A8761C">
        <w:rPr>
          <w:rFonts w:ascii="Arial" w:hAnsi="Arial" w:cs="Arial"/>
          <w:sz w:val="28"/>
          <w:szCs w:val="28"/>
          <w:lang w:val="en-IN"/>
        </w:rPr>
        <w:t xml:space="preserve"> each model on the training data.</w:t>
      </w:r>
    </w:p>
    <w:p w14:paraId="0C7E7EC2" w14:textId="77777777" w:rsidR="00A8761C" w:rsidRPr="00A8761C" w:rsidRDefault="00A8761C" w:rsidP="00A8761C">
      <w:pPr>
        <w:ind w:left="720"/>
        <w:rPr>
          <w:rFonts w:ascii="Arial" w:hAnsi="Arial" w:cs="Arial"/>
          <w:sz w:val="28"/>
          <w:szCs w:val="28"/>
          <w:lang w:val="en-IN"/>
        </w:rPr>
      </w:pPr>
    </w:p>
    <w:p w14:paraId="5471344A" w14:textId="5F7D3220" w:rsidR="00A8761C" w:rsidRPr="00A8761C" w:rsidRDefault="00A8761C" w:rsidP="00A8761C">
      <w:pPr>
        <w:rPr>
          <w:rFonts w:ascii="Arial" w:hAnsi="Arial" w:cs="Arial"/>
          <w:b/>
          <w:bCs/>
          <w:sz w:val="28"/>
          <w:szCs w:val="28"/>
          <w:lang w:val="en-IN"/>
        </w:rPr>
      </w:pPr>
      <w:r w:rsidRPr="00A8761C">
        <w:rPr>
          <w:rFonts w:ascii="Arial" w:hAnsi="Arial" w:cs="Arial"/>
          <w:b/>
          <w:bCs/>
          <w:sz w:val="28"/>
          <w:szCs w:val="28"/>
          <w:lang w:val="en-IN"/>
        </w:rPr>
        <w:t>5.Model Evaluation:</w:t>
      </w:r>
    </w:p>
    <w:p w14:paraId="15EFCFDB" w14:textId="77777777" w:rsidR="00A8761C" w:rsidRPr="00A8761C" w:rsidRDefault="00A8761C" w:rsidP="00A8761C">
      <w:pPr>
        <w:rPr>
          <w:rFonts w:ascii="Arial" w:hAnsi="Arial" w:cs="Arial"/>
          <w:sz w:val="28"/>
          <w:szCs w:val="28"/>
          <w:lang w:val="en-IN"/>
        </w:rPr>
      </w:pPr>
    </w:p>
    <w:p w14:paraId="2C05B749" w14:textId="5C321CF6" w:rsidR="00A8761C" w:rsidRPr="00A8761C" w:rsidRDefault="00A8761C" w:rsidP="00A8761C">
      <w:pPr>
        <w:ind w:left="720"/>
        <w:rPr>
          <w:rFonts w:ascii="Arial" w:hAnsi="Arial" w:cs="Arial"/>
          <w:sz w:val="28"/>
          <w:szCs w:val="28"/>
          <w:lang w:val="en-IN"/>
        </w:rPr>
      </w:pPr>
      <w:r w:rsidRPr="00A8761C">
        <w:rPr>
          <w:rFonts w:ascii="Arial" w:hAnsi="Arial" w:cs="Arial"/>
          <w:sz w:val="28"/>
          <w:szCs w:val="28"/>
          <w:lang w:val="en-IN"/>
        </w:rPr>
        <w:t>Evaluate</w:t>
      </w:r>
      <w:r w:rsidR="00FA1554">
        <w:rPr>
          <w:rFonts w:ascii="Arial" w:hAnsi="Arial" w:cs="Arial"/>
          <w:sz w:val="28"/>
          <w:szCs w:val="28"/>
          <w:lang w:val="en-IN"/>
        </w:rPr>
        <w:t>d</w:t>
      </w:r>
      <w:r w:rsidRPr="00A8761C">
        <w:rPr>
          <w:rFonts w:ascii="Arial" w:hAnsi="Arial" w:cs="Arial"/>
          <w:sz w:val="28"/>
          <w:szCs w:val="28"/>
          <w:lang w:val="en-IN"/>
        </w:rPr>
        <w:t xml:space="preserve"> each model's performance using metrics like accuracy, precision, recall, and F1-score.</w:t>
      </w:r>
    </w:p>
    <w:p w14:paraId="7255443B" w14:textId="578CB689" w:rsidR="00A8761C" w:rsidRPr="00A8761C" w:rsidRDefault="00A8761C" w:rsidP="00A8761C">
      <w:pPr>
        <w:ind w:left="720"/>
        <w:rPr>
          <w:rFonts w:ascii="Arial" w:hAnsi="Arial" w:cs="Arial"/>
          <w:sz w:val="28"/>
          <w:szCs w:val="28"/>
          <w:lang w:val="en-IN"/>
        </w:rPr>
      </w:pPr>
      <w:r w:rsidRPr="00A8761C">
        <w:rPr>
          <w:rFonts w:ascii="Arial" w:hAnsi="Arial" w:cs="Arial"/>
          <w:sz w:val="28"/>
          <w:szCs w:val="28"/>
          <w:lang w:val="en-IN"/>
        </w:rPr>
        <w:t>Plot</w:t>
      </w:r>
      <w:r w:rsidR="00FA1554">
        <w:rPr>
          <w:rFonts w:ascii="Arial" w:hAnsi="Arial" w:cs="Arial"/>
          <w:sz w:val="28"/>
          <w:szCs w:val="28"/>
          <w:lang w:val="en-IN"/>
        </w:rPr>
        <w:t>ted</w:t>
      </w:r>
      <w:r w:rsidRPr="00A8761C">
        <w:rPr>
          <w:rFonts w:ascii="Arial" w:hAnsi="Arial" w:cs="Arial"/>
          <w:sz w:val="28"/>
          <w:szCs w:val="28"/>
          <w:lang w:val="en-IN"/>
        </w:rPr>
        <w:t xml:space="preserve"> confusion matrices for each model using matplotlib.</w:t>
      </w:r>
    </w:p>
    <w:p w14:paraId="4C278E08" w14:textId="4C439616" w:rsidR="00A8761C" w:rsidRPr="00A8761C" w:rsidRDefault="00A8761C" w:rsidP="00A8761C">
      <w:pPr>
        <w:ind w:left="720"/>
        <w:rPr>
          <w:rFonts w:ascii="Arial" w:hAnsi="Arial" w:cs="Arial"/>
          <w:sz w:val="28"/>
          <w:szCs w:val="28"/>
          <w:lang w:val="en-IN"/>
        </w:rPr>
      </w:pPr>
      <w:r w:rsidRPr="00A8761C">
        <w:rPr>
          <w:rFonts w:ascii="Arial" w:hAnsi="Arial" w:cs="Arial"/>
          <w:sz w:val="28"/>
          <w:szCs w:val="28"/>
          <w:lang w:val="en-IN"/>
        </w:rPr>
        <w:t>Compare</w:t>
      </w:r>
      <w:r w:rsidR="00FA1554">
        <w:rPr>
          <w:rFonts w:ascii="Arial" w:hAnsi="Arial" w:cs="Arial"/>
          <w:sz w:val="28"/>
          <w:szCs w:val="28"/>
          <w:lang w:val="en-IN"/>
        </w:rPr>
        <w:t>d</w:t>
      </w:r>
      <w:r w:rsidRPr="00A8761C">
        <w:rPr>
          <w:rFonts w:ascii="Arial" w:hAnsi="Arial" w:cs="Arial"/>
          <w:sz w:val="28"/>
          <w:szCs w:val="28"/>
          <w:lang w:val="en-IN"/>
        </w:rPr>
        <w:t xml:space="preserve"> the performance of different models.</w:t>
      </w:r>
    </w:p>
    <w:p w14:paraId="43F6DD02" w14:textId="77777777" w:rsidR="00A8761C" w:rsidRDefault="00A8761C" w:rsidP="00A8761C">
      <w:pPr>
        <w:rPr>
          <w:rFonts w:ascii="Arial" w:hAnsi="Arial" w:cs="Arial"/>
          <w:sz w:val="28"/>
          <w:szCs w:val="28"/>
          <w:lang w:val="en-IN"/>
        </w:rPr>
      </w:pPr>
    </w:p>
    <w:p w14:paraId="2480B9D3" w14:textId="4C5B246B" w:rsidR="00A8761C" w:rsidRPr="00A8761C" w:rsidRDefault="00A8761C" w:rsidP="00A8761C">
      <w:pPr>
        <w:rPr>
          <w:rFonts w:ascii="Arial" w:hAnsi="Arial" w:cs="Arial"/>
          <w:b/>
          <w:bCs/>
          <w:sz w:val="28"/>
          <w:szCs w:val="28"/>
          <w:lang w:val="en-IN"/>
        </w:rPr>
      </w:pPr>
      <w:r w:rsidRPr="00A8761C">
        <w:rPr>
          <w:rFonts w:ascii="Arial" w:hAnsi="Arial" w:cs="Arial"/>
          <w:b/>
          <w:bCs/>
          <w:sz w:val="28"/>
          <w:szCs w:val="28"/>
          <w:lang w:val="en-IN"/>
        </w:rPr>
        <w:t>6.Hyperparameter Tuning:</w:t>
      </w:r>
    </w:p>
    <w:p w14:paraId="7965A339" w14:textId="77777777" w:rsidR="00A8761C" w:rsidRPr="00A8761C" w:rsidRDefault="00A8761C" w:rsidP="00A8761C">
      <w:pPr>
        <w:rPr>
          <w:rFonts w:ascii="Arial" w:hAnsi="Arial" w:cs="Arial"/>
          <w:sz w:val="28"/>
          <w:szCs w:val="28"/>
          <w:lang w:val="en-IN"/>
        </w:rPr>
      </w:pPr>
    </w:p>
    <w:p w14:paraId="4B33BE2A" w14:textId="57E1AE8B" w:rsidR="00A8761C" w:rsidRDefault="00A8761C" w:rsidP="00A8761C">
      <w:pPr>
        <w:ind w:left="720"/>
        <w:rPr>
          <w:rFonts w:ascii="Arial" w:hAnsi="Arial" w:cs="Arial"/>
          <w:sz w:val="28"/>
          <w:szCs w:val="28"/>
          <w:lang w:val="en-IN"/>
        </w:rPr>
      </w:pPr>
      <w:r w:rsidRPr="00A8761C">
        <w:rPr>
          <w:rFonts w:ascii="Arial" w:hAnsi="Arial" w:cs="Arial"/>
          <w:sz w:val="28"/>
          <w:szCs w:val="28"/>
          <w:lang w:val="en-IN"/>
        </w:rPr>
        <w:t>Use</w:t>
      </w:r>
      <w:r w:rsidR="00FA1554">
        <w:rPr>
          <w:rFonts w:ascii="Arial" w:hAnsi="Arial" w:cs="Arial"/>
          <w:sz w:val="28"/>
          <w:szCs w:val="28"/>
          <w:lang w:val="en-IN"/>
        </w:rPr>
        <w:t>d</w:t>
      </w:r>
      <w:r w:rsidRPr="00A8761C">
        <w:rPr>
          <w:rFonts w:ascii="Arial" w:hAnsi="Arial" w:cs="Arial"/>
          <w:sz w:val="28"/>
          <w:szCs w:val="28"/>
          <w:lang w:val="en-IN"/>
        </w:rPr>
        <w:t xml:space="preserve"> techniques like </w:t>
      </w:r>
      <w:proofErr w:type="spellStart"/>
      <w:r w:rsidRPr="00A8761C">
        <w:rPr>
          <w:rFonts w:ascii="Arial" w:hAnsi="Arial" w:cs="Arial"/>
          <w:sz w:val="28"/>
          <w:szCs w:val="28"/>
          <w:lang w:val="en-IN"/>
        </w:rPr>
        <w:t>GridSearchCV</w:t>
      </w:r>
      <w:proofErr w:type="spellEnd"/>
      <w:r w:rsidRPr="00A8761C">
        <w:rPr>
          <w:rFonts w:ascii="Arial" w:hAnsi="Arial" w:cs="Arial"/>
          <w:sz w:val="28"/>
          <w:szCs w:val="28"/>
          <w:lang w:val="en-IN"/>
        </w:rPr>
        <w:t xml:space="preserve"> to tune the hyperparameters of each model for better performance.</w:t>
      </w:r>
    </w:p>
    <w:p w14:paraId="5766B503" w14:textId="77777777" w:rsidR="00A8761C" w:rsidRPr="00A8761C" w:rsidRDefault="00A8761C" w:rsidP="00A8761C">
      <w:pPr>
        <w:rPr>
          <w:rFonts w:ascii="Arial" w:hAnsi="Arial" w:cs="Arial"/>
          <w:sz w:val="28"/>
          <w:szCs w:val="28"/>
          <w:lang w:val="en-IN"/>
        </w:rPr>
      </w:pPr>
    </w:p>
    <w:p w14:paraId="1B131FDC" w14:textId="688C1E5F" w:rsidR="00A8761C" w:rsidRPr="00A8761C" w:rsidRDefault="00A8761C" w:rsidP="00A8761C">
      <w:pPr>
        <w:rPr>
          <w:rFonts w:ascii="Arial" w:hAnsi="Arial" w:cs="Arial"/>
          <w:b/>
          <w:bCs/>
          <w:sz w:val="28"/>
          <w:szCs w:val="28"/>
          <w:lang w:val="en-IN"/>
        </w:rPr>
      </w:pPr>
      <w:r w:rsidRPr="00A8761C">
        <w:rPr>
          <w:rFonts w:ascii="Arial" w:hAnsi="Arial" w:cs="Arial"/>
          <w:b/>
          <w:bCs/>
          <w:sz w:val="28"/>
          <w:szCs w:val="28"/>
          <w:lang w:val="en-IN"/>
        </w:rPr>
        <w:t>7.Results Visualization:</w:t>
      </w:r>
    </w:p>
    <w:p w14:paraId="4617CCE7" w14:textId="07F20190" w:rsidR="00A8761C" w:rsidRPr="00A8761C" w:rsidRDefault="00A8761C" w:rsidP="00C124AB">
      <w:pPr>
        <w:rPr>
          <w:rFonts w:ascii="Arial" w:hAnsi="Arial" w:cs="Arial"/>
          <w:sz w:val="28"/>
          <w:szCs w:val="28"/>
          <w:lang w:val="en-IN"/>
        </w:rPr>
      </w:pPr>
      <w:r w:rsidRPr="00A8761C">
        <w:rPr>
          <w:rFonts w:ascii="Arial" w:hAnsi="Arial" w:cs="Arial"/>
          <w:sz w:val="28"/>
          <w:szCs w:val="28"/>
          <w:lang w:val="en-IN"/>
        </w:rPr>
        <w:t>Visualize</w:t>
      </w:r>
      <w:r w:rsidR="00FA1554">
        <w:rPr>
          <w:rFonts w:ascii="Arial" w:hAnsi="Arial" w:cs="Arial"/>
          <w:sz w:val="28"/>
          <w:szCs w:val="28"/>
          <w:lang w:val="en-IN"/>
        </w:rPr>
        <w:t>d</w:t>
      </w:r>
      <w:r w:rsidRPr="00A8761C">
        <w:rPr>
          <w:rFonts w:ascii="Arial" w:hAnsi="Arial" w:cs="Arial"/>
          <w:sz w:val="28"/>
          <w:szCs w:val="28"/>
          <w:lang w:val="en-IN"/>
        </w:rPr>
        <w:t xml:space="preserve"> the performance of each model using matplotlib.</w:t>
      </w:r>
    </w:p>
    <w:p w14:paraId="1A1C9CAD" w14:textId="77777777" w:rsidR="00A8761C" w:rsidRDefault="00A8761C" w:rsidP="00C124AB">
      <w:pPr>
        <w:rPr>
          <w:rFonts w:ascii="Arial" w:hAnsi="Arial" w:cs="Arial"/>
          <w:sz w:val="28"/>
          <w:szCs w:val="28"/>
          <w:lang w:val="en-IN"/>
        </w:rPr>
      </w:pPr>
      <w:r w:rsidRPr="00A8761C">
        <w:rPr>
          <w:rFonts w:ascii="Arial" w:hAnsi="Arial" w:cs="Arial"/>
          <w:sz w:val="28"/>
          <w:szCs w:val="28"/>
          <w:lang w:val="en-IN"/>
        </w:rPr>
        <w:t>Plot the ROC curve and calculate the AUC score for each model.</w:t>
      </w:r>
    </w:p>
    <w:p w14:paraId="63D794EF" w14:textId="31DF5BDC" w:rsidR="00A8761C" w:rsidRPr="00C124AB" w:rsidRDefault="00C124AB" w:rsidP="00A8761C">
      <w:pPr>
        <w:ind w:left="720"/>
        <w:rPr>
          <w:rFonts w:ascii="Arial" w:hAnsi="Arial" w:cs="Arial"/>
          <w:b/>
          <w:bCs/>
          <w:sz w:val="52"/>
          <w:szCs w:val="52"/>
          <w:lang w:val="en-IN"/>
        </w:rPr>
      </w:pPr>
      <w:r>
        <w:rPr>
          <w:rFonts w:ascii="Arial" w:hAnsi="Arial" w:cs="Arial"/>
          <w:sz w:val="28"/>
          <w:szCs w:val="28"/>
          <w:lang w:val="en-IN"/>
        </w:rPr>
        <w:lastRenderedPageBreak/>
        <w:tab/>
      </w:r>
      <w:r>
        <w:rPr>
          <w:rFonts w:ascii="Arial" w:hAnsi="Arial" w:cs="Arial"/>
          <w:sz w:val="28"/>
          <w:szCs w:val="28"/>
          <w:lang w:val="en-IN"/>
        </w:rPr>
        <w:tab/>
      </w:r>
      <w:r>
        <w:rPr>
          <w:rFonts w:ascii="Arial" w:hAnsi="Arial" w:cs="Arial"/>
          <w:sz w:val="28"/>
          <w:szCs w:val="28"/>
          <w:lang w:val="en-IN"/>
        </w:rPr>
        <w:tab/>
      </w:r>
      <w:r w:rsidRPr="00C124AB">
        <w:rPr>
          <w:rFonts w:ascii="Arial" w:hAnsi="Arial" w:cs="Arial"/>
          <w:b/>
          <w:bCs/>
          <w:sz w:val="52"/>
          <w:szCs w:val="52"/>
          <w:lang w:val="en-IN"/>
        </w:rPr>
        <w:t>FEATURES</w:t>
      </w:r>
    </w:p>
    <w:p w14:paraId="7DE9F24B" w14:textId="65926E51" w:rsidR="008252BF" w:rsidRDefault="008252BF" w:rsidP="008252BF">
      <w:pPr>
        <w:rPr>
          <w:rFonts w:ascii="Arial" w:hAnsi="Arial" w:cs="Arial"/>
          <w:b/>
          <w:bCs/>
          <w:sz w:val="40"/>
          <w:szCs w:val="40"/>
          <w:u w:val="single"/>
          <w:lang w:val="en-IN"/>
        </w:rPr>
      </w:pPr>
      <w:r w:rsidRPr="008252BF">
        <w:rPr>
          <w:rFonts w:ascii="Arial" w:hAnsi="Arial" w:cs="Arial"/>
          <w:b/>
          <w:bCs/>
          <w:sz w:val="40"/>
          <w:szCs w:val="40"/>
          <w:u w:val="single"/>
          <w:lang w:val="en-IN"/>
        </w:rPr>
        <w:t>We have use MATPLOTLIB AND SEABORN</w:t>
      </w:r>
    </w:p>
    <w:p w14:paraId="5C5CE744" w14:textId="77777777" w:rsidR="008252BF" w:rsidRDefault="008252BF" w:rsidP="008252BF">
      <w:pPr>
        <w:rPr>
          <w:rFonts w:ascii="Arial" w:hAnsi="Arial" w:cs="Arial"/>
          <w:b/>
          <w:bCs/>
          <w:sz w:val="40"/>
          <w:szCs w:val="40"/>
          <w:u w:val="single"/>
          <w:lang w:val="en-IN"/>
        </w:rPr>
      </w:pPr>
    </w:p>
    <w:p w14:paraId="096A64C2" w14:textId="31C021DD" w:rsidR="007703AC" w:rsidRPr="00FA1554" w:rsidRDefault="008252BF" w:rsidP="008252BF">
      <w:pPr>
        <w:jc w:val="both"/>
        <w:rPr>
          <w:rFonts w:ascii="Arial" w:hAnsi="Arial" w:cs="Arial"/>
          <w:sz w:val="28"/>
          <w:szCs w:val="28"/>
          <w:lang w:val="en-IN"/>
        </w:rPr>
      </w:pPr>
      <w:r w:rsidRPr="00FA1554">
        <w:rPr>
          <w:rFonts w:ascii="Arial" w:hAnsi="Arial" w:cs="Arial"/>
          <w:sz w:val="28"/>
          <w:szCs w:val="28"/>
          <w:lang w:val="en-IN"/>
        </w:rPr>
        <w:t xml:space="preserve">Matplotlib is a comprehensive library for creating static, animated, and interactive visualizations in Python. It provides a wide range of functionalities for producing high-quality plots and figures, including line plots, scatter plots, bar charts, histograms, 3D plots, and more. Matplotlib is highly customizable, allowing users to fine-tune every aspect of their visualizations, such as </w:t>
      </w:r>
      <w:proofErr w:type="spellStart"/>
      <w:r w:rsidRPr="00FA1554">
        <w:rPr>
          <w:rFonts w:ascii="Arial" w:hAnsi="Arial" w:cs="Arial"/>
          <w:sz w:val="28"/>
          <w:szCs w:val="28"/>
          <w:lang w:val="en-IN"/>
        </w:rPr>
        <w:t>colors</w:t>
      </w:r>
      <w:proofErr w:type="spellEnd"/>
      <w:r w:rsidRPr="00FA1554">
        <w:rPr>
          <w:rFonts w:ascii="Arial" w:hAnsi="Arial" w:cs="Arial"/>
          <w:sz w:val="28"/>
          <w:szCs w:val="28"/>
          <w:lang w:val="en-IN"/>
        </w:rPr>
        <w:t>, labels, axes, and annotations. It also integrates well with other Python libraries and tools, making it a popular choice for data visualization tasks in various fields, including scientific research, data analysis, and machine learning.</w:t>
      </w:r>
    </w:p>
    <w:p w14:paraId="3A73E63E" w14:textId="77777777" w:rsidR="007703AC" w:rsidRDefault="007703AC" w:rsidP="008252BF">
      <w:pPr>
        <w:jc w:val="both"/>
        <w:rPr>
          <w:rFonts w:ascii="Arial" w:hAnsi="Arial" w:cs="Arial"/>
          <w:sz w:val="40"/>
          <w:szCs w:val="40"/>
          <w:lang w:val="en-IN"/>
        </w:rPr>
      </w:pPr>
    </w:p>
    <w:p w14:paraId="2D768F66" w14:textId="51A823D8" w:rsidR="005472C7" w:rsidRDefault="005472C7" w:rsidP="008252BF">
      <w:pPr>
        <w:jc w:val="both"/>
        <w:rPr>
          <w:rFonts w:ascii="Arial" w:hAnsi="Arial" w:cs="Arial"/>
          <w:sz w:val="40"/>
          <w:szCs w:val="40"/>
          <w:lang w:val="en-IN"/>
        </w:rPr>
      </w:pPr>
      <w:r w:rsidRPr="00FA1554">
        <w:rPr>
          <w:rFonts w:ascii="Arial" w:hAnsi="Arial" w:cs="Arial"/>
          <w:sz w:val="28"/>
          <w:szCs w:val="28"/>
          <w:lang w:val="en-IN"/>
        </w:rPr>
        <w:t>Seaborn is a Python data visualization library based on Matplotlib, offering a high-level interface for creating attractive and informative statistical graphics. It provides a simple yet powerful API for generating various types of plots, including scatter plots, line plots, bar plots, histograms, box plots, and heatmaps.</w:t>
      </w:r>
      <w:r w:rsidRPr="005472C7">
        <w:rPr>
          <w:rFonts w:ascii="Arial" w:hAnsi="Arial" w:cs="Arial"/>
          <w:sz w:val="40"/>
          <w:szCs w:val="40"/>
          <w:lang w:val="en-IN"/>
        </w:rPr>
        <w:t xml:space="preserve"> </w:t>
      </w:r>
      <w:r w:rsidRPr="00FA1554">
        <w:rPr>
          <w:rFonts w:ascii="Arial" w:hAnsi="Arial" w:cs="Arial"/>
          <w:sz w:val="28"/>
          <w:szCs w:val="28"/>
          <w:lang w:val="en-IN"/>
        </w:rPr>
        <w:t xml:space="preserve">Seaborn is designed to work seamlessly with Pandas </w:t>
      </w:r>
      <w:proofErr w:type="spellStart"/>
      <w:r w:rsidRPr="00FA1554">
        <w:rPr>
          <w:rFonts w:ascii="Arial" w:hAnsi="Arial" w:cs="Arial"/>
          <w:sz w:val="28"/>
          <w:szCs w:val="28"/>
          <w:lang w:val="en-IN"/>
        </w:rPr>
        <w:t>DataFrames</w:t>
      </w:r>
      <w:proofErr w:type="spellEnd"/>
      <w:r w:rsidRPr="00FA1554">
        <w:rPr>
          <w:rFonts w:ascii="Arial" w:hAnsi="Arial" w:cs="Arial"/>
          <w:sz w:val="28"/>
          <w:szCs w:val="28"/>
          <w:lang w:val="en-IN"/>
        </w:rPr>
        <w:t xml:space="preserve"> and arrays, making it easy to visualize data from different sources. One of Seaborn's key features is its ability to produce</w:t>
      </w:r>
      <w:r w:rsidRPr="005472C7">
        <w:rPr>
          <w:rFonts w:ascii="Arial" w:hAnsi="Arial" w:cs="Arial"/>
          <w:sz w:val="40"/>
          <w:szCs w:val="40"/>
          <w:lang w:val="en-IN"/>
        </w:rPr>
        <w:t xml:space="preserve"> </w:t>
      </w:r>
      <w:r w:rsidRPr="00FA1554">
        <w:rPr>
          <w:rFonts w:ascii="Arial" w:hAnsi="Arial" w:cs="Arial"/>
          <w:sz w:val="28"/>
          <w:szCs w:val="28"/>
          <w:lang w:val="en-IN"/>
        </w:rPr>
        <w:t xml:space="preserve">complex visualizations with minimal code, thanks to its built-in support for statistical estimation and automatic plot styling. It also offers advanced features for exploring relationships between variables, such as categorical data visualization and linear regression </w:t>
      </w:r>
      <w:proofErr w:type="spellStart"/>
      <w:r w:rsidRPr="00FA1554">
        <w:rPr>
          <w:rFonts w:ascii="Arial" w:hAnsi="Arial" w:cs="Arial"/>
          <w:sz w:val="28"/>
          <w:szCs w:val="28"/>
          <w:lang w:val="en-IN"/>
        </w:rPr>
        <w:t>modeling</w:t>
      </w:r>
      <w:proofErr w:type="spellEnd"/>
      <w:r w:rsidRPr="00FA1554">
        <w:rPr>
          <w:rFonts w:ascii="Arial" w:hAnsi="Arial" w:cs="Arial"/>
          <w:sz w:val="28"/>
          <w:szCs w:val="28"/>
          <w:lang w:val="en-IN"/>
        </w:rPr>
        <w:t>. Seaborn is widely used in data analysis, research, and visualization tasks, particularly in fields like data science, social sciences, and biology.</w:t>
      </w:r>
    </w:p>
    <w:p w14:paraId="2ADC8EB1" w14:textId="77777777" w:rsidR="00547DCC" w:rsidRDefault="00547DCC" w:rsidP="008252BF">
      <w:pPr>
        <w:jc w:val="both"/>
        <w:rPr>
          <w:rFonts w:ascii="Arial" w:hAnsi="Arial" w:cs="Arial"/>
          <w:sz w:val="40"/>
          <w:szCs w:val="40"/>
          <w:lang w:val="en-IN"/>
        </w:rPr>
      </w:pPr>
    </w:p>
    <w:p w14:paraId="3BD5D4F4" w14:textId="77777777" w:rsidR="00547DCC" w:rsidRDefault="00547DCC" w:rsidP="008252BF">
      <w:pPr>
        <w:jc w:val="both"/>
        <w:rPr>
          <w:rFonts w:ascii="Arial" w:hAnsi="Arial" w:cs="Arial"/>
          <w:sz w:val="40"/>
          <w:szCs w:val="40"/>
          <w:lang w:val="en-IN"/>
        </w:rPr>
      </w:pPr>
    </w:p>
    <w:p w14:paraId="48CDC222" w14:textId="2DCB24BC" w:rsidR="00547DCC" w:rsidRDefault="00547DCC" w:rsidP="008252BF">
      <w:pPr>
        <w:jc w:val="both"/>
        <w:rPr>
          <w:b/>
          <w:bCs/>
          <w:sz w:val="36"/>
          <w:szCs w:val="36"/>
          <w:u w:val="single"/>
        </w:rPr>
      </w:pPr>
    </w:p>
    <w:p w14:paraId="6D406375" w14:textId="5BF05F26" w:rsidR="00547DCC" w:rsidRDefault="00FA1554" w:rsidP="008252BF">
      <w:pPr>
        <w:jc w:val="both"/>
        <w:rPr>
          <w:b/>
          <w:bCs/>
          <w:sz w:val="36"/>
          <w:szCs w:val="36"/>
          <w:u w:val="single"/>
        </w:rPr>
      </w:pPr>
      <w:r>
        <w:rPr>
          <w:b/>
          <w:bCs/>
          <w:sz w:val="36"/>
          <w:szCs w:val="36"/>
          <w:u w:val="single"/>
        </w:rPr>
        <w:t xml:space="preserve">Reading The Dataset </w:t>
      </w:r>
    </w:p>
    <w:p w14:paraId="104EDABA" w14:textId="77777777" w:rsidR="004E5B9B" w:rsidRDefault="004E5B9B" w:rsidP="004E5B9B"/>
    <w:p w14:paraId="29650FF0" w14:textId="6F2832A5" w:rsidR="004E5B9B" w:rsidRDefault="00FA1554" w:rsidP="004E5B9B">
      <w:r>
        <w:rPr>
          <w:noProof/>
        </w:rPr>
        <w:drawing>
          <wp:inline distT="0" distB="0" distL="0" distR="0" wp14:anchorId="742BDADA" wp14:editId="503BFC44">
            <wp:extent cx="5943600" cy="2087245"/>
            <wp:effectExtent l="0" t="0" r="0" b="8255"/>
            <wp:docPr id="84306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69608" name="Picture 843069608"/>
                    <pic:cNvPicPr/>
                  </pic:nvPicPr>
                  <pic:blipFill>
                    <a:blip r:embed="rId9">
                      <a:extLst>
                        <a:ext uri="{28A0092B-C50C-407E-A947-70E740481C1C}">
                          <a14:useLocalDpi xmlns:a14="http://schemas.microsoft.com/office/drawing/2010/main" val="0"/>
                        </a:ext>
                      </a:extLst>
                    </a:blip>
                    <a:stretch>
                      <a:fillRect/>
                    </a:stretch>
                  </pic:blipFill>
                  <pic:spPr>
                    <a:xfrm>
                      <a:off x="0" y="0"/>
                      <a:ext cx="5943600" cy="2087245"/>
                    </a:xfrm>
                    <a:prstGeom prst="rect">
                      <a:avLst/>
                    </a:prstGeom>
                  </pic:spPr>
                </pic:pic>
              </a:graphicData>
            </a:graphic>
          </wp:inline>
        </w:drawing>
      </w:r>
    </w:p>
    <w:p w14:paraId="308811B7" w14:textId="4225665E" w:rsidR="004E5B9B" w:rsidRDefault="004E5B9B" w:rsidP="004E5B9B"/>
    <w:p w14:paraId="29636CB5" w14:textId="741A87A1" w:rsidR="00FA1554" w:rsidRPr="00FA1554" w:rsidRDefault="00FA1554" w:rsidP="004E5B9B">
      <w:pPr>
        <w:rPr>
          <w:b/>
          <w:bCs/>
          <w:color w:val="000000" w:themeColor="text1"/>
          <w:sz w:val="36"/>
          <w:szCs w:val="36"/>
          <w:u w:val="single"/>
        </w:rPr>
      </w:pPr>
      <w:r w:rsidRPr="00FA1554">
        <w:rPr>
          <w:b/>
          <w:bCs/>
          <w:color w:val="000000" w:themeColor="text1"/>
          <w:sz w:val="36"/>
          <w:szCs w:val="36"/>
          <w:u w:val="single"/>
        </w:rPr>
        <w:t>Dataset Information</w:t>
      </w:r>
    </w:p>
    <w:p w14:paraId="1C013459" w14:textId="088D2A6B" w:rsidR="004E5B9B" w:rsidRPr="004E5B9B" w:rsidRDefault="004E5B9B" w:rsidP="004E5B9B">
      <w:pPr>
        <w:rPr>
          <w:sz w:val="36"/>
          <w:szCs w:val="36"/>
        </w:rPr>
      </w:pPr>
    </w:p>
    <w:p w14:paraId="000D3031" w14:textId="65618FA4" w:rsidR="004E5B9B" w:rsidRPr="004E5B9B" w:rsidRDefault="00FA1554" w:rsidP="004E5B9B">
      <w:pPr>
        <w:rPr>
          <w:sz w:val="36"/>
          <w:szCs w:val="36"/>
        </w:rPr>
      </w:pPr>
      <w:r>
        <w:rPr>
          <w:noProof/>
          <w:sz w:val="36"/>
          <w:szCs w:val="36"/>
        </w:rPr>
        <w:drawing>
          <wp:inline distT="0" distB="0" distL="0" distR="0" wp14:anchorId="6AD067E8" wp14:editId="630302AE">
            <wp:extent cx="3124200" cy="3307080"/>
            <wp:effectExtent l="0" t="0" r="0" b="7620"/>
            <wp:docPr id="1150029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29732" name="Picture 1150029732"/>
                    <pic:cNvPicPr/>
                  </pic:nvPicPr>
                  <pic:blipFill>
                    <a:blip r:embed="rId10">
                      <a:extLst>
                        <a:ext uri="{28A0092B-C50C-407E-A947-70E740481C1C}">
                          <a14:useLocalDpi xmlns:a14="http://schemas.microsoft.com/office/drawing/2010/main" val="0"/>
                        </a:ext>
                      </a:extLst>
                    </a:blip>
                    <a:stretch>
                      <a:fillRect/>
                    </a:stretch>
                  </pic:blipFill>
                  <pic:spPr>
                    <a:xfrm>
                      <a:off x="0" y="0"/>
                      <a:ext cx="3124473" cy="3307369"/>
                    </a:xfrm>
                    <a:prstGeom prst="rect">
                      <a:avLst/>
                    </a:prstGeom>
                  </pic:spPr>
                </pic:pic>
              </a:graphicData>
            </a:graphic>
          </wp:inline>
        </w:drawing>
      </w:r>
    </w:p>
    <w:p w14:paraId="56F15A7C" w14:textId="7DC063A6" w:rsidR="004E5B9B" w:rsidRPr="00B46230" w:rsidRDefault="00B46230" w:rsidP="004E5B9B">
      <w:pPr>
        <w:rPr>
          <w:b/>
          <w:bCs/>
          <w:sz w:val="52"/>
          <w:szCs w:val="52"/>
          <w:u w:val="single"/>
        </w:rPr>
      </w:pPr>
      <w:r w:rsidRPr="00B46230">
        <w:rPr>
          <w:b/>
          <w:bCs/>
          <w:sz w:val="52"/>
          <w:szCs w:val="52"/>
          <w:u w:val="single"/>
        </w:rPr>
        <w:lastRenderedPageBreak/>
        <w:t>Some Project Snippets</w:t>
      </w:r>
    </w:p>
    <w:p w14:paraId="717852BE" w14:textId="368727BC" w:rsidR="004E5B9B" w:rsidRPr="004E5B9B" w:rsidRDefault="00B46230" w:rsidP="004E5B9B">
      <w:pPr>
        <w:rPr>
          <w:sz w:val="36"/>
          <w:szCs w:val="36"/>
        </w:rPr>
      </w:pPr>
      <w:r>
        <w:rPr>
          <w:noProof/>
          <w:sz w:val="36"/>
          <w:szCs w:val="36"/>
        </w:rPr>
        <w:drawing>
          <wp:inline distT="0" distB="0" distL="0" distR="0" wp14:anchorId="7A0C2478" wp14:editId="4778D7E6">
            <wp:extent cx="5417820" cy="2971800"/>
            <wp:effectExtent l="0" t="0" r="0" b="0"/>
            <wp:docPr id="3093063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06356" name="Picture 309306356"/>
                    <pic:cNvPicPr/>
                  </pic:nvPicPr>
                  <pic:blipFill>
                    <a:blip r:embed="rId11">
                      <a:extLst>
                        <a:ext uri="{28A0092B-C50C-407E-A947-70E740481C1C}">
                          <a14:useLocalDpi xmlns:a14="http://schemas.microsoft.com/office/drawing/2010/main" val="0"/>
                        </a:ext>
                      </a:extLst>
                    </a:blip>
                    <a:stretch>
                      <a:fillRect/>
                    </a:stretch>
                  </pic:blipFill>
                  <pic:spPr>
                    <a:xfrm>
                      <a:off x="0" y="0"/>
                      <a:ext cx="5417820" cy="2971800"/>
                    </a:xfrm>
                    <a:prstGeom prst="rect">
                      <a:avLst/>
                    </a:prstGeom>
                  </pic:spPr>
                </pic:pic>
              </a:graphicData>
            </a:graphic>
          </wp:inline>
        </w:drawing>
      </w:r>
    </w:p>
    <w:p w14:paraId="36EEAA22" w14:textId="22DD09AF" w:rsidR="004E5B9B" w:rsidRDefault="00B46230" w:rsidP="004E5B9B">
      <w:pPr>
        <w:rPr>
          <w:sz w:val="36"/>
          <w:szCs w:val="36"/>
        </w:rPr>
      </w:pPr>
      <w:r>
        <w:rPr>
          <w:noProof/>
          <w:sz w:val="36"/>
          <w:szCs w:val="36"/>
        </w:rPr>
        <w:drawing>
          <wp:inline distT="0" distB="0" distL="0" distR="0" wp14:anchorId="14C94157" wp14:editId="0EC2AAF7">
            <wp:extent cx="5356860" cy="4046220"/>
            <wp:effectExtent l="0" t="0" r="0" b="0"/>
            <wp:docPr id="18607232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23228" name="Picture 1860723228"/>
                    <pic:cNvPicPr/>
                  </pic:nvPicPr>
                  <pic:blipFill>
                    <a:blip r:embed="rId12">
                      <a:extLst>
                        <a:ext uri="{28A0092B-C50C-407E-A947-70E740481C1C}">
                          <a14:useLocalDpi xmlns:a14="http://schemas.microsoft.com/office/drawing/2010/main" val="0"/>
                        </a:ext>
                      </a:extLst>
                    </a:blip>
                    <a:stretch>
                      <a:fillRect/>
                    </a:stretch>
                  </pic:blipFill>
                  <pic:spPr>
                    <a:xfrm>
                      <a:off x="0" y="0"/>
                      <a:ext cx="5665114" cy="4279055"/>
                    </a:xfrm>
                    <a:prstGeom prst="rect">
                      <a:avLst/>
                    </a:prstGeom>
                  </pic:spPr>
                </pic:pic>
              </a:graphicData>
            </a:graphic>
          </wp:inline>
        </w:drawing>
      </w:r>
    </w:p>
    <w:p w14:paraId="366470EE" w14:textId="32B99389" w:rsidR="00C124AB" w:rsidRDefault="00C124AB" w:rsidP="004E5B9B">
      <w:pPr>
        <w:rPr>
          <w:sz w:val="36"/>
          <w:szCs w:val="36"/>
        </w:rPr>
      </w:pPr>
    </w:p>
    <w:p w14:paraId="145DAF10" w14:textId="559230F4" w:rsidR="00C124AB" w:rsidRPr="00936ECE" w:rsidRDefault="00C124AB" w:rsidP="00936ECE">
      <w:pPr>
        <w:jc w:val="center"/>
        <w:rPr>
          <w:b/>
          <w:bCs/>
          <w:sz w:val="52"/>
          <w:szCs w:val="52"/>
        </w:rPr>
      </w:pPr>
      <w:r>
        <w:rPr>
          <w:sz w:val="36"/>
          <w:szCs w:val="36"/>
        </w:rPr>
        <w:br w:type="page"/>
      </w:r>
      <w:r w:rsidR="00936ECE" w:rsidRPr="00936ECE">
        <w:rPr>
          <w:b/>
          <w:bCs/>
          <w:sz w:val="52"/>
          <w:szCs w:val="52"/>
        </w:rPr>
        <w:lastRenderedPageBreak/>
        <w:t>FUTURE SCOPE</w:t>
      </w:r>
    </w:p>
    <w:p w14:paraId="520C08C7" w14:textId="15D4EB30" w:rsidR="00936ECE" w:rsidRDefault="00936ECE" w:rsidP="004E5B9B">
      <w:pPr>
        <w:rPr>
          <w:sz w:val="36"/>
          <w:szCs w:val="36"/>
        </w:rPr>
      </w:pPr>
    </w:p>
    <w:p w14:paraId="1C939854" w14:textId="77777777" w:rsidR="00262810" w:rsidRDefault="00262810" w:rsidP="00262810">
      <w:pPr>
        <w:rPr>
          <w:sz w:val="36"/>
          <w:szCs w:val="36"/>
        </w:rPr>
      </w:pPr>
    </w:p>
    <w:p w14:paraId="05668706" w14:textId="77777777" w:rsidR="00262810" w:rsidRDefault="00262810" w:rsidP="00262810">
      <w:pPr>
        <w:rPr>
          <w:sz w:val="36"/>
          <w:szCs w:val="36"/>
        </w:rPr>
      </w:pPr>
    </w:p>
    <w:p w14:paraId="3AF18C70" w14:textId="65478FDA" w:rsidR="00262810" w:rsidRPr="00262810" w:rsidRDefault="00262810" w:rsidP="00262810">
      <w:pPr>
        <w:rPr>
          <w:sz w:val="32"/>
          <w:szCs w:val="32"/>
          <w:lang w:val="en-IN"/>
        </w:rPr>
      </w:pPr>
      <w:r w:rsidRPr="00262810">
        <w:rPr>
          <w:sz w:val="32"/>
          <w:szCs w:val="32"/>
        </w:rPr>
        <w:t>The heart disease prediction project holds immense potential for real-world applications in the healthcare sector. The developed machine learning models can be integrated into clinical decision support systems, enabling healthcare professionals to quickly and accurately identify individuals at risk of heart disease. This early detection can lead to timely interventions, such as lifestyle modifications, medication management, or referrals to specialists, ultimately improving patient outcomes and reducing the burden on healthcare systems.</w:t>
      </w:r>
    </w:p>
    <w:p w14:paraId="244F48DC" w14:textId="6DFE4454" w:rsidR="00262810" w:rsidRDefault="00262810">
      <w:pPr>
        <w:rPr>
          <w:sz w:val="36"/>
          <w:szCs w:val="36"/>
        </w:rPr>
      </w:pPr>
    </w:p>
    <w:p w14:paraId="25420FE3" w14:textId="77777777" w:rsidR="00262810" w:rsidRDefault="00262810">
      <w:pPr>
        <w:rPr>
          <w:sz w:val="36"/>
          <w:szCs w:val="36"/>
        </w:rPr>
      </w:pPr>
    </w:p>
    <w:p w14:paraId="26C4B1DB" w14:textId="77777777" w:rsidR="00262810" w:rsidRDefault="00262810">
      <w:pPr>
        <w:rPr>
          <w:sz w:val="36"/>
          <w:szCs w:val="36"/>
        </w:rPr>
      </w:pPr>
      <w:r>
        <w:rPr>
          <w:sz w:val="36"/>
          <w:szCs w:val="36"/>
        </w:rPr>
        <w:br w:type="page"/>
      </w:r>
    </w:p>
    <w:p w14:paraId="520FC28A" w14:textId="77777777" w:rsidR="0006518E" w:rsidRDefault="00262810" w:rsidP="0006518E">
      <w:pPr>
        <w:jc w:val="center"/>
        <w:rPr>
          <w:b/>
          <w:bCs/>
          <w:sz w:val="52"/>
          <w:szCs w:val="52"/>
        </w:rPr>
      </w:pPr>
      <w:r w:rsidRPr="00262810">
        <w:rPr>
          <w:b/>
          <w:bCs/>
          <w:sz w:val="52"/>
          <w:szCs w:val="52"/>
        </w:rPr>
        <w:lastRenderedPageBreak/>
        <w:t>CONCLUSION</w:t>
      </w:r>
    </w:p>
    <w:p w14:paraId="4F0C898E" w14:textId="77777777" w:rsidR="0006518E" w:rsidRDefault="0006518E" w:rsidP="0006518E">
      <w:pPr>
        <w:rPr>
          <w:sz w:val="28"/>
          <w:szCs w:val="28"/>
        </w:rPr>
      </w:pPr>
    </w:p>
    <w:p w14:paraId="12B2FAC3" w14:textId="77777777" w:rsidR="0006518E" w:rsidRDefault="0006518E" w:rsidP="0006518E">
      <w:pPr>
        <w:rPr>
          <w:sz w:val="28"/>
          <w:szCs w:val="28"/>
        </w:rPr>
      </w:pPr>
    </w:p>
    <w:p w14:paraId="5AF166D9" w14:textId="2F05F5C9" w:rsidR="0006518E" w:rsidRPr="0006518E" w:rsidRDefault="0006518E" w:rsidP="0006518E">
      <w:pPr>
        <w:rPr>
          <w:sz w:val="28"/>
          <w:szCs w:val="28"/>
          <w:lang w:val="en-IN"/>
        </w:rPr>
      </w:pPr>
      <w:r w:rsidRPr="0006518E">
        <w:rPr>
          <w:sz w:val="28"/>
          <w:szCs w:val="28"/>
        </w:rPr>
        <w:t>In conclusion, the heart disease prediction project has demonstrated the immense potential of artificial intelligence and machine learning in the field of healthcare. By developing accurate predictive models and gaining valuable insights into the key risk factors for heart disease, this endeavor has laid the foundation for a more proactive and personalized approach to cardiovascular health management. The project's findings can empower healthcare professionals, policymakers, and individuals to take informed actions, ultimately leading to improved patient outcomes and a reduction in the global burden of heart disease. As the field of AI and machine learning continues to evolve, the team remains committed to exploring new frontiers and pushing the boundaries of what is possible in the pursuit of a healthier and more resilient future.</w:t>
      </w:r>
    </w:p>
    <w:p w14:paraId="4E902ED8" w14:textId="0B0ECE5F" w:rsidR="00262810" w:rsidRPr="00262810" w:rsidRDefault="00262810" w:rsidP="0006518E">
      <w:pPr>
        <w:rPr>
          <w:b/>
          <w:bCs/>
          <w:sz w:val="52"/>
          <w:szCs w:val="52"/>
        </w:rPr>
      </w:pPr>
      <w:r w:rsidRPr="00262810">
        <w:rPr>
          <w:b/>
          <w:bCs/>
          <w:sz w:val="52"/>
          <w:szCs w:val="52"/>
        </w:rPr>
        <w:br w:type="page"/>
      </w:r>
    </w:p>
    <w:p w14:paraId="1CA12B13" w14:textId="77777777" w:rsidR="00936ECE" w:rsidRDefault="00936ECE">
      <w:pPr>
        <w:rPr>
          <w:sz w:val="36"/>
          <w:szCs w:val="36"/>
        </w:rPr>
      </w:pPr>
    </w:p>
    <w:p w14:paraId="08754496" w14:textId="77777777" w:rsidR="00A33BF4" w:rsidRPr="00A33BF4" w:rsidRDefault="00A33BF4" w:rsidP="004E5B9B">
      <w:pPr>
        <w:rPr>
          <w:sz w:val="36"/>
          <w:szCs w:val="36"/>
        </w:rPr>
      </w:pPr>
    </w:p>
    <w:p w14:paraId="542C7343" w14:textId="77777777" w:rsidR="009A1E08" w:rsidRDefault="009A1E08" w:rsidP="007703AC">
      <w:pPr>
        <w:jc w:val="both"/>
        <w:rPr>
          <w:sz w:val="32"/>
          <w:szCs w:val="32"/>
        </w:rPr>
      </w:pPr>
    </w:p>
    <w:p w14:paraId="11316589" w14:textId="77777777" w:rsidR="009A1E08" w:rsidRDefault="009A1E08" w:rsidP="007703AC">
      <w:pPr>
        <w:jc w:val="both"/>
        <w:rPr>
          <w:sz w:val="32"/>
          <w:szCs w:val="32"/>
        </w:rPr>
      </w:pPr>
    </w:p>
    <w:p w14:paraId="38A86E86" w14:textId="77777777" w:rsidR="009A1E08" w:rsidRDefault="009A1E08" w:rsidP="007703AC">
      <w:pPr>
        <w:jc w:val="both"/>
        <w:rPr>
          <w:sz w:val="32"/>
          <w:szCs w:val="32"/>
        </w:rPr>
      </w:pPr>
    </w:p>
    <w:p w14:paraId="3EF6E9F9" w14:textId="77777777" w:rsidR="009A1E08" w:rsidRDefault="009A1E08" w:rsidP="007703AC">
      <w:pPr>
        <w:jc w:val="both"/>
        <w:rPr>
          <w:sz w:val="32"/>
          <w:szCs w:val="32"/>
        </w:rPr>
      </w:pPr>
    </w:p>
    <w:p w14:paraId="00DF57BB" w14:textId="77777777" w:rsidR="009A1E08" w:rsidRDefault="009A1E08" w:rsidP="007703AC">
      <w:pPr>
        <w:jc w:val="both"/>
        <w:rPr>
          <w:sz w:val="32"/>
          <w:szCs w:val="32"/>
        </w:rPr>
      </w:pPr>
    </w:p>
    <w:p w14:paraId="0152C20B" w14:textId="77777777" w:rsidR="009A1E08" w:rsidRDefault="009A1E08" w:rsidP="007703AC">
      <w:pPr>
        <w:jc w:val="both"/>
        <w:rPr>
          <w:sz w:val="32"/>
          <w:szCs w:val="32"/>
        </w:rPr>
      </w:pPr>
    </w:p>
    <w:p w14:paraId="72CC5E89" w14:textId="77777777" w:rsidR="009A1E08" w:rsidRDefault="009A1E08" w:rsidP="007703AC">
      <w:pPr>
        <w:jc w:val="both"/>
        <w:rPr>
          <w:sz w:val="32"/>
          <w:szCs w:val="32"/>
        </w:rPr>
      </w:pPr>
    </w:p>
    <w:p w14:paraId="14CD6C13" w14:textId="77777777" w:rsidR="009A1E08" w:rsidRDefault="009A1E08" w:rsidP="007703AC">
      <w:pPr>
        <w:jc w:val="both"/>
        <w:rPr>
          <w:sz w:val="32"/>
          <w:szCs w:val="32"/>
        </w:rPr>
      </w:pPr>
    </w:p>
    <w:p w14:paraId="50E81EE6" w14:textId="77777777" w:rsidR="009A1E08" w:rsidRDefault="009A1E08" w:rsidP="007703AC">
      <w:pPr>
        <w:jc w:val="both"/>
        <w:rPr>
          <w:sz w:val="32"/>
          <w:szCs w:val="32"/>
        </w:rPr>
      </w:pPr>
    </w:p>
    <w:p w14:paraId="67BA3220" w14:textId="639E6E56" w:rsidR="009A1E08" w:rsidRPr="009A1E08" w:rsidRDefault="009A1E08" w:rsidP="009A1E08">
      <w:pPr>
        <w:jc w:val="center"/>
        <w:rPr>
          <w:b/>
          <w:bCs/>
          <w:sz w:val="144"/>
          <w:szCs w:val="144"/>
          <w:u w:val="single"/>
        </w:rPr>
      </w:pPr>
      <w:r w:rsidRPr="009A1E08">
        <w:rPr>
          <w:b/>
          <w:bCs/>
          <w:sz w:val="144"/>
          <w:szCs w:val="144"/>
          <w:u w:val="single"/>
        </w:rPr>
        <w:t>THANK YOU</w:t>
      </w:r>
    </w:p>
    <w:sectPr w:rsidR="009A1E08" w:rsidRPr="009A1E08" w:rsidSect="00A544D4">
      <w:footerReference w:type="default" r:id="rId13"/>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8F40E" w14:textId="77777777" w:rsidR="00AE5DC4" w:rsidRDefault="00AE5DC4" w:rsidP="00CF6CAA">
      <w:pPr>
        <w:spacing w:after="0" w:line="240" w:lineRule="auto"/>
      </w:pPr>
      <w:r>
        <w:separator/>
      </w:r>
    </w:p>
  </w:endnote>
  <w:endnote w:type="continuationSeparator" w:id="0">
    <w:p w14:paraId="5AA9AC66" w14:textId="77777777" w:rsidR="00AE5DC4" w:rsidRDefault="00AE5DC4"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711DB" w14:textId="77777777" w:rsidR="00AE5DC4" w:rsidRDefault="00AE5DC4" w:rsidP="00CF6CAA">
      <w:pPr>
        <w:spacing w:after="0" w:line="240" w:lineRule="auto"/>
      </w:pPr>
      <w:r>
        <w:separator/>
      </w:r>
    </w:p>
  </w:footnote>
  <w:footnote w:type="continuationSeparator" w:id="0">
    <w:p w14:paraId="235052A8" w14:textId="77777777" w:rsidR="00AE5DC4" w:rsidRDefault="00AE5DC4"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33477A"/>
    <w:multiLevelType w:val="hybridMultilevel"/>
    <w:tmpl w:val="D05ABE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074A32"/>
    <w:multiLevelType w:val="hybridMultilevel"/>
    <w:tmpl w:val="C284F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1711210">
    <w:abstractNumId w:val="5"/>
  </w:num>
  <w:num w:numId="2" w16cid:durableId="1429690424">
    <w:abstractNumId w:val="3"/>
  </w:num>
  <w:num w:numId="3" w16cid:durableId="1929843621">
    <w:abstractNumId w:val="1"/>
  </w:num>
  <w:num w:numId="4" w16cid:durableId="2146316343">
    <w:abstractNumId w:val="2"/>
  </w:num>
  <w:num w:numId="5" w16cid:durableId="319504944">
    <w:abstractNumId w:val="7"/>
  </w:num>
  <w:num w:numId="6" w16cid:durableId="966396998">
    <w:abstractNumId w:val="0"/>
  </w:num>
  <w:num w:numId="7" w16cid:durableId="332607607">
    <w:abstractNumId w:val="4"/>
  </w:num>
  <w:num w:numId="8" w16cid:durableId="208689882">
    <w:abstractNumId w:val="10"/>
  </w:num>
  <w:num w:numId="9" w16cid:durableId="2063871570">
    <w:abstractNumId w:val="6"/>
  </w:num>
  <w:num w:numId="10" w16cid:durableId="1885017497">
    <w:abstractNumId w:val="9"/>
  </w:num>
  <w:num w:numId="11" w16cid:durableId="334573506">
    <w:abstractNumId w:val="8"/>
  </w:num>
  <w:num w:numId="12" w16cid:durableId="9100460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16858"/>
    <w:rsid w:val="00025A9A"/>
    <w:rsid w:val="00032E95"/>
    <w:rsid w:val="000405CC"/>
    <w:rsid w:val="000406F9"/>
    <w:rsid w:val="000420F7"/>
    <w:rsid w:val="00057FE2"/>
    <w:rsid w:val="00061F24"/>
    <w:rsid w:val="00062227"/>
    <w:rsid w:val="000644F5"/>
    <w:rsid w:val="0006518E"/>
    <w:rsid w:val="000659AB"/>
    <w:rsid w:val="000708E4"/>
    <w:rsid w:val="00070C9E"/>
    <w:rsid w:val="00076778"/>
    <w:rsid w:val="000769AA"/>
    <w:rsid w:val="0009144A"/>
    <w:rsid w:val="000A3FBA"/>
    <w:rsid w:val="000C2218"/>
    <w:rsid w:val="000C2428"/>
    <w:rsid w:val="000C3BE6"/>
    <w:rsid w:val="000C4127"/>
    <w:rsid w:val="000D1938"/>
    <w:rsid w:val="000D7AB2"/>
    <w:rsid w:val="000D7CDD"/>
    <w:rsid w:val="000F19AD"/>
    <w:rsid w:val="0010496A"/>
    <w:rsid w:val="00114037"/>
    <w:rsid w:val="001243CC"/>
    <w:rsid w:val="0014785E"/>
    <w:rsid w:val="00150A49"/>
    <w:rsid w:val="0017322C"/>
    <w:rsid w:val="00174808"/>
    <w:rsid w:val="00174F2F"/>
    <w:rsid w:val="001805B8"/>
    <w:rsid w:val="00181393"/>
    <w:rsid w:val="001A06BB"/>
    <w:rsid w:val="001A3B8B"/>
    <w:rsid w:val="001B4E81"/>
    <w:rsid w:val="001C221A"/>
    <w:rsid w:val="001D4BB8"/>
    <w:rsid w:val="001F4F31"/>
    <w:rsid w:val="001F55BE"/>
    <w:rsid w:val="001F6903"/>
    <w:rsid w:val="00200701"/>
    <w:rsid w:val="002015B8"/>
    <w:rsid w:val="00207DCA"/>
    <w:rsid w:val="00220628"/>
    <w:rsid w:val="002242B8"/>
    <w:rsid w:val="00235C3D"/>
    <w:rsid w:val="00236616"/>
    <w:rsid w:val="002467E3"/>
    <w:rsid w:val="00256081"/>
    <w:rsid w:val="002603B8"/>
    <w:rsid w:val="0026235F"/>
    <w:rsid w:val="00262810"/>
    <w:rsid w:val="002652AF"/>
    <w:rsid w:val="002700C5"/>
    <w:rsid w:val="00281D8F"/>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C2944"/>
    <w:rsid w:val="003E61DE"/>
    <w:rsid w:val="003E66F1"/>
    <w:rsid w:val="003E6D2C"/>
    <w:rsid w:val="003F00FA"/>
    <w:rsid w:val="003F2F91"/>
    <w:rsid w:val="003F45A7"/>
    <w:rsid w:val="003F4C88"/>
    <w:rsid w:val="004037E0"/>
    <w:rsid w:val="00411EA6"/>
    <w:rsid w:val="00416022"/>
    <w:rsid w:val="0042356F"/>
    <w:rsid w:val="00426205"/>
    <w:rsid w:val="00430B46"/>
    <w:rsid w:val="0045079A"/>
    <w:rsid w:val="004510F9"/>
    <w:rsid w:val="004575E6"/>
    <w:rsid w:val="00461F02"/>
    <w:rsid w:val="00482409"/>
    <w:rsid w:val="004A3A11"/>
    <w:rsid w:val="004B687F"/>
    <w:rsid w:val="004C5339"/>
    <w:rsid w:val="004D0488"/>
    <w:rsid w:val="004E5B9B"/>
    <w:rsid w:val="004E5C47"/>
    <w:rsid w:val="00507088"/>
    <w:rsid w:val="00516951"/>
    <w:rsid w:val="00522420"/>
    <w:rsid w:val="00537D8A"/>
    <w:rsid w:val="005450B9"/>
    <w:rsid w:val="005472C7"/>
    <w:rsid w:val="00547DCC"/>
    <w:rsid w:val="005534AA"/>
    <w:rsid w:val="00562305"/>
    <w:rsid w:val="005802EC"/>
    <w:rsid w:val="005926FC"/>
    <w:rsid w:val="005A38C7"/>
    <w:rsid w:val="005A62B8"/>
    <w:rsid w:val="005D5307"/>
    <w:rsid w:val="005F731F"/>
    <w:rsid w:val="006026BD"/>
    <w:rsid w:val="00606D4D"/>
    <w:rsid w:val="00632DF8"/>
    <w:rsid w:val="00644E15"/>
    <w:rsid w:val="00646BD4"/>
    <w:rsid w:val="00680622"/>
    <w:rsid w:val="006A2A53"/>
    <w:rsid w:val="006A56E6"/>
    <w:rsid w:val="006E77D1"/>
    <w:rsid w:val="007053B8"/>
    <w:rsid w:val="0071337E"/>
    <w:rsid w:val="00731AD1"/>
    <w:rsid w:val="007548B3"/>
    <w:rsid w:val="007703AC"/>
    <w:rsid w:val="00772BED"/>
    <w:rsid w:val="00776E6D"/>
    <w:rsid w:val="00783279"/>
    <w:rsid w:val="00786C22"/>
    <w:rsid w:val="007A3198"/>
    <w:rsid w:val="007B3503"/>
    <w:rsid w:val="007C0C12"/>
    <w:rsid w:val="007C76B6"/>
    <w:rsid w:val="007F0DC2"/>
    <w:rsid w:val="00804829"/>
    <w:rsid w:val="0081578F"/>
    <w:rsid w:val="008252BF"/>
    <w:rsid w:val="008318E9"/>
    <w:rsid w:val="008334C9"/>
    <w:rsid w:val="008337CE"/>
    <w:rsid w:val="00844F82"/>
    <w:rsid w:val="008506F3"/>
    <w:rsid w:val="00864026"/>
    <w:rsid w:val="00870BFD"/>
    <w:rsid w:val="00871AA9"/>
    <w:rsid w:val="00877890"/>
    <w:rsid w:val="0088183B"/>
    <w:rsid w:val="0088239B"/>
    <w:rsid w:val="00885BAC"/>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36ECE"/>
    <w:rsid w:val="009414E2"/>
    <w:rsid w:val="00944983"/>
    <w:rsid w:val="009510B6"/>
    <w:rsid w:val="00961532"/>
    <w:rsid w:val="00966034"/>
    <w:rsid w:val="00973278"/>
    <w:rsid w:val="009766FD"/>
    <w:rsid w:val="009941B5"/>
    <w:rsid w:val="00994B2E"/>
    <w:rsid w:val="00997787"/>
    <w:rsid w:val="009A1E08"/>
    <w:rsid w:val="009A206C"/>
    <w:rsid w:val="009A78D3"/>
    <w:rsid w:val="009B30FD"/>
    <w:rsid w:val="009C5BF6"/>
    <w:rsid w:val="009E20D7"/>
    <w:rsid w:val="009F1DF5"/>
    <w:rsid w:val="009F5C28"/>
    <w:rsid w:val="00A06ACD"/>
    <w:rsid w:val="00A07056"/>
    <w:rsid w:val="00A33BF4"/>
    <w:rsid w:val="00A544D4"/>
    <w:rsid w:val="00A610E9"/>
    <w:rsid w:val="00A83F44"/>
    <w:rsid w:val="00A8761C"/>
    <w:rsid w:val="00AA0D0B"/>
    <w:rsid w:val="00AB35DE"/>
    <w:rsid w:val="00AC38E1"/>
    <w:rsid w:val="00AC6F36"/>
    <w:rsid w:val="00AE5DC4"/>
    <w:rsid w:val="00AE6F70"/>
    <w:rsid w:val="00AF1394"/>
    <w:rsid w:val="00B009C4"/>
    <w:rsid w:val="00B071BF"/>
    <w:rsid w:val="00B07F17"/>
    <w:rsid w:val="00B1024A"/>
    <w:rsid w:val="00B2729B"/>
    <w:rsid w:val="00B4340A"/>
    <w:rsid w:val="00B46230"/>
    <w:rsid w:val="00B50B17"/>
    <w:rsid w:val="00B637D9"/>
    <w:rsid w:val="00B91DF7"/>
    <w:rsid w:val="00BA09B4"/>
    <w:rsid w:val="00BB022D"/>
    <w:rsid w:val="00BB05C0"/>
    <w:rsid w:val="00BC19B4"/>
    <w:rsid w:val="00BC497E"/>
    <w:rsid w:val="00BF0387"/>
    <w:rsid w:val="00BF3948"/>
    <w:rsid w:val="00BF3F34"/>
    <w:rsid w:val="00C03A17"/>
    <w:rsid w:val="00C073DE"/>
    <w:rsid w:val="00C124AB"/>
    <w:rsid w:val="00C202A6"/>
    <w:rsid w:val="00C37FBD"/>
    <w:rsid w:val="00C45607"/>
    <w:rsid w:val="00C575C9"/>
    <w:rsid w:val="00C654CD"/>
    <w:rsid w:val="00C67F31"/>
    <w:rsid w:val="00C80AF9"/>
    <w:rsid w:val="00C841A7"/>
    <w:rsid w:val="00CA0A65"/>
    <w:rsid w:val="00CA1646"/>
    <w:rsid w:val="00CB0A6A"/>
    <w:rsid w:val="00CB32E6"/>
    <w:rsid w:val="00CE44EF"/>
    <w:rsid w:val="00CF6CAA"/>
    <w:rsid w:val="00D223E2"/>
    <w:rsid w:val="00D32E9E"/>
    <w:rsid w:val="00D346DE"/>
    <w:rsid w:val="00D438E9"/>
    <w:rsid w:val="00D61D43"/>
    <w:rsid w:val="00D64C9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7E52"/>
    <w:rsid w:val="00E544F0"/>
    <w:rsid w:val="00E55427"/>
    <w:rsid w:val="00E649A8"/>
    <w:rsid w:val="00E851CE"/>
    <w:rsid w:val="00E96A19"/>
    <w:rsid w:val="00EA434C"/>
    <w:rsid w:val="00EB0817"/>
    <w:rsid w:val="00EB589E"/>
    <w:rsid w:val="00ED0292"/>
    <w:rsid w:val="00EE5717"/>
    <w:rsid w:val="00EE60EF"/>
    <w:rsid w:val="00EE70B3"/>
    <w:rsid w:val="00F011C1"/>
    <w:rsid w:val="00F04CDE"/>
    <w:rsid w:val="00F06E80"/>
    <w:rsid w:val="00F214DB"/>
    <w:rsid w:val="00F30917"/>
    <w:rsid w:val="00F37CE5"/>
    <w:rsid w:val="00F5019A"/>
    <w:rsid w:val="00F52E31"/>
    <w:rsid w:val="00F6070E"/>
    <w:rsid w:val="00F61D70"/>
    <w:rsid w:val="00F62AD5"/>
    <w:rsid w:val="00F62D07"/>
    <w:rsid w:val="00F81078"/>
    <w:rsid w:val="00F8748B"/>
    <w:rsid w:val="00F927F7"/>
    <w:rsid w:val="00FA1554"/>
    <w:rsid w:val="00FA2E8A"/>
    <w:rsid w:val="00FA7E15"/>
    <w:rsid w:val="00FB1A89"/>
    <w:rsid w:val="00FD481C"/>
    <w:rsid w:val="00FE7E44"/>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B9B"/>
  </w:style>
  <w:style w:type="paragraph" w:styleId="Heading1">
    <w:name w:val="heading 1"/>
    <w:basedOn w:val="Normal"/>
    <w:next w:val="Normal"/>
    <w:link w:val="Heading1Char"/>
    <w:uiPriority w:val="9"/>
    <w:qFormat/>
    <w:rsid w:val="008823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character" w:customStyle="1" w:styleId="Heading1Char">
    <w:name w:val="Heading 1 Char"/>
    <w:basedOn w:val="DefaultParagraphFont"/>
    <w:link w:val="Heading1"/>
    <w:uiPriority w:val="9"/>
    <w:rsid w:val="0088239B"/>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411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18850">
      <w:bodyDiv w:val="1"/>
      <w:marLeft w:val="0"/>
      <w:marRight w:val="0"/>
      <w:marTop w:val="0"/>
      <w:marBottom w:val="0"/>
      <w:divBdr>
        <w:top w:val="none" w:sz="0" w:space="0" w:color="auto"/>
        <w:left w:val="none" w:sz="0" w:space="0" w:color="auto"/>
        <w:bottom w:val="none" w:sz="0" w:space="0" w:color="auto"/>
        <w:right w:val="none" w:sz="0" w:space="0" w:color="auto"/>
      </w:divBdr>
    </w:div>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69892056">
      <w:bodyDiv w:val="1"/>
      <w:marLeft w:val="0"/>
      <w:marRight w:val="0"/>
      <w:marTop w:val="0"/>
      <w:marBottom w:val="0"/>
      <w:divBdr>
        <w:top w:val="none" w:sz="0" w:space="0" w:color="auto"/>
        <w:left w:val="none" w:sz="0" w:space="0" w:color="auto"/>
        <w:bottom w:val="none" w:sz="0" w:space="0" w:color="auto"/>
        <w:right w:val="none" w:sz="0" w:space="0" w:color="auto"/>
      </w:divBdr>
    </w:div>
    <w:div w:id="166016072">
      <w:bodyDiv w:val="1"/>
      <w:marLeft w:val="0"/>
      <w:marRight w:val="0"/>
      <w:marTop w:val="0"/>
      <w:marBottom w:val="0"/>
      <w:divBdr>
        <w:top w:val="none" w:sz="0" w:space="0" w:color="auto"/>
        <w:left w:val="none" w:sz="0" w:space="0" w:color="auto"/>
        <w:bottom w:val="none" w:sz="0" w:space="0" w:color="auto"/>
        <w:right w:val="none" w:sz="0" w:space="0" w:color="auto"/>
      </w:divBdr>
    </w:div>
    <w:div w:id="341052579">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516702446">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922303767">
      <w:bodyDiv w:val="1"/>
      <w:marLeft w:val="0"/>
      <w:marRight w:val="0"/>
      <w:marTop w:val="0"/>
      <w:marBottom w:val="0"/>
      <w:divBdr>
        <w:top w:val="none" w:sz="0" w:space="0" w:color="auto"/>
        <w:left w:val="none" w:sz="0" w:space="0" w:color="auto"/>
        <w:bottom w:val="none" w:sz="0" w:space="0" w:color="auto"/>
        <w:right w:val="none" w:sz="0" w:space="0" w:color="auto"/>
      </w:divBdr>
    </w:div>
    <w:div w:id="1084717787">
      <w:bodyDiv w:val="1"/>
      <w:marLeft w:val="0"/>
      <w:marRight w:val="0"/>
      <w:marTop w:val="0"/>
      <w:marBottom w:val="0"/>
      <w:divBdr>
        <w:top w:val="none" w:sz="0" w:space="0" w:color="auto"/>
        <w:left w:val="none" w:sz="0" w:space="0" w:color="auto"/>
        <w:bottom w:val="none" w:sz="0" w:space="0" w:color="auto"/>
        <w:right w:val="none" w:sz="0" w:space="0" w:color="auto"/>
      </w:divBdr>
    </w:div>
    <w:div w:id="1299915934">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8601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869</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Purab Vats</cp:lastModifiedBy>
  <cp:revision>21</cp:revision>
  <dcterms:created xsi:type="dcterms:W3CDTF">2024-05-14T09:24:00Z</dcterms:created>
  <dcterms:modified xsi:type="dcterms:W3CDTF">2024-05-15T14:01:00Z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