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"my_application.h"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&lt;flutter_linux/flutter_linux.h&gt;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GDK_WINDOWING_X11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&lt;gdk/gdkx.h&gt;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"flutter/generated_plugin_registrant.h"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_MyApplication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GtkApplication parent_instance;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char** dart_entrypoint_arguments;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G_DEFINE_TYPE(MyApplication, my_application, GTK_TYPE_APPLICATION)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Implements GApplication::activate.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my_application_activate(GApplication* application)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MyApplication* self = MY_APPLICATION(application);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GtkWindow* window 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GTK_WINDOW(gtk_application_window_new(GTK_APPLICATION(application)));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a header bar when running in GNOME as this is the common style used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by applications and is the setup most users will be using (e.g. Ubuntu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desktop).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running on X and not using GNOME then just use a traditional title bar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case the window manager does more exotic layout, e.g. tiling.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running on Wayland assume the header bar will work (may need changing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future cases occur).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gboolean use_header_bar = TRUE;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GDK_WINDOWING_X11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GdkScreen* screen = gtk_window_get_screen(window);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(GDK_IS_X11_SCREEN(screen))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gchar* wm_name = gdk_x11_screen_get_window_manager_name(screen);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(g_strcmp0(wm_name, "GNOME Shell") != 0)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use_header_bar = FALSE;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(use_header_bar)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GtkHeaderBar* header_bar = GTK_HEADER_BAR(gtk_header_bar_new());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gtk_widget_show(GTK_WIDGET(header_bar));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gtk_header_bar_set_title(header_bar, "moneyexchanger");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gtk_header_bar_set_show_close_button(header_bar, TRUE);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gtk_window_set_titlebar(window, GTK_WIDGET(header_bar));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gtk_window_set_title(window, "moneyexchanger");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gtk_window_set_default_size(window, 1280, 720);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gtk_widget_show(GTK_WIDGET(window));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g_autoptr(FlDartProject) project = fl_dart_project_new();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fl_dart_project_set_dart_entrypoint_arguments(project, self-&gt;dart_entrypoint_arguments);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FlView* view = fl_view_new(project);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gtk_widget_show(GTK_WIDGET(view));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gtk_container_add(GTK_CONTAINER(window), GTK_WIDGET(view));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fl_register_plugins(FL_PLUGIN_REGISTRY(view));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gtk_widget_grab_focus(GTK_WIDGET(view));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Implements GApplication::local_command_line.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gboolean my_application_local_command_line(GApplication* application, gchar*** arguments, int* exit_status)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MyApplication* self = MY_APPLICATION(application);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Strip out the first argument as it is the binary name.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self-&gt;dart_entrypoint_arguments = g_strdupv(*arguments + 1);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g_autoptr(GError) error = nullptr;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(!g_application_register(application, nullptr, &amp;error))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g_warning("Failed to register: %s", error-&gt;message);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*exit_status = 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TRUE;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g_application_activate(application);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*exit_status = 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Implements GObject::dispose.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my_application_dispose(GObject* object)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MyApplication* self = MY_APPLICATION(object);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g_clear_pointer(&amp;self-&gt;dart_entrypoint_arguments, g_strfreev);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G_OBJECT_CLASS(my_application_parent_class)-&gt;dispose(object);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my_application_class_init(MyApplicationClass* klass)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G_APPLICATION_CLASS(klass)-&gt;activate = my_application_activate;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G_APPLICATION_CLASS(klass)-&gt;local_command_line = my_application_local_command_line;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G_OBJECT_CLASS(klass)-&gt;dispose = my_application_dispose;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my_application_init(MyApplication* self) {}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MyApplication* my_application_new()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MY_APPLICATION(g_object_new(my_application_get_type(),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"application-id", APPLICATION_ID,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"flags", G_APPLICATION_NON_UNIQUE,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nullptr));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