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2A0" w:rsidRPr="003322A0" w:rsidRDefault="003322A0" w:rsidP="003322A0">
      <w:pPr>
        <w:pStyle w:val="Title"/>
        <w:rPr>
          <w:rFonts w:ascii="Times New Roman" w:hAnsi="Times New Roman" w:cs="Times New Roman"/>
          <w:b/>
        </w:rPr>
      </w:pPr>
      <w:r w:rsidRPr="003322A0">
        <w:rPr>
          <w:rFonts w:ascii="Times New Roman" w:hAnsi="Times New Roman" w:cs="Times New Roman"/>
          <w:b/>
        </w:rPr>
        <w:t xml:space="preserve">Synthesis of Cortex M0 in FPGA using </w:t>
      </w:r>
      <w:proofErr w:type="spellStart"/>
      <w:r w:rsidRPr="003322A0">
        <w:rPr>
          <w:rFonts w:ascii="Times New Roman" w:hAnsi="Times New Roman" w:cs="Times New Roman"/>
          <w:b/>
        </w:rPr>
        <w:t>DesignEval</w:t>
      </w:r>
      <w:proofErr w:type="spellEnd"/>
    </w:p>
    <w:p w:rsidR="003322A0" w:rsidRDefault="003322A0" w:rsidP="003322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3404063" wp14:editId="30F0ABEF">
            <wp:extent cx="5731510" cy="2949033"/>
            <wp:effectExtent l="95250" t="95250" r="97790" b="99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0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322A0" w:rsidRDefault="003322A0" w:rsidP="003322A0">
      <w:pPr>
        <w:rPr>
          <w:rFonts w:ascii="Times New Roman" w:hAnsi="Times New Roman" w:cs="Times New Roman"/>
          <w:sz w:val="28"/>
          <w:szCs w:val="28"/>
        </w:rPr>
      </w:pPr>
    </w:p>
    <w:p w:rsidR="003322A0" w:rsidRPr="003322A0" w:rsidRDefault="003322A0" w:rsidP="003322A0">
      <w:pPr>
        <w:rPr>
          <w:rFonts w:ascii="Times New Roman" w:hAnsi="Times New Roman" w:cs="Times New Roman"/>
          <w:sz w:val="28"/>
          <w:szCs w:val="28"/>
        </w:rPr>
      </w:pPr>
      <w:r w:rsidRPr="003322A0">
        <w:rPr>
          <w:rFonts w:ascii="Times New Roman" w:hAnsi="Times New Roman" w:cs="Times New Roman"/>
          <w:sz w:val="28"/>
          <w:szCs w:val="28"/>
          <w:lang w:val="en-US"/>
        </w:rPr>
        <w:t>A “</w:t>
      </w:r>
      <w:r w:rsidRPr="003322A0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3322A0">
        <w:rPr>
          <w:rFonts w:ascii="Times New Roman" w:hAnsi="Times New Roman" w:cs="Times New Roman"/>
          <w:sz w:val="28"/>
          <w:szCs w:val="28"/>
          <w:lang w:val="en-US"/>
        </w:rPr>
        <w:t>” (or initiator) refers to the IP component that initiates a read or write data transfer (e.g., processor or DSP).</w:t>
      </w:r>
    </w:p>
    <w:p w:rsidR="003322A0" w:rsidRPr="003322A0" w:rsidRDefault="003322A0" w:rsidP="003322A0">
      <w:pPr>
        <w:rPr>
          <w:rFonts w:ascii="Times New Roman" w:hAnsi="Times New Roman" w:cs="Times New Roman"/>
          <w:sz w:val="28"/>
          <w:szCs w:val="28"/>
        </w:rPr>
      </w:pPr>
      <w:r w:rsidRPr="003322A0">
        <w:rPr>
          <w:rFonts w:ascii="Times New Roman" w:hAnsi="Times New Roman" w:cs="Times New Roman"/>
          <w:sz w:val="28"/>
          <w:szCs w:val="28"/>
          <w:lang w:val="en-US"/>
        </w:rPr>
        <w:t>A “</w:t>
      </w:r>
      <w:r w:rsidRPr="003322A0">
        <w:rPr>
          <w:rFonts w:ascii="Times New Roman" w:hAnsi="Times New Roman" w:cs="Times New Roman"/>
          <w:b/>
          <w:sz w:val="28"/>
          <w:szCs w:val="28"/>
          <w:lang w:val="en-US"/>
        </w:rPr>
        <w:t>slave</w:t>
      </w:r>
      <w:r w:rsidRPr="003322A0">
        <w:rPr>
          <w:rFonts w:ascii="Times New Roman" w:hAnsi="Times New Roman" w:cs="Times New Roman"/>
          <w:sz w:val="28"/>
          <w:szCs w:val="28"/>
          <w:lang w:val="en-US"/>
        </w:rPr>
        <w:t>” (or target) refers to the IP component that does not initiate transfers and only responds to incoming transfer requests (e.g., memory block).</w:t>
      </w:r>
    </w:p>
    <w:p w:rsidR="003322A0" w:rsidRPr="003322A0" w:rsidRDefault="003322A0" w:rsidP="003322A0">
      <w:pPr>
        <w:rPr>
          <w:rFonts w:ascii="Times New Roman" w:hAnsi="Times New Roman" w:cs="Times New Roman"/>
          <w:sz w:val="28"/>
          <w:szCs w:val="28"/>
        </w:rPr>
      </w:pPr>
      <w:r w:rsidRPr="003322A0">
        <w:rPr>
          <w:rFonts w:ascii="Times New Roman" w:hAnsi="Times New Roman" w:cs="Times New Roman"/>
          <w:sz w:val="28"/>
          <w:szCs w:val="28"/>
          <w:lang w:val="en-US"/>
        </w:rPr>
        <w:t>A “</w:t>
      </w:r>
      <w:r w:rsidRPr="003322A0">
        <w:rPr>
          <w:rFonts w:ascii="Times New Roman" w:hAnsi="Times New Roman" w:cs="Times New Roman"/>
          <w:b/>
          <w:sz w:val="28"/>
          <w:szCs w:val="28"/>
          <w:lang w:val="en-US"/>
        </w:rPr>
        <w:t>decoder</w:t>
      </w:r>
      <w:r w:rsidRPr="003322A0">
        <w:rPr>
          <w:rFonts w:ascii="Times New Roman" w:hAnsi="Times New Roman" w:cs="Times New Roman"/>
          <w:sz w:val="28"/>
          <w:szCs w:val="28"/>
          <w:lang w:val="en-US"/>
        </w:rPr>
        <w:t xml:space="preserve">” refers to a logic block that </w:t>
      </w:r>
      <w:r w:rsidRPr="003322A0">
        <w:rPr>
          <w:rFonts w:ascii="Times New Roman" w:hAnsi="Times New Roman" w:cs="Times New Roman"/>
          <w:sz w:val="28"/>
          <w:szCs w:val="28"/>
          <w:lang w:val="en-GB"/>
        </w:rPr>
        <w:t>decodes the destination address of a data transfer initiated by a master, and selects the appropriate slave to receive the data.</w:t>
      </w:r>
    </w:p>
    <w:p w:rsidR="003322A0" w:rsidRDefault="003322A0" w:rsidP="003322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2A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3322A0">
        <w:rPr>
          <w:rFonts w:ascii="Times New Roman" w:hAnsi="Times New Roman" w:cs="Times New Roman"/>
          <w:b/>
          <w:sz w:val="28"/>
          <w:szCs w:val="28"/>
          <w:lang w:val="en-US"/>
        </w:rPr>
        <w:t>multiplexor</w:t>
      </w:r>
      <w:r w:rsidRPr="003322A0">
        <w:rPr>
          <w:rFonts w:ascii="Times New Roman" w:hAnsi="Times New Roman" w:cs="Times New Roman"/>
          <w:sz w:val="28"/>
          <w:szCs w:val="28"/>
          <w:lang w:val="en-US"/>
        </w:rPr>
        <w:t xml:space="preserve"> is used to multiplex the read data bus and response signals from the slaves to the master. The decoder provides control for the multiplexor.</w:t>
      </w:r>
    </w:p>
    <w:p w:rsidR="00FF3A5C" w:rsidRDefault="00FF3A5C" w:rsidP="003322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3A5C" w:rsidRPr="003322A0" w:rsidRDefault="00FF3A5C" w:rsidP="003322A0">
      <w:pPr>
        <w:rPr>
          <w:rFonts w:ascii="Times New Roman" w:hAnsi="Times New Roman" w:cs="Times New Roman"/>
          <w:sz w:val="28"/>
          <w:szCs w:val="28"/>
        </w:rPr>
      </w:pPr>
    </w:p>
    <w:p w:rsidR="00FF3A5C" w:rsidRDefault="00FF3A5C" w:rsidP="003322A0">
      <w:pPr>
        <w:rPr>
          <w:noProof/>
          <w:lang w:eastAsia="en-IN"/>
        </w:rPr>
      </w:pPr>
    </w:p>
    <w:p w:rsidR="00FF3A5C" w:rsidRDefault="00FF3A5C" w:rsidP="003322A0">
      <w:pPr>
        <w:rPr>
          <w:noProof/>
          <w:lang w:eastAsia="en-IN"/>
        </w:rPr>
      </w:pPr>
    </w:p>
    <w:p w:rsidR="00FF3A5C" w:rsidRDefault="00FF3A5C" w:rsidP="003322A0">
      <w:pPr>
        <w:rPr>
          <w:noProof/>
          <w:lang w:eastAsia="en-IN"/>
        </w:rPr>
      </w:pPr>
    </w:p>
    <w:p w:rsidR="00FF3A5C" w:rsidRPr="00FF3A5C" w:rsidRDefault="00FF3A5C" w:rsidP="00FF3A5C">
      <w:pPr>
        <w:rPr>
          <w:noProof/>
          <w:lang w:eastAsia="en-IN"/>
        </w:rPr>
      </w:pPr>
      <w:r w:rsidRPr="00FF3A5C">
        <w:rPr>
          <w:noProof/>
          <w:lang w:val="en-US" w:eastAsia="en-IN"/>
        </w:rPr>
        <w:lastRenderedPageBreak/>
        <w:t>A bus typically consists of three types of signal lines:</w:t>
      </w:r>
    </w:p>
    <w:p w:rsidR="00166D59" w:rsidRPr="00FF3A5C" w:rsidRDefault="009D77E3" w:rsidP="00FF3A5C">
      <w:pPr>
        <w:numPr>
          <w:ilvl w:val="1"/>
          <w:numId w:val="1"/>
        </w:numPr>
        <w:rPr>
          <w:noProof/>
          <w:lang w:eastAsia="en-IN"/>
        </w:rPr>
      </w:pPr>
      <w:r w:rsidRPr="00FF3A5C">
        <w:rPr>
          <w:noProof/>
          <w:lang w:val="en-GB" w:eastAsia="en-IN"/>
        </w:rPr>
        <w:t>The data bus is used to exchange data information.</w:t>
      </w:r>
    </w:p>
    <w:p w:rsidR="00166D59" w:rsidRPr="00FF3A5C" w:rsidRDefault="009D77E3" w:rsidP="00FF3A5C">
      <w:pPr>
        <w:numPr>
          <w:ilvl w:val="1"/>
          <w:numId w:val="1"/>
        </w:numPr>
        <w:rPr>
          <w:noProof/>
          <w:lang w:eastAsia="en-IN"/>
        </w:rPr>
      </w:pPr>
      <w:r w:rsidRPr="00FF3A5C">
        <w:rPr>
          <w:noProof/>
          <w:lang w:val="en-GB" w:eastAsia="en-IN"/>
        </w:rPr>
        <w:t>The address bus is used to select one of the peripherals (or one register of a peripheral).</w:t>
      </w:r>
    </w:p>
    <w:p w:rsidR="00166D59" w:rsidRPr="00FF3A5C" w:rsidRDefault="009D77E3" w:rsidP="00FF3A5C">
      <w:pPr>
        <w:numPr>
          <w:ilvl w:val="1"/>
          <w:numId w:val="1"/>
        </w:numPr>
        <w:rPr>
          <w:noProof/>
          <w:lang w:eastAsia="en-IN"/>
        </w:rPr>
      </w:pPr>
      <w:r w:rsidRPr="00FF3A5C">
        <w:rPr>
          <w:noProof/>
          <w:lang w:val="en-GB" w:eastAsia="en-IN"/>
        </w:rPr>
        <w:t>Control signals are used to synchronize and identify transactions, such as ready, write/read, and transfer mode signals.</w:t>
      </w:r>
    </w:p>
    <w:p w:rsidR="00FF3A5C" w:rsidRDefault="00FF3A5C" w:rsidP="003322A0">
      <w:pPr>
        <w:rPr>
          <w:noProof/>
          <w:lang w:eastAsia="en-IN"/>
        </w:rPr>
      </w:pPr>
    </w:p>
    <w:p w:rsidR="003322A0" w:rsidRDefault="00FF3A5C" w:rsidP="003322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4B8EA00" wp14:editId="779AD1CA">
            <wp:extent cx="5728970" cy="2377440"/>
            <wp:effectExtent l="95250" t="95250" r="100330" b="99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756" cy="23790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F3A5C" w:rsidRDefault="00FF3A5C" w:rsidP="003322A0">
      <w:pPr>
        <w:rPr>
          <w:rFonts w:ascii="Times New Roman" w:hAnsi="Times New Roman" w:cs="Times New Roman"/>
          <w:sz w:val="28"/>
          <w:szCs w:val="28"/>
        </w:rPr>
      </w:pPr>
    </w:p>
    <w:p w:rsidR="00FF3A5C" w:rsidRDefault="00FF3A5C" w:rsidP="003322A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F3A5C">
        <w:rPr>
          <w:rFonts w:ascii="Times New Roman" w:hAnsi="Times New Roman" w:cs="Times New Roman"/>
          <w:b/>
          <w:bCs/>
          <w:sz w:val="28"/>
          <w:szCs w:val="28"/>
          <w:lang w:val="en-GB"/>
        </w:rPr>
        <w:t>Arm AMBA System Bus</w:t>
      </w:r>
    </w:p>
    <w:p w:rsidR="00FF3A5C" w:rsidRPr="00FF3A5C" w:rsidRDefault="00FF3A5C" w:rsidP="00FF3A5C">
      <w:pPr>
        <w:rPr>
          <w:rFonts w:ascii="Times New Roman" w:hAnsi="Times New Roman" w:cs="Times New Roman"/>
          <w:sz w:val="28"/>
          <w:szCs w:val="28"/>
        </w:rPr>
      </w:pPr>
      <w:r w:rsidRPr="00FF3A5C">
        <w:rPr>
          <w:rFonts w:ascii="Times New Roman" w:hAnsi="Times New Roman" w:cs="Times New Roman"/>
          <w:sz w:val="28"/>
          <w:szCs w:val="28"/>
        </w:rPr>
        <w:t>AMBA: Advanced microcontroller bus architecture</w:t>
      </w:r>
    </w:p>
    <w:p w:rsidR="00166D59" w:rsidRPr="00FF3A5C" w:rsidRDefault="009D77E3" w:rsidP="00FF3A5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3A5C">
        <w:rPr>
          <w:rFonts w:ascii="Times New Roman" w:hAnsi="Times New Roman" w:cs="Times New Roman"/>
          <w:sz w:val="28"/>
          <w:szCs w:val="28"/>
        </w:rPr>
        <w:t>AMBA protocol is an open standard on-chip interconnect specification.</w:t>
      </w:r>
    </w:p>
    <w:p w:rsidR="00166D59" w:rsidRPr="00FF3A5C" w:rsidRDefault="009D77E3" w:rsidP="00FF3A5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3A5C">
        <w:rPr>
          <w:rFonts w:ascii="Times New Roman" w:hAnsi="Times New Roman" w:cs="Times New Roman"/>
          <w:sz w:val="28"/>
          <w:szCs w:val="28"/>
        </w:rPr>
        <w:t>Provides the interface standard that enables IP reuse</w:t>
      </w:r>
    </w:p>
    <w:p w:rsidR="00166D59" w:rsidRPr="00FF3A5C" w:rsidRDefault="009D77E3" w:rsidP="00FF3A5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3A5C">
        <w:rPr>
          <w:rFonts w:ascii="Times New Roman" w:hAnsi="Times New Roman" w:cs="Times New Roman"/>
          <w:sz w:val="28"/>
          <w:szCs w:val="28"/>
        </w:rPr>
        <w:t>Facilitates right-first-time development of multiprocessor designs with large numbers of controllers and peripherals</w:t>
      </w:r>
    </w:p>
    <w:p w:rsidR="00166D59" w:rsidRPr="00FF3A5C" w:rsidRDefault="009D77E3" w:rsidP="00FF3A5C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3A5C">
        <w:rPr>
          <w:rFonts w:ascii="Times New Roman" w:hAnsi="Times New Roman" w:cs="Times New Roman"/>
          <w:sz w:val="28"/>
          <w:szCs w:val="28"/>
        </w:rPr>
        <w:t>Widely used in modern portable mobile devices, such as tablets and smartphones</w:t>
      </w:r>
    </w:p>
    <w:p w:rsidR="00FF3A5C" w:rsidRDefault="00FF3A5C" w:rsidP="003322A0">
      <w:pPr>
        <w:rPr>
          <w:rFonts w:ascii="Times New Roman" w:hAnsi="Times New Roman" w:cs="Times New Roman"/>
          <w:sz w:val="28"/>
          <w:szCs w:val="28"/>
        </w:rPr>
      </w:pPr>
    </w:p>
    <w:p w:rsidR="00FF3A5C" w:rsidRDefault="00FF3A5C" w:rsidP="00332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</w:p>
    <w:p w:rsidR="00FF3A5C" w:rsidRDefault="00FF3A5C" w:rsidP="003322A0">
      <w:pPr>
        <w:rPr>
          <w:rFonts w:ascii="Times New Roman" w:hAnsi="Times New Roman" w:cs="Times New Roman"/>
          <w:sz w:val="28"/>
          <w:szCs w:val="28"/>
        </w:rPr>
      </w:pPr>
    </w:p>
    <w:p w:rsidR="00FF3A5C" w:rsidRDefault="00FF3A5C" w:rsidP="00FF3A5C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6B12362" wp14:editId="24A7247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68980"/>
            <wp:effectExtent l="95250" t="95250" r="97790" b="1028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FF3A5C">
        <w:rPr>
          <w:sz w:val="28"/>
          <w:szCs w:val="28"/>
          <w:lang w:val="en-US"/>
        </w:rPr>
        <w:t>Th</w:t>
      </w:r>
      <w:r>
        <w:rPr>
          <w:sz w:val="28"/>
          <w:szCs w:val="28"/>
          <w:lang w:val="en-US"/>
        </w:rPr>
        <w:t xml:space="preserve">e above </w:t>
      </w:r>
      <w:r w:rsidRPr="00FF3A5C">
        <w:rPr>
          <w:sz w:val="28"/>
          <w:szCs w:val="28"/>
          <w:lang w:val="en-US"/>
        </w:rPr>
        <w:t xml:space="preserve">shows a single master AHB-Lite system design with one AHB-Lite master and three AHB-Lite slaves. The decoder block is controlled by the master that specifies which slave must be selected. </w:t>
      </w:r>
    </w:p>
    <w:p w:rsidR="00FF3A5C" w:rsidRDefault="00FF3A5C" w:rsidP="00FF3A5C">
      <w:pPr>
        <w:rPr>
          <w:sz w:val="28"/>
          <w:szCs w:val="28"/>
          <w:lang w:val="en-US"/>
        </w:rPr>
      </w:pPr>
      <w:r w:rsidRPr="00FF3A5C">
        <w:rPr>
          <w:sz w:val="28"/>
          <w:szCs w:val="28"/>
          <w:lang w:val="en-US"/>
        </w:rPr>
        <w:t xml:space="preserve">The multiplexor block is controlled by the decoder that chooses which slave output data must be connected to the master. </w:t>
      </w:r>
    </w:p>
    <w:p w:rsidR="00FF3A5C" w:rsidRDefault="00FF3A5C" w:rsidP="00FF3A5C">
      <w:pPr>
        <w:rPr>
          <w:sz w:val="28"/>
          <w:szCs w:val="28"/>
          <w:lang w:val="en-US"/>
        </w:rPr>
      </w:pPr>
    </w:p>
    <w:p w:rsidR="0006065F" w:rsidRDefault="0006065F" w:rsidP="00FF3A5C">
      <w:pPr>
        <w:rPr>
          <w:sz w:val="28"/>
          <w:szCs w:val="28"/>
          <w:lang w:val="en-US"/>
        </w:rPr>
      </w:pPr>
    </w:p>
    <w:p w:rsidR="0006065F" w:rsidRDefault="0006065F" w:rsidP="00FF3A5C">
      <w:pPr>
        <w:rPr>
          <w:sz w:val="28"/>
          <w:szCs w:val="28"/>
          <w:lang w:val="en-US"/>
        </w:rPr>
      </w:pPr>
    </w:p>
    <w:p w:rsidR="0006065F" w:rsidRDefault="0006065F" w:rsidP="00FF3A5C">
      <w:pPr>
        <w:rPr>
          <w:sz w:val="28"/>
          <w:szCs w:val="28"/>
          <w:lang w:val="en-US"/>
        </w:rPr>
      </w:pPr>
    </w:p>
    <w:p w:rsidR="0006065F" w:rsidRDefault="0006065F" w:rsidP="00FF3A5C">
      <w:pPr>
        <w:rPr>
          <w:sz w:val="28"/>
          <w:szCs w:val="28"/>
          <w:lang w:val="en-US"/>
        </w:rPr>
      </w:pPr>
    </w:p>
    <w:p w:rsidR="0006065F" w:rsidRDefault="0006065F" w:rsidP="00FF3A5C">
      <w:pPr>
        <w:rPr>
          <w:sz w:val="28"/>
          <w:szCs w:val="28"/>
          <w:lang w:val="en-US"/>
        </w:rPr>
      </w:pPr>
    </w:p>
    <w:p w:rsidR="0006065F" w:rsidRDefault="0006065F" w:rsidP="00FF3A5C">
      <w:pPr>
        <w:rPr>
          <w:sz w:val="28"/>
          <w:szCs w:val="28"/>
          <w:lang w:val="en-US"/>
        </w:rPr>
      </w:pPr>
    </w:p>
    <w:p w:rsidR="0006065F" w:rsidRDefault="0006065F" w:rsidP="00FF3A5C">
      <w:pPr>
        <w:rPr>
          <w:sz w:val="28"/>
          <w:szCs w:val="28"/>
          <w:lang w:val="en-US"/>
        </w:rPr>
      </w:pPr>
    </w:p>
    <w:p w:rsidR="00FF3A5C" w:rsidRPr="00FF3A5C" w:rsidRDefault="00FF3A5C" w:rsidP="00FF3A5C">
      <w:pPr>
        <w:rPr>
          <w:b/>
          <w:sz w:val="28"/>
          <w:szCs w:val="28"/>
        </w:rPr>
      </w:pPr>
      <w:r w:rsidRPr="00FF3A5C">
        <w:rPr>
          <w:b/>
          <w:sz w:val="28"/>
          <w:szCs w:val="28"/>
        </w:rPr>
        <w:lastRenderedPageBreak/>
        <w:t>Maste</w:t>
      </w:r>
      <w:r>
        <w:rPr>
          <w:b/>
          <w:sz w:val="28"/>
          <w:szCs w:val="28"/>
        </w:rPr>
        <w:t>r</w:t>
      </w:r>
      <w:r w:rsidRPr="00FF3A5C">
        <w:rPr>
          <w:b/>
          <w:sz w:val="28"/>
          <w:szCs w:val="28"/>
        </w:rPr>
        <w:t xml:space="preserve"> bus Interface</w:t>
      </w:r>
    </w:p>
    <w:p w:rsidR="00FF3A5C" w:rsidRDefault="00FF3A5C" w:rsidP="003322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4FDC71E" wp14:editId="035C1F37">
            <wp:extent cx="5729834" cy="2255520"/>
            <wp:effectExtent l="95250" t="95250" r="99695" b="876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487" cy="225735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442CA" w:rsidRDefault="00C442CA" w:rsidP="003322A0">
      <w:pPr>
        <w:rPr>
          <w:rFonts w:ascii="Times New Roman" w:hAnsi="Times New Roman" w:cs="Times New Roman"/>
          <w:b/>
          <w:sz w:val="28"/>
          <w:szCs w:val="28"/>
        </w:rPr>
      </w:pPr>
    </w:p>
    <w:p w:rsidR="00C442CA" w:rsidRDefault="00C442CA" w:rsidP="003322A0">
      <w:pPr>
        <w:rPr>
          <w:rFonts w:ascii="Times New Roman" w:hAnsi="Times New Roman" w:cs="Times New Roman"/>
          <w:b/>
          <w:sz w:val="28"/>
          <w:szCs w:val="28"/>
        </w:rPr>
      </w:pPr>
    </w:p>
    <w:p w:rsidR="00FF3A5C" w:rsidRDefault="00FF3A5C" w:rsidP="003322A0">
      <w:pPr>
        <w:rPr>
          <w:rFonts w:ascii="Times New Roman" w:hAnsi="Times New Roman" w:cs="Times New Roman"/>
          <w:b/>
          <w:sz w:val="28"/>
          <w:szCs w:val="28"/>
        </w:rPr>
      </w:pPr>
      <w:r w:rsidRPr="00FF3A5C">
        <w:rPr>
          <w:rFonts w:ascii="Times New Roman" w:hAnsi="Times New Roman" w:cs="Times New Roman"/>
          <w:b/>
          <w:sz w:val="28"/>
          <w:szCs w:val="28"/>
        </w:rPr>
        <w:t>Slave Interface</w:t>
      </w:r>
    </w:p>
    <w:p w:rsidR="00FF3A5C" w:rsidRDefault="00FF3A5C" w:rsidP="00332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201108C" wp14:editId="4DFD1BB9">
            <wp:extent cx="5731116" cy="3048000"/>
            <wp:effectExtent l="95250" t="95250" r="9842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197" cy="30491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F3A5C" w:rsidRDefault="00FF3A5C" w:rsidP="00FF3A5C">
      <w:r>
        <w:br w:type="page"/>
      </w:r>
    </w:p>
    <w:p w:rsidR="009D77E3" w:rsidRDefault="00FF3A5C" w:rsidP="00332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Structure of Cortex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M0</w:t>
      </w:r>
      <w:r w:rsidR="009D77E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9D77E3" w:rsidRPr="009D77E3">
        <w:rPr>
          <w:rFonts w:ascii="Times New Roman" w:hAnsi="Times New Roman" w:cs="Times New Roman"/>
          <w:b/>
          <w:sz w:val="28"/>
          <w:szCs w:val="28"/>
        </w:rPr>
        <w:t>AT510-MN-80001-r2p0-00rel0</w:t>
      </w:r>
      <w:r w:rsidR="009D77E3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77E3">
        <w:rPr>
          <w:rFonts w:ascii="Times New Roman" w:hAnsi="Times New Roman" w:cs="Times New Roman"/>
          <w:b/>
          <w:sz w:val="28"/>
          <w:szCs w:val="28"/>
        </w:rPr>
        <w:t>Integration file</w:t>
      </w:r>
    </w:p>
    <w:p w:rsidR="009D77E3" w:rsidRDefault="009D77E3" w:rsidP="003322A0">
      <w:pPr>
        <w:rPr>
          <w:rFonts w:ascii="Times New Roman" w:hAnsi="Times New Roman" w:cs="Times New Roman"/>
          <w:b/>
          <w:sz w:val="28"/>
          <w:szCs w:val="28"/>
        </w:rPr>
      </w:pPr>
    </w:p>
    <w:p w:rsidR="009D77E3" w:rsidRDefault="009D77E3" w:rsidP="00332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940698" cy="6905625"/>
            <wp:effectExtent l="95250" t="95250" r="98425" b="85725"/>
            <wp:docPr id="7" name="Picture 7" descr="G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98" cy="6905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D77E3" w:rsidRDefault="009D77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F3A5C" w:rsidRDefault="009D77E3" w:rsidP="00332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Power consumed during code synthesis</w:t>
      </w:r>
    </w:p>
    <w:p w:rsidR="009D77E3" w:rsidRDefault="009D77E3" w:rsidP="00332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4050" cy="3133725"/>
            <wp:effectExtent l="95250" t="95250" r="95250" b="104775"/>
            <wp:docPr id="8" name="Picture 8" descr="G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33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D77E3" w:rsidRDefault="009D77E3" w:rsidP="003322A0">
      <w:pPr>
        <w:rPr>
          <w:rFonts w:ascii="Times New Roman" w:hAnsi="Times New Roman" w:cs="Times New Roman"/>
          <w:b/>
          <w:sz w:val="28"/>
          <w:szCs w:val="28"/>
        </w:rPr>
      </w:pPr>
    </w:p>
    <w:p w:rsidR="009D77E3" w:rsidRDefault="009D77E3" w:rsidP="00332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Timing summary</w:t>
      </w:r>
    </w:p>
    <w:p w:rsidR="009D77E3" w:rsidRDefault="009D77E3" w:rsidP="00332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15000" cy="3381375"/>
            <wp:effectExtent l="95250" t="95250" r="95250" b="104775"/>
            <wp:docPr id="9" name="Picture 9" descr="G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114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442CA" w:rsidRDefault="00C442CA" w:rsidP="003322A0">
      <w:pPr>
        <w:rPr>
          <w:rFonts w:ascii="Times New Roman" w:hAnsi="Times New Roman" w:cs="Times New Roman"/>
          <w:b/>
          <w:sz w:val="28"/>
          <w:szCs w:val="28"/>
        </w:rPr>
      </w:pPr>
    </w:p>
    <w:p w:rsidR="00C442CA" w:rsidRDefault="00C442CA" w:rsidP="00332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REPORT BY</w:t>
      </w:r>
      <w:bookmarkStart w:id="0" w:name="_GoBack"/>
      <w:bookmarkEnd w:id="0"/>
    </w:p>
    <w:p w:rsidR="00C442CA" w:rsidRDefault="00C442CA" w:rsidP="00332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DAINIK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GUPTA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MT2018507</w:t>
      </w:r>
    </w:p>
    <w:p w:rsidR="00C442CA" w:rsidRDefault="00C442CA" w:rsidP="00332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PURBASHA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PANDA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MT2018516</w:t>
      </w:r>
    </w:p>
    <w:p w:rsidR="00C442CA" w:rsidRDefault="00C442CA" w:rsidP="00332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SHIVANKIT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BHARDWAJ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MT2018521</w:t>
      </w:r>
    </w:p>
    <w:p w:rsidR="00C442CA" w:rsidRPr="009D77E3" w:rsidRDefault="00C442CA" w:rsidP="003322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VIKAS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AGRAWAL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MT2018528</w:t>
      </w:r>
    </w:p>
    <w:sectPr w:rsidR="00C442CA" w:rsidRPr="009D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5423B"/>
    <w:multiLevelType w:val="hybridMultilevel"/>
    <w:tmpl w:val="0F3239A0"/>
    <w:lvl w:ilvl="0" w:tplc="FD7C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74AD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05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7AE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621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6D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B8F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EE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36E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9643ED3"/>
    <w:multiLevelType w:val="hybridMultilevel"/>
    <w:tmpl w:val="CEC261C8"/>
    <w:lvl w:ilvl="0" w:tplc="C540B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C4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74B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CEE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C6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A6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062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CD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27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E76"/>
    <w:rsid w:val="0006065F"/>
    <w:rsid w:val="00166D59"/>
    <w:rsid w:val="003322A0"/>
    <w:rsid w:val="007D75C4"/>
    <w:rsid w:val="009D77E3"/>
    <w:rsid w:val="00B96E76"/>
    <w:rsid w:val="00C442CA"/>
    <w:rsid w:val="00F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F278A6-8A56-4164-ABC5-3C4D4167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2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711">
          <w:marLeft w:val="63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339">
          <w:marLeft w:val="63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273">
          <w:marLeft w:val="63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576">
          <w:marLeft w:val="63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396">
          <w:marLeft w:val="63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590">
          <w:marLeft w:val="63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5537">
          <w:marLeft w:val="63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Shivankit Bhardwaj</dc:creator>
  <cp:lastModifiedBy>sethu sairam</cp:lastModifiedBy>
  <cp:revision>4</cp:revision>
  <dcterms:created xsi:type="dcterms:W3CDTF">2019-12-02T13:00:00Z</dcterms:created>
  <dcterms:modified xsi:type="dcterms:W3CDTF">2019-12-02T13:41:00Z</dcterms:modified>
</cp:coreProperties>
</file>