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54E657" w14:textId="33DCEFDE" w:rsidR="006610EA" w:rsidRDefault="006610E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Entrar com usuário</w:t>
      </w:r>
    </w:p>
    <w:p w14:paraId="3DEAD457" w14:textId="647E4591" w:rsidR="006610EA" w:rsidRDefault="00AC14F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tela o usuário preencherá os campos de usuário, e-mail ou apelido, e senha </w:t>
      </w:r>
      <w:r w:rsidR="00144560">
        <w:rPr>
          <w:rFonts w:ascii="Arial" w:hAnsi="Arial" w:cs="Arial"/>
          <w:sz w:val="24"/>
          <w:szCs w:val="24"/>
        </w:rPr>
        <w:t xml:space="preserve">(contendo um ícone clicável de alternância de visualização de senha, ora escondido por ‘*’, ora apresentável) </w:t>
      </w:r>
      <w:r>
        <w:rPr>
          <w:rFonts w:ascii="Arial" w:hAnsi="Arial" w:cs="Arial"/>
          <w:sz w:val="24"/>
          <w:szCs w:val="24"/>
        </w:rPr>
        <w:t>para entrar no sistema. Caso, tenha esquecido a senha de cadastro poderá solicitar a recuperação de senha automática pelo e-mail vinculado.</w:t>
      </w:r>
    </w:p>
    <w:p w14:paraId="13763E29" w14:textId="08C74AFA" w:rsidR="00F95D1B" w:rsidRPr="00AC14FC" w:rsidRDefault="00AC14F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entrar o usuário será redirecionado conforme o seu tipo de usuári</w:t>
      </w:r>
      <w:r w:rsidR="004B25B8">
        <w:rPr>
          <w:rFonts w:ascii="Arial" w:hAnsi="Arial" w:cs="Arial"/>
          <w:sz w:val="24"/>
          <w:szCs w:val="24"/>
        </w:rPr>
        <w:t>o (privilégio)</w:t>
      </w:r>
      <w:r>
        <w:rPr>
          <w:rFonts w:ascii="Arial" w:hAnsi="Arial" w:cs="Arial"/>
          <w:sz w:val="24"/>
          <w:szCs w:val="24"/>
        </w:rPr>
        <w:t>.</w:t>
      </w:r>
    </w:p>
    <w:p w14:paraId="6B23AEBD" w14:textId="629CA31A" w:rsidR="008806A5" w:rsidRDefault="00924E1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24E1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29F9E2" wp14:editId="79D86CC9">
            <wp:extent cx="5760085" cy="419989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9438" w14:textId="3F0D23C1" w:rsidR="008761AA" w:rsidRDefault="00924E1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há o botão de cadastrar que serve para redirecionar a tela de seleção do tipo de usuário a ser registrado.</w:t>
      </w:r>
    </w:p>
    <w:p w14:paraId="1D6E74F3" w14:textId="77777777" w:rsidR="0094643A" w:rsidRDefault="0094643A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3EC8AD" w14:textId="77777777" w:rsidR="0094643A" w:rsidRDefault="009464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E3F7456" w14:textId="31894C3F" w:rsidR="008761AA" w:rsidRDefault="005519A4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Recuperação de senha</w:t>
      </w:r>
    </w:p>
    <w:p w14:paraId="7AAA96E7" w14:textId="6093FDE8" w:rsidR="002B5538" w:rsidRPr="005519A4" w:rsidRDefault="005519A4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poderá preencher o campo de e-mail validado ao realizar o cadastrado para receber uma mensagem com o procedimento</w:t>
      </w:r>
      <w:r w:rsidR="00DB0225">
        <w:rPr>
          <w:rFonts w:ascii="Arial" w:hAnsi="Arial" w:cs="Arial"/>
          <w:sz w:val="24"/>
          <w:szCs w:val="24"/>
        </w:rPr>
        <w:t xml:space="preserve"> para </w:t>
      </w:r>
      <w:r w:rsidR="00BC3F80">
        <w:rPr>
          <w:rFonts w:ascii="Arial" w:hAnsi="Arial" w:cs="Arial"/>
          <w:sz w:val="24"/>
          <w:szCs w:val="24"/>
        </w:rPr>
        <w:t>alteração</w:t>
      </w:r>
      <w:r w:rsidR="00DB0225">
        <w:rPr>
          <w:rFonts w:ascii="Arial" w:hAnsi="Arial" w:cs="Arial"/>
          <w:sz w:val="24"/>
          <w:szCs w:val="24"/>
        </w:rPr>
        <w:t xml:space="preserve"> </w:t>
      </w:r>
      <w:r w:rsidR="00502223">
        <w:rPr>
          <w:rFonts w:ascii="Arial" w:hAnsi="Arial" w:cs="Arial"/>
          <w:sz w:val="24"/>
          <w:szCs w:val="24"/>
        </w:rPr>
        <w:t xml:space="preserve">da </w:t>
      </w:r>
      <w:r w:rsidR="00DB0225">
        <w:rPr>
          <w:rFonts w:ascii="Arial" w:hAnsi="Arial" w:cs="Arial"/>
          <w:sz w:val="24"/>
          <w:szCs w:val="24"/>
        </w:rPr>
        <w:t>senha</w:t>
      </w:r>
      <w:r>
        <w:rPr>
          <w:rFonts w:ascii="Arial" w:hAnsi="Arial" w:cs="Arial"/>
          <w:sz w:val="24"/>
          <w:szCs w:val="24"/>
        </w:rPr>
        <w:t>.</w:t>
      </w:r>
    </w:p>
    <w:p w14:paraId="572089B7" w14:textId="12F8AC70" w:rsidR="005519A4" w:rsidRDefault="005519A4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519A4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BB2924" wp14:editId="331DA2BB">
            <wp:extent cx="5760085" cy="419989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B19C" w14:textId="77777777" w:rsidR="002C5DA0" w:rsidRDefault="002C5DA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D6770DF" w14:textId="77777777" w:rsidR="002C5DA0" w:rsidRDefault="002C5DA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DDD44B9" w14:textId="0AD7A1D0" w:rsidR="000965A6" w:rsidRDefault="000965A6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Seleção do tipo de usuário</w:t>
      </w:r>
    </w:p>
    <w:p w14:paraId="412B83D1" w14:textId="41FB9203" w:rsidR="000965A6" w:rsidRDefault="000965A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selecionará o tipo de usuário para efetuar o</w:t>
      </w:r>
      <w:r w:rsidR="00B317CA">
        <w:rPr>
          <w:rFonts w:ascii="Arial" w:hAnsi="Arial" w:cs="Arial"/>
          <w:sz w:val="24"/>
          <w:szCs w:val="24"/>
        </w:rPr>
        <w:t xml:space="preserve"> cadastro</w:t>
      </w:r>
      <w:r w:rsidR="00BE0AE9">
        <w:rPr>
          <w:rFonts w:ascii="Arial" w:hAnsi="Arial" w:cs="Arial"/>
          <w:sz w:val="24"/>
          <w:szCs w:val="24"/>
        </w:rPr>
        <w:t xml:space="preserve"> de acordo a seleção</w:t>
      </w:r>
      <w:r>
        <w:rPr>
          <w:rFonts w:ascii="Arial" w:hAnsi="Arial" w:cs="Arial"/>
          <w:sz w:val="24"/>
          <w:szCs w:val="24"/>
        </w:rPr>
        <w:t>.</w:t>
      </w:r>
    </w:p>
    <w:p w14:paraId="6B1D59B3" w14:textId="25625545" w:rsidR="003C5D6C" w:rsidRDefault="0087692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Onde o usuário pode selecionar para onde será direcionado o tipo de usuário clicando tanto na esfera lateral, quanto no campo contento o nome.</w:t>
      </w:r>
    </w:p>
    <w:p w14:paraId="1213B862" w14:textId="5D11065C" w:rsidR="000965A6" w:rsidRPr="000965A6" w:rsidRDefault="000965A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65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2DF11A" wp14:editId="771A111C">
            <wp:extent cx="5760085" cy="4199890"/>
            <wp:effectExtent l="0" t="0" r="0" b="0"/>
            <wp:docPr id="8" name="Imagem 8" descr="Diagrama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Text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BD20" w14:textId="77777777" w:rsidR="00990ABA" w:rsidRDefault="00990AB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B2A4044" w14:textId="77777777" w:rsidR="00990ABA" w:rsidRDefault="00990AB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184E262" w14:textId="70DE4C83" w:rsidR="001D1A8F" w:rsidRDefault="001D1A8F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Cadastrar aluno</w:t>
      </w:r>
    </w:p>
    <w:p w14:paraId="6E59575E" w14:textId="00244145" w:rsidR="006F7280" w:rsidRDefault="001D1A8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D70447">
        <w:rPr>
          <w:rFonts w:ascii="Arial" w:hAnsi="Arial" w:cs="Arial"/>
          <w:sz w:val="24"/>
          <w:szCs w:val="24"/>
        </w:rPr>
        <w:t xml:space="preserve">usuário se cadastrará como aluno </w:t>
      </w:r>
      <w:r w:rsidR="00661DD4">
        <w:rPr>
          <w:rFonts w:ascii="Arial" w:hAnsi="Arial" w:cs="Arial"/>
          <w:sz w:val="24"/>
          <w:szCs w:val="24"/>
        </w:rPr>
        <w:t xml:space="preserve">para criação </w:t>
      </w:r>
      <w:r w:rsidR="00CF5FDD">
        <w:rPr>
          <w:rFonts w:ascii="Arial" w:hAnsi="Arial" w:cs="Arial"/>
          <w:sz w:val="24"/>
          <w:szCs w:val="24"/>
        </w:rPr>
        <w:t xml:space="preserve">da </w:t>
      </w:r>
      <w:r w:rsidR="00661DD4">
        <w:rPr>
          <w:rFonts w:ascii="Arial" w:hAnsi="Arial" w:cs="Arial"/>
          <w:sz w:val="24"/>
          <w:szCs w:val="24"/>
        </w:rPr>
        <w:t>conta e solicitação para</w:t>
      </w:r>
      <w:r w:rsidR="00110FD5">
        <w:rPr>
          <w:rFonts w:ascii="Arial" w:hAnsi="Arial" w:cs="Arial"/>
          <w:sz w:val="24"/>
          <w:szCs w:val="24"/>
        </w:rPr>
        <w:t xml:space="preserve"> </w:t>
      </w:r>
      <w:r w:rsidR="006822B3">
        <w:rPr>
          <w:rFonts w:ascii="Arial" w:hAnsi="Arial" w:cs="Arial"/>
          <w:sz w:val="24"/>
          <w:szCs w:val="24"/>
        </w:rPr>
        <w:t>validação</w:t>
      </w:r>
      <w:r w:rsidR="00661DD4">
        <w:rPr>
          <w:rFonts w:ascii="Arial" w:hAnsi="Arial" w:cs="Arial"/>
          <w:sz w:val="24"/>
          <w:szCs w:val="24"/>
        </w:rPr>
        <w:t xml:space="preserve"> de acesso no sistema pela secretaria.</w:t>
      </w:r>
      <w:r w:rsidR="000965A6">
        <w:rPr>
          <w:rFonts w:ascii="Arial" w:hAnsi="Arial" w:cs="Arial"/>
          <w:sz w:val="24"/>
          <w:szCs w:val="24"/>
        </w:rPr>
        <w:t xml:space="preserve"> </w:t>
      </w:r>
    </w:p>
    <w:p w14:paraId="0E503D26" w14:textId="538D9DAC" w:rsidR="0024745D" w:rsidRDefault="000965A6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ícone clicável direcional </w:t>
      </w:r>
      <w:r w:rsidR="00003B42">
        <w:rPr>
          <w:rFonts w:ascii="Arial" w:hAnsi="Arial" w:cs="Arial"/>
          <w:sz w:val="24"/>
          <w:szCs w:val="24"/>
        </w:rPr>
        <w:t>no canto superior</w:t>
      </w:r>
      <w:r>
        <w:rPr>
          <w:rFonts w:ascii="Arial" w:hAnsi="Arial" w:cs="Arial"/>
          <w:sz w:val="24"/>
          <w:szCs w:val="24"/>
        </w:rPr>
        <w:t xml:space="preserve"> </w:t>
      </w:r>
      <w:r w:rsidR="00003B42">
        <w:rPr>
          <w:rFonts w:ascii="Arial" w:hAnsi="Arial" w:cs="Arial"/>
          <w:sz w:val="24"/>
          <w:szCs w:val="24"/>
        </w:rPr>
        <w:t>esquerdo</w:t>
      </w:r>
      <w:r>
        <w:rPr>
          <w:rFonts w:ascii="Arial" w:hAnsi="Arial" w:cs="Arial"/>
          <w:sz w:val="24"/>
          <w:szCs w:val="24"/>
        </w:rPr>
        <w:t xml:space="preserve"> direcionará para tela de seleção do tipo de usuário.</w:t>
      </w:r>
    </w:p>
    <w:p w14:paraId="5A305EDD" w14:textId="7F18AD96" w:rsidR="00413839" w:rsidRDefault="0060565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056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C84DD9" wp14:editId="395E5C55">
            <wp:extent cx="5760085" cy="4827905"/>
            <wp:effectExtent l="0" t="0" r="0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02D8" w14:textId="293B319B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bookmarkStart w:id="0" w:name="_Hlk120378471"/>
      <w:r>
        <w:rPr>
          <w:rFonts w:ascii="Arial" w:hAnsi="Arial" w:cs="Arial"/>
          <w:sz w:val="24"/>
          <w:szCs w:val="24"/>
        </w:rPr>
        <w:t>O</w:t>
      </w:r>
      <w:r w:rsidR="007C0DB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campo</w:t>
      </w:r>
      <w:r w:rsidR="007C0DB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usuário e de e-mail podem ser usados para </w:t>
      </w:r>
      <w:r w:rsidR="0036642E">
        <w:rPr>
          <w:rFonts w:ascii="Arial" w:hAnsi="Arial" w:cs="Arial"/>
          <w:sz w:val="24"/>
          <w:szCs w:val="24"/>
        </w:rPr>
        <w:t>entrar</w:t>
      </w:r>
      <w:r>
        <w:rPr>
          <w:rFonts w:ascii="Arial" w:hAnsi="Arial" w:cs="Arial"/>
          <w:sz w:val="24"/>
          <w:szCs w:val="24"/>
        </w:rPr>
        <w:t xml:space="preserve"> no sistema, juntamente com o campo de senha</w:t>
      </w:r>
      <w:r w:rsidR="005A6BA4">
        <w:rPr>
          <w:rFonts w:ascii="Arial" w:hAnsi="Arial" w:cs="Arial"/>
          <w:sz w:val="24"/>
          <w:szCs w:val="24"/>
        </w:rPr>
        <w:t>.</w:t>
      </w:r>
    </w:p>
    <w:bookmarkEnd w:id="0"/>
    <w:p w14:paraId="6064FC92" w14:textId="4B0EC6E1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RA é o identificador único do aluno</w:t>
      </w:r>
      <w:r w:rsidR="005A6BA4">
        <w:rPr>
          <w:rFonts w:ascii="Arial" w:hAnsi="Arial" w:cs="Arial"/>
          <w:sz w:val="24"/>
          <w:szCs w:val="24"/>
        </w:rPr>
        <w:t>.</w:t>
      </w:r>
    </w:p>
    <w:p w14:paraId="1D3A60A8" w14:textId="282819AB" w:rsidR="001F6980" w:rsidRDefault="001F6980" w:rsidP="001F69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semestre é um combobox que lista todos os possíveis semestre que pode se encontrar e o sistema gerencia a atualização conforme o tempo automaticamente</w:t>
      </w:r>
      <w:r w:rsidR="005A6BA4">
        <w:rPr>
          <w:rFonts w:ascii="Arial" w:hAnsi="Arial" w:cs="Arial"/>
          <w:sz w:val="24"/>
          <w:szCs w:val="24"/>
        </w:rPr>
        <w:t>.</w:t>
      </w:r>
    </w:p>
    <w:p w14:paraId="1D1694B8" w14:textId="7372B15F" w:rsidR="002F080C" w:rsidRPr="00D14145" w:rsidRDefault="001F6980" w:rsidP="009343C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campo de turno </w:t>
      </w:r>
      <w:r w:rsidR="002D6CDC">
        <w:rPr>
          <w:rFonts w:ascii="Arial" w:hAnsi="Arial" w:cs="Arial"/>
          <w:sz w:val="24"/>
          <w:szCs w:val="24"/>
        </w:rPr>
        <w:t>é um combobox</w:t>
      </w:r>
      <w:r w:rsidR="006049F9">
        <w:rPr>
          <w:rFonts w:ascii="Arial" w:hAnsi="Arial" w:cs="Arial"/>
          <w:sz w:val="24"/>
          <w:szCs w:val="24"/>
        </w:rPr>
        <w:t xml:space="preserve"> que lista os períodos possíveis de aula</w:t>
      </w:r>
      <w:r w:rsidR="00EE2956">
        <w:rPr>
          <w:rFonts w:ascii="Arial" w:hAnsi="Arial" w:cs="Arial"/>
          <w:sz w:val="24"/>
          <w:szCs w:val="24"/>
        </w:rPr>
        <w:t>, dentre eles: matutino, vespertino e noturno</w:t>
      </w:r>
      <w:r w:rsidR="00D14145">
        <w:rPr>
          <w:rFonts w:ascii="Arial" w:hAnsi="Arial" w:cs="Arial"/>
          <w:sz w:val="24"/>
          <w:szCs w:val="24"/>
        </w:rPr>
        <w:t>.</w:t>
      </w:r>
    </w:p>
    <w:p w14:paraId="5C4A4892" w14:textId="04B7B456" w:rsidR="009343C1" w:rsidRDefault="009343C1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343C1">
        <w:rPr>
          <w:rFonts w:ascii="Arial" w:hAnsi="Arial" w:cs="Arial"/>
          <w:sz w:val="24"/>
          <w:szCs w:val="24"/>
        </w:rPr>
        <w:lastRenderedPageBreak/>
        <w:t xml:space="preserve">O campo de curso é um campo aberto para inserção de texto, definindo diversos aspectos a depender do curso do aluno, como as modalidades de TCC, os possíveis professores </w:t>
      </w:r>
      <w:r w:rsidR="00026FE3" w:rsidRPr="009343C1">
        <w:rPr>
          <w:rFonts w:ascii="Arial" w:hAnsi="Arial" w:cs="Arial"/>
          <w:sz w:val="24"/>
          <w:szCs w:val="24"/>
        </w:rPr>
        <w:t>orientadores</w:t>
      </w:r>
      <w:r w:rsidR="00D14145">
        <w:rPr>
          <w:rFonts w:ascii="Arial" w:hAnsi="Arial" w:cs="Arial"/>
          <w:sz w:val="24"/>
          <w:szCs w:val="24"/>
        </w:rPr>
        <w:t>.</w:t>
      </w:r>
    </w:p>
    <w:p w14:paraId="0192AEF4" w14:textId="7B9D384F" w:rsidR="00ED0274" w:rsidRDefault="00ED0274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C9343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campo</w:t>
      </w:r>
      <w:r w:rsidR="00C9343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senha e de repetir senha</w:t>
      </w:r>
      <w:r w:rsidR="009343C1">
        <w:rPr>
          <w:rFonts w:ascii="Arial" w:hAnsi="Arial" w:cs="Arial"/>
          <w:sz w:val="24"/>
          <w:szCs w:val="24"/>
        </w:rPr>
        <w:t xml:space="preserve"> </w:t>
      </w:r>
      <w:r w:rsidR="00A35B5C">
        <w:rPr>
          <w:rFonts w:ascii="Arial" w:hAnsi="Arial" w:cs="Arial"/>
          <w:sz w:val="24"/>
          <w:szCs w:val="24"/>
        </w:rPr>
        <w:t xml:space="preserve">serão usados para </w:t>
      </w:r>
      <w:r w:rsidR="00D62E76">
        <w:rPr>
          <w:rFonts w:ascii="Arial" w:hAnsi="Arial" w:cs="Arial"/>
          <w:sz w:val="24"/>
          <w:szCs w:val="24"/>
        </w:rPr>
        <w:t>entrar</w:t>
      </w:r>
      <w:r w:rsidR="00A35B5C">
        <w:rPr>
          <w:rFonts w:ascii="Arial" w:hAnsi="Arial" w:cs="Arial"/>
          <w:sz w:val="24"/>
          <w:szCs w:val="24"/>
        </w:rPr>
        <w:t xml:space="preserve"> no sistema</w:t>
      </w:r>
      <w:r w:rsidR="00864D4F">
        <w:rPr>
          <w:rFonts w:ascii="Arial" w:hAnsi="Arial" w:cs="Arial"/>
          <w:sz w:val="24"/>
          <w:szCs w:val="24"/>
        </w:rPr>
        <w:t>, contendo um ícone clicável de alternância de visualização de senha, ora escondido por ‘*’, ora apresentável.</w:t>
      </w:r>
    </w:p>
    <w:p w14:paraId="699A8D5A" w14:textId="51413EE9" w:rsidR="00B55AE8" w:rsidRDefault="00B55AE8" w:rsidP="00A055A8">
      <w:pPr>
        <w:rPr>
          <w:rFonts w:ascii="Arial" w:hAnsi="Arial" w:cs="Arial"/>
          <w:sz w:val="24"/>
          <w:szCs w:val="24"/>
        </w:rPr>
      </w:pPr>
    </w:p>
    <w:p w14:paraId="6E9A947B" w14:textId="1B73E38F" w:rsidR="008500F8" w:rsidRPr="00D14145" w:rsidRDefault="008500F8" w:rsidP="00F67905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8500F8">
        <w:rPr>
          <w:rFonts w:ascii="Arial" w:hAnsi="Arial" w:cs="Arial"/>
          <w:sz w:val="24"/>
          <w:szCs w:val="24"/>
        </w:rPr>
        <w:t>O botão de cadastrar efetua o cadastro do usuário, caso todos os campos estejam preenchidos e sejam válidos</w:t>
      </w:r>
      <w:r w:rsidR="00D14145">
        <w:rPr>
          <w:rFonts w:ascii="Arial" w:hAnsi="Arial" w:cs="Arial"/>
          <w:sz w:val="24"/>
          <w:szCs w:val="24"/>
        </w:rPr>
        <w:t>.</w:t>
      </w:r>
    </w:p>
    <w:p w14:paraId="4F175A72" w14:textId="21D94E4D" w:rsidR="008500F8" w:rsidRDefault="008500F8" w:rsidP="00F679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00F8">
        <w:rPr>
          <w:rFonts w:ascii="Arial" w:hAnsi="Arial" w:cs="Arial"/>
          <w:sz w:val="24"/>
          <w:szCs w:val="24"/>
        </w:rPr>
        <w:t xml:space="preserve">O botão de entrar redirecionará o usuário para a tela de </w:t>
      </w:r>
      <w:r w:rsidR="00656411">
        <w:rPr>
          <w:rFonts w:ascii="Arial" w:hAnsi="Arial" w:cs="Arial"/>
          <w:sz w:val="24"/>
          <w:szCs w:val="24"/>
        </w:rPr>
        <w:t>entrar</w:t>
      </w:r>
      <w:r w:rsidRPr="008500F8">
        <w:rPr>
          <w:rFonts w:ascii="Arial" w:hAnsi="Arial" w:cs="Arial"/>
          <w:sz w:val="24"/>
          <w:szCs w:val="24"/>
        </w:rPr>
        <w:t>, caso ele já tenha uma conta.</w:t>
      </w:r>
    </w:p>
    <w:p w14:paraId="3B675197" w14:textId="77777777" w:rsidR="00A055A8" w:rsidRDefault="00A055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258B0AE" w14:textId="1127B56A" w:rsidR="0024745D" w:rsidRPr="0024745D" w:rsidRDefault="0024745D" w:rsidP="00A055A8">
      <w:pPr>
        <w:rPr>
          <w:rFonts w:ascii="Arial" w:hAnsi="Arial" w:cs="Arial"/>
          <w:b/>
          <w:bCs/>
          <w:sz w:val="24"/>
          <w:szCs w:val="24"/>
        </w:rPr>
      </w:pPr>
      <w:r w:rsidRPr="0024745D">
        <w:rPr>
          <w:rFonts w:ascii="Arial" w:hAnsi="Arial" w:cs="Arial"/>
          <w:b/>
          <w:bCs/>
          <w:sz w:val="24"/>
          <w:szCs w:val="24"/>
        </w:rPr>
        <w:lastRenderedPageBreak/>
        <w:t>Cadastrar o professor</w:t>
      </w:r>
    </w:p>
    <w:p w14:paraId="311F47CE" w14:textId="367CA5F1" w:rsidR="0024745D" w:rsidRDefault="0024745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usuário </w:t>
      </w:r>
      <w:r w:rsidR="0066781E">
        <w:rPr>
          <w:rFonts w:ascii="Arial" w:hAnsi="Arial" w:cs="Arial"/>
          <w:sz w:val="24"/>
          <w:szCs w:val="24"/>
        </w:rPr>
        <w:t>se cadastrará</w:t>
      </w:r>
      <w:r w:rsidR="005E2278">
        <w:rPr>
          <w:rFonts w:ascii="Arial" w:hAnsi="Arial" w:cs="Arial"/>
          <w:sz w:val="24"/>
          <w:szCs w:val="24"/>
        </w:rPr>
        <w:t xml:space="preserve"> como professor </w:t>
      </w:r>
      <w:r w:rsidR="00A97E47">
        <w:rPr>
          <w:rFonts w:ascii="Arial" w:hAnsi="Arial" w:cs="Arial"/>
          <w:sz w:val="24"/>
          <w:szCs w:val="24"/>
        </w:rPr>
        <w:t>para criação da conta</w:t>
      </w:r>
      <w:r w:rsidR="00D37AB6">
        <w:rPr>
          <w:rFonts w:ascii="Arial" w:hAnsi="Arial" w:cs="Arial"/>
          <w:sz w:val="24"/>
          <w:szCs w:val="24"/>
        </w:rPr>
        <w:t xml:space="preserve"> e solicitação para </w:t>
      </w:r>
      <w:r w:rsidR="00271361">
        <w:rPr>
          <w:rFonts w:ascii="Arial" w:hAnsi="Arial" w:cs="Arial"/>
          <w:sz w:val="24"/>
          <w:szCs w:val="24"/>
        </w:rPr>
        <w:t>validação de acesso pela secretaria.</w:t>
      </w:r>
    </w:p>
    <w:p w14:paraId="66F6E012" w14:textId="7D56ED86" w:rsidR="00003B42" w:rsidRPr="00003B42" w:rsidRDefault="00003B4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ícone clicável direcional no canto superior esquerdo direcionará para tela de seleção do tipo de usuário.</w:t>
      </w:r>
    </w:p>
    <w:p w14:paraId="7EF580B4" w14:textId="4521F478" w:rsidR="001D1A8F" w:rsidRDefault="0026005B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600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4A60F1" wp14:editId="09D4F50E">
            <wp:extent cx="5760085" cy="4975860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1AC5" w14:textId="0A125E8F" w:rsidR="000C1B8C" w:rsidRDefault="000C1B8C" w:rsidP="000C1B8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campos de usuário e de e-mail podem ser usados para </w:t>
      </w:r>
      <w:r w:rsidR="000A4641">
        <w:rPr>
          <w:rFonts w:ascii="Arial" w:hAnsi="Arial" w:cs="Arial"/>
          <w:sz w:val="24"/>
          <w:szCs w:val="24"/>
        </w:rPr>
        <w:t>entrar</w:t>
      </w:r>
      <w:r>
        <w:rPr>
          <w:rFonts w:ascii="Arial" w:hAnsi="Arial" w:cs="Arial"/>
          <w:sz w:val="24"/>
          <w:szCs w:val="24"/>
        </w:rPr>
        <w:t xml:space="preserve"> no sistema, juntamente com o campo de senha</w:t>
      </w:r>
      <w:r w:rsidR="00762D04">
        <w:rPr>
          <w:rFonts w:ascii="Arial" w:hAnsi="Arial" w:cs="Arial"/>
          <w:sz w:val="24"/>
          <w:szCs w:val="24"/>
        </w:rPr>
        <w:t>.</w:t>
      </w:r>
    </w:p>
    <w:p w14:paraId="28821623" w14:textId="20E41002" w:rsidR="003662C0" w:rsidRDefault="00C93439" w:rsidP="003662C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campo de curso</w:t>
      </w:r>
      <w:r w:rsidR="001E1204">
        <w:rPr>
          <w:rFonts w:ascii="Arial" w:hAnsi="Arial" w:cs="Arial"/>
          <w:sz w:val="24"/>
          <w:szCs w:val="24"/>
        </w:rPr>
        <w:t xml:space="preserve"> </w:t>
      </w:r>
      <w:r w:rsidR="003662C0" w:rsidRPr="003662C0">
        <w:rPr>
          <w:rFonts w:ascii="Arial" w:hAnsi="Arial" w:cs="Arial"/>
          <w:sz w:val="24"/>
          <w:szCs w:val="24"/>
        </w:rPr>
        <w:t xml:space="preserve">é para ser informado o curso </w:t>
      </w:r>
      <w:r w:rsidR="001723E5">
        <w:rPr>
          <w:rFonts w:ascii="Arial" w:hAnsi="Arial" w:cs="Arial"/>
          <w:sz w:val="24"/>
          <w:szCs w:val="24"/>
        </w:rPr>
        <w:t>ministrado</w:t>
      </w:r>
      <w:r w:rsidR="003662C0" w:rsidRPr="003662C0">
        <w:rPr>
          <w:rFonts w:ascii="Arial" w:hAnsi="Arial" w:cs="Arial"/>
          <w:sz w:val="24"/>
          <w:szCs w:val="24"/>
        </w:rPr>
        <w:t xml:space="preserve"> pelo professor, onde abrirá um combobox informando </w:t>
      </w:r>
      <w:r w:rsidR="00EE7A7D">
        <w:rPr>
          <w:rFonts w:ascii="Arial" w:hAnsi="Arial" w:cs="Arial"/>
          <w:sz w:val="24"/>
          <w:szCs w:val="24"/>
        </w:rPr>
        <w:t>todas os cursos</w:t>
      </w:r>
      <w:r w:rsidR="003662C0" w:rsidRPr="003662C0">
        <w:rPr>
          <w:rFonts w:ascii="Arial" w:hAnsi="Arial" w:cs="Arial"/>
          <w:sz w:val="24"/>
          <w:szCs w:val="24"/>
        </w:rPr>
        <w:t xml:space="preserve"> da unidade segmentad</w:t>
      </w:r>
      <w:r w:rsidR="00B5483F">
        <w:rPr>
          <w:rFonts w:ascii="Arial" w:hAnsi="Arial" w:cs="Arial"/>
          <w:sz w:val="24"/>
          <w:szCs w:val="24"/>
        </w:rPr>
        <w:t>os</w:t>
      </w:r>
      <w:r w:rsidR="00B62062">
        <w:rPr>
          <w:rFonts w:ascii="Arial" w:hAnsi="Arial" w:cs="Arial"/>
          <w:sz w:val="24"/>
          <w:szCs w:val="24"/>
        </w:rPr>
        <w:t>.</w:t>
      </w:r>
    </w:p>
    <w:p w14:paraId="6234A45A" w14:textId="1D36EEC7" w:rsidR="00CA65E7" w:rsidRDefault="00CA65E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A65E7">
        <w:rPr>
          <w:rFonts w:ascii="Arial" w:hAnsi="Arial" w:cs="Arial"/>
          <w:sz w:val="24"/>
          <w:szCs w:val="24"/>
        </w:rPr>
        <w:t>O campo de especialidade é aberto para inserção de texto</w:t>
      </w:r>
      <w:r w:rsidR="000B274D">
        <w:rPr>
          <w:rFonts w:ascii="Arial" w:hAnsi="Arial" w:cs="Arial"/>
          <w:sz w:val="24"/>
          <w:szCs w:val="24"/>
        </w:rPr>
        <w:t>,</w:t>
      </w:r>
      <w:r w:rsidRPr="00CA65E7">
        <w:rPr>
          <w:rFonts w:ascii="Arial" w:hAnsi="Arial" w:cs="Arial"/>
          <w:sz w:val="24"/>
          <w:szCs w:val="24"/>
        </w:rPr>
        <w:t xml:space="preserve"> podendo clicar no ícone de mais ou teclando ENTER para adicionar cada uma das especialidades, </w:t>
      </w:r>
      <w:r w:rsidR="00681F55">
        <w:rPr>
          <w:rFonts w:ascii="Arial" w:hAnsi="Arial" w:cs="Arial"/>
          <w:sz w:val="24"/>
          <w:szCs w:val="24"/>
        </w:rPr>
        <w:t>gerando assim</w:t>
      </w:r>
      <w:r w:rsidR="000B274D">
        <w:rPr>
          <w:rFonts w:ascii="Arial" w:hAnsi="Arial" w:cs="Arial"/>
          <w:sz w:val="24"/>
          <w:szCs w:val="24"/>
        </w:rPr>
        <w:t xml:space="preserve"> uma lista </w:t>
      </w:r>
      <w:r w:rsidRPr="00CA65E7">
        <w:rPr>
          <w:rFonts w:ascii="Arial" w:hAnsi="Arial" w:cs="Arial"/>
          <w:sz w:val="24"/>
          <w:szCs w:val="24"/>
        </w:rPr>
        <w:t xml:space="preserve">que </w:t>
      </w:r>
      <w:r w:rsidR="00B64C96">
        <w:rPr>
          <w:rFonts w:ascii="Arial" w:hAnsi="Arial" w:cs="Arial"/>
          <w:sz w:val="24"/>
          <w:szCs w:val="24"/>
        </w:rPr>
        <w:t>vai</w:t>
      </w:r>
      <w:r w:rsidRPr="00CA65E7">
        <w:rPr>
          <w:rFonts w:ascii="Arial" w:hAnsi="Arial" w:cs="Arial"/>
          <w:sz w:val="24"/>
          <w:szCs w:val="24"/>
        </w:rPr>
        <w:t xml:space="preserve"> acumulando abaixo do campo</w:t>
      </w:r>
      <w:r w:rsidR="00F850A9">
        <w:rPr>
          <w:rFonts w:ascii="Arial" w:hAnsi="Arial" w:cs="Arial"/>
          <w:sz w:val="24"/>
          <w:szCs w:val="24"/>
        </w:rPr>
        <w:t xml:space="preserve"> com todas as especialidades</w:t>
      </w:r>
      <w:r w:rsidRPr="00CA65E7">
        <w:rPr>
          <w:rFonts w:ascii="Arial" w:hAnsi="Arial" w:cs="Arial"/>
          <w:sz w:val="24"/>
          <w:szCs w:val="24"/>
        </w:rPr>
        <w:t>.</w:t>
      </w:r>
    </w:p>
    <w:p w14:paraId="1FA287B0" w14:textId="533F139B" w:rsidR="009F44CE" w:rsidRDefault="00476E40" w:rsidP="007E313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4350">
        <w:rPr>
          <w:rFonts w:ascii="Arial" w:hAnsi="Arial" w:cs="Arial"/>
          <w:sz w:val="24"/>
          <w:szCs w:val="24"/>
        </w:rPr>
        <w:lastRenderedPageBreak/>
        <w:t>Os campos de horários disponíveis têm</w:t>
      </w:r>
      <w:r w:rsidR="00A64350" w:rsidRPr="00A64350">
        <w:rPr>
          <w:rFonts w:ascii="Arial" w:hAnsi="Arial" w:cs="Arial"/>
          <w:sz w:val="24"/>
          <w:szCs w:val="24"/>
        </w:rPr>
        <w:t xml:space="preserve"> essa divisão para inserção do horário inicial e final que o professor estará disponível para </w:t>
      </w:r>
      <w:r w:rsidR="007E1A91">
        <w:rPr>
          <w:rFonts w:ascii="Arial" w:hAnsi="Arial" w:cs="Arial"/>
          <w:sz w:val="24"/>
          <w:szCs w:val="24"/>
        </w:rPr>
        <w:t>tratar</w:t>
      </w:r>
      <w:r w:rsidR="00A64350" w:rsidRPr="00A64350">
        <w:rPr>
          <w:rFonts w:ascii="Arial" w:hAnsi="Arial" w:cs="Arial"/>
          <w:sz w:val="24"/>
          <w:szCs w:val="24"/>
        </w:rPr>
        <w:t xml:space="preserve"> com o alun</w:t>
      </w:r>
      <w:r w:rsidR="00B24712">
        <w:rPr>
          <w:rFonts w:ascii="Arial" w:hAnsi="Arial" w:cs="Arial"/>
          <w:sz w:val="24"/>
          <w:szCs w:val="24"/>
        </w:rPr>
        <w:t>o</w:t>
      </w:r>
      <w:r w:rsidR="00A64350" w:rsidRPr="00A64350">
        <w:rPr>
          <w:rFonts w:ascii="Arial" w:hAnsi="Arial" w:cs="Arial"/>
          <w:sz w:val="24"/>
          <w:szCs w:val="24"/>
        </w:rPr>
        <w:t xml:space="preserve"> sobre os TCC's. </w:t>
      </w:r>
      <w:r w:rsidR="00AB47DD">
        <w:rPr>
          <w:rFonts w:ascii="Arial" w:hAnsi="Arial" w:cs="Arial"/>
          <w:sz w:val="24"/>
          <w:szCs w:val="24"/>
        </w:rPr>
        <w:t xml:space="preserve">A composição do horário será </w:t>
      </w:r>
      <w:r w:rsidR="00DC01F5">
        <w:rPr>
          <w:rFonts w:ascii="Arial" w:hAnsi="Arial" w:cs="Arial"/>
          <w:sz w:val="24"/>
          <w:szCs w:val="24"/>
        </w:rPr>
        <w:t>gerada</w:t>
      </w:r>
      <w:r w:rsidR="00AB47DD">
        <w:rPr>
          <w:rFonts w:ascii="Arial" w:hAnsi="Arial" w:cs="Arial"/>
          <w:sz w:val="24"/>
          <w:szCs w:val="24"/>
        </w:rPr>
        <w:t xml:space="preserve"> abaixo</w:t>
      </w:r>
      <w:r w:rsidR="00A64350" w:rsidRPr="00A64350">
        <w:rPr>
          <w:rFonts w:ascii="Arial" w:hAnsi="Arial" w:cs="Arial"/>
          <w:sz w:val="24"/>
          <w:szCs w:val="24"/>
        </w:rPr>
        <w:t>.</w:t>
      </w:r>
    </w:p>
    <w:p w14:paraId="393C4082" w14:textId="3828C200" w:rsidR="009F44CE" w:rsidRDefault="009F44CE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campos de senha e de repetir senha serão usados para entrar no sistema, contendo um ícone clicável de alternância de visualização de senha, ora escondido por ‘*’, ora apresentável.</w:t>
      </w:r>
    </w:p>
    <w:p w14:paraId="51C5D291" w14:textId="4AB5AD69" w:rsidR="00140989" w:rsidRDefault="00140989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40989">
        <w:rPr>
          <w:rFonts w:ascii="Arial" w:hAnsi="Arial" w:cs="Arial"/>
          <w:sz w:val="24"/>
          <w:szCs w:val="24"/>
        </w:rPr>
        <w:t>O campo de experiência é uma área de texto de inserção aberta, que comportará textos maiores sobre as experiências dos professores</w:t>
      </w:r>
      <w:r w:rsidR="00E33D90">
        <w:rPr>
          <w:rFonts w:ascii="Arial" w:hAnsi="Arial" w:cs="Arial"/>
          <w:sz w:val="24"/>
          <w:szCs w:val="24"/>
        </w:rPr>
        <w:t xml:space="preserve"> (área de atuação)</w:t>
      </w:r>
      <w:r w:rsidRPr="00140989">
        <w:rPr>
          <w:rFonts w:ascii="Arial" w:hAnsi="Arial" w:cs="Arial"/>
          <w:sz w:val="24"/>
          <w:szCs w:val="24"/>
        </w:rPr>
        <w:t>.</w:t>
      </w:r>
    </w:p>
    <w:p w14:paraId="36CA77D3" w14:textId="1063BBF6" w:rsidR="007A52B9" w:rsidRDefault="007A52B9" w:rsidP="009D5E1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2E8BD4" w14:textId="5C3329CD" w:rsidR="007A52B9" w:rsidRDefault="00A5797F" w:rsidP="009D5E1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5797F">
        <w:rPr>
          <w:rFonts w:ascii="Arial" w:hAnsi="Arial" w:cs="Arial"/>
          <w:sz w:val="24"/>
          <w:szCs w:val="24"/>
        </w:rPr>
        <w:t xml:space="preserve">O checkbox para apontar se o professor é coordenador, caso for </w:t>
      </w:r>
      <w:r w:rsidR="008A67E4">
        <w:rPr>
          <w:rFonts w:ascii="Arial" w:hAnsi="Arial" w:cs="Arial"/>
          <w:sz w:val="24"/>
          <w:szCs w:val="24"/>
        </w:rPr>
        <w:t xml:space="preserve">‘ticado’ </w:t>
      </w:r>
      <w:r w:rsidRPr="00A5797F">
        <w:rPr>
          <w:rFonts w:ascii="Arial" w:hAnsi="Arial" w:cs="Arial"/>
          <w:sz w:val="24"/>
          <w:szCs w:val="24"/>
        </w:rPr>
        <w:t xml:space="preserve">será assinalado para a secretaria como coordenador, </w:t>
      </w:r>
      <w:r w:rsidR="00AD178F">
        <w:rPr>
          <w:rFonts w:ascii="Arial" w:hAnsi="Arial" w:cs="Arial"/>
          <w:sz w:val="24"/>
          <w:szCs w:val="24"/>
        </w:rPr>
        <w:t xml:space="preserve">assim </w:t>
      </w:r>
      <w:r w:rsidRPr="00A5797F">
        <w:rPr>
          <w:rFonts w:ascii="Arial" w:hAnsi="Arial" w:cs="Arial"/>
          <w:sz w:val="24"/>
          <w:szCs w:val="24"/>
        </w:rPr>
        <w:t>será direcionado para as telas d</w:t>
      </w:r>
      <w:r w:rsidR="00AD178F">
        <w:rPr>
          <w:rFonts w:ascii="Arial" w:hAnsi="Arial" w:cs="Arial"/>
          <w:sz w:val="24"/>
          <w:szCs w:val="24"/>
        </w:rPr>
        <w:t>e visualização exclusiva do</w:t>
      </w:r>
      <w:r w:rsidRPr="00A5797F">
        <w:rPr>
          <w:rFonts w:ascii="Arial" w:hAnsi="Arial" w:cs="Arial"/>
          <w:sz w:val="24"/>
          <w:szCs w:val="24"/>
        </w:rPr>
        <w:t xml:space="preserve"> coordenador.</w:t>
      </w:r>
    </w:p>
    <w:p w14:paraId="6CCF6127" w14:textId="6ACEF97F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C57816" w14:textId="77777777" w:rsidR="00F67905" w:rsidRPr="00D14145" w:rsidRDefault="00F67905" w:rsidP="00F67905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8500F8">
        <w:rPr>
          <w:rFonts w:ascii="Arial" w:hAnsi="Arial" w:cs="Arial"/>
          <w:sz w:val="24"/>
          <w:szCs w:val="24"/>
        </w:rPr>
        <w:t>O botão de cadastrar efetua o cadastro do usuário, caso todos os campos estejam preenchidos e sejam válidos</w:t>
      </w:r>
      <w:r>
        <w:rPr>
          <w:rFonts w:ascii="Arial" w:hAnsi="Arial" w:cs="Arial"/>
          <w:sz w:val="24"/>
          <w:szCs w:val="24"/>
        </w:rPr>
        <w:t>.</w:t>
      </w:r>
    </w:p>
    <w:p w14:paraId="699C9CC9" w14:textId="7108160B" w:rsidR="00F67905" w:rsidRDefault="00F67905" w:rsidP="00F679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00F8">
        <w:rPr>
          <w:rFonts w:ascii="Arial" w:hAnsi="Arial" w:cs="Arial"/>
          <w:sz w:val="24"/>
          <w:szCs w:val="24"/>
        </w:rPr>
        <w:t xml:space="preserve">O botão de entrar redirecionará o usuário para a tela de </w:t>
      </w:r>
      <w:r w:rsidR="00656411">
        <w:rPr>
          <w:rFonts w:ascii="Arial" w:hAnsi="Arial" w:cs="Arial"/>
          <w:sz w:val="24"/>
          <w:szCs w:val="24"/>
        </w:rPr>
        <w:t>entrar</w:t>
      </w:r>
      <w:r w:rsidRPr="008500F8">
        <w:rPr>
          <w:rFonts w:ascii="Arial" w:hAnsi="Arial" w:cs="Arial"/>
          <w:sz w:val="24"/>
          <w:szCs w:val="24"/>
        </w:rPr>
        <w:t>, caso ele já tenha uma conta.</w:t>
      </w:r>
    </w:p>
    <w:p w14:paraId="21465F5F" w14:textId="77777777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32BAEC" w14:textId="77777777" w:rsidR="00F67905" w:rsidRDefault="00F6790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A74049" w14:textId="6A6894B2" w:rsidR="007E3135" w:rsidRDefault="007E3135" w:rsidP="009F44C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F523DD" w14:textId="6591A637" w:rsidR="00A055A8" w:rsidRDefault="00A055A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7F36466" w14:textId="4F643FEC" w:rsidR="001C377A" w:rsidRPr="00164FA5" w:rsidRDefault="001C377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64FA5">
        <w:rPr>
          <w:rFonts w:ascii="Arial" w:hAnsi="Arial" w:cs="Arial"/>
          <w:b/>
          <w:bCs/>
          <w:sz w:val="24"/>
          <w:szCs w:val="24"/>
        </w:rPr>
        <w:lastRenderedPageBreak/>
        <w:t>Cadastrar secretaria</w:t>
      </w:r>
    </w:p>
    <w:p w14:paraId="486891D5" w14:textId="77777777" w:rsidR="003F4185" w:rsidRDefault="003F4185" w:rsidP="003F41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usuário se cadastrará como professor para criação da conta e solicitação para validação de acesso pela secretaria.</w:t>
      </w:r>
    </w:p>
    <w:p w14:paraId="6B1DF0FB" w14:textId="0E820992" w:rsidR="001C377A" w:rsidRDefault="003F4185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ícone clicável direcional no canto superior esquerdo direcionará para tela de seleção do tipo de usuário.</w:t>
      </w:r>
    </w:p>
    <w:p w14:paraId="11279D2F" w14:textId="2D960542" w:rsidR="00AB1E9E" w:rsidRDefault="006E562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E56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548AEB" wp14:editId="685412EB">
            <wp:extent cx="5760085" cy="4319905"/>
            <wp:effectExtent l="0" t="0" r="0" b="4445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8A2" w14:textId="085E9970" w:rsidR="002D6A7C" w:rsidRDefault="002D6A7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311775" w14:textId="414515F3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267D310" w14:textId="0A7C6F13" w:rsidR="002D6A7C" w:rsidRPr="00892F74" w:rsidRDefault="000A66B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2F74">
        <w:rPr>
          <w:rFonts w:ascii="Arial" w:hAnsi="Arial" w:cs="Arial"/>
          <w:b/>
          <w:bCs/>
          <w:sz w:val="24"/>
          <w:szCs w:val="24"/>
        </w:rPr>
        <w:lastRenderedPageBreak/>
        <w:t>Início de aluno sem grupo</w:t>
      </w:r>
    </w:p>
    <w:p w14:paraId="62BDD137" w14:textId="4CC94FDF" w:rsidR="000A66B0" w:rsidRDefault="00892F74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aluno </w:t>
      </w:r>
    </w:p>
    <w:p w14:paraId="2F365FB3" w14:textId="41EFFA78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66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DD1DD5" wp14:editId="6D4D1A1F">
            <wp:extent cx="5760085" cy="6899910"/>
            <wp:effectExtent l="0" t="0" r="0" b="0"/>
            <wp:docPr id="21" name="Imagem 21" descr="Interface gráfica do usuário, Aplicativo, PowerPoin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PowerPoint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93F4" w14:textId="7D00C09E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0EA6A75" w14:textId="5C02C41F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2ACD3F" w14:textId="1AC0796D" w:rsidR="000A66B0" w:rsidRPr="00896D37" w:rsidRDefault="000A66B0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6D37">
        <w:rPr>
          <w:rFonts w:ascii="Arial" w:hAnsi="Arial" w:cs="Arial"/>
          <w:b/>
          <w:bCs/>
          <w:sz w:val="24"/>
          <w:szCs w:val="24"/>
        </w:rPr>
        <w:lastRenderedPageBreak/>
        <w:t>Cadastrar grupo de TCC de aluno</w:t>
      </w:r>
    </w:p>
    <w:p w14:paraId="64FEF8E7" w14:textId="73E8BA77" w:rsidR="000A66B0" w:rsidRDefault="00F911B8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aluno </w:t>
      </w:r>
    </w:p>
    <w:p w14:paraId="19D08657" w14:textId="796510EF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A66B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5D5D80" wp14:editId="024703AF">
            <wp:extent cx="5760085" cy="4199890"/>
            <wp:effectExtent l="0" t="0" r="0" b="0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A227" w14:textId="1824905B" w:rsidR="000A66B0" w:rsidRDefault="000A66B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C2B2E6" w14:textId="4155F21A" w:rsidR="000A66B0" w:rsidRDefault="000A66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35B367" w14:textId="593D2EA7" w:rsidR="000A66B0" w:rsidRPr="00DC26BA" w:rsidRDefault="00DC26BA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DC26BA">
        <w:rPr>
          <w:rFonts w:ascii="Arial" w:hAnsi="Arial" w:cs="Arial"/>
          <w:b/>
          <w:bCs/>
          <w:sz w:val="24"/>
          <w:szCs w:val="24"/>
        </w:rPr>
        <w:lastRenderedPageBreak/>
        <w:t>Início de aluno com grupo</w:t>
      </w:r>
    </w:p>
    <w:p w14:paraId="1B33B096" w14:textId="3FF47DD4" w:rsidR="00DC26BA" w:rsidRDefault="00DC26BA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aluno</w:t>
      </w:r>
    </w:p>
    <w:p w14:paraId="218BF799" w14:textId="5A814DDD" w:rsidR="00DC26BA" w:rsidRDefault="007B6BC0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217A93" wp14:editId="3C6E8670">
            <wp:extent cx="5760085" cy="5120005"/>
            <wp:effectExtent l="0" t="0" r="0" b="4445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F7DF" w14:textId="7CAB2379" w:rsidR="0088037C" w:rsidRDefault="0088037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C7CC108" w14:textId="2B09B47D" w:rsidR="00986FE7" w:rsidRDefault="00986F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5DF6DA" w14:textId="5E2450B2" w:rsidR="0088037C" w:rsidRPr="007003E7" w:rsidRDefault="00986FE7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003E7">
        <w:rPr>
          <w:rFonts w:ascii="Arial" w:hAnsi="Arial" w:cs="Arial"/>
          <w:b/>
          <w:bCs/>
          <w:sz w:val="24"/>
          <w:szCs w:val="24"/>
        </w:rPr>
        <w:lastRenderedPageBreak/>
        <w:t>Listar TCC’s</w:t>
      </w:r>
    </w:p>
    <w:p w14:paraId="6F264BAA" w14:textId="6B5169BF" w:rsidR="00986FE7" w:rsidRDefault="00986FE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aluno</w:t>
      </w:r>
    </w:p>
    <w:p w14:paraId="2D52C6B0" w14:textId="6F87CDC6" w:rsidR="00986FE7" w:rsidRDefault="00986FE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86F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C3C6DA" wp14:editId="526E1634">
            <wp:extent cx="5760085" cy="4260215"/>
            <wp:effectExtent l="0" t="0" r="0" b="6985"/>
            <wp:docPr id="27" name="Imagem 2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226F" w14:textId="7567A7DA" w:rsidR="008374D2" w:rsidRDefault="008374D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F5474" w14:textId="5EAAE1DE" w:rsidR="00C8384F" w:rsidRDefault="00C838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A7DC76" w14:textId="77C21D15" w:rsidR="008374D2" w:rsidRPr="00846ED9" w:rsidRDefault="00C8384F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46ED9">
        <w:rPr>
          <w:rFonts w:ascii="Arial" w:hAnsi="Arial" w:cs="Arial"/>
          <w:b/>
          <w:bCs/>
          <w:sz w:val="24"/>
          <w:szCs w:val="24"/>
        </w:rPr>
        <w:lastRenderedPageBreak/>
        <w:t>Início de professor</w:t>
      </w:r>
    </w:p>
    <w:p w14:paraId="6CE2A623" w14:textId="691B6798" w:rsidR="00C8384F" w:rsidRDefault="00C8384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professor</w:t>
      </w:r>
    </w:p>
    <w:p w14:paraId="5B62303F" w14:textId="17F43E1C" w:rsidR="00C8384F" w:rsidRDefault="00C8384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A96D38" wp14:editId="4C4897CC">
            <wp:extent cx="5760085" cy="6671945"/>
            <wp:effectExtent l="0" t="0" r="0" b="0"/>
            <wp:docPr id="32" name="Imagem 3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abel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7937" w14:textId="56D9D991" w:rsidR="00C8384F" w:rsidRDefault="00C8384F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7C7E6B" w14:textId="090ABA8C" w:rsidR="00C8384F" w:rsidRDefault="00C838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A34115" w14:textId="6CB48F0C" w:rsidR="00C8384F" w:rsidRPr="00E84EA9" w:rsidRDefault="00AA09A7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E84EA9">
        <w:rPr>
          <w:rFonts w:ascii="Arial" w:hAnsi="Arial" w:cs="Arial"/>
          <w:b/>
          <w:bCs/>
          <w:sz w:val="24"/>
          <w:szCs w:val="24"/>
        </w:rPr>
        <w:lastRenderedPageBreak/>
        <w:t>Início de professor de TG</w:t>
      </w:r>
    </w:p>
    <w:p w14:paraId="65E0A6FC" w14:textId="76B27676" w:rsidR="00AA09A7" w:rsidRDefault="00AA09A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professor com privilégio de TG</w:t>
      </w:r>
    </w:p>
    <w:p w14:paraId="37778055" w14:textId="0BED03F1" w:rsidR="00AA09A7" w:rsidRDefault="00AA09A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A09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3A53A5" wp14:editId="6D87C066">
            <wp:extent cx="5760085" cy="3359785"/>
            <wp:effectExtent l="0" t="0" r="0" b="0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E3D5" w14:textId="4F7D2D75" w:rsidR="00AA09A7" w:rsidRDefault="00AA09A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45BB7F" w14:textId="7589B6AF" w:rsidR="00E84EA9" w:rsidRDefault="00E84E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324C50" w14:textId="617EF4CB" w:rsidR="00AA09A7" w:rsidRPr="00092509" w:rsidRDefault="00A82FC2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92509">
        <w:rPr>
          <w:rFonts w:ascii="Arial" w:hAnsi="Arial" w:cs="Arial"/>
          <w:b/>
          <w:bCs/>
          <w:sz w:val="24"/>
          <w:szCs w:val="24"/>
        </w:rPr>
        <w:lastRenderedPageBreak/>
        <w:t>Adicionar atividade por professor de TG</w:t>
      </w:r>
    </w:p>
    <w:p w14:paraId="5E81EDA1" w14:textId="4C73E1A2" w:rsidR="00A82FC2" w:rsidRDefault="00A82FC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professor de TG</w:t>
      </w:r>
    </w:p>
    <w:p w14:paraId="14A3DFDE" w14:textId="1F3AC747" w:rsidR="00A82FC2" w:rsidRDefault="00A82FC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82F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D5632" wp14:editId="2E3AC23F">
            <wp:extent cx="5760085" cy="3359785"/>
            <wp:effectExtent l="0" t="0" r="0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0D9" w14:textId="4C566532" w:rsidR="00A82FC2" w:rsidRDefault="00A82FC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750A21" w14:textId="7C813F22" w:rsidR="00092509" w:rsidRDefault="000925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6007B2" w14:textId="0C0F305E" w:rsidR="00A82FC2" w:rsidRPr="00BC244E" w:rsidRDefault="00D16111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44E">
        <w:rPr>
          <w:rFonts w:ascii="Arial" w:hAnsi="Arial" w:cs="Arial"/>
          <w:b/>
          <w:bCs/>
          <w:sz w:val="24"/>
          <w:szCs w:val="24"/>
        </w:rPr>
        <w:lastRenderedPageBreak/>
        <w:t>Controle de usuário por secretaria</w:t>
      </w:r>
    </w:p>
    <w:p w14:paraId="3DBF355B" w14:textId="76837283" w:rsidR="00D16111" w:rsidRDefault="00D16111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secretaria</w:t>
      </w:r>
    </w:p>
    <w:p w14:paraId="2BCCFA56" w14:textId="31B92E85" w:rsidR="00D16111" w:rsidRDefault="00D16111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61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16020E" wp14:editId="21014AC2">
            <wp:extent cx="5760085" cy="3903980"/>
            <wp:effectExtent l="0" t="0" r="0" b="1270"/>
            <wp:docPr id="35" name="Imagem 3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6E7F" w14:textId="64ADD13B" w:rsidR="00D61292" w:rsidRDefault="00D61292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40AF21" w14:textId="1ACBD498" w:rsidR="00760A95" w:rsidRDefault="00760A9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A78152" w14:textId="4AA27BC3" w:rsidR="00D61292" w:rsidRPr="009071BF" w:rsidRDefault="00760A95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071BF">
        <w:rPr>
          <w:rFonts w:ascii="Arial" w:hAnsi="Arial" w:cs="Arial"/>
          <w:b/>
          <w:bCs/>
          <w:sz w:val="24"/>
          <w:szCs w:val="24"/>
        </w:rPr>
        <w:lastRenderedPageBreak/>
        <w:t>Início de coordenador</w:t>
      </w:r>
    </w:p>
    <w:p w14:paraId="5672BB3C" w14:textId="77ED51DD" w:rsidR="00760A95" w:rsidRDefault="00760A95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coordenador</w:t>
      </w:r>
    </w:p>
    <w:p w14:paraId="666A72C2" w14:textId="0FEC1195" w:rsidR="00760A95" w:rsidRDefault="00760A95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60A9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6949D3" wp14:editId="77B0B0F0">
            <wp:extent cx="5760085" cy="5547995"/>
            <wp:effectExtent l="0" t="0" r="0" b="0"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2E62" w14:textId="20DF5AB7" w:rsidR="00BA631D" w:rsidRDefault="00BA631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A7F4B9" w14:textId="5A8D392F" w:rsidR="003555B9" w:rsidRDefault="003555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D7A66C" w14:textId="41B662D1" w:rsidR="00BA631D" w:rsidRPr="00F3791B" w:rsidRDefault="00B42CEC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F3791B">
        <w:rPr>
          <w:rFonts w:ascii="Arial" w:hAnsi="Arial" w:cs="Arial"/>
          <w:b/>
          <w:bCs/>
          <w:sz w:val="24"/>
          <w:szCs w:val="24"/>
        </w:rPr>
        <w:lastRenderedPageBreak/>
        <w:t>Modalidades de coordenador</w:t>
      </w:r>
    </w:p>
    <w:p w14:paraId="0CF9BD00" w14:textId="15C4AD06" w:rsidR="00B42CEC" w:rsidRDefault="00B42CE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coordenador</w:t>
      </w:r>
    </w:p>
    <w:p w14:paraId="352E87C9" w14:textId="16BD8C23" w:rsidR="00B42CEC" w:rsidRDefault="00B42CEC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2C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D8B559" wp14:editId="76189570">
            <wp:extent cx="5760085" cy="2620010"/>
            <wp:effectExtent l="0" t="0" r="0" b="8890"/>
            <wp:docPr id="38" name="Imagem 3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8F3" w14:textId="58EAC886" w:rsidR="00324A53" w:rsidRDefault="00324A53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1BAA00" w14:textId="05DB3273" w:rsidR="00360D8D" w:rsidRDefault="00360D8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2B0C37" w14:textId="1F96FCAB" w:rsidR="00324A53" w:rsidRPr="007C4D3D" w:rsidRDefault="00360D8D" w:rsidP="00DF2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C4D3D">
        <w:rPr>
          <w:rFonts w:ascii="Arial" w:hAnsi="Arial" w:cs="Arial"/>
          <w:b/>
          <w:bCs/>
          <w:sz w:val="24"/>
          <w:szCs w:val="24"/>
        </w:rPr>
        <w:lastRenderedPageBreak/>
        <w:t xml:space="preserve">Início de coordenador sem grupo de </w:t>
      </w:r>
      <w:r w:rsidR="00AC5808" w:rsidRPr="007C4D3D">
        <w:rPr>
          <w:rFonts w:ascii="Arial" w:hAnsi="Arial" w:cs="Arial"/>
          <w:b/>
          <w:bCs/>
          <w:sz w:val="24"/>
          <w:szCs w:val="24"/>
        </w:rPr>
        <w:t>orientador</w:t>
      </w:r>
    </w:p>
    <w:p w14:paraId="22332A22" w14:textId="39242334" w:rsidR="00360D8D" w:rsidRDefault="00360D8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coordenador</w:t>
      </w:r>
    </w:p>
    <w:p w14:paraId="3A674A59" w14:textId="0AF939CF" w:rsidR="00360D8D" w:rsidRDefault="00360D8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60D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24D8B0" wp14:editId="3658E295">
            <wp:extent cx="5760085" cy="3359785"/>
            <wp:effectExtent l="0" t="0" r="0" b="0"/>
            <wp:docPr id="39" name="Imagem 3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7F36" w14:textId="77777777" w:rsidR="00360D8D" w:rsidRPr="00760A95" w:rsidRDefault="00360D8D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378AC" w14:textId="77777777" w:rsidR="00AA09A7" w:rsidRPr="001D1A8F" w:rsidRDefault="00AA09A7" w:rsidP="00DF2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AA09A7" w:rsidRPr="001D1A8F" w:rsidSect="00E751B5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4F8DC1" w14:textId="77777777" w:rsidR="00E9077A" w:rsidRDefault="00E9077A" w:rsidP="00317C1D">
      <w:pPr>
        <w:spacing w:after="0" w:line="240" w:lineRule="auto"/>
      </w:pPr>
      <w:r>
        <w:separator/>
      </w:r>
    </w:p>
  </w:endnote>
  <w:endnote w:type="continuationSeparator" w:id="0">
    <w:p w14:paraId="6FD4153F" w14:textId="77777777" w:rsidR="00E9077A" w:rsidRDefault="00E9077A" w:rsidP="00317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C82B0" w14:textId="77777777" w:rsidR="00E9077A" w:rsidRDefault="00E9077A" w:rsidP="00317C1D">
      <w:pPr>
        <w:spacing w:after="0" w:line="240" w:lineRule="auto"/>
      </w:pPr>
      <w:r>
        <w:separator/>
      </w:r>
    </w:p>
  </w:footnote>
  <w:footnote w:type="continuationSeparator" w:id="0">
    <w:p w14:paraId="7AE9D5F5" w14:textId="77777777" w:rsidR="00E9077A" w:rsidRDefault="00E9077A" w:rsidP="00317C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677"/>
    <w:rsid w:val="0000323C"/>
    <w:rsid w:val="00003B42"/>
    <w:rsid w:val="00005A1F"/>
    <w:rsid w:val="000147C9"/>
    <w:rsid w:val="000244A0"/>
    <w:rsid w:val="00026FE3"/>
    <w:rsid w:val="00051F13"/>
    <w:rsid w:val="0008248E"/>
    <w:rsid w:val="00092509"/>
    <w:rsid w:val="000965A6"/>
    <w:rsid w:val="000A4641"/>
    <w:rsid w:val="000A66B0"/>
    <w:rsid w:val="000B188D"/>
    <w:rsid w:val="000B23C4"/>
    <w:rsid w:val="000B274D"/>
    <w:rsid w:val="000C1B8C"/>
    <w:rsid w:val="00110FD5"/>
    <w:rsid w:val="00113DEB"/>
    <w:rsid w:val="00117C7F"/>
    <w:rsid w:val="00140989"/>
    <w:rsid w:val="00144560"/>
    <w:rsid w:val="00164FA5"/>
    <w:rsid w:val="001723E5"/>
    <w:rsid w:val="00181436"/>
    <w:rsid w:val="001C377A"/>
    <w:rsid w:val="001D1A8F"/>
    <w:rsid w:val="001E1204"/>
    <w:rsid w:val="001F596C"/>
    <w:rsid w:val="001F6980"/>
    <w:rsid w:val="00210561"/>
    <w:rsid w:val="00230EA2"/>
    <w:rsid w:val="0024745D"/>
    <w:rsid w:val="0026005B"/>
    <w:rsid w:val="00271361"/>
    <w:rsid w:val="002B5538"/>
    <w:rsid w:val="002B62FD"/>
    <w:rsid w:val="002C5DA0"/>
    <w:rsid w:val="002D1661"/>
    <w:rsid w:val="002D6A7C"/>
    <w:rsid w:val="002D6CDC"/>
    <w:rsid w:val="002F080C"/>
    <w:rsid w:val="00303942"/>
    <w:rsid w:val="00317C1D"/>
    <w:rsid w:val="00324A53"/>
    <w:rsid w:val="00346C82"/>
    <w:rsid w:val="003555B9"/>
    <w:rsid w:val="00360D8D"/>
    <w:rsid w:val="003662C0"/>
    <w:rsid w:val="0036642E"/>
    <w:rsid w:val="003C5D6C"/>
    <w:rsid w:val="003E526F"/>
    <w:rsid w:val="003E6597"/>
    <w:rsid w:val="003F4185"/>
    <w:rsid w:val="00413839"/>
    <w:rsid w:val="004159DD"/>
    <w:rsid w:val="00443CCA"/>
    <w:rsid w:val="00476E40"/>
    <w:rsid w:val="004877EB"/>
    <w:rsid w:val="004B25B8"/>
    <w:rsid w:val="004D2D53"/>
    <w:rsid w:val="00500A21"/>
    <w:rsid w:val="00502223"/>
    <w:rsid w:val="00517000"/>
    <w:rsid w:val="00540505"/>
    <w:rsid w:val="00547C4B"/>
    <w:rsid w:val="0055085F"/>
    <w:rsid w:val="005519A4"/>
    <w:rsid w:val="005830A1"/>
    <w:rsid w:val="00593699"/>
    <w:rsid w:val="005A6BA4"/>
    <w:rsid w:val="005D4025"/>
    <w:rsid w:val="005E2278"/>
    <w:rsid w:val="00603138"/>
    <w:rsid w:val="006049F9"/>
    <w:rsid w:val="0060565D"/>
    <w:rsid w:val="00623756"/>
    <w:rsid w:val="0063186B"/>
    <w:rsid w:val="006517CB"/>
    <w:rsid w:val="00656411"/>
    <w:rsid w:val="006610EA"/>
    <w:rsid w:val="00661DD4"/>
    <w:rsid w:val="0066781E"/>
    <w:rsid w:val="0067143F"/>
    <w:rsid w:val="00681F55"/>
    <w:rsid w:val="006822B3"/>
    <w:rsid w:val="006915CC"/>
    <w:rsid w:val="006A4D07"/>
    <w:rsid w:val="006C7C47"/>
    <w:rsid w:val="006E5622"/>
    <w:rsid w:val="006F7280"/>
    <w:rsid w:val="007003E7"/>
    <w:rsid w:val="00716785"/>
    <w:rsid w:val="00760A95"/>
    <w:rsid w:val="00762D04"/>
    <w:rsid w:val="007A52B9"/>
    <w:rsid w:val="007B208C"/>
    <w:rsid w:val="007B6BC0"/>
    <w:rsid w:val="007C0DB0"/>
    <w:rsid w:val="007C4D3D"/>
    <w:rsid w:val="007E1A91"/>
    <w:rsid w:val="007E3135"/>
    <w:rsid w:val="00814592"/>
    <w:rsid w:val="008374D2"/>
    <w:rsid w:val="00846B5C"/>
    <w:rsid w:val="00846ED9"/>
    <w:rsid w:val="008500F8"/>
    <w:rsid w:val="00864D4F"/>
    <w:rsid w:val="008716C7"/>
    <w:rsid w:val="008761AA"/>
    <w:rsid w:val="0087692D"/>
    <w:rsid w:val="0088037C"/>
    <w:rsid w:val="008806A5"/>
    <w:rsid w:val="00882B09"/>
    <w:rsid w:val="00892F74"/>
    <w:rsid w:val="00896D37"/>
    <w:rsid w:val="008A67E4"/>
    <w:rsid w:val="008F3E4D"/>
    <w:rsid w:val="008F5A3F"/>
    <w:rsid w:val="008F5AF2"/>
    <w:rsid w:val="009007CB"/>
    <w:rsid w:val="009071BF"/>
    <w:rsid w:val="00924E17"/>
    <w:rsid w:val="009343C1"/>
    <w:rsid w:val="009346D7"/>
    <w:rsid w:val="009365F9"/>
    <w:rsid w:val="0094643A"/>
    <w:rsid w:val="00952AF1"/>
    <w:rsid w:val="00986FE7"/>
    <w:rsid w:val="009904FF"/>
    <w:rsid w:val="00990ABA"/>
    <w:rsid w:val="009B1B46"/>
    <w:rsid w:val="009D5E1E"/>
    <w:rsid w:val="009E58D1"/>
    <w:rsid w:val="009F44CE"/>
    <w:rsid w:val="00A055A8"/>
    <w:rsid w:val="00A26AA6"/>
    <w:rsid w:val="00A35B5C"/>
    <w:rsid w:val="00A5797F"/>
    <w:rsid w:val="00A64350"/>
    <w:rsid w:val="00A82FC2"/>
    <w:rsid w:val="00A93252"/>
    <w:rsid w:val="00A97E47"/>
    <w:rsid w:val="00AA09A7"/>
    <w:rsid w:val="00AB1E9E"/>
    <w:rsid w:val="00AB47DD"/>
    <w:rsid w:val="00AC14FC"/>
    <w:rsid w:val="00AC5808"/>
    <w:rsid w:val="00AD178F"/>
    <w:rsid w:val="00B24712"/>
    <w:rsid w:val="00B2755A"/>
    <w:rsid w:val="00B317CA"/>
    <w:rsid w:val="00B42CEC"/>
    <w:rsid w:val="00B45C9D"/>
    <w:rsid w:val="00B5483F"/>
    <w:rsid w:val="00B55AE8"/>
    <w:rsid w:val="00B62062"/>
    <w:rsid w:val="00B64C96"/>
    <w:rsid w:val="00B6558E"/>
    <w:rsid w:val="00B65800"/>
    <w:rsid w:val="00B76BE3"/>
    <w:rsid w:val="00BA631D"/>
    <w:rsid w:val="00BB0A9F"/>
    <w:rsid w:val="00BC244E"/>
    <w:rsid w:val="00BC3F80"/>
    <w:rsid w:val="00BE0AE9"/>
    <w:rsid w:val="00BE46E2"/>
    <w:rsid w:val="00BE5015"/>
    <w:rsid w:val="00C35698"/>
    <w:rsid w:val="00C64FE5"/>
    <w:rsid w:val="00C72864"/>
    <w:rsid w:val="00C8384F"/>
    <w:rsid w:val="00C93439"/>
    <w:rsid w:val="00CA65E7"/>
    <w:rsid w:val="00CF5FDD"/>
    <w:rsid w:val="00D14145"/>
    <w:rsid w:val="00D16111"/>
    <w:rsid w:val="00D17721"/>
    <w:rsid w:val="00D25837"/>
    <w:rsid w:val="00D37AB6"/>
    <w:rsid w:val="00D42615"/>
    <w:rsid w:val="00D60436"/>
    <w:rsid w:val="00D61292"/>
    <w:rsid w:val="00D62E76"/>
    <w:rsid w:val="00D70447"/>
    <w:rsid w:val="00D82ECD"/>
    <w:rsid w:val="00D832CE"/>
    <w:rsid w:val="00DB0225"/>
    <w:rsid w:val="00DC01F5"/>
    <w:rsid w:val="00DC26BA"/>
    <w:rsid w:val="00DD32AF"/>
    <w:rsid w:val="00DE335E"/>
    <w:rsid w:val="00DF0677"/>
    <w:rsid w:val="00DF2B31"/>
    <w:rsid w:val="00E31C3B"/>
    <w:rsid w:val="00E33D90"/>
    <w:rsid w:val="00E50CB6"/>
    <w:rsid w:val="00E5706F"/>
    <w:rsid w:val="00E751B5"/>
    <w:rsid w:val="00E84EA9"/>
    <w:rsid w:val="00E9077A"/>
    <w:rsid w:val="00EB794C"/>
    <w:rsid w:val="00ED0274"/>
    <w:rsid w:val="00EE2956"/>
    <w:rsid w:val="00EE42FC"/>
    <w:rsid w:val="00EE7A7D"/>
    <w:rsid w:val="00EF39AE"/>
    <w:rsid w:val="00F24C7F"/>
    <w:rsid w:val="00F314BB"/>
    <w:rsid w:val="00F3791B"/>
    <w:rsid w:val="00F43848"/>
    <w:rsid w:val="00F4552A"/>
    <w:rsid w:val="00F67905"/>
    <w:rsid w:val="00F850A9"/>
    <w:rsid w:val="00F911B8"/>
    <w:rsid w:val="00F95D1B"/>
    <w:rsid w:val="00FF4387"/>
    <w:rsid w:val="00FF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0393D"/>
  <w15:chartTrackingRefBased/>
  <w15:docId w15:val="{759790B6-ACD0-4BA5-BFF2-BBAF17A3D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4C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17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17C1D"/>
  </w:style>
  <w:style w:type="paragraph" w:styleId="Rodap">
    <w:name w:val="footer"/>
    <w:basedOn w:val="Normal"/>
    <w:link w:val="RodapChar"/>
    <w:uiPriority w:val="99"/>
    <w:unhideWhenUsed/>
    <w:rsid w:val="00317C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17C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736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61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89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1227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242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19</Pages>
  <Words>738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CASTRO FERREIRA</dc:creator>
  <cp:keywords/>
  <dc:description/>
  <cp:lastModifiedBy>Ryan Castro</cp:lastModifiedBy>
  <cp:revision>213</cp:revision>
  <dcterms:created xsi:type="dcterms:W3CDTF">2022-11-26T19:27:00Z</dcterms:created>
  <dcterms:modified xsi:type="dcterms:W3CDTF">2022-12-01T01:26:00Z</dcterms:modified>
</cp:coreProperties>
</file>