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w:t>
      </w:r>
      <w:r>
        <w:t xml:space="preserve"> </w:t>
      </w:r>
      <w:r>
        <w:t xml:space="preserve">Project</w:t>
      </w:r>
      <w:r>
        <w:t xml:space="preserve"> </w:t>
      </w:r>
      <w:r>
        <w:t xml:space="preserve">Technical</w:t>
      </w:r>
      <w:r>
        <w:t xml:space="preserve"> </w:t>
      </w:r>
      <w:r>
        <w:t xml:space="preserve">Report</w:t>
      </w:r>
    </w:p>
    <w:p>
      <w:pPr>
        <w:pStyle w:val="Subtitle"/>
      </w:pPr>
      <w:r>
        <w:t xml:space="preserve">ENGR</w:t>
      </w:r>
      <w:r>
        <w:t xml:space="preserve"> </w:t>
      </w:r>
      <w:r>
        <w:t xml:space="preserve">131</w:t>
      </w:r>
      <w:r>
        <w:t xml:space="preserve"> </w:t>
      </w:r>
      <w:r>
        <w:t xml:space="preserve">Team</w:t>
      </w:r>
      <w:r>
        <w:t xml:space="preserve"> </w:t>
      </w:r>
      <w:r>
        <w:t xml:space="preserve">Project:</w:t>
      </w:r>
      <w:r>
        <w:t xml:space="preserve"> </w:t>
      </w:r>
      <w:r>
        <w:t xml:space="preserve">The</w:t>
      </w:r>
      <w:r>
        <w:t xml:space="preserve"> </w:t>
      </w:r>
      <w:r>
        <w:t xml:space="preserve">Martian</w:t>
      </w:r>
      <w:r>
        <w:t xml:space="preserve"> </w:t>
      </w:r>
      <w:r>
        <w:t xml:space="preserve">Greenhouse</w:t>
      </w:r>
    </w:p>
    <w:p>
      <w:pPr>
        <w:pStyle w:val="ProjectTitle"/>
      </w:pPr>
      <w:r>
        <w:t xml:space="preserve">[Project Title]</w:t>
      </w:r>
    </w:p>
    <w:p>
      <w:pPr>
        <w:pStyle w:val="Guidance"/>
      </w:pPr>
      <w:r>
        <w:t xml:space="preserve">[Insert an image related to the problem or your solution, and add alternative text that</w:t>
      </w:r>
      <w:r>
        <w:t xml:space="preserve"> </w:t>
      </w:r>
      <w:r>
        <w:t xml:space="preserve">describes the image.]</w:t>
      </w:r>
    </w:p>
    <w:p>
      <w:pPr>
        <w:pStyle w:val="TitlePage"/>
      </w:pPr>
      <w:r>
        <w:t xml:space="preserve">Prepared for [client name]</w:t>
      </w:r>
    </w:p>
    <w:p>
      <w:pPr>
        <w:pStyle w:val="TitlePage"/>
      </w:pPr>
      <w:r>
        <w:t xml:space="preserve">Section [number], Team [number]</w:t>
      </w:r>
    </w:p>
    <w:p>
      <w:pPr>
        <w:pStyle w:val="TitlePage"/>
      </w:pPr>
      <w:r>
        <w:t xml:space="preserve">[Names of all contributing team members]</w:t>
      </w:r>
    </w:p>
    <w:p>
      <w:pPr>
        <w:pStyle w:val="TitlePage"/>
      </w:pPr>
      <w:r>
        <w:t xml:space="preserve">[Date]</w:t>
      </w:r>
    </w:p>
    <w:p>
      <w:pPr>
        <w:pStyle w:val="Guidance"/>
      </w:pPr>
      <w:r>
        <w:t xml:space="preserve">[Replace each bracketed placeholder on this page with your own information (PC01,</w:t>
      </w:r>
      <w:r>
        <w:t xml:space="preserve"> </w:t>
      </w:r>
      <w:r>
        <w:t xml:space="preserve">PC05).]</w:t>
      </w:r>
    </w:p>
    <w:bookmarkStart w:id="20" w:name="_TocReport001"/>
    <w:p>
      <w:pPr>
        <w:pStyle w:val="Heading1"/>
        <w:pageBreakBefore/>
      </w:pPr>
      <w:r>
        <w:t xml:space="preserve">How to Use This Template</w:t>
      </w:r>
    </w:p>
    <w:p>
      <w:pPr>
        <w:pStyle w:val="Guidance"/>
      </w:pPr>
      <w:r>
        <w:t xml:space="preserve">[Delete this section, including its table, before your first submission.]</w:t>
      </w:r>
    </w:p>
    <w:p>
      <w:pPr>
        <w:pStyle w:val="Guidance"/>
      </w:pPr>
      <w:r>
        <w:t xml:space="preserve">[Your team builds this report across the five milestones of the project. Each section</w:t>
      </w:r>
      <w:r>
        <w:t xml:space="preserve"> </w:t>
      </w:r>
      <w:r>
        <w:t xml:space="preserve">begins by naming the milestone in which you draft it. Later milestones also revise</w:t>
      </w:r>
      <w:r>
        <w:t xml:space="preserve"> </w:t>
      </w:r>
      <w:r>
        <w:t xml:space="preserve">earlier sections, because new evidence changes the design.]</w:t>
      </w:r>
    </w:p>
    <w:p>
      <w:pPr>
        <w:pStyle w:val="Guidance"/>
      </w:pPr>
      <w:r>
        <w:t xml:space="preserve">[Text in square brackets is guidance or a placeholder. Replace each placeholder with</w:t>
      </w:r>
      <w:r>
        <w:t xml:space="preserve"> </w:t>
      </w:r>
      <w:r>
        <w:t xml:space="preserve">your own work, and delete all guidance before each submission. Codes such as (PS01) name</w:t>
      </w:r>
      <w:r>
        <w:t xml:space="preserve"> </w:t>
      </w:r>
      <w:r>
        <w:t xml:space="preserve">the course learning objective that a section assesses. The codes are for the grading</w:t>
      </w:r>
      <w:r>
        <w:t xml:space="preserve"> </w:t>
      </w:r>
      <w:r>
        <w:t xml:space="preserve">team, and you do not need to write about them.]</w:t>
      </w:r>
    </w:p>
    <w:p>
      <w:pPr>
        <w:pStyle w:val="Guidance"/>
      </w:pPr>
      <w:r>
        <w:t xml:space="preserve">[Use the built-in heading styles for every heading you add, so that the Table of</w:t>
      </w:r>
      <w:r>
        <w:t xml:space="preserve"> </w:t>
      </w:r>
      <w:r>
        <w:t xml:space="preserve">Contents and screen readers can find it. Give every table and figure a numbered caption,</w:t>
      </w:r>
      <w:r>
        <w:t xml:space="preserve"> </w:t>
      </w:r>
      <w:r>
        <w:t xml:space="preserve">and add alternative text to every image, chart, and drawing.]</w:t>
      </w:r>
    </w:p>
    <w:p>
      <w:pPr>
        <w:pStyle w:val="Guidance"/>
      </w:pPr>
      <w:r>
        <w:t xml:space="preserve">[Table A lists the sections you draft and revise at each milestone. The Design Process</w:t>
      </w:r>
      <w:r>
        <w:t xml:space="preserve"> </w:t>
      </w:r>
      <w:r>
        <w:t xml:space="preserve">page on the course website pairs the same schedule with the design stage of each</w:t>
      </w:r>
      <w:r>
        <w:t xml:space="preserve"> </w:t>
      </w:r>
      <w:r>
        <w:t xml:space="preserve">milestone.]</w:t>
      </w:r>
    </w:p>
    <w:p>
      <w:pPr>
        <w:pStyle w:val="TableCaption"/>
      </w:pPr>
      <w:r>
        <w:t xml:space="preserve">Table A. Report sections by milestone</w:t>
      </w:r>
    </w:p>
    <w:tbl>
      <w:tblPr>
        <w:tblStyle w:val="Table"/>
        <w:tblW w:type="dxa" w:w="9360"/>
        <w:tblLayout w:type="fixed"/>
        <w:tblLook w:firstRow="1" w:lastRow="0" w:firstColumn="0" w:lastColumn="0" w:noHBand="0" w:noVBand="0" w:val="0020"/>
        <w:tblCaption w:val="Table A. Report sections by milestone"/>
        <w:tblDescription w:val="Columns: Checkpoint; Sections you draft; Sections you revise."/>
      </w:tblPr>
      <w:tblGrid>
        <w:gridCol w:w="1254"/>
        <w:gridCol w:w="4053"/>
        <w:gridCol w:w="4053"/>
      </w:tblGrid>
      <w:tr>
        <w:trPr>
          <w:tblHeader w:val="true"/>
        </w:trPr>
        <w:tc>
          <w:tcPr>
            <w:tcW w:type="dxa" w:w="1254"/>
          </w:tcPr>
          <w:p>
            <w:pPr>
              <w:pStyle w:val="Compact"/>
              <w:jc w:val="left"/>
            </w:pPr>
            <w:r>
              <w:t xml:space="preserve">Checkpoint</w:t>
            </w:r>
          </w:p>
        </w:tc>
        <w:tc>
          <w:tcPr>
            <w:tcW w:type="dxa" w:w="4053"/>
          </w:tcPr>
          <w:p>
            <w:pPr>
              <w:pStyle w:val="Compact"/>
              <w:jc w:val="left"/>
            </w:pPr>
            <w:r>
              <w:t xml:space="preserve">Sections you draft</w:t>
            </w:r>
          </w:p>
        </w:tc>
        <w:tc>
          <w:tcPr>
            <w:tcW w:type="dxa" w:w="4053"/>
          </w:tcPr>
          <w:p>
            <w:pPr>
              <w:pStyle w:val="Compact"/>
              <w:jc w:val="left"/>
            </w:pPr>
            <w:r>
              <w:t xml:space="preserve">Sections you revise</w:t>
            </w:r>
          </w:p>
        </w:tc>
      </w:tr>
      <w:tr>
        <w:tc>
          <w:tcPr>
            <w:tcW w:type="dxa" w:w="1254"/>
          </w:tcPr>
          <w:p>
            <w:pPr>
              <w:pStyle w:val="Compact"/>
              <w:jc w:val="left"/>
            </w:pPr>
            <w:r>
              <w:t xml:space="preserve">TP1 (M1)</w:t>
            </w:r>
          </w:p>
        </w:tc>
        <w:tc>
          <w:tcPr>
            <w:tcW w:type="dxa" w:w="4053"/>
          </w:tcPr>
          <w:p>
            <w:pPr>
              <w:pStyle w:val="Compact"/>
              <w:jc w:val="left"/>
            </w:pPr>
            <w:r>
              <w:t xml:space="preserve">II. Team Member Roles; III. Problem Scoping</w:t>
            </w:r>
          </w:p>
        </w:tc>
        <w:tc>
          <w:tcPr>
            <w:tcW w:type="dxa" w:w="4053"/>
          </w:tcPr>
          <w:p>
            <w:pPr>
              <w:pStyle w:val="Compact"/>
              <w:jc w:val="left"/>
            </w:pPr>
            <w:r>
              <w:t xml:space="preserve">None</w:t>
            </w:r>
          </w:p>
        </w:tc>
      </w:tr>
      <w:tr>
        <w:tc>
          <w:tcPr>
            <w:tcW w:type="dxa" w:w="1254"/>
          </w:tcPr>
          <w:p>
            <w:pPr>
              <w:pStyle w:val="Compact"/>
              <w:jc w:val="left"/>
            </w:pPr>
            <w:r>
              <w:t xml:space="preserve">TP2 (M2)</w:t>
            </w:r>
          </w:p>
        </w:tc>
        <w:tc>
          <w:tcPr>
            <w:tcW w:type="dxa" w:w="4053"/>
          </w:tcPr>
          <w:p>
            <w:pPr>
              <w:pStyle w:val="Compact"/>
              <w:jc w:val="left"/>
            </w:pPr>
            <w:r>
              <w:t xml:space="preserve">IV. Idea Generation; V. Thought Experiments</w:t>
            </w:r>
          </w:p>
        </w:tc>
        <w:tc>
          <w:tcPr>
            <w:tcW w:type="dxa" w:w="4053"/>
          </w:tcPr>
          <w:p>
            <w:pPr>
              <w:pStyle w:val="Compact"/>
              <w:jc w:val="left"/>
            </w:pPr>
            <w:r>
              <w:t xml:space="preserve">III. Problem Scoping</w:t>
            </w:r>
          </w:p>
        </w:tc>
      </w:tr>
      <w:tr>
        <w:tc>
          <w:tcPr>
            <w:tcW w:type="dxa" w:w="1254"/>
          </w:tcPr>
          <w:p>
            <w:pPr>
              <w:pStyle w:val="Compact"/>
              <w:jc w:val="left"/>
            </w:pPr>
            <w:r>
              <w:t xml:space="preserve">TP3 (M3)</w:t>
            </w:r>
          </w:p>
        </w:tc>
        <w:tc>
          <w:tcPr>
            <w:tcW w:type="dxa" w:w="4053"/>
          </w:tcPr>
          <w:p>
            <w:pPr>
              <w:pStyle w:val="Compact"/>
              <w:jc w:val="left"/>
            </w:pPr>
            <w:r>
              <w:t xml:space="preserve">VI. Iteration #1; VII.a Testing Protocol; VII.b Prototypes; VII.d Weighted Decision Matrix (predicted scores)</w:t>
            </w:r>
          </w:p>
        </w:tc>
        <w:tc>
          <w:tcPr>
            <w:tcW w:type="dxa" w:w="4053"/>
          </w:tcPr>
          <w:p>
            <w:pPr>
              <w:pStyle w:val="Compact"/>
              <w:jc w:val="left"/>
            </w:pPr>
            <w:r>
              <w:t xml:space="preserve">III.b Design Criteria and Constraints; IV. Idea Generation (narrow to finalists)</w:t>
            </w:r>
          </w:p>
        </w:tc>
      </w:tr>
      <w:tr>
        <w:tc>
          <w:tcPr>
            <w:tcW w:type="dxa" w:w="1254"/>
          </w:tcPr>
          <w:p>
            <w:pPr>
              <w:pStyle w:val="Compact"/>
              <w:jc w:val="left"/>
            </w:pPr>
            <w:r>
              <w:t xml:space="preserve">TP4 (M4)</w:t>
            </w:r>
          </w:p>
        </w:tc>
        <w:tc>
          <w:tcPr>
            <w:tcW w:type="dxa" w:w="4053"/>
          </w:tcPr>
          <w:p>
            <w:pPr>
              <w:pStyle w:val="Compact"/>
              <w:jc w:val="left"/>
            </w:pPr>
            <w:r>
              <w:t xml:space="preserve">VII.c Test Results; VIII. Iteration #2; IX.a Detailed Design; IX.b Data on the Final Solution</w:t>
            </w:r>
          </w:p>
        </w:tc>
        <w:tc>
          <w:tcPr>
            <w:tcW w:type="dxa" w:w="4053"/>
          </w:tcPr>
          <w:p>
            <w:pPr>
              <w:pStyle w:val="Compact"/>
              <w:jc w:val="left"/>
            </w:pPr>
            <w:r>
              <w:t xml:space="preserve">VI. Iteration #1; VII.d Weighted Decision Matrix (add measured results)</w:t>
            </w:r>
          </w:p>
        </w:tc>
      </w:tr>
      <w:tr>
        <w:tc>
          <w:tcPr>
            <w:tcW w:type="dxa" w:w="1254"/>
          </w:tcPr>
          <w:p>
            <w:pPr>
              <w:pStyle w:val="Compact"/>
              <w:jc w:val="left"/>
            </w:pPr>
            <w:r>
              <w:t xml:space="preserve">TP5 (M5)</w:t>
            </w:r>
          </w:p>
        </w:tc>
        <w:tc>
          <w:tcPr>
            <w:tcW w:type="dxa" w:w="4053"/>
          </w:tcPr>
          <w:p>
            <w:pPr>
              <w:pStyle w:val="Compact"/>
              <w:jc w:val="left"/>
            </w:pPr>
            <w:r>
              <w:t xml:space="preserve">I. Executive Summary; IX.c Novel Aspects; IX.d Trade-off Decisions and Limitations; IX.e Lessons Learned; X. References</w:t>
            </w:r>
          </w:p>
        </w:tc>
        <w:tc>
          <w:tcPr>
            <w:tcW w:type="dxa" w:w="4053"/>
          </w:tcPr>
          <w:p>
            <w:pPr>
              <w:pStyle w:val="Compact"/>
              <w:jc w:val="left"/>
            </w:pPr>
            <w:r>
              <w:t xml:space="preserve">All sections, for a reader who was not part of the project</w:t>
            </w:r>
          </w:p>
        </w:tc>
      </w:tr>
    </w:tbl>
    <w:p>
      <w:pPr>
        <w:pStyle w:val="Guidance"/>
      </w:pPr>
      <w:r>
        <w:t xml:space="preserve">[In this project, you design the greenhouse system in your report, including its</w:t>
      </w:r>
      <w:r>
        <w:t xml:space="preserve"> </w:t>
      </w:r>
      <w:r>
        <w:t xml:space="preserve">sensors and its control approach. You also select the glazing and heater for GHU-2 from</w:t>
      </w:r>
      <w:r>
        <w:t xml:space="preserve"> </w:t>
      </w:r>
      <w:r>
        <w:t xml:space="preserve">a menu, size its battery, and write the control software. Because of this hybrid scope,</w:t>
      </w:r>
      <w:r>
        <w:t xml:space="preserve"> </w:t>
      </w:r>
      <w:r>
        <w:t xml:space="preserve">three terms in this template have specific meanings.</w:t>
      </w:r>
    </w:p>
    <w:p>
      <w:pPr>
        <w:pStyle w:val="Guidance"/>
        <w:numPr>
          <w:ilvl w:val="0"/>
          <w:numId w:val="1001"/>
        </w:numPr>
      </w:pPr>
      <w:r>
        <w:rPr>
          <w:bCs/>
          <w:b/>
        </w:rPr>
        <w:t xml:space="preserve">Prototype:</w:t>
      </w:r>
      <w:r>
        <w:t xml:space="preserve"> </w:t>
      </w:r>
      <w:r>
        <w:t xml:space="preserve">a candidate design, which pairs a hardware selection with a control</w:t>
      </w:r>
      <w:r>
        <w:t xml:space="preserve"> </w:t>
      </w:r>
      <w:r>
        <w:t xml:space="preserve">strategy. It is not a physical model.</w:t>
      </w:r>
    </w:p>
    <w:p>
      <w:pPr>
        <w:pStyle w:val="Guidance"/>
        <w:numPr>
          <w:ilvl w:val="0"/>
          <w:numId w:val="1001"/>
        </w:numPr>
      </w:pPr>
      <w:r>
        <w:rPr>
          <w:bCs/>
          <w:b/>
        </w:rPr>
        <w:t xml:space="preserve">Test:</w:t>
      </w:r>
      <w:r>
        <w:t xml:space="preserve"> </w:t>
      </w:r>
      <w:r>
        <w:t xml:space="preserve">run the simulation on the hardware of a prototype and read its metrics.</w:t>
      </w:r>
    </w:p>
    <w:p>
      <w:pPr>
        <w:pStyle w:val="Guidance"/>
        <w:numPr>
          <w:ilvl w:val="0"/>
          <w:numId w:val="1001"/>
        </w:numPr>
      </w:pPr>
      <w:r>
        <w:rPr>
          <w:bCs/>
          <w:b/>
        </w:rPr>
        <w:t xml:space="preserve">Build:</w:t>
      </w:r>
      <w:r>
        <w:t xml:space="preserve"> </w:t>
      </w:r>
      <w:r>
        <w:t xml:space="preserve">write your controller code and run it in the simulation on the hardware</w:t>
      </w:r>
      <w:r>
        <w:t xml:space="preserve"> </w:t>
      </w:r>
      <w:r>
        <w:t xml:space="preserve">your team declared.]</w:t>
      </w:r>
    </w:p>
    <w:bookmarkEnd w:id="20"/>
    <w:bookmarkStart w:id="21" w:name="_TocReport002"/>
    <w:p>
      <w:pPr>
        <w:pStyle w:val="Heading1"/>
        <w:pageBreakBefore/>
      </w:pPr>
      <w:r>
        <w:t xml:space="preserve">I. Executive Summary</w:t>
      </w:r>
    </w:p>
    <w:p>
      <w:pPr>
        <w:pStyle w:val="Guidance"/>
      </w:pPr>
      <w:r>
        <w:t xml:space="preserve">[Draft this section last, in M5 (TP5). An executive summary is a one-page description</w:t>
      </w:r>
      <w:r>
        <w:t xml:space="preserve"> </w:t>
      </w:r>
      <w:r>
        <w:t xml:space="preserve">of the project that a reader can understand without the rest of the report (PC05).</w:t>
      </w:r>
      <w:r>
        <w:t xml:space="preserve"> </w:t>
      </w:r>
      <w:r>
        <w:t xml:space="preserve">Include each of the following items.</w:t>
      </w:r>
    </w:p>
    <w:p>
      <w:pPr>
        <w:pStyle w:val="Guidance"/>
        <w:numPr>
          <w:ilvl w:val="0"/>
          <w:numId w:val="1002"/>
        </w:numPr>
      </w:pPr>
      <w:r>
        <w:t xml:space="preserve">The problem</w:t>
      </w:r>
    </w:p>
    <w:p>
      <w:pPr>
        <w:pStyle w:val="Guidance"/>
        <w:numPr>
          <w:ilvl w:val="0"/>
          <w:numId w:val="1002"/>
        </w:numPr>
      </w:pPr>
      <w:r>
        <w:t xml:space="preserve">Your design requirements (criteria and constraints)</w:t>
      </w:r>
    </w:p>
    <w:p>
      <w:pPr>
        <w:pStyle w:val="Guidance"/>
        <w:numPr>
          <w:ilvl w:val="0"/>
          <w:numId w:val="1002"/>
        </w:numPr>
      </w:pPr>
      <w:r>
        <w:t xml:space="preserve">A description of the proposed solution and how it will be implemented</w:t>
      </w:r>
    </w:p>
    <w:p>
      <w:pPr>
        <w:pStyle w:val="Guidance"/>
        <w:numPr>
          <w:ilvl w:val="0"/>
          <w:numId w:val="1002"/>
        </w:numPr>
      </w:pPr>
      <w:r>
        <w:t xml:space="preserve">An explanation of the proposed solution, its novel aspects, and how it meets the need</w:t>
      </w:r>
      <w:r>
        <w:t xml:space="preserve"> </w:t>
      </w:r>
      <w:r>
        <w:t xml:space="preserve">or solves the problem</w:t>
      </w:r>
    </w:p>
    <w:p>
      <w:pPr>
        <w:pStyle w:val="Guidance"/>
        <w:numPr>
          <w:ilvl w:val="0"/>
          <w:numId w:val="1002"/>
        </w:numPr>
      </w:pPr>
      <w:r>
        <w:t xml:space="preserve">The main limitations of the solution]</w:t>
      </w:r>
    </w:p>
    <w:p>
      <w:pPr>
        <w:pStyle w:val="TOCHeading"/>
        <w:pageBreakBefore/>
      </w:pPr>
      <w:r>
        <w:t>Contents</w:t>
      </w:r>
    </w:p>
    <w:sdt>
      <w:sdtPr>
        <w:docPartObj>
          <w:docPartGallery w:val="Table of Contents"/>
          <w:docPartUnique/>
        </w:docPartObj>
      </w:sdtPr>
      <w:sdtContent>
        <w:p>
          <w:pPr>
            <w:pStyle w:val="TOC1"/>
          </w:pPr>
          <w:r>
            <w:fldChar w:fldCharType="begin"/>
          </w:r>
          <w:r>
            <w:instrText xml:space="preserve"> TOC \o "1-2" \h \z \u </w:instrText>
          </w:r>
          <w:r>
            <w:fldChar w:fldCharType="separate"/>
          </w:r>
          <w:hyperlink w:anchor="_TocReport001" w:history="1">
            <w:r>
              <w:rPr>
                <w:rStyle w:val="Hyperlink"/>
              </w:rPr>
              <w:t xml:space="preserve">How to Use This Template</w:t>
            </w:r>
          </w:hyperlink>
        </w:p>
        <w:p>
          <w:pPr>
            <w:pStyle w:val="TOC1"/>
          </w:pPr>
          <w:hyperlink w:anchor="_TocReport002" w:history="1">
            <w:r>
              <w:rPr>
                <w:rStyle w:val="Hyperlink"/>
              </w:rPr>
              <w:t xml:space="preserve">I. Executive Summary</w:t>
            </w:r>
          </w:hyperlink>
        </w:p>
        <w:p>
          <w:pPr>
            <w:pStyle w:val="TOC1"/>
          </w:pPr>
          <w:hyperlink w:anchor="_TocReport003" w:history="1">
            <w:r>
              <w:rPr>
                <w:rStyle w:val="Hyperlink"/>
              </w:rPr>
              <w:t xml:space="preserve">II. Team Member Roles</w:t>
            </w:r>
          </w:hyperlink>
        </w:p>
        <w:p>
          <w:pPr>
            <w:pStyle w:val="TOC1"/>
          </w:pPr>
          <w:hyperlink w:anchor="_TocReport004" w:history="1">
            <w:r>
              <w:rPr>
                <w:rStyle w:val="Hyperlink"/>
              </w:rPr>
              <w:t xml:space="preserve">III. Problem Scoping</w:t>
            </w:r>
          </w:hyperlink>
        </w:p>
        <w:p>
          <w:pPr>
            <w:pStyle w:val="TOC2"/>
          </w:pPr>
          <w:hyperlink w:anchor="_TocReport005" w:history="1">
            <w:r>
              <w:rPr>
                <w:rStyle w:val="Hyperlink"/>
              </w:rPr>
              <w:t xml:space="preserve">a. Problem Statement</w:t>
            </w:r>
          </w:hyperlink>
        </w:p>
        <w:p>
          <w:pPr>
            <w:pStyle w:val="TOC2"/>
          </w:pPr>
          <w:hyperlink w:anchor="_TocReport006" w:history="1">
            <w:r>
              <w:rPr>
                <w:rStyle w:val="Hyperlink"/>
              </w:rPr>
              <w:t xml:space="preserve">b. Design Criteria and Constraints</w:t>
            </w:r>
          </w:hyperlink>
        </w:p>
        <w:p>
          <w:pPr>
            <w:pStyle w:val="TOC2"/>
          </w:pPr>
          <w:hyperlink w:anchor="_TocReport008" w:history="1">
            <w:r>
              <w:rPr>
                <w:rStyle w:val="Hyperlink"/>
              </w:rPr>
              <w:t xml:space="preserve">c. Direct Users and Stakeholders</w:t>
            </w:r>
          </w:hyperlink>
        </w:p>
        <w:p>
          <w:pPr>
            <w:pStyle w:val="TOC2"/>
          </w:pPr>
          <w:hyperlink w:anchor="_TocReport009" w:history="1">
            <w:r>
              <w:rPr>
                <w:rStyle w:val="Hyperlink"/>
              </w:rPr>
              <w:t xml:space="preserve">d. Problem Finding</w:t>
            </w:r>
          </w:hyperlink>
        </w:p>
        <w:p>
          <w:pPr>
            <w:pStyle w:val="TOC2"/>
          </w:pPr>
          <w:hyperlink w:anchor="_TocReport010" w:history="1">
            <w:r>
              <w:rPr>
                <w:rStyle w:val="Hyperlink"/>
              </w:rPr>
              <w:t xml:space="preserve">e. Background Information</w:t>
            </w:r>
          </w:hyperlink>
        </w:p>
        <w:p>
          <w:pPr>
            <w:pStyle w:val="TOC2"/>
          </w:pPr>
          <w:hyperlink w:anchor="_TocReport011" w:history="1">
            <w:r>
              <w:rPr>
                <w:rStyle w:val="Hyperlink"/>
              </w:rPr>
              <w:t xml:space="preserve">f. Assumptions about the Problem</w:t>
            </w:r>
          </w:hyperlink>
        </w:p>
        <w:p>
          <w:pPr>
            <w:pStyle w:val="TOC1"/>
          </w:pPr>
          <w:hyperlink w:anchor="_TocReport012" w:history="1">
            <w:r>
              <w:rPr>
                <w:rStyle w:val="Hyperlink"/>
              </w:rPr>
              <w:t xml:space="preserve">IV. Idea Generation</w:t>
            </w:r>
          </w:hyperlink>
        </w:p>
        <w:p>
          <w:pPr>
            <w:pStyle w:val="TOC2"/>
          </w:pPr>
          <w:hyperlink w:anchor="_TocReport013" w:history="1">
            <w:r>
              <w:rPr>
                <w:rStyle w:val="Hyperlink"/>
              </w:rPr>
              <w:t xml:space="preserve">a. Functional Decomposition</w:t>
            </w:r>
          </w:hyperlink>
        </w:p>
        <w:p>
          <w:pPr>
            <w:pStyle w:val="TOC2"/>
          </w:pPr>
          <w:hyperlink w:anchor="_TocReport014" w:history="1">
            <w:r>
              <w:rPr>
                <w:rStyle w:val="Hyperlink"/>
              </w:rPr>
              <w:t xml:space="preserve">b. Exploring Prior Art</w:t>
            </w:r>
          </w:hyperlink>
        </w:p>
        <w:p>
          <w:pPr>
            <w:pStyle w:val="TOC2"/>
          </w:pPr>
          <w:hyperlink w:anchor="_TocReport015" w:history="1">
            <w:r>
              <w:rPr>
                <w:rStyle w:val="Hyperlink"/>
              </w:rPr>
              <w:t xml:space="preserve">c. Sketching: Greenhouse System Drawing</w:t>
            </w:r>
          </w:hyperlink>
        </w:p>
        <w:p>
          <w:pPr>
            <w:pStyle w:val="TOC2"/>
          </w:pPr>
          <w:hyperlink w:anchor="_TocReport016" w:history="1">
            <w:r>
              <w:rPr>
                <w:rStyle w:val="Hyperlink"/>
              </w:rPr>
              <w:t xml:space="preserve">d. Rapid Prototyping (control-logic mock-ups)</w:t>
            </w:r>
          </w:hyperlink>
        </w:p>
        <w:p>
          <w:pPr>
            <w:pStyle w:val="TOC2"/>
          </w:pPr>
          <w:hyperlink w:anchor="_TocReport017" w:history="1">
            <w:r>
              <w:rPr>
                <w:rStyle w:val="Hyperlink"/>
              </w:rPr>
              <w:t xml:space="preserve">e. Biomimicry (optional strategy)</w:t>
            </w:r>
          </w:hyperlink>
        </w:p>
        <w:p>
          <w:pPr>
            <w:pStyle w:val="TOC2"/>
          </w:pPr>
          <w:hyperlink w:anchor="_TocReport018" w:history="1">
            <w:r>
              <w:rPr>
                <w:rStyle w:val="Hyperlink"/>
              </w:rPr>
              <w:t xml:space="preserve">f. Artificial Intelligence</w:t>
            </w:r>
          </w:hyperlink>
        </w:p>
        <w:p>
          <w:pPr>
            <w:pStyle w:val="TOC1"/>
          </w:pPr>
          <w:hyperlink w:anchor="_TocReport019" w:history="1">
            <w:r>
              <w:rPr>
                <w:rStyle w:val="Hyperlink"/>
              </w:rPr>
              <w:t xml:space="preserve">V. Thought Experiments</w:t>
            </w:r>
          </w:hyperlink>
        </w:p>
        <w:p>
          <w:pPr>
            <w:pStyle w:val="TOC1"/>
          </w:pPr>
          <w:hyperlink w:anchor="_TocReport020" w:history="1">
            <w:r>
              <w:rPr>
                <w:rStyle w:val="Hyperlink"/>
              </w:rPr>
              <w:t xml:space="preserve">VI. Iteration #1</w:t>
            </w:r>
          </w:hyperlink>
        </w:p>
        <w:p>
          <w:pPr>
            <w:pStyle w:val="TOC1"/>
          </w:pPr>
          <w:hyperlink w:anchor="_TocReport021" w:history="1">
            <w:r>
              <w:rPr>
                <w:rStyle w:val="Hyperlink"/>
              </w:rPr>
              <w:t xml:space="preserve">VII. Prototyping, Testing and Weighted Decision Matrix</w:t>
            </w:r>
          </w:hyperlink>
        </w:p>
        <w:p>
          <w:pPr>
            <w:pStyle w:val="TOC2"/>
          </w:pPr>
          <w:hyperlink w:anchor="_TocReport022" w:history="1">
            <w:r>
              <w:rPr>
                <w:rStyle w:val="Hyperlink"/>
              </w:rPr>
              <w:t xml:space="preserve">a. Testing Protocol</w:t>
            </w:r>
          </w:hyperlink>
        </w:p>
        <w:p>
          <w:pPr>
            <w:pStyle w:val="TOC2"/>
          </w:pPr>
          <w:hyperlink w:anchor="_TocReport023" w:history="1">
            <w:r>
              <w:rPr>
                <w:rStyle w:val="Hyperlink"/>
              </w:rPr>
              <w:t xml:space="preserve">b. Prototypes (candidate designs)</w:t>
            </w:r>
          </w:hyperlink>
        </w:p>
        <w:p>
          <w:pPr>
            <w:pStyle w:val="TOC2"/>
          </w:pPr>
          <w:hyperlink w:anchor="_TocReport024" w:history="1">
            <w:r>
              <w:rPr>
                <w:rStyle w:val="Hyperlink"/>
              </w:rPr>
              <w:t xml:space="preserve">c. Test Results for the Chosen Design</w:t>
            </w:r>
          </w:hyperlink>
        </w:p>
        <w:p>
          <w:pPr>
            <w:pStyle w:val="TOC2"/>
          </w:pPr>
          <w:hyperlink w:anchor="_TocReport025" w:history="1">
            <w:r>
              <w:rPr>
                <w:rStyle w:val="Hyperlink"/>
              </w:rPr>
              <w:t xml:space="preserve">d. Weighted Decision Matrix (WDM)</w:t>
            </w:r>
          </w:hyperlink>
        </w:p>
        <w:p>
          <w:pPr>
            <w:pStyle w:val="TOC1"/>
          </w:pPr>
          <w:hyperlink w:anchor="_TocReport026" w:history="1">
            <w:r>
              <w:rPr>
                <w:rStyle w:val="Hyperlink"/>
              </w:rPr>
              <w:t xml:space="preserve">VIII. Iteration #2</w:t>
            </w:r>
          </w:hyperlink>
        </w:p>
        <w:p>
          <w:pPr>
            <w:pStyle w:val="TOC1"/>
          </w:pPr>
          <w:hyperlink w:anchor="_TocReport027" w:history="1">
            <w:r>
              <w:rPr>
                <w:rStyle w:val="Hyperlink"/>
              </w:rPr>
              <w:t xml:space="preserve">IX. Overview of Final Design</w:t>
            </w:r>
          </w:hyperlink>
        </w:p>
        <w:p>
          <w:pPr>
            <w:pStyle w:val="TOC2"/>
          </w:pPr>
          <w:hyperlink w:anchor="_TocReport028" w:history="1">
            <w:r>
              <w:rPr>
                <w:rStyle w:val="Hyperlink"/>
              </w:rPr>
              <w:t xml:space="preserve">a. Detailed Design</w:t>
            </w:r>
          </w:hyperlink>
        </w:p>
        <w:p>
          <w:pPr>
            <w:pStyle w:val="TOC2"/>
          </w:pPr>
          <w:hyperlink w:anchor="_TocReport029" w:history="1">
            <w:r>
              <w:rPr>
                <w:rStyle w:val="Hyperlink"/>
              </w:rPr>
              <w:t xml:space="preserve">b. Data on the Final Solution</w:t>
            </w:r>
          </w:hyperlink>
        </w:p>
        <w:p>
          <w:pPr>
            <w:pStyle w:val="TOC2"/>
          </w:pPr>
          <w:hyperlink w:anchor="_TocReport030" w:history="1">
            <w:r>
              <w:rPr>
                <w:rStyle w:val="Hyperlink"/>
              </w:rPr>
              <w:t xml:space="preserve">c. Novel Aspects of the Solution</w:t>
            </w:r>
          </w:hyperlink>
        </w:p>
        <w:p>
          <w:pPr>
            <w:pStyle w:val="TOC2"/>
          </w:pPr>
          <w:hyperlink w:anchor="_TocReport031" w:history="1">
            <w:r>
              <w:rPr>
                <w:rStyle w:val="Hyperlink"/>
              </w:rPr>
              <w:t xml:space="preserve">d. Trade-off Decisions and Limitations</w:t>
            </w:r>
          </w:hyperlink>
        </w:p>
        <w:p>
          <w:pPr>
            <w:pStyle w:val="TOC2"/>
          </w:pPr>
          <w:hyperlink w:anchor="_TocReport032" w:history="1">
            <w:r>
              <w:rPr>
                <w:rStyle w:val="Hyperlink"/>
              </w:rPr>
              <w:t xml:space="preserve">e. Lessons Learned</w:t>
            </w:r>
          </w:hyperlink>
        </w:p>
        <w:p>
          <w:pPr>
            <w:pStyle w:val="TOC1"/>
          </w:pPr>
          <w:hyperlink w:anchor="_TocReport033" w:history="1">
            <w:r>
              <w:rPr>
                <w:rStyle w:val="Hyperlink"/>
              </w:rPr>
              <w:t xml:space="preserve">X. References</w:t>
            </w:r>
          </w:hyperlink>
        </w:p>
        <w:p>
          <w:pPr>
            <w:pStyle w:val="TOC1"/>
          </w:pPr>
          <w:hyperlink w:anchor="_TocReport034" w:history="1">
            <w:r>
              <w:rPr>
                <w:rStyle w:val="Hyperlink"/>
              </w:rPr>
              <w:t xml:space="preserve">XI. Appendices</w:t>
            </w:r>
          </w:hyperlink>
        </w:p>
        <w:p>
          <w:pPr>
            <w:pStyle w:val="TOC2"/>
          </w:pPr>
          <w:hyperlink w:anchor="_TocReport035" w:history="1">
            <w:r>
              <w:rPr>
                <w:rStyle w:val="Hyperlink"/>
              </w:rPr>
              <w:t xml:space="preserve">AI Use Log</w:t>
            </w:r>
          </w:hyperlink>
        </w:p>
        <w:p>
          <w:pPr>
            <w:pStyle w:val="TOC2"/>
          </w:pPr>
          <w:hyperlink w:anchor="_TocReport036" w:history="1">
            <w:r>
              <w:rPr>
                <w:rStyle w:val="Hyperlink"/>
              </w:rPr>
              <w:t xml:space="preserve">AI Conversation Transcripts</w:t>
            </w:r>
          </w:hyperlink>
          <w:r>
            <w:fldChar w:fldCharType="end"/>
          </w:r>
        </w:p>
      </w:sdtContent>
    </w:sdt>
    <w:p>
      <w:pPr>
        <w:pStyle w:val="Guidance"/>
      </w:pPr>
      <w:r>
        <w:t xml:space="preserve">[To refresh the Table of Contents after you add or rename a heading, select it and</w:t>
      </w:r>
      <w:r>
        <w:t xml:space="preserve"> </w:t>
      </w:r>
      <w:r>
        <w:t xml:space="preserve">choose Update Table or Update Field.]</w:t>
      </w:r>
    </w:p>
    <w:bookmarkEnd w:id="21"/>
    <w:bookmarkStart w:id="25" w:name="_TocReport003"/>
    <w:p>
      <w:pPr>
        <w:pStyle w:val="Heading1"/>
        <w:pageBreakBefore/>
      </w:pPr>
      <w:r>
        <w:t xml:space="preserve">II. Team Member Roles</w:t>
      </w:r>
    </w:p>
    <w:p>
      <w:pPr>
        <w:pStyle w:val="Guidance"/>
      </w:pPr>
      <w:r>
        <w:t xml:space="preserve">[Draft this section in M1 (TP1), and update it at every milestone.]</w:t>
      </w:r>
    </w:p>
    <w:p>
      <w:pPr>
        <w:pStyle w:val="Guidance"/>
      </w:pPr>
      <w:r>
        <w:t xml:space="preserve">[List each team member and the specific contributions of that member at each milestone</w:t>
      </w:r>
      <w:r>
        <w:t xml:space="preserve"> </w:t>
      </w:r>
      <w:r>
        <w:t xml:space="preserve">(TM02). Every member must make a substantive contribution at every milestone. If a</w:t>
      </w:r>
      <w:r>
        <w:t xml:space="preserve"> </w:t>
      </w:r>
      <w:r>
        <w:t xml:space="preserve">member has no entry for a milestone, explain in one line why, and state what that member</w:t>
      </w:r>
      <w:r>
        <w:t xml:space="preserve"> </w:t>
      </w:r>
      <w:r>
        <w:t xml:space="preserve">did instead. Do not write "N/A" without an explanation. Each milestone lists the names</w:t>
      </w:r>
      <w:r>
        <w:t xml:space="preserve"> </w:t>
      </w:r>
      <w:r>
        <w:t xml:space="preserve">and contributions of all team members.]</w:t>
      </w:r>
    </w:p>
    <w:p>
      <w:pPr>
        <w:pStyle w:val="BodyText"/>
      </w:pPr>
      <w:r>
        <w:t xml:space="preserve">Our project team included [number] members (see Figure 1). We allocated roles and</w:t>
      </w:r>
      <w:r>
        <w:t xml:space="preserve"> </w:t>
      </w:r>
      <w:r>
        <w:t xml:space="preserve">responsibilities to each team member by ...</w:t>
      </w:r>
    </w:p>
    <w:p>
      <w:pPr>
        <w:pStyle w:val="TableCaption"/>
      </w:pPr>
      <w:r>
        <w:t xml:space="preserve">Table 1. Team member contributions</w:t>
      </w:r>
    </w:p>
    <w:tbl>
      <w:tblPr>
        <w:tblStyle w:val="Table"/>
        <w:tblW w:type="dxa" w:w="9360"/>
        <w:tblLayout w:type="fixed"/>
        <w:tblLook w:firstRow="1" w:lastRow="0" w:firstColumn="0" w:lastColumn="0" w:noHBand="0" w:noVBand="0" w:val="0020"/>
        <w:tblCaption w:val="Table 1. Team member contributions"/>
        <w:tblDescription w:val="Columns: Milestone; Team members; Specific contributions of each member."/>
      </w:tblPr>
      <w:tblGrid>
        <w:gridCol w:w="2765"/>
        <w:gridCol w:w="2127"/>
        <w:gridCol w:w="4468"/>
      </w:tblGrid>
      <w:tr>
        <w:trPr>
          <w:tblHeader w:val="true"/>
        </w:trPr>
        <w:tc>
          <w:tcPr>
            <w:tcW w:type="dxa" w:w="2765"/>
          </w:tcPr>
          <w:p>
            <w:pPr>
              <w:pStyle w:val="Compact"/>
              <w:jc w:val="left"/>
            </w:pPr>
            <w:r>
              <w:t xml:space="preserve">Milestone</w:t>
            </w:r>
          </w:p>
        </w:tc>
        <w:tc>
          <w:tcPr>
            <w:tcW w:type="dxa" w:w="2127"/>
          </w:tcPr>
          <w:p>
            <w:pPr>
              <w:pStyle w:val="Compact"/>
              <w:jc w:val="left"/>
            </w:pPr>
            <w:r>
              <w:t xml:space="preserve">Team members</w:t>
            </w:r>
          </w:p>
        </w:tc>
        <w:tc>
          <w:tcPr>
            <w:tcW w:type="dxa" w:w="4468"/>
          </w:tcPr>
          <w:p>
            <w:pPr>
              <w:pStyle w:val="Compact"/>
              <w:jc w:val="left"/>
            </w:pPr>
            <w:r>
              <w:t xml:space="preserve">Specific contributions of each member</w:t>
            </w:r>
          </w:p>
        </w:tc>
      </w:tr>
      <w:tr>
        <w:tc>
          <w:tcPr>
            <w:tcW w:type="dxa" w:w="2765"/>
          </w:tcPr>
          <w:p>
            <w:pPr>
              <w:pStyle w:val="Compact"/>
              <w:jc w:val="left"/>
            </w:pPr>
            <w:r>
              <w:t xml:space="preserve">Problem Scoping (M1)</w:t>
            </w:r>
          </w:p>
        </w:tc>
        <w:tc>
          <w:tcPr>
            <w:tcW w:type="dxa" w:w="2127"/>
          </w:tcPr>
          <w:p>
            <w:pPr>
              <w:pStyle w:val="Compact"/>
              <w:jc w:val="left"/>
            </w:pPr>
            <w:r>
              <w:t xml:space="preserve">[Student 1]</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2]</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3]</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4]</w:t>
            </w:r>
          </w:p>
        </w:tc>
        <w:tc>
          <w:tcPr>
            <w:tcW w:type="dxa" w:w="4468"/>
          </w:tcPr>
          <w:p>
            <w:pPr>
              <w:pStyle w:val="Compact"/>
            </w:pPr>
          </w:p>
        </w:tc>
      </w:tr>
      <w:tr>
        <w:tc>
          <w:tcPr>
            <w:tcW w:type="dxa" w:w="2765"/>
          </w:tcPr>
          <w:p>
            <w:pPr>
              <w:pStyle w:val="Compact"/>
              <w:jc w:val="left"/>
            </w:pPr>
            <w:r>
              <w:t xml:space="preserve">Idea Generation (M2)</w:t>
            </w:r>
          </w:p>
        </w:tc>
        <w:tc>
          <w:tcPr>
            <w:tcW w:type="dxa" w:w="2127"/>
          </w:tcPr>
          <w:p>
            <w:pPr>
              <w:pStyle w:val="Compact"/>
              <w:jc w:val="left"/>
            </w:pPr>
            <w:r>
              <w:t xml:space="preserve">[Student 1]</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2]</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3]</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4]</w:t>
            </w:r>
          </w:p>
        </w:tc>
        <w:tc>
          <w:tcPr>
            <w:tcW w:type="dxa" w:w="4468"/>
          </w:tcPr>
          <w:p>
            <w:pPr>
              <w:pStyle w:val="Compact"/>
            </w:pPr>
          </w:p>
        </w:tc>
      </w:tr>
      <w:tr>
        <w:tc>
          <w:tcPr>
            <w:tcW w:type="dxa" w:w="2765"/>
          </w:tcPr>
          <w:p>
            <w:pPr>
              <w:pStyle w:val="Compact"/>
              <w:jc w:val="left"/>
            </w:pPr>
            <w:r>
              <w:t xml:space="preserve">Testing and Iteration (M3)</w:t>
            </w:r>
          </w:p>
        </w:tc>
        <w:tc>
          <w:tcPr>
            <w:tcW w:type="dxa" w:w="2127"/>
          </w:tcPr>
          <w:p>
            <w:pPr>
              <w:pStyle w:val="Compact"/>
              <w:jc w:val="left"/>
            </w:pPr>
            <w:r>
              <w:t xml:space="preserve">[Student 1]</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2]</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3]</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4]</w:t>
            </w:r>
          </w:p>
        </w:tc>
        <w:tc>
          <w:tcPr>
            <w:tcW w:type="dxa" w:w="4468"/>
          </w:tcPr>
          <w:p>
            <w:pPr>
              <w:pStyle w:val="Compact"/>
            </w:pPr>
          </w:p>
        </w:tc>
      </w:tr>
      <w:tr>
        <w:tc>
          <w:tcPr>
            <w:tcW w:type="dxa" w:w="2765"/>
          </w:tcPr>
          <w:p>
            <w:pPr>
              <w:pStyle w:val="Compact"/>
              <w:jc w:val="left"/>
            </w:pPr>
            <w:r>
              <w:t xml:space="preserve">Solution Development (M4)</w:t>
            </w:r>
          </w:p>
        </w:tc>
        <w:tc>
          <w:tcPr>
            <w:tcW w:type="dxa" w:w="2127"/>
          </w:tcPr>
          <w:p>
            <w:pPr>
              <w:pStyle w:val="Compact"/>
              <w:jc w:val="left"/>
            </w:pPr>
            <w:r>
              <w:t xml:space="preserve">[Student 1]</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2]</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3]</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4]</w:t>
            </w:r>
          </w:p>
        </w:tc>
        <w:tc>
          <w:tcPr>
            <w:tcW w:type="dxa" w:w="4468"/>
          </w:tcPr>
          <w:p>
            <w:pPr>
              <w:pStyle w:val="Compact"/>
            </w:pPr>
          </w:p>
        </w:tc>
      </w:tr>
      <w:tr>
        <w:tc>
          <w:tcPr>
            <w:tcW w:type="dxa" w:w="2765"/>
          </w:tcPr>
          <w:p>
            <w:pPr>
              <w:pStyle w:val="Compact"/>
              <w:jc w:val="left"/>
            </w:pPr>
            <w:r>
              <w:t xml:space="preserve">Final Report and Presentation (M5)</w:t>
            </w:r>
          </w:p>
        </w:tc>
        <w:tc>
          <w:tcPr>
            <w:tcW w:type="dxa" w:w="2127"/>
          </w:tcPr>
          <w:p>
            <w:pPr>
              <w:pStyle w:val="Compact"/>
              <w:jc w:val="left"/>
            </w:pPr>
            <w:r>
              <w:t xml:space="preserve">[Student 1]</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2]</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3]</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4]</w:t>
            </w:r>
          </w:p>
        </w:tc>
        <w:tc>
          <w:tcPr>
            <w:tcW w:type="dxa" w:w="4468"/>
          </w:tcPr>
          <w:p>
            <w:pPr>
              <w:pStyle w:val="Compact"/>
            </w:pPr>
          </w:p>
        </w:tc>
      </w:tr>
    </w:tbl>
    <w:p>
      <w:pPr>
        <w:pStyle w:val="TableCaption"/>
      </w:pPr>
      <w:r>
        <w:t xml:space="preserve">Table 2. Actuator owners</w:t>
      </w:r>
    </w:p>
    <w:tbl>
      <w:tblPr>
        <w:tblStyle w:val="Table"/>
        <w:tblW w:type="dxa" w:w="9360"/>
        <w:tblLayout w:type="fixed"/>
        <w:tblLook w:firstRow="1" w:lastRow="0" w:firstColumn="0" w:lastColumn="0" w:noHBand="0" w:noVBand="0" w:val="0020"/>
        <w:tblCaption w:val="Table 2. Actuator owners"/>
        <w:tblDescription w:val="Columns: Actuator; Owner; Changes of owner, with dates."/>
      </w:tblPr>
      <w:tblGrid>
        <w:gridCol w:w="2283"/>
        <w:gridCol w:w="2283"/>
        <w:gridCol w:w="4794"/>
      </w:tblGrid>
      <w:tr>
        <w:trPr>
          <w:tblHeader w:val="true"/>
        </w:trPr>
        <w:tc>
          <w:tcPr>
            <w:tcW w:type="dxa" w:w="2283"/>
          </w:tcPr>
          <w:p>
            <w:pPr>
              <w:pStyle w:val="Compact"/>
              <w:jc w:val="left"/>
            </w:pPr>
            <w:r>
              <w:t xml:space="preserve">Actuator</w:t>
            </w:r>
          </w:p>
        </w:tc>
        <w:tc>
          <w:tcPr>
            <w:tcW w:type="dxa" w:w="2283"/>
          </w:tcPr>
          <w:p>
            <w:pPr>
              <w:pStyle w:val="Compact"/>
              <w:jc w:val="left"/>
            </w:pPr>
            <w:r>
              <w:t xml:space="preserve">Owner</w:t>
            </w:r>
          </w:p>
        </w:tc>
        <w:tc>
          <w:tcPr>
            <w:tcW w:type="dxa" w:w="4794"/>
          </w:tcPr>
          <w:p>
            <w:pPr>
              <w:pStyle w:val="Compact"/>
              <w:jc w:val="left"/>
            </w:pPr>
            <w:r>
              <w:t xml:space="preserve">Changes of owner, with dates</w:t>
            </w:r>
          </w:p>
        </w:tc>
      </w:tr>
      <w:tr>
        <w:tc>
          <w:tcPr>
            <w:tcW w:type="dxa" w:w="2283"/>
          </w:tcPr>
          <w:p>
            <w:pPr>
              <w:pStyle w:val="Compact"/>
              <w:jc w:val="left"/>
            </w:pPr>
            <w:r>
              <w:t xml:space="preserve">Heater</w:t>
            </w:r>
          </w:p>
        </w:tc>
        <w:tc>
          <w:tcPr>
            <w:tcW w:type="dxa" w:w="2283"/>
          </w:tcPr>
          <w:p>
            <w:pPr>
              <w:pStyle w:val="Compact"/>
            </w:pPr>
          </w:p>
        </w:tc>
        <w:tc>
          <w:tcPr>
            <w:tcW w:type="dxa" w:w="4794"/>
          </w:tcPr>
          <w:p>
            <w:pPr>
              <w:pStyle w:val="Compact"/>
            </w:pPr>
          </w:p>
        </w:tc>
      </w:tr>
      <w:tr>
        <w:tc>
          <w:tcPr>
            <w:tcW w:type="dxa" w:w="2283"/>
          </w:tcPr>
          <w:p>
            <w:pPr>
              <w:pStyle w:val="Compact"/>
              <w:jc w:val="left"/>
            </w:pPr>
            <w:r>
              <w:t xml:space="preserve">LEDs</w:t>
            </w:r>
          </w:p>
        </w:tc>
        <w:tc>
          <w:tcPr>
            <w:tcW w:type="dxa" w:w="2283"/>
          </w:tcPr>
          <w:p>
            <w:pPr>
              <w:pStyle w:val="Compact"/>
            </w:pPr>
          </w:p>
        </w:tc>
        <w:tc>
          <w:tcPr>
            <w:tcW w:type="dxa" w:w="4794"/>
          </w:tcPr>
          <w:p>
            <w:pPr>
              <w:pStyle w:val="Compact"/>
            </w:pPr>
          </w:p>
        </w:tc>
      </w:tr>
      <w:tr>
        <w:tc>
          <w:tcPr>
            <w:tcW w:type="dxa" w:w="2283"/>
          </w:tcPr>
          <w:p>
            <w:pPr>
              <w:pStyle w:val="Compact"/>
              <w:jc w:val="left"/>
            </w:pPr>
            <w:r>
              <w:t xml:space="preserve">CO2 valve</w:t>
            </w:r>
          </w:p>
        </w:tc>
        <w:tc>
          <w:tcPr>
            <w:tcW w:type="dxa" w:w="2283"/>
          </w:tcPr>
          <w:p>
            <w:pPr>
              <w:pStyle w:val="Compact"/>
            </w:pPr>
          </w:p>
        </w:tc>
        <w:tc>
          <w:tcPr>
            <w:tcW w:type="dxa" w:w="4794"/>
          </w:tcPr>
          <w:p>
            <w:pPr>
              <w:pStyle w:val="Compact"/>
            </w:pPr>
          </w:p>
        </w:tc>
      </w:tr>
      <w:tr>
        <w:tc>
          <w:tcPr>
            <w:tcW w:type="dxa" w:w="2283"/>
          </w:tcPr>
          <w:p>
            <w:pPr>
              <w:pStyle w:val="Compact"/>
              <w:jc w:val="left"/>
            </w:pPr>
            <w:r>
              <w:t xml:space="preserve">Irrigation pump</w:t>
            </w:r>
          </w:p>
        </w:tc>
        <w:tc>
          <w:tcPr>
            <w:tcW w:type="dxa" w:w="2283"/>
          </w:tcPr>
          <w:p>
            <w:pPr>
              <w:pStyle w:val="Compact"/>
            </w:pPr>
          </w:p>
        </w:tc>
        <w:tc>
          <w:tcPr>
            <w:tcW w:type="dxa" w:w="4794"/>
          </w:tcPr>
          <w:p>
            <w:pPr>
              <w:pStyle w:val="Compact"/>
            </w:pPr>
          </w:p>
        </w:tc>
      </w:tr>
    </w:tbl>
    <w:p>
      <w:pPr>
        <w:pStyle w:val="BodyText"/>
      </w:pPr>
      <w:r>
        <w:drawing>
          <wp:inline>
            <wp:extent cx="5334000" cy="2667000"/>
            <wp:effectExtent b="0" l="0" r="0" t="0"/>
            <wp:docPr descr="Placeholder image. Replace it with a picture of your team, and write alternative text that describes the picture." title="" id="23" name="Picture"/>
            <a:graphic>
              <a:graphicData uri="http://schemas.openxmlformats.org/drawingml/2006/picture">
                <pic:pic>
                  <pic:nvPicPr>
                    <pic:cNvPr descr="materials/report_image_placeholder.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 Project team picture</w:t>
      </w:r>
    </w:p>
    <w:bookmarkEnd w:id="25"/>
    <w:bookmarkStart w:id="33" w:name="_TocReport004"/>
    <w:p>
      <w:pPr>
        <w:pStyle w:val="Heading1"/>
      </w:pPr>
      <w:r>
        <w:t xml:space="preserve">III. Problem Scoping</w:t>
      </w:r>
    </w:p>
    <w:p>
      <w:pPr>
        <w:pStyle w:val="Guidance"/>
      </w:pPr>
      <w:r>
        <w:t xml:space="preserve">[Draft this section in M1 (TP1). Revise it in M2 and M3 as your evidence requires.]</w:t>
      </w:r>
    </w:p>
    <w:p>
      <w:pPr>
        <w:pStyle w:val="Guidance"/>
      </w:pPr>
      <w:r>
        <w:t xml:space="preserve">[Problem scoping happens early in a design process and is revisited throughout it. In</w:t>
      </w:r>
      <w:r>
        <w:t xml:space="preserve"> </w:t>
      </w:r>
      <w:r>
        <w:t xml:space="preserve">problem scoping, engineers explore the context of the problem, gather information, and</w:t>
      </w:r>
      <w:r>
        <w:t xml:space="preserve"> </w:t>
      </w:r>
      <w:r>
        <w:t xml:space="preserve">clarify the design requirements. To do this, they engage with the stakeholders.]</w:t>
      </w:r>
    </w:p>
    <w:bookmarkStart w:id="26" w:name="_TocReport005"/>
    <w:p>
      <w:pPr>
        <w:pStyle w:val="Heading2"/>
      </w:pPr>
      <w:r>
        <w:t xml:space="preserve">a. Problem Statement</w:t>
      </w:r>
    </w:p>
    <w:p>
      <w:pPr>
        <w:pStyle w:val="Guidance"/>
      </w:pPr>
      <w:r>
        <w:t xml:space="preserve">[Describe the problem or need. A good problem statement names the client or target users</w:t>
      </w:r>
      <w:r>
        <w:t xml:space="preserve"> </w:t>
      </w:r>
      <w:r>
        <w:t xml:space="preserve">(PS01), states the need (PS01), and explains why the need matters (PS02).]</w:t>
      </w:r>
    </w:p>
    <w:bookmarkEnd w:id="26"/>
    <w:bookmarkStart w:id="28" w:name="_TocReport006"/>
    <w:p>
      <w:pPr>
        <w:pStyle w:val="Heading2"/>
      </w:pPr>
      <w:r>
        <w:t xml:space="preserve">b. Design Criteria and Constraints</w:t>
      </w:r>
    </w:p>
    <w:p>
      <w:pPr>
        <w:pStyle w:val="Guidance"/>
      </w:pPr>
      <w:r>
        <w:t xml:space="preserve">[List your design requirements as measurable criteria and constraints (PS03). Criteria</w:t>
      </w:r>
      <w:r>
        <w:t xml:space="preserve"> </w:t>
      </w:r>
      <w:r>
        <w:t xml:space="preserve">describe what success looks like, and constraints describe what limits your solution.]</w:t>
      </w:r>
    </w:p>
    <w:p>
      <w:pPr>
        <w:pStyle w:val="Guidance"/>
      </w:pPr>
      <w:r>
        <w:t xml:space="preserve">[Revisit this section in M2 and M3. Simulation evidence may show that a requirement</w:t>
      </w:r>
      <w:r>
        <w:t xml:space="preserve"> </w:t>
      </w:r>
      <w:r>
        <w:t xml:space="preserve">cannot be met as written. If it does, revise the requirement and record the evidence for</w:t>
      </w:r>
      <w:r>
        <w:t xml:space="preserve"> </w:t>
      </w:r>
      <w:r>
        <w:t xml:space="preserve">the change (PS05).]</w:t>
      </w:r>
    </w:p>
    <w:p>
      <w:pPr>
        <w:pStyle w:val="TableCaption"/>
      </w:pPr>
      <w:r>
        <w:t xml:space="preserve">Table 3. Design requirements</w:t>
      </w:r>
    </w:p>
    <w:tbl>
      <w:tblPr>
        <w:tblStyle w:val="Table"/>
        <w:tblW w:type="dxa" w:w="9360"/>
        <w:tblLayout w:type="fixed"/>
        <w:tblLook w:firstRow="1" w:lastRow="0" w:firstColumn="0" w:lastColumn="0" w:noHBand="0" w:noVBand="0" w:val="0020"/>
        <w:tblCaption w:val="Table 3. Design requirements"/>
        <w:tblDescription w:val="Columns: Criterion or constraint; Metric (how you measure it); Target and units."/>
      </w:tblPr>
      <w:tblGrid>
        <w:gridCol w:w="3052"/>
        <w:gridCol w:w="4273"/>
        <w:gridCol w:w="2035"/>
      </w:tblGrid>
      <w:tr>
        <w:trPr>
          <w:tblHeader w:val="true"/>
        </w:trPr>
        <w:tc>
          <w:tcPr>
            <w:tcW w:type="dxa" w:w="3052"/>
          </w:tcPr>
          <w:p>
            <w:pPr>
              <w:pStyle w:val="Compact"/>
              <w:jc w:val="left"/>
            </w:pPr>
            <w:r>
              <w:t xml:space="preserve">Criterion or constraint</w:t>
            </w:r>
          </w:p>
        </w:tc>
        <w:tc>
          <w:tcPr>
            <w:tcW w:type="dxa" w:w="4273"/>
          </w:tcPr>
          <w:p>
            <w:pPr>
              <w:pStyle w:val="Compact"/>
              <w:jc w:val="left"/>
            </w:pPr>
            <w:r>
              <w:t xml:space="preserve">Metric (how you measure it)</w:t>
            </w:r>
          </w:p>
        </w:tc>
        <w:tc>
          <w:tcPr>
            <w:tcW w:type="dxa" w:w="2035"/>
          </w:tcPr>
          <w:p>
            <w:pPr>
              <w:pStyle w:val="Compact"/>
              <w:jc w:val="left"/>
            </w:pPr>
            <w:r>
              <w:t xml:space="preserve">Target and units</w:t>
            </w:r>
          </w:p>
        </w:tc>
      </w:tr>
      <w:tr>
        <w:tc>
          <w:tcPr>
            <w:tcW w:type="dxa" w:w="3052"/>
          </w:tcPr>
          <w:p>
            <w:pPr>
              <w:pStyle w:val="Compact"/>
            </w:pPr>
          </w:p>
        </w:tc>
        <w:tc>
          <w:tcPr>
            <w:tcW w:type="dxa" w:w="4273"/>
          </w:tcPr>
          <w:p>
            <w:pPr>
              <w:pStyle w:val="Compact"/>
            </w:pPr>
          </w:p>
        </w:tc>
        <w:tc>
          <w:tcPr>
            <w:tcW w:type="dxa" w:w="2035"/>
          </w:tcPr>
          <w:p>
            <w:pPr>
              <w:pStyle w:val="Compact"/>
            </w:pPr>
          </w:p>
        </w:tc>
      </w:tr>
      <w:tr>
        <w:tc>
          <w:tcPr>
            <w:tcW w:type="dxa" w:w="3052"/>
          </w:tcPr>
          <w:p>
            <w:pPr>
              <w:pStyle w:val="Compact"/>
            </w:pPr>
          </w:p>
        </w:tc>
        <w:tc>
          <w:tcPr>
            <w:tcW w:type="dxa" w:w="4273"/>
          </w:tcPr>
          <w:p>
            <w:pPr>
              <w:pStyle w:val="Compact"/>
            </w:pPr>
          </w:p>
        </w:tc>
        <w:tc>
          <w:tcPr>
            <w:tcW w:type="dxa" w:w="2035"/>
          </w:tcPr>
          <w:p>
            <w:pPr>
              <w:pStyle w:val="Compact"/>
            </w:pPr>
          </w:p>
        </w:tc>
      </w:tr>
      <w:tr>
        <w:tc>
          <w:tcPr>
            <w:tcW w:type="dxa" w:w="3052"/>
          </w:tcPr>
          <w:p>
            <w:pPr>
              <w:pStyle w:val="Compact"/>
            </w:pPr>
          </w:p>
        </w:tc>
        <w:tc>
          <w:tcPr>
            <w:tcW w:type="dxa" w:w="4273"/>
          </w:tcPr>
          <w:p>
            <w:pPr>
              <w:pStyle w:val="Compact"/>
            </w:pPr>
          </w:p>
        </w:tc>
        <w:tc>
          <w:tcPr>
            <w:tcW w:type="dxa" w:w="2035"/>
          </w:tcPr>
          <w:p>
            <w:pPr>
              <w:pStyle w:val="Compact"/>
            </w:pPr>
          </w:p>
        </w:tc>
      </w:tr>
    </w:tbl>
    <w:bookmarkStart w:id="27" w:name="_TocReport007"/>
    <w:p>
      <w:pPr>
        <w:pStyle w:val="Heading3"/>
      </w:pPr>
      <w:r>
        <w:t xml:space="preserve">Trade-off Considerations</w:t>
      </w:r>
    </w:p>
    <w:p>
      <w:pPr>
        <w:pStyle w:val="Guidance"/>
      </w:pPr>
      <w:r>
        <w:t xml:space="preserve">[Some criteria compete with each other, so improving one makes another worse. Identify</w:t>
      </w:r>
      <w:r>
        <w:t xml:space="preserve"> </w:t>
      </w:r>
      <w:r>
        <w:t xml:space="preserve">at least one competing pair of criteria (PS04). For example, increasing the durability</w:t>
      </w:r>
      <w:r>
        <w:t xml:space="preserve"> </w:t>
      </w:r>
      <w:r>
        <w:t xml:space="preserve">of a product may increase its cost, and increasing its safety may make it harder to</w:t>
      </w:r>
      <w:r>
        <w:t xml:space="preserve"> </w:t>
      </w:r>
      <w:r>
        <w:t xml:space="preserve">use.]</w:t>
      </w:r>
    </w:p>
    <w:bookmarkEnd w:id="27"/>
    <w:bookmarkEnd w:id="28"/>
    <w:bookmarkStart w:id="29" w:name="_TocReport008"/>
    <w:p>
      <w:pPr>
        <w:pStyle w:val="Heading2"/>
      </w:pPr>
      <w:r>
        <w:t xml:space="preserve">c. Direct Users and Stakeholders</w:t>
      </w:r>
    </w:p>
    <w:p>
      <w:pPr>
        <w:pStyle w:val="Guidance"/>
      </w:pPr>
      <w:r>
        <w:t xml:space="preserve">[Identify the users and stakeholders of your design (PS01). Your list may include</w:t>
      </w:r>
      <w:r>
        <w:t xml:space="preserve"> </w:t>
      </w:r>
      <w:r>
        <w:t xml:space="preserve">direct, indirect, primary, or secondary users. Include an image of each user segment,</w:t>
      </w:r>
      <w:r>
        <w:t xml:space="preserve"> </w:t>
      </w:r>
      <w:r>
        <w:t xml:space="preserve">and describe how you empathized with each one. Cite the source of each image.]</w:t>
      </w:r>
    </w:p>
    <w:p>
      <w:pPr>
        <w:pStyle w:val="TableCaption"/>
      </w:pPr>
      <w:r>
        <w:t xml:space="preserve">Table 4. Users and stakeholders</w:t>
      </w:r>
    </w:p>
    <w:tbl>
      <w:tblPr>
        <w:tblStyle w:val="Table"/>
        <w:tblW w:type="dxa" w:w="9360"/>
        <w:tblLayout w:type="fixed"/>
        <w:tblLook w:firstRow="1" w:lastRow="0" w:firstColumn="0" w:lastColumn="0" w:noHBand="0" w:noVBand="0" w:val="0020"/>
        <w:tblCaption w:val="Table 4. Users and stakeholders"/>
        <w:tblDescription w:val="Columns: User or stakeholder (image and label); How you empathized with this user or stakeholder (interview, survey, observation, reading, simulated user behavior, or taking the perspective of the user)."/>
      </w:tblPr>
      <w:tblGrid>
        <w:gridCol w:w="4680"/>
        <w:gridCol w:w="4680"/>
      </w:tblGrid>
      <w:tr>
        <w:trPr>
          <w:tblHeader w:val="true"/>
        </w:trPr>
        <w:tc>
          <w:tcPr>
            <w:tcW w:type="dxa" w:w="4680"/>
          </w:tcPr>
          <w:p>
            <w:pPr>
              <w:pStyle w:val="Compact"/>
              <w:jc w:val="left"/>
            </w:pPr>
            <w:r>
              <w:t xml:space="preserve">User or stakeholder (image and label)</w:t>
            </w:r>
          </w:p>
        </w:tc>
        <w:tc>
          <w:tcPr>
            <w:tcW w:type="dxa" w:w="4680"/>
          </w:tcPr>
          <w:p>
            <w:pPr>
              <w:pStyle w:val="Compact"/>
              <w:jc w:val="left"/>
            </w:pPr>
            <w:r>
              <w:t xml:space="preserve">How you empathized with this user or stakeholder (interview, survey, observation, reading, simulated user behavior, or taking the perspective of the user)</w:t>
            </w:r>
          </w:p>
        </w:tc>
      </w:tr>
      <w:tr>
        <w:tc>
          <w:tcPr>
            <w:tcW w:type="dxa" w:w="4680"/>
          </w:tcPr>
          <w:p>
            <w:pPr>
              <w:pStyle w:val="Compact"/>
            </w:pPr>
          </w:p>
        </w:tc>
        <w:tc>
          <w:tcPr>
            <w:tcW w:type="dxa" w:w="4680"/>
          </w:tcPr>
          <w:p>
            <w:pPr>
              <w:pStyle w:val="Compact"/>
            </w:pPr>
          </w:p>
        </w:tc>
      </w:tr>
      <w:tr>
        <w:tc>
          <w:tcPr>
            <w:tcW w:type="dxa" w:w="4680"/>
          </w:tcPr>
          <w:p>
            <w:pPr>
              <w:pStyle w:val="Compact"/>
            </w:pPr>
          </w:p>
        </w:tc>
        <w:tc>
          <w:tcPr>
            <w:tcW w:type="dxa" w:w="4680"/>
          </w:tcPr>
          <w:p>
            <w:pPr>
              <w:pStyle w:val="Compact"/>
            </w:pPr>
          </w:p>
        </w:tc>
      </w:tr>
      <w:tr>
        <w:tc>
          <w:tcPr>
            <w:tcW w:type="dxa" w:w="4680"/>
          </w:tcPr>
          <w:p>
            <w:pPr>
              <w:pStyle w:val="Compact"/>
            </w:pPr>
          </w:p>
        </w:tc>
        <w:tc>
          <w:tcPr>
            <w:tcW w:type="dxa" w:w="4680"/>
          </w:tcPr>
          <w:p>
            <w:pPr>
              <w:pStyle w:val="Compact"/>
            </w:pPr>
          </w:p>
        </w:tc>
      </w:tr>
    </w:tbl>
    <w:bookmarkEnd w:id="29"/>
    <w:bookmarkStart w:id="30" w:name="_TocReport009"/>
    <w:p>
      <w:pPr>
        <w:pStyle w:val="Heading2"/>
      </w:pPr>
      <w:r>
        <w:t xml:space="preserve">d. Problem Finding</w:t>
      </w:r>
    </w:p>
    <w:p>
      <w:pPr>
        <w:pStyle w:val="Guidance"/>
      </w:pPr>
      <w:r>
        <w:t xml:space="preserve">[Determine what went wrong with GHU-1, and support each finding with evidence (SQ01,</w:t>
      </w:r>
      <w:r>
        <w:t xml:space="preserve"> </w:t>
      </w:r>
      <w:r>
        <w:t xml:space="preserve">PS05). Report your M2 failure investigation of the GHU-1 telemetry log here, and cite</w:t>
      </w:r>
      <w:r>
        <w:t xml:space="preserve"> </w:t>
      </w:r>
      <w:r>
        <w:t xml:space="preserve">the data behind each claim (IL03). Update this subsection in M2, after you complete the</w:t>
      </w:r>
      <w:r>
        <w:t xml:space="preserve"> </w:t>
      </w:r>
      <w:r>
        <w:t xml:space="preserve">analysis.]</w:t>
      </w:r>
    </w:p>
    <w:bookmarkEnd w:id="30"/>
    <w:bookmarkStart w:id="31" w:name="_TocReport010"/>
    <w:p>
      <w:pPr>
        <w:pStyle w:val="Heading2"/>
      </w:pPr>
      <w:r>
        <w:t xml:space="preserve">e. Background Information</w:t>
      </w:r>
    </w:p>
    <w:p>
      <w:pPr>
        <w:pStyle w:val="Guidance"/>
      </w:pPr>
      <w:r>
        <w:t xml:space="preserve">[Research agriculture on Mars, greenhouses, and control systems, and summarize what your</w:t>
      </w:r>
      <w:r>
        <w:t xml:space="preserve"> </w:t>
      </w:r>
      <w:r>
        <w:t xml:space="preserve">team needs to know to scope the problem (IL01). Cite every source with an APA in-text</w:t>
      </w:r>
      <w:r>
        <w:t xml:space="preserve"> </w:t>
      </w:r>
      <w:r>
        <w:t xml:space="preserve">citation (IL04), and list it in Section X, References.]</w:t>
      </w:r>
    </w:p>
    <w:p>
      <w:pPr>
        <w:pStyle w:val="Guidance"/>
      </w:pPr>
      <w:r>
        <w:t xml:space="preserve">[Record in Table 5 each question your team needed to answer and what you found. Add</w:t>
      </w:r>
      <w:r>
        <w:t xml:space="preserve"> </w:t>
      </w:r>
      <w:r>
        <w:t xml:space="preserve">rows, tables, or charts as needed.]</w:t>
      </w:r>
    </w:p>
    <w:p>
      <w:pPr>
        <w:pStyle w:val="TableCaption"/>
      </w:pPr>
      <w:r>
        <w:t xml:space="preserve">Table 5. Background questions and answers</w:t>
      </w:r>
    </w:p>
    <w:tbl>
      <w:tblPr>
        <w:tblStyle w:val="Table"/>
        <w:tblW w:type="dxa" w:w="9360"/>
        <w:tblLayout w:type="fixed"/>
        <w:tblLook w:firstRow="1" w:lastRow="0" w:firstColumn="0" w:lastColumn="0" w:noHBand="0" w:noVBand="0" w:val="0020"/>
        <w:tblCaption w:val="Table 5. Background questions and answers"/>
        <w:tblDescription w:val="Columns: Question your team needed to answer; Answers, with an in-text citation."/>
      </w:tblPr>
      <w:tblGrid>
        <w:gridCol w:w="4680"/>
        <w:gridCol w:w="4680"/>
      </w:tblGrid>
      <w:tr>
        <w:trPr>
          <w:tblHeader w:val="true"/>
        </w:trPr>
        <w:tc>
          <w:tcPr>
            <w:tcW w:type="dxa" w:w="4680"/>
          </w:tcPr>
          <w:p>
            <w:pPr>
              <w:pStyle w:val="Compact"/>
              <w:jc w:val="left"/>
            </w:pPr>
            <w:r>
              <w:t xml:space="preserve">Question your team needed to answer</w:t>
            </w:r>
          </w:p>
        </w:tc>
        <w:tc>
          <w:tcPr>
            <w:tcW w:type="dxa" w:w="4680"/>
          </w:tcPr>
          <w:p>
            <w:pPr>
              <w:pStyle w:val="Compact"/>
              <w:jc w:val="left"/>
            </w:pPr>
            <w:r>
              <w:t xml:space="preserve">Answers, with an in-text citation</w:t>
            </w:r>
          </w:p>
        </w:tc>
      </w:tr>
      <w:tr>
        <w:tc>
          <w:tcPr>
            <w:tcW w:type="dxa" w:w="4680"/>
          </w:tcPr>
          <w:p>
            <w:pPr>
              <w:pStyle w:val="Compact"/>
            </w:pPr>
          </w:p>
        </w:tc>
        <w:tc>
          <w:tcPr>
            <w:tcW w:type="dxa" w:w="4680"/>
          </w:tcPr>
          <w:p>
            <w:pPr>
              <w:pStyle w:val="Compact"/>
            </w:pPr>
          </w:p>
        </w:tc>
      </w:tr>
      <w:tr>
        <w:tc>
          <w:tcPr>
            <w:tcW w:type="dxa" w:w="4680"/>
          </w:tcPr>
          <w:p>
            <w:pPr>
              <w:pStyle w:val="Compact"/>
            </w:pPr>
          </w:p>
        </w:tc>
        <w:tc>
          <w:tcPr>
            <w:tcW w:type="dxa" w:w="4680"/>
          </w:tcPr>
          <w:p>
            <w:pPr>
              <w:pStyle w:val="Compact"/>
            </w:pPr>
          </w:p>
        </w:tc>
      </w:tr>
      <w:tr>
        <w:tc>
          <w:tcPr>
            <w:tcW w:type="dxa" w:w="4680"/>
          </w:tcPr>
          <w:p>
            <w:pPr>
              <w:pStyle w:val="Compact"/>
            </w:pPr>
          </w:p>
        </w:tc>
        <w:tc>
          <w:tcPr>
            <w:tcW w:type="dxa" w:w="4680"/>
          </w:tcPr>
          <w:p>
            <w:pPr>
              <w:pStyle w:val="Compact"/>
            </w:pPr>
          </w:p>
        </w:tc>
      </w:tr>
    </w:tbl>
    <w:bookmarkEnd w:id="31"/>
    <w:bookmarkStart w:id="32" w:name="_TocReport011"/>
    <w:p>
      <w:pPr>
        <w:pStyle w:val="Heading2"/>
      </w:pPr>
      <w:r>
        <w:t xml:space="preserve">f. Assumptions about the Problem</w:t>
      </w:r>
    </w:p>
    <w:p>
      <w:pPr>
        <w:pStyle w:val="Guidance"/>
      </w:pPr>
      <w:r>
        <w:t xml:space="preserve">[When information is missing, engineers make assumptions to scope the problem. List the</w:t>
      </w:r>
      <w:r>
        <w:t xml:space="preserve"> </w:t>
      </w:r>
      <w:r>
        <w:t xml:space="preserve">assumptions you made about the need, the users, the environment, and the hardware</w:t>
      </w:r>
      <w:r>
        <w:t xml:space="preserve"> </w:t>
      </w:r>
      <w:r>
        <w:t xml:space="preserve">(EB02). In M4, you revisit each assumption with your test evidence in Section VIII.]</w:t>
      </w:r>
    </w:p>
    <w:bookmarkEnd w:id="32"/>
    <w:bookmarkEnd w:id="33"/>
    <w:bookmarkStart w:id="41" w:name="_TocReport012"/>
    <w:p>
      <w:pPr>
        <w:pStyle w:val="Heading1"/>
      </w:pPr>
      <w:r>
        <w:t xml:space="preserve">IV. Idea Generation</w:t>
      </w:r>
    </w:p>
    <w:p>
      <w:pPr>
        <w:pStyle w:val="Guidance"/>
      </w:pPr>
      <w:r>
        <w:t xml:space="preserve">[Draft this section in M2 (TP2). In M3, narrow it to your finalists.]</w:t>
      </w:r>
    </w:p>
    <w:p>
      <w:pPr>
        <w:pStyle w:val="Guidance"/>
      </w:pPr>
      <w:r>
        <w:t xml:space="preserve">[Generate a wide range of candidate ideas for the greenhouse system design and its</w:t>
      </w:r>
      <w:r>
        <w:t xml:space="preserve"> </w:t>
      </w:r>
      <w:r>
        <w:t xml:space="preserve">control approach, including ideas that are not readily obvious (IF01). Use at least four</w:t>
      </w:r>
      <w:r>
        <w:t xml:space="preserve"> </w:t>
      </w:r>
      <w:r>
        <w:t xml:space="preserve">of the idea generation strategies in this section (IF02). Make each idea easy to</w:t>
      </w:r>
      <w:r>
        <w:t xml:space="preserve"> </w:t>
      </w:r>
      <w:r>
        <w:t xml:space="preserve">understand, with labeled visuals that show form and function (PC04).]</w:t>
      </w:r>
    </w:p>
    <w:bookmarkStart w:id="35" w:name="_TocReport013"/>
    <w:p>
      <w:pPr>
        <w:pStyle w:val="Heading2"/>
      </w:pPr>
      <w:r>
        <w:t xml:space="preserve">a. Functional Decomposition</w:t>
      </w:r>
    </w:p>
    <w:p>
      <w:pPr>
        <w:pStyle w:val="Guidance"/>
      </w:pPr>
      <w:r>
        <w:t xml:space="preserve">[Functional decomposition translates the design requirements into functions and</w:t>
      </w:r>
      <w:r>
        <w:t xml:space="preserve"> </w:t>
      </w:r>
      <w:r>
        <w:t xml:space="preserve">sub-functions. Generating ideas for each sub-function separately produces more</w:t>
      </w:r>
      <w:r>
        <w:t xml:space="preserve"> </w:t>
      </w:r>
      <w:r>
        <w:t xml:space="preserve">alternatives than brainstorming the whole system at once.]</w:t>
      </w:r>
    </w:p>
    <w:p>
      <w:pPr>
        <w:pStyle w:val="Guidance"/>
      </w:pPr>
      <w:r>
        <w:t xml:space="preserve">[Break the job of the greenhouse into sub-functions, such as sensing temperature,</w:t>
      </w:r>
      <w:r>
        <w:t xml:space="preserve"> </w:t>
      </w:r>
      <w:r>
        <w:t xml:space="preserve">holding a setpoint, preventing CO2 toxicity, and surviving a dust storm. Then generate</w:t>
      </w:r>
      <w:r>
        <w:t xml:space="preserve"> </w:t>
      </w:r>
      <w:r>
        <w:t xml:space="preserve">ideas for each sub-function (IF02). The ideas for the control sub-functions become your</w:t>
      </w:r>
      <w:r>
        <w:t xml:space="preserve"> </w:t>
      </w:r>
      <w:r>
        <w:t xml:space="preserve">candidate control strategies.]</w:t>
      </w:r>
    </w:p>
    <w:p>
      <w:pPr>
        <w:pStyle w:val="Guidance"/>
      </w:pPr>
      <w:r>
        <w:t xml:space="preserve">[The</w:t>
      </w:r>
      <w:r>
        <w:t xml:space="preserve"> </w:t>
      </w:r>
      <w:hyperlink r:id="rId34">
        <w:r>
          <w:rPr>
            <w:rStyle w:val="Hyperlink"/>
          </w:rPr>
          <w:t xml:space="preserve">functional decomposition page of the Zabala design handbook</w:t>
        </w:r>
      </w:hyperlink>
      <w:r>
        <w:t xml:space="preserve"> </w:t>
      </w:r>
      <w:r>
        <w:t xml:space="preserve">shows an example of a functional decomposition diagram. Insert your own diagrams below,</w:t>
      </w:r>
      <w:r>
        <w:t xml:space="preserve"> </w:t>
      </w:r>
      <w:r>
        <w:t xml:space="preserve">each as a figure with a caption and alternative text.]</w:t>
      </w:r>
    </w:p>
    <w:bookmarkEnd w:id="35"/>
    <w:bookmarkStart w:id="36" w:name="_TocReport014"/>
    <w:p>
      <w:pPr>
        <w:pStyle w:val="Heading2"/>
      </w:pPr>
      <w:r>
        <w:t xml:space="preserve">b. Exploring Prior Art</w:t>
      </w:r>
    </w:p>
    <w:p>
      <w:pPr>
        <w:pStyle w:val="Guidance"/>
      </w:pPr>
      <w:r>
        <w:t xml:space="preserve">[Prior art is what others have already built to solve the same problem or a similar one.</w:t>
      </w:r>
      <w:r>
        <w:t xml:space="preserve"> </w:t>
      </w:r>
      <w:r>
        <w:t xml:space="preserve">Research how controlled-environment greenhouses and their control systems solve these</w:t>
      </w:r>
      <w:r>
        <w:t xml:space="preserve"> </w:t>
      </w:r>
      <w:r>
        <w:t xml:space="preserve">problems. For each example in Table 6, give an image, a description, its strengths and</w:t>
      </w:r>
      <w:r>
        <w:t xml:space="preserve"> </w:t>
      </w:r>
      <w:r>
        <w:t xml:space="preserve">weaknesses, and an improved alternative (IF02). Cite every example and every image</w:t>
      </w:r>
      <w:r>
        <w:t xml:space="preserve"> </w:t>
      </w:r>
      <w:r>
        <w:t xml:space="preserve">(IL04).]</w:t>
      </w:r>
    </w:p>
    <w:p>
      <w:pPr>
        <w:pStyle w:val="TableCaption"/>
      </w:pPr>
      <w:r>
        <w:t xml:space="preserve">Table 6. Prior art</w:t>
      </w:r>
    </w:p>
    <w:tbl>
      <w:tblPr>
        <w:tblStyle w:val="Table"/>
        <w:tblW w:type="dxa" w:w="9360"/>
        <w:tblLayout w:type="fixed"/>
        <w:tblLook w:firstRow="1" w:lastRow="0" w:firstColumn="0" w:lastColumn="0" w:noHBand="0" w:noVBand="0" w:val="0020"/>
        <w:tblCaption w:val="Table 6. Prior art"/>
        <w:tblDescription w:val="Columns: #; Prior art (image, name, and description); Strengths; Weaknesses; Improved alternative."/>
      </w:tblPr>
      <w:tblGrid>
        <w:gridCol w:w="492"/>
        <w:gridCol w:w="2956"/>
        <w:gridCol w:w="1971"/>
        <w:gridCol w:w="1971"/>
        <w:gridCol w:w="1970"/>
      </w:tblGrid>
      <w:tr>
        <w:trPr>
          <w:tblHeader w:val="true"/>
        </w:trPr>
        <w:tc>
          <w:tcPr>
            <w:tcW w:type="dxa" w:w="492"/>
          </w:tcPr>
          <w:p>
            <w:pPr>
              <w:pStyle w:val="Compact"/>
              <w:jc w:val="left"/>
            </w:pPr>
            <w:r>
              <w:t xml:space="preserve">#</w:t>
            </w:r>
          </w:p>
        </w:tc>
        <w:tc>
          <w:tcPr>
            <w:tcW w:type="dxa" w:w="2956"/>
          </w:tcPr>
          <w:p>
            <w:pPr>
              <w:pStyle w:val="Compact"/>
              <w:jc w:val="left"/>
            </w:pPr>
            <w:r>
              <w:t xml:space="preserve">Prior art (image, name, and description)</w:t>
            </w:r>
          </w:p>
        </w:tc>
        <w:tc>
          <w:tcPr>
            <w:tcW w:type="dxa" w:w="1971"/>
          </w:tcPr>
          <w:p>
            <w:pPr>
              <w:pStyle w:val="Compact"/>
              <w:jc w:val="left"/>
            </w:pPr>
            <w:r>
              <w:t xml:space="preserve">Strengths</w:t>
            </w:r>
          </w:p>
        </w:tc>
        <w:tc>
          <w:tcPr>
            <w:tcW w:type="dxa" w:w="1971"/>
          </w:tcPr>
          <w:p>
            <w:pPr>
              <w:pStyle w:val="Compact"/>
              <w:jc w:val="left"/>
            </w:pPr>
            <w:r>
              <w:t xml:space="preserve">Weaknesses</w:t>
            </w:r>
          </w:p>
        </w:tc>
        <w:tc>
          <w:tcPr>
            <w:tcW w:type="dxa" w:w="1970"/>
          </w:tcPr>
          <w:p>
            <w:pPr>
              <w:pStyle w:val="Compact"/>
              <w:jc w:val="left"/>
            </w:pPr>
            <w:r>
              <w:t xml:space="preserve">Improved alternative</w:t>
            </w:r>
          </w:p>
        </w:tc>
      </w:tr>
      <w:tr>
        <w:tc>
          <w:tcPr>
            <w:tcW w:type="dxa" w:w="492"/>
          </w:tcPr>
          <w:p>
            <w:pPr>
              <w:pStyle w:val="Compact"/>
              <w:jc w:val="left"/>
            </w:pPr>
            <w:r>
              <w:t xml:space="preserve">1</w:t>
            </w:r>
          </w:p>
        </w:tc>
        <w:tc>
          <w:tcPr>
            <w:tcW w:type="dxa" w:w="2956"/>
          </w:tcPr>
          <w:p>
            <w:pPr>
              <w:pStyle w:val="Compact"/>
            </w:pPr>
          </w:p>
        </w:tc>
        <w:tc>
          <w:tcPr>
            <w:tcW w:type="dxa" w:w="1971"/>
          </w:tcPr>
          <w:p>
            <w:pPr>
              <w:pStyle w:val="Compact"/>
            </w:pPr>
          </w:p>
        </w:tc>
        <w:tc>
          <w:tcPr>
            <w:tcW w:type="dxa" w:w="1971"/>
          </w:tcPr>
          <w:p>
            <w:pPr>
              <w:pStyle w:val="Compact"/>
            </w:pPr>
          </w:p>
        </w:tc>
        <w:tc>
          <w:tcPr>
            <w:tcW w:type="dxa" w:w="1970"/>
          </w:tcPr>
          <w:p>
            <w:pPr>
              <w:pStyle w:val="Compact"/>
            </w:pPr>
          </w:p>
        </w:tc>
      </w:tr>
      <w:tr>
        <w:tc>
          <w:tcPr>
            <w:tcW w:type="dxa" w:w="492"/>
          </w:tcPr>
          <w:p>
            <w:pPr>
              <w:pStyle w:val="Compact"/>
              <w:jc w:val="left"/>
            </w:pPr>
            <w:r>
              <w:t xml:space="preserve">2</w:t>
            </w:r>
          </w:p>
        </w:tc>
        <w:tc>
          <w:tcPr>
            <w:tcW w:type="dxa" w:w="2956"/>
          </w:tcPr>
          <w:p>
            <w:pPr>
              <w:pStyle w:val="Compact"/>
            </w:pPr>
          </w:p>
        </w:tc>
        <w:tc>
          <w:tcPr>
            <w:tcW w:type="dxa" w:w="1971"/>
          </w:tcPr>
          <w:p>
            <w:pPr>
              <w:pStyle w:val="Compact"/>
            </w:pPr>
          </w:p>
        </w:tc>
        <w:tc>
          <w:tcPr>
            <w:tcW w:type="dxa" w:w="1971"/>
          </w:tcPr>
          <w:p>
            <w:pPr>
              <w:pStyle w:val="Compact"/>
            </w:pPr>
          </w:p>
        </w:tc>
        <w:tc>
          <w:tcPr>
            <w:tcW w:type="dxa" w:w="1970"/>
          </w:tcPr>
          <w:p>
            <w:pPr>
              <w:pStyle w:val="Compact"/>
            </w:pPr>
          </w:p>
        </w:tc>
      </w:tr>
      <w:tr>
        <w:tc>
          <w:tcPr>
            <w:tcW w:type="dxa" w:w="492"/>
          </w:tcPr>
          <w:p>
            <w:pPr>
              <w:pStyle w:val="Compact"/>
              <w:jc w:val="left"/>
            </w:pPr>
            <w:r>
              <w:t xml:space="preserve">3</w:t>
            </w:r>
          </w:p>
        </w:tc>
        <w:tc>
          <w:tcPr>
            <w:tcW w:type="dxa" w:w="2956"/>
          </w:tcPr>
          <w:p>
            <w:pPr>
              <w:pStyle w:val="Compact"/>
            </w:pPr>
          </w:p>
        </w:tc>
        <w:tc>
          <w:tcPr>
            <w:tcW w:type="dxa" w:w="1971"/>
          </w:tcPr>
          <w:p>
            <w:pPr>
              <w:pStyle w:val="Compact"/>
            </w:pPr>
          </w:p>
        </w:tc>
        <w:tc>
          <w:tcPr>
            <w:tcW w:type="dxa" w:w="1971"/>
          </w:tcPr>
          <w:p>
            <w:pPr>
              <w:pStyle w:val="Compact"/>
            </w:pPr>
          </w:p>
        </w:tc>
        <w:tc>
          <w:tcPr>
            <w:tcW w:type="dxa" w:w="1970"/>
          </w:tcPr>
          <w:p>
            <w:pPr>
              <w:pStyle w:val="Compact"/>
            </w:pPr>
          </w:p>
        </w:tc>
      </w:tr>
    </w:tbl>
    <w:bookmarkEnd w:id="36"/>
    <w:bookmarkStart w:id="37" w:name="_TocReport015"/>
    <w:p>
      <w:pPr>
        <w:pStyle w:val="Heading2"/>
      </w:pPr>
      <w:r>
        <w:t xml:space="preserve">c. Sketching: Greenhouse System Drawing</w:t>
      </w:r>
    </w:p>
    <w:p>
      <w:pPr>
        <w:pStyle w:val="Guidance"/>
      </w:pPr>
      <w:r>
        <w:t xml:space="preserve">[Sketching is one of the most common ways to generate and communicate design ideas. Draw</w:t>
      </w:r>
      <w:r>
        <w:t xml:space="preserve"> </w:t>
      </w:r>
      <w:r>
        <w:t xml:space="preserve">your greenhouse system. Show where each sensor is located, what each actuator does, and</w:t>
      </w:r>
      <w:r>
        <w:t xml:space="preserve"> </w:t>
      </w:r>
      <w:r>
        <w:t xml:space="preserve">how the control loop connects them. Include the glazing, heater, and battery your team</w:t>
      </w:r>
      <w:r>
        <w:t xml:space="preserve"> </w:t>
      </w:r>
      <w:r>
        <w:t xml:space="preserve">selected.]</w:t>
      </w:r>
    </w:p>
    <w:p>
      <w:pPr>
        <w:pStyle w:val="Guidance"/>
      </w:pPr>
      <w:r>
        <w:t xml:space="preserve">[This drawing is the system drawing deliverable for M2 (IF02, PC04). Insert it as a</w:t>
      </w:r>
      <w:r>
        <w:t xml:space="preserve"> </w:t>
      </w:r>
      <w:r>
        <w:t xml:space="preserve">figure, with a caption and alternative text.]</w:t>
      </w:r>
    </w:p>
    <w:bookmarkEnd w:id="37"/>
    <w:bookmarkStart w:id="38" w:name="_TocReport016"/>
    <w:p>
      <w:pPr>
        <w:pStyle w:val="Heading2"/>
      </w:pPr>
      <w:r>
        <w:t xml:space="preserve">d. Rapid Prototyping (control-logic mock-ups)</w:t>
      </w:r>
    </w:p>
    <w:p>
      <w:pPr>
        <w:pStyle w:val="Guidance"/>
      </w:pPr>
      <w:r>
        <w:t xml:space="preserve">[A low-fidelity prototype is a quick, inexpensive model that checks one function of an</w:t>
      </w:r>
      <w:r>
        <w:t xml:space="preserve"> </w:t>
      </w:r>
      <w:r>
        <w:t xml:space="preserve">idea. In this project, the low-fidelity prototypes are control-logic mock-ups, such as</w:t>
      </w:r>
      <w:r>
        <w:t xml:space="preserve"> </w:t>
      </w:r>
      <w:r>
        <w:t xml:space="preserve">rule tables or pseudocode, that you can evaluate before you write code (IF02). Use the</w:t>
      </w:r>
      <w:r>
        <w:t xml:space="preserve"> </w:t>
      </w:r>
      <w:r>
        <w:t xml:space="preserve">hand-operated sandbox to try them.]</w:t>
      </w:r>
    </w:p>
    <w:p>
      <w:pPr>
        <w:pStyle w:val="TableCaption"/>
      </w:pPr>
      <w:r>
        <w:t xml:space="preserve">Table 7. Control-logic mock-ups</w:t>
      </w:r>
    </w:p>
    <w:tbl>
      <w:tblPr>
        <w:tblStyle w:val="Table"/>
        <w:tblW w:type="dxa" w:w="9360"/>
        <w:tblLayout w:type="fixed"/>
        <w:tblLook w:firstRow="1" w:lastRow="0" w:firstColumn="0" w:lastColumn="0" w:noHBand="0" w:noVBand="0" w:val="0020"/>
        <w:tblCaption w:val="Table 7. Control-logic mock-ups"/>
        <w:tblDescription w:val="Columns: #; Mock-up (rule table or pseudocode); Idea name; Brief description."/>
      </w:tblPr>
      <w:tblGrid>
        <w:gridCol w:w="482"/>
        <w:gridCol w:w="4053"/>
        <w:gridCol w:w="1929"/>
        <w:gridCol w:w="2896"/>
      </w:tblGrid>
      <w:tr>
        <w:trPr>
          <w:tblHeader w:val="true"/>
        </w:trPr>
        <w:tc>
          <w:tcPr>
            <w:tcW w:type="dxa" w:w="482"/>
          </w:tcPr>
          <w:p>
            <w:pPr>
              <w:pStyle w:val="Compact"/>
              <w:jc w:val="left"/>
            </w:pPr>
            <w:r>
              <w:t xml:space="preserve">#</w:t>
            </w:r>
          </w:p>
        </w:tc>
        <w:tc>
          <w:tcPr>
            <w:tcW w:type="dxa" w:w="4053"/>
          </w:tcPr>
          <w:p>
            <w:pPr>
              <w:pStyle w:val="Compact"/>
              <w:jc w:val="left"/>
            </w:pPr>
            <w:r>
              <w:t xml:space="preserve">Mock-up (rule table or pseudocode)</w:t>
            </w:r>
          </w:p>
        </w:tc>
        <w:tc>
          <w:tcPr>
            <w:tcW w:type="dxa" w:w="1929"/>
          </w:tcPr>
          <w:p>
            <w:pPr>
              <w:pStyle w:val="Compact"/>
              <w:jc w:val="left"/>
            </w:pPr>
            <w:r>
              <w:t xml:space="preserve">Idea name</w:t>
            </w:r>
          </w:p>
        </w:tc>
        <w:tc>
          <w:tcPr>
            <w:tcW w:type="dxa" w:w="2896"/>
          </w:tcPr>
          <w:p>
            <w:pPr>
              <w:pStyle w:val="Compact"/>
              <w:jc w:val="left"/>
            </w:pPr>
            <w:r>
              <w:t xml:space="preserve">Brief description</w:t>
            </w:r>
          </w:p>
        </w:tc>
      </w:tr>
      <w:tr>
        <w:tc>
          <w:tcPr>
            <w:tcW w:type="dxa" w:w="482"/>
          </w:tcPr>
          <w:p>
            <w:pPr>
              <w:pStyle w:val="Compact"/>
              <w:jc w:val="left"/>
            </w:pPr>
            <w:r>
              <w:t xml:space="preserve">1</w:t>
            </w:r>
          </w:p>
        </w:tc>
        <w:tc>
          <w:tcPr>
            <w:tcW w:type="dxa" w:w="4053"/>
          </w:tcPr>
          <w:p>
            <w:pPr>
              <w:pStyle w:val="Compact"/>
            </w:pPr>
          </w:p>
        </w:tc>
        <w:tc>
          <w:tcPr>
            <w:tcW w:type="dxa" w:w="1929"/>
          </w:tcPr>
          <w:p>
            <w:pPr>
              <w:pStyle w:val="Compact"/>
            </w:pPr>
          </w:p>
        </w:tc>
        <w:tc>
          <w:tcPr>
            <w:tcW w:type="dxa" w:w="2896"/>
          </w:tcPr>
          <w:p>
            <w:pPr>
              <w:pStyle w:val="Compact"/>
            </w:pPr>
          </w:p>
        </w:tc>
      </w:tr>
      <w:tr>
        <w:tc>
          <w:tcPr>
            <w:tcW w:type="dxa" w:w="482"/>
          </w:tcPr>
          <w:p>
            <w:pPr>
              <w:pStyle w:val="Compact"/>
              <w:jc w:val="left"/>
            </w:pPr>
            <w:r>
              <w:t xml:space="preserve">2</w:t>
            </w:r>
          </w:p>
        </w:tc>
        <w:tc>
          <w:tcPr>
            <w:tcW w:type="dxa" w:w="4053"/>
          </w:tcPr>
          <w:p>
            <w:pPr>
              <w:pStyle w:val="Compact"/>
            </w:pPr>
          </w:p>
        </w:tc>
        <w:tc>
          <w:tcPr>
            <w:tcW w:type="dxa" w:w="1929"/>
          </w:tcPr>
          <w:p>
            <w:pPr>
              <w:pStyle w:val="Compact"/>
            </w:pPr>
          </w:p>
        </w:tc>
        <w:tc>
          <w:tcPr>
            <w:tcW w:type="dxa" w:w="2896"/>
          </w:tcPr>
          <w:p>
            <w:pPr>
              <w:pStyle w:val="Compact"/>
            </w:pPr>
          </w:p>
        </w:tc>
      </w:tr>
      <w:tr>
        <w:tc>
          <w:tcPr>
            <w:tcW w:type="dxa" w:w="482"/>
          </w:tcPr>
          <w:p>
            <w:pPr>
              <w:pStyle w:val="Compact"/>
              <w:jc w:val="left"/>
            </w:pPr>
            <w:r>
              <w:t xml:space="preserve">3</w:t>
            </w:r>
          </w:p>
        </w:tc>
        <w:tc>
          <w:tcPr>
            <w:tcW w:type="dxa" w:w="4053"/>
          </w:tcPr>
          <w:p>
            <w:pPr>
              <w:pStyle w:val="Compact"/>
            </w:pPr>
          </w:p>
        </w:tc>
        <w:tc>
          <w:tcPr>
            <w:tcW w:type="dxa" w:w="1929"/>
          </w:tcPr>
          <w:p>
            <w:pPr>
              <w:pStyle w:val="Compact"/>
            </w:pPr>
          </w:p>
        </w:tc>
        <w:tc>
          <w:tcPr>
            <w:tcW w:type="dxa" w:w="2896"/>
          </w:tcPr>
          <w:p>
            <w:pPr>
              <w:pStyle w:val="Compact"/>
            </w:pPr>
          </w:p>
        </w:tc>
      </w:tr>
    </w:tbl>
    <w:bookmarkEnd w:id="38"/>
    <w:bookmarkStart w:id="39" w:name="_TocReport017"/>
    <w:p>
      <w:pPr>
        <w:pStyle w:val="Heading2"/>
      </w:pPr>
      <w:r>
        <w:t xml:space="preserve">e. Biomimicry (optional strategy)</w:t>
      </w:r>
    </w:p>
    <w:p>
      <w:pPr>
        <w:pStyle w:val="Guidance"/>
      </w:pPr>
      <w:r>
        <w:t xml:space="preserve">[Biomimicry, also called bio-inspired design, generates ideas from the natural world.</w:t>
      </w:r>
      <w:r>
        <w:t xml:space="preserve"> </w:t>
      </w:r>
      <w:r>
        <w:t xml:space="preserve">The designer asks how plants, animals, or natural systems perform the same function,</w:t>
      </w:r>
      <w:r>
        <w:t xml:space="preserve"> </w:t>
      </w:r>
      <w:r>
        <w:t xml:space="preserve">such as regulating temperature, water, or gas exchange (IF02). This strategy is</w:t>
      </w:r>
      <w:r>
        <w:t xml:space="preserve"> </w:t>
      </w:r>
      <w:r>
        <w:t xml:space="preserve">optional.]</w:t>
      </w:r>
    </w:p>
    <w:p>
      <w:pPr>
        <w:pStyle w:val="TableCaption"/>
      </w:pPr>
      <w:r>
        <w:t xml:space="preserve">Table 8. Ideas from biomimicry</w:t>
      </w:r>
    </w:p>
    <w:tbl>
      <w:tblPr>
        <w:tblStyle w:val="Table"/>
        <w:tblW w:type="dxa" w:w="9360"/>
        <w:tblLayout w:type="fixed"/>
        <w:tblLook w:firstRow="1" w:lastRow="0" w:firstColumn="0" w:lastColumn="0" w:noHBand="0" w:noVBand="0" w:val="0020"/>
        <w:tblCaption w:val="Table 8. Ideas from biomimicry"/>
        <w:tblDescription w:val="Columns: #; Natural system (image and name); Idea name; Brief description."/>
      </w:tblPr>
      <w:tblGrid>
        <w:gridCol w:w="482"/>
        <w:gridCol w:w="4053"/>
        <w:gridCol w:w="1929"/>
        <w:gridCol w:w="2896"/>
      </w:tblGrid>
      <w:tr>
        <w:trPr>
          <w:tblHeader w:val="true"/>
        </w:trPr>
        <w:tc>
          <w:tcPr>
            <w:tcW w:type="dxa" w:w="482"/>
          </w:tcPr>
          <w:p>
            <w:pPr>
              <w:pStyle w:val="Compact"/>
              <w:jc w:val="left"/>
            </w:pPr>
            <w:r>
              <w:t xml:space="preserve">#</w:t>
            </w:r>
          </w:p>
        </w:tc>
        <w:tc>
          <w:tcPr>
            <w:tcW w:type="dxa" w:w="4053"/>
          </w:tcPr>
          <w:p>
            <w:pPr>
              <w:pStyle w:val="Compact"/>
              <w:jc w:val="left"/>
            </w:pPr>
            <w:r>
              <w:t xml:space="preserve">Natural system (image and name)</w:t>
            </w:r>
          </w:p>
        </w:tc>
        <w:tc>
          <w:tcPr>
            <w:tcW w:type="dxa" w:w="1929"/>
          </w:tcPr>
          <w:p>
            <w:pPr>
              <w:pStyle w:val="Compact"/>
              <w:jc w:val="left"/>
            </w:pPr>
            <w:r>
              <w:t xml:space="preserve">Idea name</w:t>
            </w:r>
          </w:p>
        </w:tc>
        <w:tc>
          <w:tcPr>
            <w:tcW w:type="dxa" w:w="2896"/>
          </w:tcPr>
          <w:p>
            <w:pPr>
              <w:pStyle w:val="Compact"/>
              <w:jc w:val="left"/>
            </w:pPr>
            <w:r>
              <w:t xml:space="preserve">Brief description</w:t>
            </w:r>
          </w:p>
        </w:tc>
      </w:tr>
      <w:tr>
        <w:tc>
          <w:tcPr>
            <w:tcW w:type="dxa" w:w="482"/>
          </w:tcPr>
          <w:p>
            <w:pPr>
              <w:pStyle w:val="Compact"/>
              <w:jc w:val="left"/>
            </w:pPr>
            <w:r>
              <w:t xml:space="preserve">1</w:t>
            </w:r>
          </w:p>
        </w:tc>
        <w:tc>
          <w:tcPr>
            <w:tcW w:type="dxa" w:w="4053"/>
          </w:tcPr>
          <w:p>
            <w:pPr>
              <w:pStyle w:val="Compact"/>
            </w:pPr>
          </w:p>
        </w:tc>
        <w:tc>
          <w:tcPr>
            <w:tcW w:type="dxa" w:w="1929"/>
          </w:tcPr>
          <w:p>
            <w:pPr>
              <w:pStyle w:val="Compact"/>
            </w:pPr>
          </w:p>
        </w:tc>
        <w:tc>
          <w:tcPr>
            <w:tcW w:type="dxa" w:w="2896"/>
          </w:tcPr>
          <w:p>
            <w:pPr>
              <w:pStyle w:val="Compact"/>
            </w:pPr>
          </w:p>
        </w:tc>
      </w:tr>
      <w:tr>
        <w:tc>
          <w:tcPr>
            <w:tcW w:type="dxa" w:w="482"/>
          </w:tcPr>
          <w:p>
            <w:pPr>
              <w:pStyle w:val="Compact"/>
              <w:jc w:val="left"/>
            </w:pPr>
            <w:r>
              <w:t xml:space="preserve">2</w:t>
            </w:r>
          </w:p>
        </w:tc>
        <w:tc>
          <w:tcPr>
            <w:tcW w:type="dxa" w:w="4053"/>
          </w:tcPr>
          <w:p>
            <w:pPr>
              <w:pStyle w:val="Compact"/>
            </w:pPr>
          </w:p>
        </w:tc>
        <w:tc>
          <w:tcPr>
            <w:tcW w:type="dxa" w:w="1929"/>
          </w:tcPr>
          <w:p>
            <w:pPr>
              <w:pStyle w:val="Compact"/>
            </w:pPr>
          </w:p>
        </w:tc>
        <w:tc>
          <w:tcPr>
            <w:tcW w:type="dxa" w:w="2896"/>
          </w:tcPr>
          <w:p>
            <w:pPr>
              <w:pStyle w:val="Compact"/>
            </w:pPr>
          </w:p>
        </w:tc>
      </w:tr>
      <w:tr>
        <w:tc>
          <w:tcPr>
            <w:tcW w:type="dxa" w:w="482"/>
          </w:tcPr>
          <w:p>
            <w:pPr>
              <w:pStyle w:val="Compact"/>
              <w:jc w:val="left"/>
            </w:pPr>
            <w:r>
              <w:t xml:space="preserve">3</w:t>
            </w:r>
          </w:p>
        </w:tc>
        <w:tc>
          <w:tcPr>
            <w:tcW w:type="dxa" w:w="4053"/>
          </w:tcPr>
          <w:p>
            <w:pPr>
              <w:pStyle w:val="Compact"/>
            </w:pPr>
          </w:p>
        </w:tc>
        <w:tc>
          <w:tcPr>
            <w:tcW w:type="dxa" w:w="1929"/>
          </w:tcPr>
          <w:p>
            <w:pPr>
              <w:pStyle w:val="Compact"/>
            </w:pPr>
          </w:p>
        </w:tc>
        <w:tc>
          <w:tcPr>
            <w:tcW w:type="dxa" w:w="2896"/>
          </w:tcPr>
          <w:p>
            <w:pPr>
              <w:pStyle w:val="Compact"/>
            </w:pPr>
          </w:p>
        </w:tc>
      </w:tr>
    </w:tbl>
    <w:bookmarkEnd w:id="39"/>
    <w:bookmarkStart w:id="40" w:name="_TocReport018"/>
    <w:p>
      <w:pPr>
        <w:pStyle w:val="Heading2"/>
      </w:pPr>
      <w:r>
        <w:t xml:space="preserve">f. Artificial Intelligence</w:t>
      </w:r>
    </w:p>
    <w:p>
      <w:pPr>
        <w:pStyle w:val="Guidance"/>
      </w:pPr>
      <w:r>
        <w:t xml:space="preserve">[Generative AI can suggest ideas outside the experience of your team (IF02). AI output</w:t>
      </w:r>
      <w:r>
        <w:t xml:space="preserve"> </w:t>
      </w:r>
      <w:r>
        <w:t xml:space="preserve">can be wrong, so plan how you will verify each idea. For each idea, record the prompt</w:t>
      </w:r>
      <w:r>
        <w:t xml:space="preserve"> </w:t>
      </w:r>
      <w:r>
        <w:t xml:space="preserve">you used, the idea, and your verification plan. Record each conversation in Table 20</w:t>
      </w:r>
      <w:r>
        <w:t xml:space="preserve"> </w:t>
      </w:r>
      <w:r>
        <w:t xml:space="preserve">of the AI Use Log in Section XI, Appendices, and append its transcript.]</w:t>
      </w:r>
    </w:p>
    <w:p>
      <w:pPr>
        <w:pStyle w:val="TableCaption"/>
      </w:pPr>
      <w:r>
        <w:t xml:space="preserve">Table 9. Ideas generated with [AI platform and model]</w:t>
      </w:r>
    </w:p>
    <w:tbl>
      <w:tblPr>
        <w:tblStyle w:val="Table"/>
        <w:tblW w:type="dxa" w:w="9360"/>
        <w:tblLayout w:type="fixed"/>
        <w:tblLook w:firstRow="1" w:lastRow="0" w:firstColumn="0" w:lastColumn="0" w:noHBand="0" w:noVBand="0" w:val="0020"/>
        <w:tblCaption w:val="Table 9. Ideas generated with [AI platform and model]"/>
        <w:tblDescription w:val="Columns: #; Prompt used; Design idea; Plan to verify the idea."/>
      </w:tblPr>
      <w:tblGrid>
        <w:gridCol w:w="492"/>
        <w:gridCol w:w="2956"/>
        <w:gridCol w:w="2956"/>
        <w:gridCol w:w="2956"/>
      </w:tblGrid>
      <w:tr>
        <w:trPr>
          <w:tblHeader w:val="true"/>
        </w:trPr>
        <w:tc>
          <w:tcPr>
            <w:tcW w:type="dxa" w:w="492"/>
          </w:tcPr>
          <w:p>
            <w:pPr>
              <w:pStyle w:val="Compact"/>
              <w:jc w:val="left"/>
            </w:pPr>
            <w:r>
              <w:t xml:space="preserve">#</w:t>
            </w:r>
          </w:p>
        </w:tc>
        <w:tc>
          <w:tcPr>
            <w:tcW w:type="dxa" w:w="2956"/>
          </w:tcPr>
          <w:p>
            <w:pPr>
              <w:pStyle w:val="Compact"/>
              <w:jc w:val="left"/>
            </w:pPr>
            <w:r>
              <w:t xml:space="preserve">Prompt used</w:t>
            </w:r>
          </w:p>
        </w:tc>
        <w:tc>
          <w:tcPr>
            <w:tcW w:type="dxa" w:w="2956"/>
          </w:tcPr>
          <w:p>
            <w:pPr>
              <w:pStyle w:val="Compact"/>
              <w:jc w:val="left"/>
            </w:pPr>
            <w:r>
              <w:t xml:space="preserve">Design idea</w:t>
            </w:r>
          </w:p>
        </w:tc>
        <w:tc>
          <w:tcPr>
            <w:tcW w:type="dxa" w:w="2956"/>
          </w:tcPr>
          <w:p>
            <w:pPr>
              <w:pStyle w:val="Compact"/>
              <w:jc w:val="left"/>
            </w:pPr>
            <w:r>
              <w:t xml:space="preserve">Plan to verify the idea</w:t>
            </w:r>
          </w:p>
        </w:tc>
      </w:tr>
      <w:tr>
        <w:tc>
          <w:tcPr>
            <w:tcW w:type="dxa" w:w="492"/>
          </w:tcPr>
          <w:p>
            <w:pPr>
              <w:pStyle w:val="Compact"/>
              <w:jc w:val="left"/>
            </w:pPr>
            <w:r>
              <w:t xml:space="preserve">1</w:t>
            </w:r>
          </w:p>
        </w:tc>
        <w:tc>
          <w:tcPr>
            <w:tcW w:type="dxa" w:w="2956"/>
          </w:tcPr>
          <w:p>
            <w:pPr>
              <w:pStyle w:val="Compact"/>
            </w:pPr>
          </w:p>
        </w:tc>
        <w:tc>
          <w:tcPr>
            <w:tcW w:type="dxa" w:w="2956"/>
          </w:tcPr>
          <w:p>
            <w:pPr>
              <w:pStyle w:val="Compact"/>
            </w:pPr>
          </w:p>
        </w:tc>
        <w:tc>
          <w:tcPr>
            <w:tcW w:type="dxa" w:w="2956"/>
          </w:tcPr>
          <w:p>
            <w:pPr>
              <w:pStyle w:val="Compact"/>
            </w:pPr>
          </w:p>
        </w:tc>
      </w:tr>
      <w:tr>
        <w:tc>
          <w:tcPr>
            <w:tcW w:type="dxa" w:w="492"/>
          </w:tcPr>
          <w:p>
            <w:pPr>
              <w:pStyle w:val="Compact"/>
              <w:jc w:val="left"/>
            </w:pPr>
            <w:r>
              <w:t xml:space="preserve">2</w:t>
            </w:r>
          </w:p>
        </w:tc>
        <w:tc>
          <w:tcPr>
            <w:tcW w:type="dxa" w:w="2956"/>
          </w:tcPr>
          <w:p>
            <w:pPr>
              <w:pStyle w:val="Compact"/>
            </w:pPr>
          </w:p>
        </w:tc>
        <w:tc>
          <w:tcPr>
            <w:tcW w:type="dxa" w:w="2956"/>
          </w:tcPr>
          <w:p>
            <w:pPr>
              <w:pStyle w:val="Compact"/>
            </w:pPr>
          </w:p>
        </w:tc>
        <w:tc>
          <w:tcPr>
            <w:tcW w:type="dxa" w:w="2956"/>
          </w:tcPr>
          <w:p>
            <w:pPr>
              <w:pStyle w:val="Compact"/>
            </w:pPr>
          </w:p>
        </w:tc>
      </w:tr>
      <w:tr>
        <w:tc>
          <w:tcPr>
            <w:tcW w:type="dxa" w:w="492"/>
          </w:tcPr>
          <w:p>
            <w:pPr>
              <w:pStyle w:val="Compact"/>
              <w:jc w:val="left"/>
            </w:pPr>
            <w:r>
              <w:t xml:space="preserve">3</w:t>
            </w:r>
          </w:p>
        </w:tc>
        <w:tc>
          <w:tcPr>
            <w:tcW w:type="dxa" w:w="2956"/>
          </w:tcPr>
          <w:p>
            <w:pPr>
              <w:pStyle w:val="Compact"/>
            </w:pPr>
          </w:p>
        </w:tc>
        <w:tc>
          <w:tcPr>
            <w:tcW w:type="dxa" w:w="2956"/>
          </w:tcPr>
          <w:p>
            <w:pPr>
              <w:pStyle w:val="Compact"/>
            </w:pPr>
          </w:p>
        </w:tc>
        <w:tc>
          <w:tcPr>
            <w:tcW w:type="dxa" w:w="2956"/>
          </w:tcPr>
          <w:p>
            <w:pPr>
              <w:pStyle w:val="Compact"/>
            </w:pPr>
          </w:p>
        </w:tc>
      </w:tr>
      <w:tr>
        <w:tc>
          <w:tcPr>
            <w:tcW w:type="dxa" w:w="492"/>
          </w:tcPr>
          <w:p>
            <w:pPr>
              <w:pStyle w:val="Compact"/>
              <w:jc w:val="left"/>
            </w:pPr>
            <w:r>
              <w:t xml:space="preserve">4</w:t>
            </w:r>
          </w:p>
        </w:tc>
        <w:tc>
          <w:tcPr>
            <w:tcW w:type="dxa" w:w="2956"/>
          </w:tcPr>
          <w:p>
            <w:pPr>
              <w:pStyle w:val="Compact"/>
            </w:pPr>
          </w:p>
        </w:tc>
        <w:tc>
          <w:tcPr>
            <w:tcW w:type="dxa" w:w="2956"/>
          </w:tcPr>
          <w:p>
            <w:pPr>
              <w:pStyle w:val="Compact"/>
            </w:pPr>
          </w:p>
        </w:tc>
        <w:tc>
          <w:tcPr>
            <w:tcW w:type="dxa" w:w="2956"/>
          </w:tcPr>
          <w:p>
            <w:pPr>
              <w:pStyle w:val="Compact"/>
            </w:pPr>
          </w:p>
        </w:tc>
      </w:tr>
    </w:tbl>
    <w:bookmarkEnd w:id="40"/>
    <w:bookmarkEnd w:id="41"/>
    <w:bookmarkStart w:id="42" w:name="_TocReport019"/>
    <w:p>
      <w:pPr>
        <w:pStyle w:val="Heading1"/>
      </w:pPr>
      <w:r>
        <w:t xml:space="preserve">V. Thought Experiments</w:t>
      </w:r>
    </w:p>
    <w:p>
      <w:pPr>
        <w:pStyle w:val="Guidance"/>
      </w:pPr>
      <w:r>
        <w:t xml:space="preserve">[Draft this section in M2 (TP2).]</w:t>
      </w:r>
    </w:p>
    <w:p>
      <w:pPr>
        <w:pStyle w:val="Guidance"/>
      </w:pPr>
      <w:r>
        <w:t xml:space="preserve">[A thought experiment evaluates an idea through discussion, before any testing. Select</w:t>
      </w:r>
      <w:r>
        <w:t xml:space="preserve"> </w:t>
      </w:r>
      <w:r>
        <w:t xml:space="preserve">about six of your candidate ideas. For each one, discuss its pros and cons against your</w:t>
      </w:r>
      <w:r>
        <w:t xml:space="preserve"> </w:t>
      </w:r>
      <w:r>
        <w:t xml:space="preserve">criteria and constraints (EB06).]</w:t>
      </w:r>
    </w:p>
    <w:p>
      <w:pPr>
        <w:pStyle w:val="Guidance"/>
      </w:pPr>
      <w:r>
        <w:t xml:space="preserve">[Involve every team member in the discussion. The results narrow your ideas to the</w:t>
      </w:r>
      <w:r>
        <w:t xml:space="preserve"> </w:t>
      </w:r>
      <w:r>
        <w:t xml:space="preserve">finalists you test in M3.]</w:t>
      </w:r>
    </w:p>
    <w:p>
      <w:pPr>
        <w:pStyle w:val="TableCaption"/>
      </w:pPr>
      <w:r>
        <w:t xml:space="preserve">Table 10. Thought experiments</w:t>
      </w:r>
    </w:p>
    <w:tbl>
      <w:tblPr>
        <w:tblStyle w:val="Table"/>
        <w:tblW w:type="dxa" w:w="9360"/>
        <w:tblLayout w:type="fixed"/>
        <w:tblLook w:firstRow="1" w:lastRow="0" w:firstColumn="0" w:lastColumn="0" w:noHBand="0" w:noVBand="0" w:val="0020"/>
        <w:tblCaption w:val="Table 10. Thought experiments"/>
        <w:tblDescription w:val="Columns: #; Candidate (name and sketch); Pros; Cons."/>
      </w:tblPr>
      <w:tblGrid>
        <w:gridCol w:w="437"/>
        <w:gridCol w:w="3674"/>
        <w:gridCol w:w="2624"/>
        <w:gridCol w:w="2625"/>
      </w:tblGrid>
      <w:tr>
        <w:trPr>
          <w:tblHeader w:val="true"/>
        </w:trPr>
        <w:tc>
          <w:tcPr>
            <w:tcW w:type="dxa" w:w="437"/>
          </w:tcPr>
          <w:p>
            <w:pPr>
              <w:pStyle w:val="Compact"/>
              <w:jc w:val="left"/>
            </w:pPr>
            <w:r>
              <w:t xml:space="preserve">#</w:t>
            </w:r>
          </w:p>
        </w:tc>
        <w:tc>
          <w:tcPr>
            <w:tcW w:type="dxa" w:w="3674"/>
          </w:tcPr>
          <w:p>
            <w:pPr>
              <w:pStyle w:val="Compact"/>
              <w:jc w:val="left"/>
            </w:pPr>
            <w:r>
              <w:t xml:space="preserve">Candidate (name and sketch)</w:t>
            </w:r>
          </w:p>
        </w:tc>
        <w:tc>
          <w:tcPr>
            <w:tcW w:type="dxa" w:w="2624"/>
          </w:tcPr>
          <w:p>
            <w:pPr>
              <w:pStyle w:val="Compact"/>
              <w:jc w:val="left"/>
            </w:pPr>
            <w:r>
              <w:t xml:space="preserve">Pros</w:t>
            </w:r>
          </w:p>
        </w:tc>
        <w:tc>
          <w:tcPr>
            <w:tcW w:type="dxa" w:w="2625"/>
          </w:tcPr>
          <w:p>
            <w:pPr>
              <w:pStyle w:val="Compact"/>
              <w:jc w:val="left"/>
            </w:pPr>
            <w:r>
              <w:t xml:space="preserve">Cons</w:t>
            </w:r>
          </w:p>
        </w:tc>
      </w:tr>
      <w:tr>
        <w:tc>
          <w:tcPr>
            <w:tcW w:type="dxa" w:w="437"/>
          </w:tcPr>
          <w:p>
            <w:pPr>
              <w:pStyle w:val="Compact"/>
              <w:jc w:val="left"/>
            </w:pPr>
            <w:r>
              <w:t xml:space="preserve">1</w:t>
            </w:r>
          </w:p>
        </w:tc>
        <w:tc>
          <w:tcPr>
            <w:tcW w:type="dxa" w:w="3674"/>
          </w:tcPr>
          <w:p>
            <w:pPr>
              <w:pStyle w:val="Compact"/>
            </w:pPr>
          </w:p>
        </w:tc>
        <w:tc>
          <w:tcPr>
            <w:tcW w:type="dxa" w:w="2624"/>
          </w:tcPr>
          <w:p>
            <w:pPr>
              <w:pStyle w:val="Compact"/>
            </w:pPr>
          </w:p>
        </w:tc>
        <w:tc>
          <w:tcPr>
            <w:tcW w:type="dxa" w:w="2625"/>
          </w:tcPr>
          <w:p>
            <w:pPr>
              <w:pStyle w:val="Compact"/>
            </w:pPr>
          </w:p>
        </w:tc>
      </w:tr>
      <w:tr>
        <w:tc>
          <w:tcPr>
            <w:tcW w:type="dxa" w:w="437"/>
          </w:tcPr>
          <w:p>
            <w:pPr>
              <w:pStyle w:val="Compact"/>
              <w:jc w:val="left"/>
            </w:pPr>
            <w:r>
              <w:t xml:space="preserve">2</w:t>
            </w:r>
          </w:p>
        </w:tc>
        <w:tc>
          <w:tcPr>
            <w:tcW w:type="dxa" w:w="3674"/>
          </w:tcPr>
          <w:p>
            <w:pPr>
              <w:pStyle w:val="Compact"/>
            </w:pPr>
          </w:p>
        </w:tc>
        <w:tc>
          <w:tcPr>
            <w:tcW w:type="dxa" w:w="2624"/>
          </w:tcPr>
          <w:p>
            <w:pPr>
              <w:pStyle w:val="Compact"/>
            </w:pPr>
          </w:p>
        </w:tc>
        <w:tc>
          <w:tcPr>
            <w:tcW w:type="dxa" w:w="2625"/>
          </w:tcPr>
          <w:p>
            <w:pPr>
              <w:pStyle w:val="Compact"/>
            </w:pPr>
          </w:p>
        </w:tc>
      </w:tr>
      <w:tr>
        <w:tc>
          <w:tcPr>
            <w:tcW w:type="dxa" w:w="437"/>
          </w:tcPr>
          <w:p>
            <w:pPr>
              <w:pStyle w:val="Compact"/>
              <w:jc w:val="left"/>
            </w:pPr>
            <w:r>
              <w:t xml:space="preserve">3</w:t>
            </w:r>
          </w:p>
        </w:tc>
        <w:tc>
          <w:tcPr>
            <w:tcW w:type="dxa" w:w="3674"/>
          </w:tcPr>
          <w:p>
            <w:pPr>
              <w:pStyle w:val="Compact"/>
            </w:pPr>
          </w:p>
        </w:tc>
        <w:tc>
          <w:tcPr>
            <w:tcW w:type="dxa" w:w="2624"/>
          </w:tcPr>
          <w:p>
            <w:pPr>
              <w:pStyle w:val="Compact"/>
            </w:pPr>
          </w:p>
        </w:tc>
        <w:tc>
          <w:tcPr>
            <w:tcW w:type="dxa" w:w="2625"/>
          </w:tcPr>
          <w:p>
            <w:pPr>
              <w:pStyle w:val="Compact"/>
            </w:pPr>
          </w:p>
        </w:tc>
      </w:tr>
      <w:tr>
        <w:tc>
          <w:tcPr>
            <w:tcW w:type="dxa" w:w="437"/>
          </w:tcPr>
          <w:p>
            <w:pPr>
              <w:pStyle w:val="Compact"/>
              <w:jc w:val="left"/>
            </w:pPr>
            <w:r>
              <w:t xml:space="preserve">4</w:t>
            </w:r>
          </w:p>
        </w:tc>
        <w:tc>
          <w:tcPr>
            <w:tcW w:type="dxa" w:w="3674"/>
          </w:tcPr>
          <w:p>
            <w:pPr>
              <w:pStyle w:val="Compact"/>
            </w:pPr>
          </w:p>
        </w:tc>
        <w:tc>
          <w:tcPr>
            <w:tcW w:type="dxa" w:w="2624"/>
          </w:tcPr>
          <w:p>
            <w:pPr>
              <w:pStyle w:val="Compact"/>
            </w:pPr>
          </w:p>
        </w:tc>
        <w:tc>
          <w:tcPr>
            <w:tcW w:type="dxa" w:w="2625"/>
          </w:tcPr>
          <w:p>
            <w:pPr>
              <w:pStyle w:val="Compact"/>
            </w:pPr>
          </w:p>
        </w:tc>
      </w:tr>
      <w:tr>
        <w:tc>
          <w:tcPr>
            <w:tcW w:type="dxa" w:w="437"/>
          </w:tcPr>
          <w:p>
            <w:pPr>
              <w:pStyle w:val="Compact"/>
              <w:jc w:val="left"/>
            </w:pPr>
            <w:r>
              <w:t xml:space="preserve">5</w:t>
            </w:r>
          </w:p>
        </w:tc>
        <w:tc>
          <w:tcPr>
            <w:tcW w:type="dxa" w:w="3674"/>
          </w:tcPr>
          <w:p>
            <w:pPr>
              <w:pStyle w:val="Compact"/>
            </w:pPr>
          </w:p>
        </w:tc>
        <w:tc>
          <w:tcPr>
            <w:tcW w:type="dxa" w:w="2624"/>
          </w:tcPr>
          <w:p>
            <w:pPr>
              <w:pStyle w:val="Compact"/>
            </w:pPr>
          </w:p>
        </w:tc>
        <w:tc>
          <w:tcPr>
            <w:tcW w:type="dxa" w:w="2625"/>
          </w:tcPr>
          <w:p>
            <w:pPr>
              <w:pStyle w:val="Compact"/>
            </w:pPr>
          </w:p>
        </w:tc>
      </w:tr>
      <w:tr>
        <w:tc>
          <w:tcPr>
            <w:tcW w:type="dxa" w:w="437"/>
          </w:tcPr>
          <w:p>
            <w:pPr>
              <w:pStyle w:val="Compact"/>
              <w:jc w:val="left"/>
            </w:pPr>
            <w:r>
              <w:t xml:space="preserve">6</w:t>
            </w:r>
          </w:p>
        </w:tc>
        <w:tc>
          <w:tcPr>
            <w:tcW w:type="dxa" w:w="3674"/>
          </w:tcPr>
          <w:p>
            <w:pPr>
              <w:pStyle w:val="Compact"/>
            </w:pPr>
          </w:p>
        </w:tc>
        <w:tc>
          <w:tcPr>
            <w:tcW w:type="dxa" w:w="2624"/>
          </w:tcPr>
          <w:p>
            <w:pPr>
              <w:pStyle w:val="Compact"/>
            </w:pPr>
          </w:p>
        </w:tc>
        <w:tc>
          <w:tcPr>
            <w:tcW w:type="dxa" w:w="2625"/>
          </w:tcPr>
          <w:p>
            <w:pPr>
              <w:pStyle w:val="Compact"/>
            </w:pPr>
          </w:p>
        </w:tc>
      </w:tr>
    </w:tbl>
    <w:bookmarkEnd w:id="42"/>
    <w:bookmarkStart w:id="43" w:name="_TocReport020"/>
    <w:p>
      <w:pPr>
        <w:pStyle w:val="Heading1"/>
      </w:pPr>
      <w:r>
        <w:t xml:space="preserve">VI. Iteration #1</w:t>
      </w:r>
    </w:p>
    <w:p>
      <w:pPr>
        <w:pStyle w:val="Guidance"/>
      </w:pPr>
      <w:r>
        <w:t xml:space="preserve">[Draft this section in M3 (TP3).]</w:t>
      </w:r>
    </w:p>
    <w:p>
      <w:pPr>
        <w:pStyle w:val="Guidance"/>
      </w:pPr>
      <w:r>
        <w:t xml:space="preserve">[Describe the first working draft of your controller and the control strategy you chose.</w:t>
      </w:r>
      <w:r>
        <w:t xml:space="preserve"> </w:t>
      </w:r>
      <w:r>
        <w:t xml:space="preserve">Insert the flowchart of its logic as a figure, with a caption and alternative text.</w:t>
      </w:r>
      <w:r>
        <w:t xml:space="preserve"> </w:t>
      </w:r>
      <w:r>
        <w:t xml:space="preserve">Report the result of your first simulation runs, including whether the crop survived.]</w:t>
      </w:r>
    </w:p>
    <w:p>
      <w:pPr>
        <w:pStyle w:val="Guidance"/>
      </w:pPr>
      <w:r>
        <w:t xml:space="preserve">[Summarize the feedback and test evidence that changed your design. Reflect on whether</w:t>
      </w:r>
      <w:r>
        <w:t xml:space="preserve"> </w:t>
      </w:r>
      <w:r>
        <w:t xml:space="preserve">your understanding of the problem changed (PA02, PA03).]</w:t>
      </w:r>
    </w:p>
    <w:p>
      <w:pPr>
        <w:pStyle w:val="TableCaption"/>
      </w:pPr>
      <w:r>
        <w:t xml:space="preserve">Table 11. Changes in Iteration #1</w:t>
      </w:r>
    </w:p>
    <w:tbl>
      <w:tblPr>
        <w:tblStyle w:val="Table"/>
        <w:tblW w:type="dxa" w:w="9360"/>
        <w:tblLayout w:type="fixed"/>
        <w:tblLook w:firstRow="1" w:lastRow="0" w:firstColumn="0" w:lastColumn="0" w:noHBand="0" w:noVBand="0" w:val="0020"/>
        <w:tblCaption w:val="Table 11. Changes in Iteration #1"/>
        <w:tblDescription w:val="Columns: #; Based on (feedback, data, or test result); What you changed, and how; Expected result; Observed result."/>
      </w:tblPr>
      <w:tblGrid>
        <w:gridCol w:w="446"/>
        <w:gridCol w:w="2674"/>
        <w:gridCol w:w="2674"/>
        <w:gridCol w:w="1783"/>
        <w:gridCol w:w="1783"/>
      </w:tblGrid>
      <w:tr>
        <w:trPr>
          <w:tblHeader w:val="true"/>
        </w:trPr>
        <w:tc>
          <w:tcPr>
            <w:tcW w:type="dxa" w:w="446"/>
          </w:tcPr>
          <w:p>
            <w:pPr>
              <w:pStyle w:val="Compact"/>
              <w:jc w:val="left"/>
            </w:pPr>
            <w:r>
              <w:t xml:space="preserve">#</w:t>
            </w:r>
          </w:p>
        </w:tc>
        <w:tc>
          <w:tcPr>
            <w:tcW w:type="dxa" w:w="2674"/>
          </w:tcPr>
          <w:p>
            <w:pPr>
              <w:pStyle w:val="Compact"/>
              <w:jc w:val="left"/>
            </w:pPr>
            <w:r>
              <w:t xml:space="preserve">Based on (feedback, data, or test result)</w:t>
            </w:r>
          </w:p>
        </w:tc>
        <w:tc>
          <w:tcPr>
            <w:tcW w:type="dxa" w:w="2674"/>
          </w:tcPr>
          <w:p>
            <w:pPr>
              <w:pStyle w:val="Compact"/>
              <w:jc w:val="left"/>
            </w:pPr>
            <w:r>
              <w:t xml:space="preserve">What you changed, and how</w:t>
            </w:r>
          </w:p>
        </w:tc>
        <w:tc>
          <w:tcPr>
            <w:tcW w:type="dxa" w:w="1783"/>
          </w:tcPr>
          <w:p>
            <w:pPr>
              <w:pStyle w:val="Compact"/>
              <w:jc w:val="left"/>
            </w:pPr>
            <w:r>
              <w:t xml:space="preserve">Expected result</w:t>
            </w:r>
          </w:p>
        </w:tc>
        <w:tc>
          <w:tcPr>
            <w:tcW w:type="dxa" w:w="1783"/>
          </w:tcPr>
          <w:p>
            <w:pPr>
              <w:pStyle w:val="Compact"/>
              <w:jc w:val="left"/>
            </w:pPr>
            <w:r>
              <w:t xml:space="preserve">Observed result</w:t>
            </w:r>
          </w:p>
        </w:tc>
      </w:tr>
      <w:tr>
        <w:tc>
          <w:tcPr>
            <w:tcW w:type="dxa" w:w="446"/>
          </w:tcPr>
          <w:p>
            <w:pPr>
              <w:pStyle w:val="Compact"/>
              <w:jc w:val="left"/>
            </w:pPr>
            <w:r>
              <w:t xml:space="preserve">1</w:t>
            </w:r>
          </w:p>
        </w:tc>
        <w:tc>
          <w:tcPr>
            <w:tcW w:type="dxa" w:w="2674"/>
          </w:tcPr>
          <w:p>
            <w:pPr>
              <w:pStyle w:val="Compact"/>
            </w:pPr>
          </w:p>
        </w:tc>
        <w:tc>
          <w:tcPr>
            <w:tcW w:type="dxa" w:w="2674"/>
          </w:tcPr>
          <w:p>
            <w:pPr>
              <w:pStyle w:val="Compact"/>
            </w:pPr>
          </w:p>
        </w:tc>
        <w:tc>
          <w:tcPr>
            <w:tcW w:type="dxa" w:w="1783"/>
          </w:tcPr>
          <w:p>
            <w:pPr>
              <w:pStyle w:val="Compact"/>
            </w:pPr>
          </w:p>
        </w:tc>
        <w:tc>
          <w:tcPr>
            <w:tcW w:type="dxa" w:w="1783"/>
          </w:tcPr>
          <w:p>
            <w:pPr>
              <w:pStyle w:val="Compact"/>
            </w:pPr>
          </w:p>
        </w:tc>
      </w:tr>
      <w:tr>
        <w:tc>
          <w:tcPr>
            <w:tcW w:type="dxa" w:w="446"/>
          </w:tcPr>
          <w:p>
            <w:pPr>
              <w:pStyle w:val="Compact"/>
              <w:jc w:val="left"/>
            </w:pPr>
            <w:r>
              <w:t xml:space="preserve">2</w:t>
            </w:r>
          </w:p>
        </w:tc>
        <w:tc>
          <w:tcPr>
            <w:tcW w:type="dxa" w:w="2674"/>
          </w:tcPr>
          <w:p>
            <w:pPr>
              <w:pStyle w:val="Compact"/>
            </w:pPr>
          </w:p>
        </w:tc>
        <w:tc>
          <w:tcPr>
            <w:tcW w:type="dxa" w:w="2674"/>
          </w:tcPr>
          <w:p>
            <w:pPr>
              <w:pStyle w:val="Compact"/>
            </w:pPr>
          </w:p>
        </w:tc>
        <w:tc>
          <w:tcPr>
            <w:tcW w:type="dxa" w:w="1783"/>
          </w:tcPr>
          <w:p>
            <w:pPr>
              <w:pStyle w:val="Compact"/>
            </w:pPr>
          </w:p>
        </w:tc>
        <w:tc>
          <w:tcPr>
            <w:tcW w:type="dxa" w:w="1783"/>
          </w:tcPr>
          <w:p>
            <w:pPr>
              <w:pStyle w:val="Compact"/>
            </w:pPr>
          </w:p>
        </w:tc>
      </w:tr>
      <w:tr>
        <w:tc>
          <w:tcPr>
            <w:tcW w:type="dxa" w:w="446"/>
          </w:tcPr>
          <w:p>
            <w:pPr>
              <w:pStyle w:val="Compact"/>
              <w:jc w:val="left"/>
            </w:pPr>
            <w:r>
              <w:t xml:space="preserve">3</w:t>
            </w:r>
          </w:p>
        </w:tc>
        <w:tc>
          <w:tcPr>
            <w:tcW w:type="dxa" w:w="2674"/>
          </w:tcPr>
          <w:p>
            <w:pPr>
              <w:pStyle w:val="Compact"/>
            </w:pPr>
          </w:p>
        </w:tc>
        <w:tc>
          <w:tcPr>
            <w:tcW w:type="dxa" w:w="2674"/>
          </w:tcPr>
          <w:p>
            <w:pPr>
              <w:pStyle w:val="Compact"/>
            </w:pPr>
          </w:p>
        </w:tc>
        <w:tc>
          <w:tcPr>
            <w:tcW w:type="dxa" w:w="1783"/>
          </w:tcPr>
          <w:p>
            <w:pPr>
              <w:pStyle w:val="Compact"/>
            </w:pPr>
          </w:p>
        </w:tc>
        <w:tc>
          <w:tcPr>
            <w:tcW w:type="dxa" w:w="1783"/>
          </w:tcPr>
          <w:p>
            <w:pPr>
              <w:pStyle w:val="Compact"/>
            </w:pPr>
          </w:p>
        </w:tc>
      </w:tr>
    </w:tbl>
    <w:bookmarkEnd w:id="43"/>
    <w:bookmarkStart w:id="48" w:name="_TocReport021"/>
    <w:p>
      <w:pPr>
        <w:pStyle w:val="Heading1"/>
      </w:pPr>
      <w:r>
        <w:t xml:space="preserve">VII. Prototyping, Testing and Weighted Decision Matrix</w:t>
      </w:r>
    </w:p>
    <w:p>
      <w:pPr>
        <w:pStyle w:val="Guidance"/>
      </w:pPr>
      <w:r>
        <w:t xml:space="preserve">[Draft subsections a, b, and d in M3 (TP3). In M4 (TP4), complete subsection c and add</w:t>
      </w:r>
      <w:r>
        <w:t xml:space="preserve"> </w:t>
      </w:r>
      <w:r>
        <w:t xml:space="preserve">the measured results to subsection d.]</w:t>
      </w:r>
    </w:p>
    <w:bookmarkStart w:id="44" w:name="_TocReport022"/>
    <w:p>
      <w:pPr>
        <w:pStyle w:val="Heading2"/>
      </w:pPr>
      <w:r>
        <w:t xml:space="preserve">a. Testing Protocol</w:t>
      </w:r>
    </w:p>
    <w:p>
      <w:pPr>
        <w:pStyle w:val="Guidance"/>
      </w:pPr>
      <w:r>
        <w:t xml:space="preserve">[A testing protocol states how you measure success against each criterion (EB01). In</w:t>
      </w:r>
      <w:r>
        <w:t xml:space="preserve"> </w:t>
      </w:r>
      <w:r>
        <w:t xml:space="preserve">this project, all testing happens in the simulation. For each criterion, name the metric</w:t>
      </w:r>
      <w:r>
        <w:t xml:space="preserve"> </w:t>
      </w:r>
      <w:r>
        <w:t xml:space="preserve">you read, such as mean temperature error, percent of time with CO2 in band, or sols</w:t>
      </w:r>
      <w:r>
        <w:t xml:space="preserve"> </w:t>
      </w:r>
      <w:r>
        <w:t xml:space="preserve">survived. Add rows as needed.]</w:t>
      </w:r>
    </w:p>
    <w:p>
      <w:pPr>
        <w:pStyle w:val="Guidance"/>
      </w:pPr>
      <w:r>
        <w:t xml:space="preserve">[State which seeds you run, and confirm that the dust storm and the K30 sensor fault</w:t>
      </w:r>
      <w:r>
        <w:t xml:space="preserve"> </w:t>
      </w:r>
      <w:r>
        <w:t xml:space="preserve">occur during each run.]</w:t>
      </w:r>
    </w:p>
    <w:p>
      <w:pPr>
        <w:pStyle w:val="TableCaption"/>
      </w:pPr>
      <w:r>
        <w:t xml:space="preserve">Table 12. Testing protocol</w:t>
      </w:r>
    </w:p>
    <w:tbl>
      <w:tblPr>
        <w:tblStyle w:val="Table"/>
        <w:tblW w:type="dxa" w:w="9360"/>
        <w:tblLayout w:type="fixed"/>
        <w:tblLook w:firstRow="1" w:lastRow="0" w:firstColumn="0" w:lastColumn="0" w:noHBand="0" w:noVBand="0" w:val="0020"/>
        <w:tblCaption w:val="Table 12. Testing protocol"/>
        <w:tblDescription w:val="Columns: Criterion; Metric; Plan to collect evidence (seeds and conditions)."/>
      </w:tblPr>
      <w:tblGrid>
        <w:gridCol w:w="2753"/>
        <w:gridCol w:w="2753"/>
        <w:gridCol w:w="3854"/>
      </w:tblGrid>
      <w:tr>
        <w:trPr>
          <w:tblHeader w:val="true"/>
        </w:trPr>
        <w:tc>
          <w:tcPr>
            <w:tcW w:type="dxa" w:w="2753"/>
          </w:tcPr>
          <w:p>
            <w:pPr>
              <w:pStyle w:val="Compact"/>
              <w:jc w:val="left"/>
            </w:pPr>
            <w:r>
              <w:t xml:space="preserve">Criterion</w:t>
            </w:r>
          </w:p>
        </w:tc>
        <w:tc>
          <w:tcPr>
            <w:tcW w:type="dxa" w:w="2753"/>
          </w:tcPr>
          <w:p>
            <w:pPr>
              <w:pStyle w:val="Compact"/>
              <w:jc w:val="left"/>
            </w:pPr>
            <w:r>
              <w:t xml:space="preserve">Metric</w:t>
            </w:r>
          </w:p>
        </w:tc>
        <w:tc>
          <w:tcPr>
            <w:tcW w:type="dxa" w:w="3854"/>
          </w:tcPr>
          <w:p>
            <w:pPr>
              <w:pStyle w:val="Compact"/>
              <w:jc w:val="left"/>
            </w:pPr>
            <w:r>
              <w:t xml:space="preserve">Plan to collect evidence (seeds and conditions)</w:t>
            </w:r>
          </w:p>
        </w:tc>
      </w:tr>
      <w:tr>
        <w:tc>
          <w:tcPr>
            <w:tcW w:type="dxa" w:w="2753"/>
          </w:tcPr>
          <w:p>
            <w:pPr>
              <w:pStyle w:val="Compact"/>
            </w:pPr>
          </w:p>
        </w:tc>
        <w:tc>
          <w:tcPr>
            <w:tcW w:type="dxa" w:w="2753"/>
          </w:tcPr>
          <w:p>
            <w:pPr>
              <w:pStyle w:val="Compact"/>
            </w:pPr>
          </w:p>
        </w:tc>
        <w:tc>
          <w:tcPr>
            <w:tcW w:type="dxa" w:w="3854"/>
          </w:tcPr>
          <w:p>
            <w:pPr>
              <w:pStyle w:val="Compact"/>
            </w:pPr>
          </w:p>
        </w:tc>
      </w:tr>
      <w:tr>
        <w:tc>
          <w:tcPr>
            <w:tcW w:type="dxa" w:w="2753"/>
          </w:tcPr>
          <w:p>
            <w:pPr>
              <w:pStyle w:val="Compact"/>
            </w:pPr>
          </w:p>
        </w:tc>
        <w:tc>
          <w:tcPr>
            <w:tcW w:type="dxa" w:w="2753"/>
          </w:tcPr>
          <w:p>
            <w:pPr>
              <w:pStyle w:val="Compact"/>
            </w:pPr>
          </w:p>
        </w:tc>
        <w:tc>
          <w:tcPr>
            <w:tcW w:type="dxa" w:w="3854"/>
          </w:tcPr>
          <w:p>
            <w:pPr>
              <w:pStyle w:val="Compact"/>
            </w:pPr>
          </w:p>
        </w:tc>
      </w:tr>
      <w:tr>
        <w:tc>
          <w:tcPr>
            <w:tcW w:type="dxa" w:w="2753"/>
          </w:tcPr>
          <w:p>
            <w:pPr>
              <w:pStyle w:val="Compact"/>
            </w:pPr>
          </w:p>
        </w:tc>
        <w:tc>
          <w:tcPr>
            <w:tcW w:type="dxa" w:w="2753"/>
          </w:tcPr>
          <w:p>
            <w:pPr>
              <w:pStyle w:val="Compact"/>
            </w:pPr>
          </w:p>
        </w:tc>
        <w:tc>
          <w:tcPr>
            <w:tcW w:type="dxa" w:w="3854"/>
          </w:tcPr>
          <w:p>
            <w:pPr>
              <w:pStyle w:val="Compact"/>
            </w:pPr>
          </w:p>
        </w:tc>
      </w:tr>
    </w:tbl>
    <w:bookmarkEnd w:id="44"/>
    <w:bookmarkStart w:id="45" w:name="_TocReport023"/>
    <w:p>
      <w:pPr>
        <w:pStyle w:val="Heading2"/>
      </w:pPr>
      <w:r>
        <w:t xml:space="preserve">b. Prototypes (candidate designs)</w:t>
      </w:r>
    </w:p>
    <w:p>
      <w:pPr>
        <w:pStyle w:val="Guidance"/>
      </w:pPr>
      <w:r>
        <w:t xml:space="preserve">[Present your candidate designs as testable prototypes (IF03). For each prototype, give</w:t>
      </w:r>
      <w:r>
        <w:t xml:space="preserve"> </w:t>
      </w:r>
      <w:r>
        <w:t xml:space="preserve">the hardware selection and its estimated launch mass, the control strategy for each</w:t>
      </w:r>
      <w:r>
        <w:t xml:space="preserve"> </w:t>
      </w:r>
      <w:r>
        <w:t xml:space="preserve">actuator, how it handles the K30 sensor fault, and its expected behavior. Run each</w:t>
      </w:r>
      <w:r>
        <w:t xml:space="preserve"> </w:t>
      </w:r>
      <w:r>
        <w:t xml:space="preserve">prototype in the simulation, on the hardware it assumes.]</w:t>
      </w:r>
    </w:p>
    <w:p>
      <w:pPr>
        <w:pStyle w:val="TableCaption"/>
      </w:pPr>
      <w:r>
        <w:t xml:space="preserve">Table 13. Candidate designs</w:t>
      </w:r>
    </w:p>
    <w:tbl>
      <w:tblPr>
        <w:tblStyle w:val="Table"/>
        <w:tblW w:type="dxa" w:w="9360"/>
        <w:tblLayout w:type="fixed"/>
        <w:tblLook w:firstRow="1" w:lastRow="0" w:firstColumn="0" w:lastColumn="0" w:noHBand="0" w:noVBand="0" w:val="0020"/>
        <w:tblCaption w:val="Table 13. Candidate designs"/>
        <w:tblDescription w:val="Columns: Candidate; Hardware selection and estimated launch mass; Control strategy for each actuator; K30 fault handling; Expected behavior."/>
      </w:tblPr>
      <w:tblGrid>
        <w:gridCol w:w="1560"/>
        <w:gridCol w:w="2340"/>
        <w:gridCol w:w="2340"/>
        <w:gridCol w:w="1560"/>
        <w:gridCol w:w="1560"/>
      </w:tblGrid>
      <w:tr>
        <w:trPr>
          <w:tblHeader w:val="true"/>
        </w:trPr>
        <w:tc>
          <w:tcPr>
            <w:tcW w:type="dxa" w:w="1560"/>
          </w:tcPr>
          <w:p>
            <w:pPr>
              <w:pStyle w:val="Compact"/>
              <w:jc w:val="left"/>
            </w:pPr>
            <w:r>
              <w:t xml:space="preserve">Candidate</w:t>
            </w:r>
          </w:p>
        </w:tc>
        <w:tc>
          <w:tcPr>
            <w:tcW w:type="dxa" w:w="2340"/>
          </w:tcPr>
          <w:p>
            <w:pPr>
              <w:pStyle w:val="Compact"/>
              <w:jc w:val="left"/>
            </w:pPr>
            <w:r>
              <w:t xml:space="preserve">Hardware selection and estimated launch mass</w:t>
            </w:r>
          </w:p>
        </w:tc>
        <w:tc>
          <w:tcPr>
            <w:tcW w:type="dxa" w:w="2340"/>
          </w:tcPr>
          <w:p>
            <w:pPr>
              <w:pStyle w:val="Compact"/>
              <w:jc w:val="left"/>
            </w:pPr>
            <w:r>
              <w:t xml:space="preserve">Control strategy for each actuator</w:t>
            </w:r>
          </w:p>
        </w:tc>
        <w:tc>
          <w:tcPr>
            <w:tcW w:type="dxa" w:w="1560"/>
          </w:tcPr>
          <w:p>
            <w:pPr>
              <w:pStyle w:val="Compact"/>
              <w:jc w:val="left"/>
            </w:pPr>
            <w:r>
              <w:t xml:space="preserve">K30 fault handling</w:t>
            </w:r>
          </w:p>
        </w:tc>
        <w:tc>
          <w:tcPr>
            <w:tcW w:type="dxa" w:w="1560"/>
          </w:tcPr>
          <w:p>
            <w:pPr>
              <w:pStyle w:val="Compact"/>
              <w:jc w:val="left"/>
            </w:pPr>
            <w:r>
              <w:t xml:space="preserve">Expected behavior</w:t>
            </w:r>
          </w:p>
        </w:tc>
      </w:tr>
      <w:tr>
        <w:tc>
          <w:tcPr>
            <w:tcW w:type="dxa" w:w="1560"/>
          </w:tcPr>
          <w:p>
            <w:pPr>
              <w:pStyle w:val="Compact"/>
            </w:pPr>
          </w:p>
        </w:tc>
        <w:tc>
          <w:tcPr>
            <w:tcW w:type="dxa" w:w="2340"/>
          </w:tcPr>
          <w:p>
            <w:pPr>
              <w:pStyle w:val="Compact"/>
            </w:pPr>
          </w:p>
        </w:tc>
        <w:tc>
          <w:tcPr>
            <w:tcW w:type="dxa" w:w="2340"/>
          </w:tcPr>
          <w:p>
            <w:pPr>
              <w:pStyle w:val="Compact"/>
            </w:pPr>
          </w:p>
        </w:tc>
        <w:tc>
          <w:tcPr>
            <w:tcW w:type="dxa" w:w="1560"/>
          </w:tcPr>
          <w:p>
            <w:pPr>
              <w:pStyle w:val="Compact"/>
            </w:pPr>
          </w:p>
        </w:tc>
        <w:tc>
          <w:tcPr>
            <w:tcW w:type="dxa" w:w="1560"/>
          </w:tcPr>
          <w:p>
            <w:pPr>
              <w:pStyle w:val="Compact"/>
            </w:pPr>
          </w:p>
        </w:tc>
      </w:tr>
      <w:tr>
        <w:tc>
          <w:tcPr>
            <w:tcW w:type="dxa" w:w="1560"/>
          </w:tcPr>
          <w:p>
            <w:pPr>
              <w:pStyle w:val="Compact"/>
            </w:pPr>
          </w:p>
        </w:tc>
        <w:tc>
          <w:tcPr>
            <w:tcW w:type="dxa" w:w="2340"/>
          </w:tcPr>
          <w:p>
            <w:pPr>
              <w:pStyle w:val="Compact"/>
            </w:pPr>
          </w:p>
        </w:tc>
        <w:tc>
          <w:tcPr>
            <w:tcW w:type="dxa" w:w="2340"/>
          </w:tcPr>
          <w:p>
            <w:pPr>
              <w:pStyle w:val="Compact"/>
            </w:pPr>
          </w:p>
        </w:tc>
        <w:tc>
          <w:tcPr>
            <w:tcW w:type="dxa" w:w="1560"/>
          </w:tcPr>
          <w:p>
            <w:pPr>
              <w:pStyle w:val="Compact"/>
            </w:pPr>
          </w:p>
        </w:tc>
        <w:tc>
          <w:tcPr>
            <w:tcW w:type="dxa" w:w="1560"/>
          </w:tcPr>
          <w:p>
            <w:pPr>
              <w:pStyle w:val="Compact"/>
            </w:pPr>
          </w:p>
        </w:tc>
      </w:tr>
      <w:tr>
        <w:tc>
          <w:tcPr>
            <w:tcW w:type="dxa" w:w="1560"/>
          </w:tcPr>
          <w:p>
            <w:pPr>
              <w:pStyle w:val="Compact"/>
            </w:pPr>
          </w:p>
        </w:tc>
        <w:tc>
          <w:tcPr>
            <w:tcW w:type="dxa" w:w="2340"/>
          </w:tcPr>
          <w:p>
            <w:pPr>
              <w:pStyle w:val="Compact"/>
            </w:pPr>
          </w:p>
        </w:tc>
        <w:tc>
          <w:tcPr>
            <w:tcW w:type="dxa" w:w="2340"/>
          </w:tcPr>
          <w:p>
            <w:pPr>
              <w:pStyle w:val="Compact"/>
            </w:pPr>
          </w:p>
        </w:tc>
        <w:tc>
          <w:tcPr>
            <w:tcW w:type="dxa" w:w="1560"/>
          </w:tcPr>
          <w:p>
            <w:pPr>
              <w:pStyle w:val="Compact"/>
            </w:pPr>
          </w:p>
        </w:tc>
        <w:tc>
          <w:tcPr>
            <w:tcW w:type="dxa" w:w="1560"/>
          </w:tcPr>
          <w:p>
            <w:pPr>
              <w:pStyle w:val="Compact"/>
            </w:pPr>
          </w:p>
        </w:tc>
      </w:tr>
    </w:tbl>
    <w:bookmarkEnd w:id="45"/>
    <w:bookmarkStart w:id="46" w:name="_TocReport024"/>
    <w:p>
      <w:pPr>
        <w:pStyle w:val="Heading2"/>
      </w:pPr>
      <w:r>
        <w:t xml:space="preserve">c. Test Results for the Chosen Design</w:t>
      </w:r>
    </w:p>
    <w:p>
      <w:pPr>
        <w:pStyle w:val="Guidance"/>
      </w:pPr>
      <w:r>
        <w:t xml:space="preserve">[Present the simulation results for the design you built in tables and charts, with</w:t>
      </w:r>
      <w:r>
        <w:t xml:space="preserve"> </w:t>
      </w:r>
      <w:r>
        <w:t xml:space="preserve">clear reference to the data (EB03, DV01, DV03). Compare the measured metrics with the</w:t>
      </w:r>
      <w:r>
        <w:t xml:space="preserve"> </w:t>
      </w:r>
      <w:r>
        <w:t xml:space="preserve">predictions of your M3 decision matrix, and state where each prediction held and where</w:t>
      </w:r>
      <w:r>
        <w:t xml:space="preserve"> </w:t>
      </w:r>
      <w:r>
        <w:t xml:space="preserve">the data differed.]</w:t>
      </w:r>
    </w:p>
    <w:p>
      <w:pPr>
        <w:pStyle w:val="Guidance"/>
      </w:pPr>
      <w:r>
        <w:t xml:space="preserve">[If your team also ran a quick implementation of the runner-up, compare the two designs</w:t>
      </w:r>
      <w:r>
        <w:t xml:space="preserve"> </w:t>
      </w:r>
      <w:r>
        <w:t xml:space="preserve">here.]</w:t>
      </w:r>
    </w:p>
    <w:bookmarkEnd w:id="46"/>
    <w:bookmarkStart w:id="47" w:name="_TocReport025"/>
    <w:p>
      <w:pPr>
        <w:pStyle w:val="Heading2"/>
      </w:pPr>
      <w:r>
        <w:t xml:space="preserve">d. Weighted Decision Matrix (WDM)</w:t>
      </w:r>
    </w:p>
    <w:p>
      <w:pPr>
        <w:pStyle w:val="Guidance"/>
      </w:pPr>
      <w:r>
        <w:t xml:space="preserve">[A weighted decision matrix compares design alternatives against criteria that compete</w:t>
      </w:r>
      <w:r>
        <w:t xml:space="preserve"> </w:t>
      </w:r>
      <w:r>
        <w:t xml:space="preserve">with each other. Each criterion receives a weight that reflects its importance.]</w:t>
      </w:r>
    </w:p>
    <w:p>
      <w:pPr>
        <w:pStyle w:val="Guidance"/>
      </w:pPr>
      <w:r>
        <w:t xml:space="preserve">[Carry your M3 decision matrix forward, with the criteria, the weights, a one-line</w:t>
      </w:r>
      <w:r>
        <w:t xml:space="preserve"> </w:t>
      </w:r>
      <w:r>
        <w:t xml:space="preserve">justification for each weight, and the predicted scores on which you chose your design</w:t>
      </w:r>
      <w:r>
        <w:t xml:space="preserve"> </w:t>
      </w:r>
      <w:r>
        <w:t xml:space="preserve">(EB04, PC05). In M4, add a column with the measured results of the chosen design, so</w:t>
      </w:r>
      <w:r>
        <w:t xml:space="preserve"> </w:t>
      </w:r>
      <w:r>
        <w:t xml:space="preserve">that the predictions and the evidence appear side by side (SQ02).]</w:t>
      </w:r>
    </w:p>
    <w:p>
      <w:pPr>
        <w:pStyle w:val="Guidance"/>
      </w:pPr>
      <w:r>
        <w:t xml:space="preserve">[Submit the WDM as a spreadsheet that uses cell references and built-in functions</w:t>
      </w:r>
      <w:r>
        <w:t xml:space="preserve"> </w:t>
      </w:r>
      <w:r>
        <w:t xml:space="preserve">(DV01). Add one predicted-score column for each candidate you compared.]</w:t>
      </w:r>
    </w:p>
    <w:bookmarkEnd w:id="47"/>
    <w:bookmarkEnd w:id="48"/>
    <w:bookmarkStart w:id="49" w:name="_TocReport026"/>
    <w:p>
      <w:pPr>
        <w:pStyle w:val="Heading1"/>
      </w:pPr>
      <w:r>
        <w:t xml:space="preserve">VIII. Iteration #2</w:t>
      </w:r>
    </w:p>
    <w:p>
      <w:pPr>
        <w:pStyle w:val="Guidance"/>
      </w:pPr>
      <w:r>
        <w:t xml:space="preserve">[Draft this section in M4 (TP4).]</w:t>
      </w:r>
    </w:p>
    <w:p>
      <w:pPr>
        <w:pStyle w:val="Guidance"/>
      </w:pPr>
      <w:r>
        <w:t xml:space="preserve">[In Iteration #2, you optimize the controller. Once the crop survives, tune the</w:t>
      </w:r>
      <w:r>
        <w:t xml:space="preserve"> </w:t>
      </w:r>
      <w:r>
        <w:t xml:space="preserve">controller to use resources efficiently and to handle the dust storm and the sensor</w:t>
      </w:r>
      <w:r>
        <w:t xml:space="preserve"> </w:t>
      </w:r>
      <w:r>
        <w:t xml:space="preserve">fault. Record each tune-test cycle in Table 14, and cite the plot or metric behind each</w:t>
      </w:r>
      <w:r>
        <w:t xml:space="preserve"> </w:t>
      </w:r>
      <w:r>
        <w:t xml:space="preserve">change (PA02, EB05). Include the changes you made in response to the peer review from</w:t>
      </w:r>
      <w:r>
        <w:t xml:space="preserve"> </w:t>
      </w:r>
      <w:r>
        <w:t xml:space="preserve">another team.]</w:t>
      </w:r>
    </w:p>
    <w:p>
      <w:pPr>
        <w:pStyle w:val="TableCaption"/>
      </w:pPr>
      <w:r>
        <w:t xml:space="preserve">Table 14. Changes in Iteration #2</w:t>
      </w:r>
    </w:p>
    <w:tbl>
      <w:tblPr>
        <w:tblStyle w:val="Table"/>
        <w:tblW w:type="dxa" w:w="9360"/>
        <w:tblLayout w:type="fixed"/>
        <w:tblLook w:firstRow="1" w:lastRow="0" w:firstColumn="0" w:lastColumn="0" w:noHBand="0" w:noVBand="0" w:val="0020"/>
        <w:tblCaption w:val="Table 14. Changes in Iteration #2"/>
        <w:tblDescription w:val="Columns: #; Based on (feedback, data, or test result); What you changed, and how; Expected result; Observed result."/>
      </w:tblPr>
      <w:tblGrid>
        <w:gridCol w:w="446"/>
        <w:gridCol w:w="2674"/>
        <w:gridCol w:w="2674"/>
        <w:gridCol w:w="1783"/>
        <w:gridCol w:w="1783"/>
      </w:tblGrid>
      <w:tr>
        <w:trPr>
          <w:tblHeader w:val="true"/>
        </w:trPr>
        <w:tc>
          <w:tcPr>
            <w:tcW w:type="dxa" w:w="446"/>
          </w:tcPr>
          <w:p>
            <w:pPr>
              <w:pStyle w:val="Compact"/>
              <w:jc w:val="left"/>
            </w:pPr>
            <w:r>
              <w:t xml:space="preserve">#</w:t>
            </w:r>
          </w:p>
        </w:tc>
        <w:tc>
          <w:tcPr>
            <w:tcW w:type="dxa" w:w="2674"/>
          </w:tcPr>
          <w:p>
            <w:pPr>
              <w:pStyle w:val="Compact"/>
              <w:jc w:val="left"/>
            </w:pPr>
            <w:r>
              <w:t xml:space="preserve">Based on (feedback, data, or test result)</w:t>
            </w:r>
          </w:p>
        </w:tc>
        <w:tc>
          <w:tcPr>
            <w:tcW w:type="dxa" w:w="2674"/>
          </w:tcPr>
          <w:p>
            <w:pPr>
              <w:pStyle w:val="Compact"/>
              <w:jc w:val="left"/>
            </w:pPr>
            <w:r>
              <w:t xml:space="preserve">What you changed, and how</w:t>
            </w:r>
          </w:p>
        </w:tc>
        <w:tc>
          <w:tcPr>
            <w:tcW w:type="dxa" w:w="1783"/>
          </w:tcPr>
          <w:p>
            <w:pPr>
              <w:pStyle w:val="Compact"/>
              <w:jc w:val="left"/>
            </w:pPr>
            <w:r>
              <w:t xml:space="preserve">Expected result</w:t>
            </w:r>
          </w:p>
        </w:tc>
        <w:tc>
          <w:tcPr>
            <w:tcW w:type="dxa" w:w="1783"/>
          </w:tcPr>
          <w:p>
            <w:pPr>
              <w:pStyle w:val="Compact"/>
              <w:jc w:val="left"/>
            </w:pPr>
            <w:r>
              <w:t xml:space="preserve">Observed result</w:t>
            </w:r>
          </w:p>
        </w:tc>
      </w:tr>
      <w:tr>
        <w:tc>
          <w:tcPr>
            <w:tcW w:type="dxa" w:w="446"/>
          </w:tcPr>
          <w:p>
            <w:pPr>
              <w:pStyle w:val="Compact"/>
              <w:jc w:val="left"/>
            </w:pPr>
            <w:r>
              <w:t xml:space="preserve">1</w:t>
            </w:r>
          </w:p>
        </w:tc>
        <w:tc>
          <w:tcPr>
            <w:tcW w:type="dxa" w:w="2674"/>
          </w:tcPr>
          <w:p>
            <w:pPr>
              <w:pStyle w:val="Compact"/>
            </w:pPr>
          </w:p>
        </w:tc>
        <w:tc>
          <w:tcPr>
            <w:tcW w:type="dxa" w:w="2674"/>
          </w:tcPr>
          <w:p>
            <w:pPr>
              <w:pStyle w:val="Compact"/>
            </w:pPr>
          </w:p>
        </w:tc>
        <w:tc>
          <w:tcPr>
            <w:tcW w:type="dxa" w:w="1783"/>
          </w:tcPr>
          <w:p>
            <w:pPr>
              <w:pStyle w:val="Compact"/>
            </w:pPr>
          </w:p>
        </w:tc>
        <w:tc>
          <w:tcPr>
            <w:tcW w:type="dxa" w:w="1783"/>
          </w:tcPr>
          <w:p>
            <w:pPr>
              <w:pStyle w:val="Compact"/>
            </w:pPr>
          </w:p>
        </w:tc>
      </w:tr>
      <w:tr>
        <w:tc>
          <w:tcPr>
            <w:tcW w:type="dxa" w:w="446"/>
          </w:tcPr>
          <w:p>
            <w:pPr>
              <w:pStyle w:val="Compact"/>
              <w:jc w:val="left"/>
            </w:pPr>
            <w:r>
              <w:t xml:space="preserve">2</w:t>
            </w:r>
          </w:p>
        </w:tc>
        <w:tc>
          <w:tcPr>
            <w:tcW w:type="dxa" w:w="2674"/>
          </w:tcPr>
          <w:p>
            <w:pPr>
              <w:pStyle w:val="Compact"/>
            </w:pPr>
          </w:p>
        </w:tc>
        <w:tc>
          <w:tcPr>
            <w:tcW w:type="dxa" w:w="2674"/>
          </w:tcPr>
          <w:p>
            <w:pPr>
              <w:pStyle w:val="Compact"/>
            </w:pPr>
          </w:p>
        </w:tc>
        <w:tc>
          <w:tcPr>
            <w:tcW w:type="dxa" w:w="1783"/>
          </w:tcPr>
          <w:p>
            <w:pPr>
              <w:pStyle w:val="Compact"/>
            </w:pPr>
          </w:p>
        </w:tc>
        <w:tc>
          <w:tcPr>
            <w:tcW w:type="dxa" w:w="1783"/>
          </w:tcPr>
          <w:p>
            <w:pPr>
              <w:pStyle w:val="Compact"/>
            </w:pPr>
          </w:p>
        </w:tc>
      </w:tr>
      <w:tr>
        <w:tc>
          <w:tcPr>
            <w:tcW w:type="dxa" w:w="446"/>
          </w:tcPr>
          <w:p>
            <w:pPr>
              <w:pStyle w:val="Compact"/>
              <w:jc w:val="left"/>
            </w:pPr>
            <w:r>
              <w:t xml:space="preserve">3</w:t>
            </w:r>
          </w:p>
        </w:tc>
        <w:tc>
          <w:tcPr>
            <w:tcW w:type="dxa" w:w="2674"/>
          </w:tcPr>
          <w:p>
            <w:pPr>
              <w:pStyle w:val="Compact"/>
            </w:pPr>
          </w:p>
        </w:tc>
        <w:tc>
          <w:tcPr>
            <w:tcW w:type="dxa" w:w="2674"/>
          </w:tcPr>
          <w:p>
            <w:pPr>
              <w:pStyle w:val="Compact"/>
            </w:pPr>
          </w:p>
        </w:tc>
        <w:tc>
          <w:tcPr>
            <w:tcW w:type="dxa" w:w="1783"/>
          </w:tcPr>
          <w:p>
            <w:pPr>
              <w:pStyle w:val="Compact"/>
            </w:pPr>
          </w:p>
        </w:tc>
        <w:tc>
          <w:tcPr>
            <w:tcW w:type="dxa" w:w="1783"/>
          </w:tcPr>
          <w:p>
            <w:pPr>
              <w:pStyle w:val="Compact"/>
            </w:pPr>
          </w:p>
        </w:tc>
      </w:tr>
    </w:tbl>
    <w:p>
      <w:pPr>
        <w:pStyle w:val="Guidance"/>
      </w:pPr>
      <w:r>
        <w:t xml:space="preserve">[Revisit each assumption from Section III.f with your test evidence. Mark each one</w:t>
      </w:r>
      <w:r>
        <w:t xml:space="preserve"> </w:t>
      </w:r>
      <w:r>
        <w:t xml:space="preserve">confirmed, revised, or refuted (EB02).]</w:t>
      </w:r>
    </w:p>
    <w:p>
      <w:pPr>
        <w:pStyle w:val="TableCaption"/>
      </w:pPr>
      <w:r>
        <w:t xml:space="preserve">Table 15. Assumptions revisited</w:t>
      </w:r>
    </w:p>
    <w:tbl>
      <w:tblPr>
        <w:tblStyle w:val="Table"/>
        <w:tblW w:type="dxa" w:w="9360"/>
        <w:tblLayout w:type="fixed"/>
        <w:tblLook w:firstRow="1" w:lastRow="0" w:firstColumn="0" w:lastColumn="0" w:noHBand="0" w:noVBand="0" w:val="0020"/>
        <w:tblCaption w:val="Table 15. Assumptions revisited"/>
        <w:tblDescription w:val="Columns: Assumption from Section III.f; Status (confirmed, revised, or refuted); Evidence."/>
      </w:tblPr>
      <w:tblGrid>
        <w:gridCol w:w="3780"/>
        <w:gridCol w:w="1800"/>
        <w:gridCol w:w="3780"/>
      </w:tblGrid>
      <w:tr>
        <w:trPr>
          <w:tblHeader w:val="true"/>
        </w:trPr>
        <w:tc>
          <w:tcPr>
            <w:tcW w:type="dxa" w:w="3780"/>
          </w:tcPr>
          <w:p>
            <w:pPr>
              <w:pStyle w:val="Compact"/>
              <w:jc w:val="left"/>
            </w:pPr>
            <w:r>
              <w:t xml:space="preserve">Assumption from Section III.f</w:t>
            </w:r>
          </w:p>
        </w:tc>
        <w:tc>
          <w:tcPr>
            <w:tcW w:type="dxa" w:w="1800"/>
          </w:tcPr>
          <w:p>
            <w:pPr>
              <w:pStyle w:val="Compact"/>
              <w:jc w:val="left"/>
            </w:pPr>
            <w:r>
              <w:t xml:space="preserve">Status (confirmed, revised, or refuted)</w:t>
            </w:r>
          </w:p>
        </w:tc>
        <w:tc>
          <w:tcPr>
            <w:tcW w:type="dxa" w:w="3780"/>
          </w:tcPr>
          <w:p>
            <w:pPr>
              <w:pStyle w:val="Compact"/>
              <w:jc w:val="left"/>
            </w:pPr>
            <w:r>
              <w:t xml:space="preserve">Evidence</w:t>
            </w:r>
          </w:p>
        </w:tc>
      </w:tr>
      <w:tr>
        <w:tc>
          <w:tcPr>
            <w:tcW w:type="dxa" w:w="3780"/>
          </w:tcPr>
          <w:p>
            <w:pPr>
              <w:pStyle w:val="Compact"/>
            </w:pPr>
          </w:p>
        </w:tc>
        <w:tc>
          <w:tcPr>
            <w:tcW w:type="dxa" w:w="1800"/>
          </w:tcPr>
          <w:p>
            <w:pPr>
              <w:pStyle w:val="Compact"/>
            </w:pPr>
          </w:p>
        </w:tc>
        <w:tc>
          <w:tcPr>
            <w:tcW w:type="dxa" w:w="3780"/>
          </w:tcPr>
          <w:p>
            <w:pPr>
              <w:pStyle w:val="Compact"/>
            </w:pPr>
          </w:p>
        </w:tc>
      </w:tr>
      <w:tr>
        <w:tc>
          <w:tcPr>
            <w:tcW w:type="dxa" w:w="3780"/>
          </w:tcPr>
          <w:p>
            <w:pPr>
              <w:pStyle w:val="Compact"/>
            </w:pPr>
          </w:p>
        </w:tc>
        <w:tc>
          <w:tcPr>
            <w:tcW w:type="dxa" w:w="1800"/>
          </w:tcPr>
          <w:p>
            <w:pPr>
              <w:pStyle w:val="Compact"/>
            </w:pPr>
          </w:p>
        </w:tc>
        <w:tc>
          <w:tcPr>
            <w:tcW w:type="dxa" w:w="3780"/>
          </w:tcPr>
          <w:p>
            <w:pPr>
              <w:pStyle w:val="Compact"/>
            </w:pPr>
          </w:p>
        </w:tc>
      </w:tr>
      <w:tr>
        <w:tc>
          <w:tcPr>
            <w:tcW w:type="dxa" w:w="3780"/>
          </w:tcPr>
          <w:p>
            <w:pPr>
              <w:pStyle w:val="Compact"/>
            </w:pPr>
          </w:p>
        </w:tc>
        <w:tc>
          <w:tcPr>
            <w:tcW w:type="dxa" w:w="1800"/>
          </w:tcPr>
          <w:p>
            <w:pPr>
              <w:pStyle w:val="Compact"/>
            </w:pPr>
          </w:p>
        </w:tc>
        <w:tc>
          <w:tcPr>
            <w:tcW w:type="dxa" w:w="3780"/>
          </w:tcPr>
          <w:p>
            <w:pPr>
              <w:pStyle w:val="Compact"/>
            </w:pPr>
          </w:p>
        </w:tc>
      </w:tr>
    </w:tbl>
    <w:bookmarkEnd w:id="49"/>
    <w:bookmarkStart w:id="55" w:name="_TocReport027"/>
    <w:p>
      <w:pPr>
        <w:pStyle w:val="Heading1"/>
      </w:pPr>
      <w:r>
        <w:t xml:space="preserve">IX. Overview of Final Design</w:t>
      </w:r>
    </w:p>
    <w:p>
      <w:pPr>
        <w:pStyle w:val="Guidance"/>
      </w:pPr>
      <w:r>
        <w:t xml:space="preserve">[Draft subsections a and b in M4 (TP4). Complete subsections c, d, and e in M5 (TP5).]</w:t>
      </w:r>
    </w:p>
    <w:bookmarkStart w:id="50" w:name="_TocReport028"/>
    <w:p>
      <w:pPr>
        <w:pStyle w:val="Heading2"/>
      </w:pPr>
      <w:r>
        <w:t xml:space="preserve">a. Detailed Design</w:t>
      </w:r>
    </w:p>
    <w:p>
      <w:pPr>
        <w:pStyle w:val="Guidance"/>
      </w:pPr>
      <w:r>
        <w:t xml:space="preserve">[Describe your final design in enough detail that another engineer could understand and</w:t>
      </w:r>
      <w:r>
        <w:t xml:space="preserve"> </w:t>
      </w:r>
      <w:r>
        <w:t xml:space="preserve">modify it (PC04, SQ04). Include each of the following items.</w:t>
      </w:r>
    </w:p>
    <w:p>
      <w:pPr>
        <w:pStyle w:val="Guidance"/>
        <w:numPr>
          <w:ilvl w:val="0"/>
          <w:numId w:val="1003"/>
        </w:numPr>
      </w:pPr>
      <w:r>
        <w:t xml:space="preserve">The hardware selection, with a launch-mass breakdown for the glazing, the heater, and</w:t>
      </w:r>
      <w:r>
        <w:t xml:space="preserve"> </w:t>
      </w:r>
      <w:r>
        <w:t xml:space="preserve">a battery sized from the worst-sol energy in the acceptance test</w:t>
      </w:r>
    </w:p>
    <w:p>
      <w:pPr>
        <w:pStyle w:val="Guidance"/>
        <w:numPr>
          <w:ilvl w:val="0"/>
          <w:numId w:val="1003"/>
        </w:numPr>
      </w:pPr>
      <w:r>
        <w:t xml:space="preserve">The final flowchart, which matches the code you submit</w:t>
      </w:r>
    </w:p>
    <w:p>
      <w:pPr>
        <w:pStyle w:val="Guidance"/>
        <w:numPr>
          <w:ilvl w:val="0"/>
          <w:numId w:val="1003"/>
        </w:numPr>
      </w:pPr>
      <w:r>
        <w:t xml:space="preserve">The parameter table, with a one-line rationale based on evidence for every value, such</w:t>
      </w:r>
      <w:r>
        <w:t xml:space="preserve"> </w:t>
      </w:r>
      <w:r>
        <w:t xml:space="preserve">as "the telemetry log showed X, so we set Y"</w:t>
      </w:r>
    </w:p>
    <w:p>
      <w:pPr>
        <w:pStyle w:val="Guidance"/>
        <w:numPr>
          <w:ilvl w:val="0"/>
          <w:numId w:val="1003"/>
        </w:numPr>
      </w:pPr>
      <w:r>
        <w:t xml:space="preserve">How the controller handles the sensor fault]</w:t>
      </w:r>
    </w:p>
    <w:p>
      <w:pPr>
        <w:pStyle w:val="TableCaption"/>
      </w:pPr>
      <w:r>
        <w:t xml:space="preserve">Table 16. Launch-mass breakdown</w:t>
      </w:r>
    </w:p>
    <w:tbl>
      <w:tblPr>
        <w:tblStyle w:val="Table"/>
        <w:tblW w:type="dxa" w:w="9360"/>
        <w:tblLayout w:type="fixed"/>
        <w:tblLook w:firstRow="1" w:lastRow="0" w:firstColumn="0" w:lastColumn="0" w:noHBand="0" w:noVBand="0" w:val="0020"/>
        <w:tblCaption w:val="Table 16. Launch-mass breakdown"/>
        <w:tblDescription w:val="Columns: Component; Selection; Mass (kg); Rationale."/>
      </w:tblPr>
      <w:tblGrid>
        <w:gridCol w:w="1671"/>
        <w:gridCol w:w="2507"/>
        <w:gridCol w:w="1671"/>
        <w:gridCol w:w="3511"/>
      </w:tblGrid>
      <w:tr>
        <w:trPr>
          <w:tblHeader w:val="true"/>
        </w:trPr>
        <w:tc>
          <w:tcPr>
            <w:tcW w:type="dxa" w:w="1671"/>
          </w:tcPr>
          <w:p>
            <w:pPr>
              <w:pStyle w:val="Compact"/>
              <w:jc w:val="left"/>
            </w:pPr>
            <w:r>
              <w:t xml:space="preserve">Component</w:t>
            </w:r>
          </w:p>
        </w:tc>
        <w:tc>
          <w:tcPr>
            <w:tcW w:type="dxa" w:w="2507"/>
          </w:tcPr>
          <w:p>
            <w:pPr>
              <w:pStyle w:val="Compact"/>
              <w:jc w:val="left"/>
            </w:pPr>
            <w:r>
              <w:t xml:space="preserve">Selection</w:t>
            </w:r>
          </w:p>
        </w:tc>
        <w:tc>
          <w:tcPr>
            <w:tcW w:type="dxa" w:w="1671"/>
          </w:tcPr>
          <w:p>
            <w:pPr>
              <w:pStyle w:val="Compact"/>
              <w:jc w:val="left"/>
            </w:pPr>
            <w:r>
              <w:t xml:space="preserve">Mass (kg)</w:t>
            </w:r>
          </w:p>
        </w:tc>
        <w:tc>
          <w:tcPr>
            <w:tcW w:type="dxa" w:w="3511"/>
          </w:tcPr>
          <w:p>
            <w:pPr>
              <w:pStyle w:val="Compact"/>
              <w:jc w:val="left"/>
            </w:pPr>
            <w:r>
              <w:t xml:space="preserve">Rationale</w:t>
            </w:r>
          </w:p>
        </w:tc>
      </w:tr>
      <w:tr>
        <w:tc>
          <w:tcPr>
            <w:tcW w:type="dxa" w:w="1671"/>
          </w:tcPr>
          <w:p>
            <w:pPr>
              <w:pStyle w:val="Compact"/>
              <w:jc w:val="left"/>
            </w:pPr>
            <w:r>
              <w:t xml:space="preserve">Glazing</w:t>
            </w:r>
          </w:p>
        </w:tc>
        <w:tc>
          <w:tcPr>
            <w:tcW w:type="dxa" w:w="2507"/>
          </w:tcPr>
          <w:p>
            <w:pPr>
              <w:pStyle w:val="Compact"/>
            </w:pPr>
          </w:p>
        </w:tc>
        <w:tc>
          <w:tcPr>
            <w:tcW w:type="dxa" w:w="1671"/>
          </w:tcPr>
          <w:p>
            <w:pPr>
              <w:pStyle w:val="Compact"/>
            </w:pPr>
          </w:p>
        </w:tc>
        <w:tc>
          <w:tcPr>
            <w:tcW w:type="dxa" w:w="3511"/>
          </w:tcPr>
          <w:p>
            <w:pPr>
              <w:pStyle w:val="Compact"/>
            </w:pPr>
          </w:p>
        </w:tc>
      </w:tr>
      <w:tr>
        <w:tc>
          <w:tcPr>
            <w:tcW w:type="dxa" w:w="1671"/>
          </w:tcPr>
          <w:p>
            <w:pPr>
              <w:pStyle w:val="Compact"/>
              <w:jc w:val="left"/>
            </w:pPr>
            <w:r>
              <w:t xml:space="preserve">Heater</w:t>
            </w:r>
          </w:p>
        </w:tc>
        <w:tc>
          <w:tcPr>
            <w:tcW w:type="dxa" w:w="2507"/>
          </w:tcPr>
          <w:p>
            <w:pPr>
              <w:pStyle w:val="Compact"/>
            </w:pPr>
          </w:p>
        </w:tc>
        <w:tc>
          <w:tcPr>
            <w:tcW w:type="dxa" w:w="1671"/>
          </w:tcPr>
          <w:p>
            <w:pPr>
              <w:pStyle w:val="Compact"/>
            </w:pPr>
          </w:p>
        </w:tc>
        <w:tc>
          <w:tcPr>
            <w:tcW w:type="dxa" w:w="3511"/>
          </w:tcPr>
          <w:p>
            <w:pPr>
              <w:pStyle w:val="Compact"/>
            </w:pPr>
          </w:p>
        </w:tc>
      </w:tr>
      <w:tr>
        <w:tc>
          <w:tcPr>
            <w:tcW w:type="dxa" w:w="1671"/>
          </w:tcPr>
          <w:p>
            <w:pPr>
              <w:pStyle w:val="Compact"/>
              <w:jc w:val="left"/>
            </w:pPr>
            <w:r>
              <w:t xml:space="preserve">Battery</w:t>
            </w:r>
          </w:p>
        </w:tc>
        <w:tc>
          <w:tcPr>
            <w:tcW w:type="dxa" w:w="2507"/>
          </w:tcPr>
          <w:p>
            <w:pPr>
              <w:pStyle w:val="Compact"/>
            </w:pPr>
          </w:p>
        </w:tc>
        <w:tc>
          <w:tcPr>
            <w:tcW w:type="dxa" w:w="1671"/>
          </w:tcPr>
          <w:p>
            <w:pPr>
              <w:pStyle w:val="Compact"/>
            </w:pPr>
          </w:p>
        </w:tc>
        <w:tc>
          <w:tcPr>
            <w:tcW w:type="dxa" w:w="3511"/>
          </w:tcPr>
          <w:p>
            <w:pPr>
              <w:pStyle w:val="Compact"/>
            </w:pPr>
          </w:p>
        </w:tc>
      </w:tr>
      <w:tr>
        <w:tc>
          <w:tcPr>
            <w:tcW w:type="dxa" w:w="1671"/>
          </w:tcPr>
          <w:p>
            <w:pPr>
              <w:pStyle w:val="Compact"/>
              <w:jc w:val="left"/>
            </w:pPr>
            <w:r>
              <w:t xml:space="preserve">Total</w:t>
            </w:r>
          </w:p>
        </w:tc>
        <w:tc>
          <w:tcPr>
            <w:tcW w:type="dxa" w:w="2507"/>
          </w:tcPr>
          <w:p>
            <w:pPr>
              <w:pStyle w:val="Compact"/>
            </w:pPr>
          </w:p>
        </w:tc>
        <w:tc>
          <w:tcPr>
            <w:tcW w:type="dxa" w:w="1671"/>
          </w:tcPr>
          <w:p>
            <w:pPr>
              <w:pStyle w:val="Compact"/>
            </w:pPr>
          </w:p>
        </w:tc>
        <w:tc>
          <w:tcPr>
            <w:tcW w:type="dxa" w:w="3511"/>
          </w:tcPr>
          <w:p>
            <w:pPr>
              <w:pStyle w:val="Compact"/>
            </w:pPr>
          </w:p>
        </w:tc>
      </w:tr>
    </w:tbl>
    <w:p>
      <w:pPr>
        <w:pStyle w:val="TableCaption"/>
      </w:pPr>
      <w:r>
        <w:t xml:space="preserve">Table 17. Controller parameters</w:t>
      </w:r>
    </w:p>
    <w:tbl>
      <w:tblPr>
        <w:tblStyle w:val="Table"/>
        <w:tblW w:type="dxa" w:w="9360"/>
        <w:tblLayout w:type="fixed"/>
        <w:tblLook w:firstRow="1" w:lastRow="0" w:firstColumn="0" w:lastColumn="0" w:noHBand="0" w:noVBand="0" w:val="0020"/>
        <w:tblCaption w:val="Table 17. Controller parameters"/>
        <w:tblDescription w:val="Columns: Parameter; Value and units; Rationale based on evidence."/>
      </w:tblPr>
      <w:tblGrid>
        <w:gridCol w:w="3052"/>
        <w:gridCol w:w="2034"/>
        <w:gridCol w:w="4274"/>
      </w:tblGrid>
      <w:tr>
        <w:trPr>
          <w:tblHeader w:val="true"/>
        </w:trPr>
        <w:tc>
          <w:tcPr>
            <w:tcW w:type="dxa" w:w="3052"/>
          </w:tcPr>
          <w:p>
            <w:pPr>
              <w:pStyle w:val="Compact"/>
              <w:jc w:val="left"/>
            </w:pPr>
            <w:r>
              <w:t xml:space="preserve">Parameter</w:t>
            </w:r>
          </w:p>
        </w:tc>
        <w:tc>
          <w:tcPr>
            <w:tcW w:type="dxa" w:w="2034"/>
          </w:tcPr>
          <w:p>
            <w:pPr>
              <w:pStyle w:val="Compact"/>
              <w:jc w:val="left"/>
            </w:pPr>
            <w:r>
              <w:t xml:space="preserve">Value and units</w:t>
            </w:r>
          </w:p>
        </w:tc>
        <w:tc>
          <w:tcPr>
            <w:tcW w:type="dxa" w:w="4274"/>
          </w:tcPr>
          <w:p>
            <w:pPr>
              <w:pStyle w:val="Compact"/>
              <w:jc w:val="left"/>
            </w:pPr>
            <w:r>
              <w:t xml:space="preserve">Rationale based on evidence</w:t>
            </w:r>
          </w:p>
        </w:tc>
      </w:tr>
      <w:tr>
        <w:tc>
          <w:tcPr>
            <w:tcW w:type="dxa" w:w="3052"/>
          </w:tcPr>
          <w:p>
            <w:pPr>
              <w:pStyle w:val="Compact"/>
            </w:pPr>
          </w:p>
        </w:tc>
        <w:tc>
          <w:tcPr>
            <w:tcW w:type="dxa" w:w="2034"/>
          </w:tcPr>
          <w:p>
            <w:pPr>
              <w:pStyle w:val="Compact"/>
            </w:pPr>
          </w:p>
        </w:tc>
        <w:tc>
          <w:tcPr>
            <w:tcW w:type="dxa" w:w="4274"/>
          </w:tcPr>
          <w:p>
            <w:pPr>
              <w:pStyle w:val="Compact"/>
            </w:pPr>
          </w:p>
        </w:tc>
      </w:tr>
      <w:tr>
        <w:tc>
          <w:tcPr>
            <w:tcW w:type="dxa" w:w="3052"/>
          </w:tcPr>
          <w:p>
            <w:pPr>
              <w:pStyle w:val="Compact"/>
            </w:pPr>
          </w:p>
        </w:tc>
        <w:tc>
          <w:tcPr>
            <w:tcW w:type="dxa" w:w="2034"/>
          </w:tcPr>
          <w:p>
            <w:pPr>
              <w:pStyle w:val="Compact"/>
            </w:pPr>
          </w:p>
        </w:tc>
        <w:tc>
          <w:tcPr>
            <w:tcW w:type="dxa" w:w="4274"/>
          </w:tcPr>
          <w:p>
            <w:pPr>
              <w:pStyle w:val="Compact"/>
            </w:pPr>
          </w:p>
        </w:tc>
      </w:tr>
      <w:tr>
        <w:tc>
          <w:tcPr>
            <w:tcW w:type="dxa" w:w="3052"/>
          </w:tcPr>
          <w:p>
            <w:pPr>
              <w:pStyle w:val="Compact"/>
            </w:pPr>
          </w:p>
        </w:tc>
        <w:tc>
          <w:tcPr>
            <w:tcW w:type="dxa" w:w="2034"/>
          </w:tcPr>
          <w:p>
            <w:pPr>
              <w:pStyle w:val="Compact"/>
            </w:pPr>
          </w:p>
        </w:tc>
        <w:tc>
          <w:tcPr>
            <w:tcW w:type="dxa" w:w="4274"/>
          </w:tcPr>
          <w:p>
            <w:pPr>
              <w:pStyle w:val="Compact"/>
            </w:pPr>
          </w:p>
        </w:tc>
      </w:tr>
    </w:tbl>
    <w:bookmarkEnd w:id="50"/>
    <w:bookmarkStart w:id="51" w:name="_TocReport029"/>
    <w:p>
      <w:pPr>
        <w:pStyle w:val="Heading2"/>
      </w:pPr>
      <w:r>
        <w:t xml:space="preserve">b. Data on the Final Solution</w:t>
      </w:r>
    </w:p>
    <w:p>
      <w:pPr>
        <w:pStyle w:val="Guidance"/>
      </w:pPr>
      <w:r>
        <w:t xml:space="preserve">[Show that your controller meets the requirements (EB01). Present your final</w:t>
      </w:r>
      <w:r>
        <w:t xml:space="preserve"> </w:t>
      </w:r>
      <w:r>
        <w:t xml:space="preserve">acceptance-test results and the performance plots from your analysis script (EB03, DV01,</w:t>
      </w:r>
      <w:r>
        <w:t xml:space="preserve"> </w:t>
      </w:r>
      <w:r>
        <w:t xml:space="preserve">DV03). Include temperature tracking through the dust storm, CO2 through the sensor</w:t>
      </w:r>
      <w:r>
        <w:t xml:space="preserve"> </w:t>
      </w:r>
      <w:r>
        <w:t xml:space="preserve">freeze, and actuator effort. Format each plot professionally, with a numbered caption.]</w:t>
      </w:r>
    </w:p>
    <w:bookmarkEnd w:id="51"/>
    <w:bookmarkStart w:id="52" w:name="_TocReport030"/>
    <w:p>
      <w:pPr>
        <w:pStyle w:val="Heading2"/>
      </w:pPr>
      <w:r>
        <w:t xml:space="preserve">c. Novel Aspects of the Solution</w:t>
      </w:r>
    </w:p>
    <w:p>
      <w:pPr>
        <w:pStyle w:val="Guidance"/>
      </w:pPr>
      <w:r>
        <w:t xml:space="preserve">[Describe what is new or unusual about your design (SQ04).]</w:t>
      </w:r>
    </w:p>
    <w:bookmarkEnd w:id="52"/>
    <w:bookmarkStart w:id="53" w:name="_TocReport031"/>
    <w:p>
      <w:pPr>
        <w:pStyle w:val="Heading2"/>
      </w:pPr>
      <w:r>
        <w:t xml:space="preserve">d. Trade-off Decisions and Limitations</w:t>
      </w:r>
    </w:p>
    <w:p>
      <w:pPr>
        <w:pStyle w:val="Guidance"/>
      </w:pPr>
      <w:r>
        <w:t xml:space="preserve">[All design involves trade-offs. State the trade-off decisions your team made (SQ03). A</w:t>
      </w:r>
      <w:r>
        <w:t xml:space="preserve"> </w:t>
      </w:r>
      <w:r>
        <w:t xml:space="preserve">solution built in a few weeks has limitations, so describe the limitations of yours</w:t>
      </w:r>
      <w:r>
        <w:t xml:space="preserve"> </w:t>
      </w:r>
      <w:r>
        <w:t xml:space="preserve">(SQ03, EC02).]</w:t>
      </w:r>
    </w:p>
    <w:p>
      <w:pPr>
        <w:pStyle w:val="Guidance"/>
      </w:pPr>
      <w:r>
        <w:t xml:space="preserve">[Report the disposition of every requirement your team revised (PS05). For each one,</w:t>
      </w:r>
      <w:r>
        <w:t xml:space="preserve"> </w:t>
      </w:r>
      <w:r>
        <w:t xml:space="preserve">state what the client asked for, what this hardware can achieve, what hardware change</w:t>
      </w:r>
      <w:r>
        <w:t xml:space="preserve"> </w:t>
      </w:r>
      <w:r>
        <w:t xml:space="preserve">would meet the original target, and what your controller delivers.]</w:t>
      </w:r>
    </w:p>
    <w:p>
      <w:pPr>
        <w:pStyle w:val="TableCaption"/>
      </w:pPr>
      <w:r>
        <w:t xml:space="preserve">Table 18. Revised requirements</w:t>
      </w:r>
    </w:p>
    <w:tbl>
      <w:tblPr>
        <w:tblStyle w:val="Table"/>
        <w:tblW w:type="dxa" w:w="9360"/>
        <w:tblLayout w:type="fixed"/>
        <w:tblLook w:firstRow="1" w:lastRow="0" w:firstColumn="0" w:lastColumn="0" w:noHBand="0" w:noVBand="0" w:val="0020"/>
        <w:tblCaption w:val="Table 18. Revised requirements"/>
        <w:tblDescription w:val="Columns: Requirement; Client target; Achievable with this hardware; Hardware change that meets the original target; Delivered by your controller."/>
      </w:tblPr>
      <w:tblGrid>
        <w:gridCol w:w="1702"/>
        <w:gridCol w:w="1702"/>
        <w:gridCol w:w="1702"/>
        <w:gridCol w:w="2553"/>
        <w:gridCol w:w="1701"/>
      </w:tblGrid>
      <w:tr>
        <w:trPr>
          <w:tblHeader w:val="true"/>
        </w:trPr>
        <w:tc>
          <w:tcPr>
            <w:tcW w:type="dxa" w:w="1702"/>
          </w:tcPr>
          <w:p>
            <w:pPr>
              <w:pStyle w:val="Compact"/>
              <w:jc w:val="left"/>
            </w:pPr>
            <w:r>
              <w:t xml:space="preserve">Requirement</w:t>
            </w:r>
          </w:p>
        </w:tc>
        <w:tc>
          <w:tcPr>
            <w:tcW w:type="dxa" w:w="1702"/>
          </w:tcPr>
          <w:p>
            <w:pPr>
              <w:pStyle w:val="Compact"/>
              <w:jc w:val="left"/>
            </w:pPr>
            <w:r>
              <w:t xml:space="preserve">Client target</w:t>
            </w:r>
          </w:p>
        </w:tc>
        <w:tc>
          <w:tcPr>
            <w:tcW w:type="dxa" w:w="1702"/>
          </w:tcPr>
          <w:p>
            <w:pPr>
              <w:pStyle w:val="Compact"/>
              <w:jc w:val="left"/>
            </w:pPr>
            <w:r>
              <w:t xml:space="preserve">Achievable with this hardware</w:t>
            </w:r>
          </w:p>
        </w:tc>
        <w:tc>
          <w:tcPr>
            <w:tcW w:type="dxa" w:w="2553"/>
          </w:tcPr>
          <w:p>
            <w:pPr>
              <w:pStyle w:val="Compact"/>
              <w:jc w:val="left"/>
            </w:pPr>
            <w:r>
              <w:t xml:space="preserve">Hardware change that meets the original target</w:t>
            </w:r>
          </w:p>
        </w:tc>
        <w:tc>
          <w:tcPr>
            <w:tcW w:type="dxa" w:w="1701"/>
          </w:tcPr>
          <w:p>
            <w:pPr>
              <w:pStyle w:val="Compact"/>
              <w:jc w:val="left"/>
            </w:pPr>
            <w:r>
              <w:t xml:space="preserve">Delivered by your controller</w:t>
            </w:r>
          </w:p>
        </w:tc>
      </w:tr>
      <w:tr>
        <w:tc>
          <w:tcPr>
            <w:tcW w:type="dxa" w:w="1702"/>
          </w:tcPr>
          <w:p>
            <w:pPr>
              <w:pStyle w:val="Compact"/>
            </w:pPr>
          </w:p>
        </w:tc>
        <w:tc>
          <w:tcPr>
            <w:tcW w:type="dxa" w:w="1702"/>
          </w:tcPr>
          <w:p>
            <w:pPr>
              <w:pStyle w:val="Compact"/>
            </w:pPr>
          </w:p>
        </w:tc>
        <w:tc>
          <w:tcPr>
            <w:tcW w:type="dxa" w:w="1702"/>
          </w:tcPr>
          <w:p>
            <w:pPr>
              <w:pStyle w:val="Compact"/>
            </w:pPr>
          </w:p>
        </w:tc>
        <w:tc>
          <w:tcPr>
            <w:tcW w:type="dxa" w:w="2553"/>
          </w:tcPr>
          <w:p>
            <w:pPr>
              <w:pStyle w:val="Compact"/>
            </w:pPr>
          </w:p>
        </w:tc>
        <w:tc>
          <w:tcPr>
            <w:tcW w:type="dxa" w:w="1701"/>
          </w:tcPr>
          <w:p>
            <w:pPr>
              <w:pStyle w:val="Compact"/>
            </w:pPr>
          </w:p>
        </w:tc>
      </w:tr>
      <w:tr>
        <w:tc>
          <w:tcPr>
            <w:tcW w:type="dxa" w:w="1702"/>
          </w:tcPr>
          <w:p>
            <w:pPr>
              <w:pStyle w:val="Compact"/>
            </w:pPr>
          </w:p>
        </w:tc>
        <w:tc>
          <w:tcPr>
            <w:tcW w:type="dxa" w:w="1702"/>
          </w:tcPr>
          <w:p>
            <w:pPr>
              <w:pStyle w:val="Compact"/>
            </w:pPr>
          </w:p>
        </w:tc>
        <w:tc>
          <w:tcPr>
            <w:tcW w:type="dxa" w:w="1702"/>
          </w:tcPr>
          <w:p>
            <w:pPr>
              <w:pStyle w:val="Compact"/>
            </w:pPr>
          </w:p>
        </w:tc>
        <w:tc>
          <w:tcPr>
            <w:tcW w:type="dxa" w:w="2553"/>
          </w:tcPr>
          <w:p>
            <w:pPr>
              <w:pStyle w:val="Compact"/>
            </w:pPr>
          </w:p>
        </w:tc>
        <w:tc>
          <w:tcPr>
            <w:tcW w:type="dxa" w:w="1701"/>
          </w:tcPr>
          <w:p>
            <w:pPr>
              <w:pStyle w:val="Compact"/>
            </w:pPr>
          </w:p>
        </w:tc>
      </w:tr>
    </w:tbl>
    <w:p>
      <w:pPr>
        <w:pStyle w:val="Guidance"/>
      </w:pPr>
      <w:r>
        <w:t xml:space="preserve">[Add a responsible-use note. The greenhouse shares an airlock with the crew. State how</w:t>
      </w:r>
      <w:r>
        <w:t xml:space="preserve"> </w:t>
      </w:r>
      <w:r>
        <w:t xml:space="preserve">your design protects the crew and where the design should not be trusted (EC01-EC03).]</w:t>
      </w:r>
    </w:p>
    <w:p>
      <w:pPr>
        <w:pStyle w:val="Guidance"/>
      </w:pPr>
      <w:r>
        <w:t xml:space="preserve">[Examine the hardware one actuator at a time. For each actuator, compare the worst case</w:t>
      </w:r>
      <w:r>
        <w:t xml:space="preserve"> </w:t>
      </w:r>
      <w:r>
        <w:t xml:space="preserve">your controller must cover with what the device can deliver, and state whether the limit</w:t>
      </w:r>
      <w:r>
        <w:t xml:space="preserve"> </w:t>
      </w:r>
      <w:r>
        <w:t xml:space="preserve">you reached was your control logic or the hardware. Where the hardware is the limit,</w:t>
      </w:r>
      <w:r>
        <w:t xml:space="preserve"> </w:t>
      </w:r>
      <w:r>
        <w:t xml:space="preserve">report the gap and the recommendation you would make to the client, with its cost (SQ03,</w:t>
      </w:r>
      <w:r>
        <w:t xml:space="preserve"> </w:t>
      </w:r>
      <w:r>
        <w:t xml:space="preserve">EB05).]</w:t>
      </w:r>
    </w:p>
    <w:p>
      <w:pPr>
        <w:pStyle w:val="TableCaption"/>
      </w:pPr>
      <w:r>
        <w:t xml:space="preserve">Table 19. Actuator limits</w:t>
      </w:r>
    </w:p>
    <w:tbl>
      <w:tblPr>
        <w:tblStyle w:val="Table"/>
        <w:tblW w:type="dxa" w:w="9360"/>
        <w:tblLayout w:type="fixed"/>
        <w:tblLook w:firstRow="1" w:lastRow="0" w:firstColumn="0" w:lastColumn="0" w:noHBand="0" w:noVBand="0" w:val="0020"/>
        <w:tblCaption w:val="Table 19. Actuator limits"/>
        <w:tblDescription w:val="Columns: Actuator; Worst-case demand; Device capability; Limit reached (control logic or hardware); Effect on the crop, recommendation, and cost."/>
      </w:tblPr>
      <w:tblGrid>
        <w:gridCol w:w="1702"/>
        <w:gridCol w:w="1702"/>
        <w:gridCol w:w="1702"/>
        <w:gridCol w:w="1702"/>
        <w:gridCol w:w="2552"/>
      </w:tblGrid>
      <w:tr>
        <w:trPr>
          <w:tblHeader w:val="true"/>
        </w:trPr>
        <w:tc>
          <w:tcPr>
            <w:tcW w:type="dxa" w:w="1702"/>
          </w:tcPr>
          <w:p>
            <w:pPr>
              <w:pStyle w:val="Compact"/>
              <w:jc w:val="left"/>
            </w:pPr>
            <w:r>
              <w:t xml:space="preserve">Actuator</w:t>
            </w:r>
          </w:p>
        </w:tc>
        <w:tc>
          <w:tcPr>
            <w:tcW w:type="dxa" w:w="1702"/>
          </w:tcPr>
          <w:p>
            <w:pPr>
              <w:pStyle w:val="Compact"/>
              <w:jc w:val="left"/>
            </w:pPr>
            <w:r>
              <w:t xml:space="preserve">Worst-case demand</w:t>
            </w:r>
          </w:p>
        </w:tc>
        <w:tc>
          <w:tcPr>
            <w:tcW w:type="dxa" w:w="1702"/>
          </w:tcPr>
          <w:p>
            <w:pPr>
              <w:pStyle w:val="Compact"/>
              <w:jc w:val="left"/>
            </w:pPr>
            <w:r>
              <w:t xml:space="preserve">Device capability</w:t>
            </w:r>
          </w:p>
        </w:tc>
        <w:tc>
          <w:tcPr>
            <w:tcW w:type="dxa" w:w="1702"/>
          </w:tcPr>
          <w:p>
            <w:pPr>
              <w:pStyle w:val="Compact"/>
              <w:jc w:val="left"/>
            </w:pPr>
            <w:r>
              <w:t xml:space="preserve">Limit reached (control logic or hardware)</w:t>
            </w:r>
          </w:p>
        </w:tc>
        <w:tc>
          <w:tcPr>
            <w:tcW w:type="dxa" w:w="2552"/>
          </w:tcPr>
          <w:p>
            <w:pPr>
              <w:pStyle w:val="Compact"/>
              <w:jc w:val="left"/>
            </w:pPr>
            <w:r>
              <w:t xml:space="preserve">Effect on the crop, recommendation, and cost</w:t>
            </w:r>
          </w:p>
        </w:tc>
      </w:tr>
      <w:tr>
        <w:tc>
          <w:tcPr>
            <w:tcW w:type="dxa" w:w="1702"/>
          </w:tcPr>
          <w:p>
            <w:pPr>
              <w:pStyle w:val="Compact"/>
              <w:jc w:val="left"/>
            </w:pPr>
            <w:r>
              <w:t xml:space="preserve">Heater</w:t>
            </w:r>
          </w:p>
        </w:tc>
        <w:tc>
          <w:tcPr>
            <w:tcW w:type="dxa" w:w="1702"/>
          </w:tcPr>
          <w:p>
            <w:pPr>
              <w:pStyle w:val="Compact"/>
            </w:pPr>
          </w:p>
        </w:tc>
        <w:tc>
          <w:tcPr>
            <w:tcW w:type="dxa" w:w="1702"/>
          </w:tcPr>
          <w:p>
            <w:pPr>
              <w:pStyle w:val="Compact"/>
            </w:pPr>
          </w:p>
        </w:tc>
        <w:tc>
          <w:tcPr>
            <w:tcW w:type="dxa" w:w="1702"/>
          </w:tcPr>
          <w:p>
            <w:pPr>
              <w:pStyle w:val="Compact"/>
            </w:pPr>
          </w:p>
        </w:tc>
        <w:tc>
          <w:tcPr>
            <w:tcW w:type="dxa" w:w="2552"/>
          </w:tcPr>
          <w:p>
            <w:pPr>
              <w:pStyle w:val="Compact"/>
            </w:pPr>
          </w:p>
        </w:tc>
      </w:tr>
      <w:tr>
        <w:tc>
          <w:tcPr>
            <w:tcW w:type="dxa" w:w="1702"/>
          </w:tcPr>
          <w:p>
            <w:pPr>
              <w:pStyle w:val="Compact"/>
              <w:jc w:val="left"/>
            </w:pPr>
            <w:r>
              <w:t xml:space="preserve">LEDs</w:t>
            </w:r>
          </w:p>
        </w:tc>
        <w:tc>
          <w:tcPr>
            <w:tcW w:type="dxa" w:w="1702"/>
          </w:tcPr>
          <w:p>
            <w:pPr>
              <w:pStyle w:val="Compact"/>
            </w:pPr>
          </w:p>
        </w:tc>
        <w:tc>
          <w:tcPr>
            <w:tcW w:type="dxa" w:w="1702"/>
          </w:tcPr>
          <w:p>
            <w:pPr>
              <w:pStyle w:val="Compact"/>
            </w:pPr>
          </w:p>
        </w:tc>
        <w:tc>
          <w:tcPr>
            <w:tcW w:type="dxa" w:w="1702"/>
          </w:tcPr>
          <w:p>
            <w:pPr>
              <w:pStyle w:val="Compact"/>
            </w:pPr>
          </w:p>
        </w:tc>
        <w:tc>
          <w:tcPr>
            <w:tcW w:type="dxa" w:w="2552"/>
          </w:tcPr>
          <w:p>
            <w:pPr>
              <w:pStyle w:val="Compact"/>
            </w:pPr>
          </w:p>
        </w:tc>
      </w:tr>
      <w:tr>
        <w:tc>
          <w:tcPr>
            <w:tcW w:type="dxa" w:w="1702"/>
          </w:tcPr>
          <w:p>
            <w:pPr>
              <w:pStyle w:val="Compact"/>
              <w:jc w:val="left"/>
            </w:pPr>
            <w:r>
              <w:t xml:space="preserve">CO2 valve</w:t>
            </w:r>
          </w:p>
        </w:tc>
        <w:tc>
          <w:tcPr>
            <w:tcW w:type="dxa" w:w="1702"/>
          </w:tcPr>
          <w:p>
            <w:pPr>
              <w:pStyle w:val="Compact"/>
            </w:pPr>
          </w:p>
        </w:tc>
        <w:tc>
          <w:tcPr>
            <w:tcW w:type="dxa" w:w="1702"/>
          </w:tcPr>
          <w:p>
            <w:pPr>
              <w:pStyle w:val="Compact"/>
            </w:pPr>
          </w:p>
        </w:tc>
        <w:tc>
          <w:tcPr>
            <w:tcW w:type="dxa" w:w="1702"/>
          </w:tcPr>
          <w:p>
            <w:pPr>
              <w:pStyle w:val="Compact"/>
            </w:pPr>
          </w:p>
        </w:tc>
        <w:tc>
          <w:tcPr>
            <w:tcW w:type="dxa" w:w="2552"/>
          </w:tcPr>
          <w:p>
            <w:pPr>
              <w:pStyle w:val="Compact"/>
            </w:pPr>
          </w:p>
        </w:tc>
      </w:tr>
      <w:tr>
        <w:tc>
          <w:tcPr>
            <w:tcW w:type="dxa" w:w="1702"/>
          </w:tcPr>
          <w:p>
            <w:pPr>
              <w:pStyle w:val="Compact"/>
              <w:jc w:val="left"/>
            </w:pPr>
            <w:r>
              <w:t xml:space="preserve">Irrigation pump</w:t>
            </w:r>
          </w:p>
        </w:tc>
        <w:tc>
          <w:tcPr>
            <w:tcW w:type="dxa" w:w="1702"/>
          </w:tcPr>
          <w:p>
            <w:pPr>
              <w:pStyle w:val="Compact"/>
            </w:pPr>
          </w:p>
        </w:tc>
        <w:tc>
          <w:tcPr>
            <w:tcW w:type="dxa" w:w="1702"/>
          </w:tcPr>
          <w:p>
            <w:pPr>
              <w:pStyle w:val="Compact"/>
            </w:pPr>
          </w:p>
        </w:tc>
        <w:tc>
          <w:tcPr>
            <w:tcW w:type="dxa" w:w="1702"/>
          </w:tcPr>
          <w:p>
            <w:pPr>
              <w:pStyle w:val="Compact"/>
            </w:pPr>
          </w:p>
        </w:tc>
        <w:tc>
          <w:tcPr>
            <w:tcW w:type="dxa" w:w="2552"/>
          </w:tcPr>
          <w:p>
            <w:pPr>
              <w:pStyle w:val="Compact"/>
            </w:pPr>
          </w:p>
        </w:tc>
      </w:tr>
    </w:tbl>
    <w:bookmarkEnd w:id="53"/>
    <w:bookmarkStart w:id="54" w:name="_TocReport032"/>
    <w:p>
      <w:pPr>
        <w:pStyle w:val="Heading2"/>
      </w:pPr>
      <w:r>
        <w:t xml:space="preserve">e. Lessons Learned</w:t>
      </w:r>
    </w:p>
    <w:p>
      <w:pPr>
        <w:pStyle w:val="Guidance"/>
      </w:pPr>
      <w:r>
        <w:t xml:space="preserve">[Reflect on the problem-solving and design process of your team (PA01-PA03). Describe</w:t>
      </w:r>
      <w:r>
        <w:t xml:space="preserve"> </w:t>
      </w:r>
      <w:r>
        <w:t xml:space="preserve">its strengths, what you would change, and how your thinking developed. Write about</w:t>
      </w:r>
      <w:r>
        <w:t xml:space="preserve"> </w:t>
      </w:r>
      <w:r>
        <w:t xml:space="preserve">process and skills here, not about changes to the design.]</w:t>
      </w:r>
    </w:p>
    <w:bookmarkEnd w:id="54"/>
    <w:bookmarkEnd w:id="55"/>
    <w:bookmarkStart w:id="57" w:name="_TocReport033"/>
    <w:p>
      <w:pPr>
        <w:pStyle w:val="Heading1"/>
      </w:pPr>
      <w:r>
        <w:t xml:space="preserve">X. References</w:t>
      </w:r>
    </w:p>
    <w:p>
      <w:pPr>
        <w:pStyle w:val="Guidance"/>
      </w:pPr>
      <w:r>
        <w:t xml:space="preserve">[Compile this section across the project, and finalize it in M5 (TP5).]</w:t>
      </w:r>
    </w:p>
    <w:p>
      <w:pPr>
        <w:pStyle w:val="Guidance"/>
      </w:pPr>
      <w:r>
        <w:t xml:space="preserve">[List every source in APA format (IL05). Cite every external source and every image of</w:t>
      </w:r>
      <w:r>
        <w:t xml:space="preserve"> </w:t>
      </w:r>
      <w:r>
        <w:t xml:space="preserve">prior art. The</w:t>
      </w:r>
      <w:r>
        <w:t xml:space="preserve"> </w:t>
      </w:r>
      <w:hyperlink r:id="rId56">
        <w:r>
          <w:rPr>
            <w:rStyle w:val="Hyperlink"/>
          </w:rPr>
          <w:t xml:space="preserve">Purdue OWL APA guide</w:t>
        </w:r>
      </w:hyperlink>
      <w:r>
        <w:t xml:space="preserve"> </w:t>
      </w:r>
      <w:r>
        <w:t xml:space="preserve">covers in-text citations and reference lists.]</w:t>
      </w:r>
    </w:p>
    <w:bookmarkEnd w:id="57"/>
    <w:bookmarkStart w:id="61" w:name="_TocReport034"/>
    <w:p>
      <w:pPr>
        <w:pStyle w:val="Heading1"/>
      </w:pPr>
      <w:r>
        <w:t xml:space="preserve">XI. Appendices</w:t>
      </w:r>
    </w:p>
    <w:p>
      <w:pPr>
        <w:pStyle w:val="Guidance"/>
      </w:pPr>
      <w:r>
        <w:t xml:space="preserve">[Put any optional supporting material first. The AI Use Log comes last, as the AI-use</w:t>
      </w:r>
      <w:r>
        <w:t xml:space="preserve"> </w:t>
      </w:r>
      <w:r>
        <w:t xml:space="preserve">ground rules of the project require.]</w:t>
      </w:r>
    </w:p>
    <w:bookmarkStart w:id="58" w:name="_TocReport035"/>
    <w:p>
      <w:pPr>
        <w:pStyle w:val="Heading2"/>
      </w:pPr>
      <w:r>
        <w:t xml:space="preserve">AI Use Log</w:t>
      </w:r>
    </w:p>
    <w:p>
      <w:pPr>
        <w:pStyle w:val="Guidance"/>
      </w:pPr>
      <w:r>
        <w:t xml:space="preserve">[Record each conversation with an AI tool that contributed to your work as one row of</w:t>
      </w:r>
      <w:r>
        <w:t xml:space="preserve"> </w:t>
      </w:r>
      <w:r>
        <w:t xml:space="preserve">Table 20. A new conversation starts a new row. Number the rows in order, and append the</w:t>
      </w:r>
      <w:r>
        <w:t xml:space="preserve"> </w:t>
      </w:r>
      <w:r>
        <w:t xml:space="preserve">transcript of each conversation after the table.]</w:t>
      </w:r>
    </w:p>
    <w:p>
      <w:pPr>
        <w:pStyle w:val="Guidance"/>
      </w:pPr>
      <w:r>
        <w:t xml:space="preserve">[Complete the columns of Table 20 as follows.</w:t>
      </w:r>
    </w:p>
    <w:p>
      <w:pPr>
        <w:pStyle w:val="Guidance"/>
        <w:numPr>
          <w:ilvl w:val="0"/>
          <w:numId w:val="1004"/>
        </w:numPr>
      </w:pPr>
      <w:r>
        <w:rPr>
          <w:bCs/>
          <w:b/>
        </w:rPr>
        <w:t xml:space="preserve">Conversation name:</w:t>
      </w:r>
      <w:r>
        <w:t xml:space="preserve"> </w:t>
      </w:r>
      <w:r>
        <w:t xml:space="preserve">the title the tool shows for the conversation in its history.</w:t>
      </w:r>
    </w:p>
    <w:p>
      <w:pPr>
        <w:pStyle w:val="Guidance"/>
        <w:numPr>
          <w:ilvl w:val="0"/>
          <w:numId w:val="1004"/>
        </w:numPr>
      </w:pPr>
      <w:r>
        <w:rPr>
          <w:bCs/>
          <w:b/>
        </w:rPr>
        <w:t xml:space="preserve">Team member and date:</w:t>
      </w:r>
      <w:r>
        <w:t xml:space="preserve"> </w:t>
      </w:r>
      <w:r>
        <w:t xml:space="preserve">who used the tool, and when.</w:t>
      </w:r>
    </w:p>
    <w:p>
      <w:pPr>
        <w:pStyle w:val="Guidance"/>
        <w:numPr>
          <w:ilvl w:val="0"/>
          <w:numId w:val="1004"/>
        </w:numPr>
      </w:pPr>
      <w:r>
        <w:rPr>
          <w:bCs/>
          <w:b/>
        </w:rPr>
        <w:t xml:space="preserve">Tool, model, and effort:</w:t>
      </w:r>
      <w:r>
        <w:t xml:space="preserve"> </w:t>
      </w:r>
      <w:r>
        <w:t xml:space="preserve">the product name and the account you signed in with, the</w:t>
      </w:r>
      <w:r>
        <w:t xml:space="preserve"> </w:t>
      </w:r>
      <w:r>
        <w:t xml:space="preserve">model name with its version number, and the effort setting, such as a quick mode or a</w:t>
      </w:r>
      <w:r>
        <w:t xml:space="preserve"> </w:t>
      </w:r>
      <w:r>
        <w:t xml:space="preserve">deeper thinking mode. Copy the model and the effort setting exactly as the tool</w:t>
      </w:r>
      <w:r>
        <w:t xml:space="preserve"> </w:t>
      </w:r>
      <w:r>
        <w:t xml:space="preserve">displays them. If the tool hides the model name, write "Model not shown" and record</w:t>
      </w:r>
      <w:r>
        <w:t xml:space="preserve"> </w:t>
      </w:r>
      <w:r>
        <w:t xml:space="preserve">the mode name that the tool displays. If a setting changed during the conversation,</w:t>
      </w:r>
      <w:r>
        <w:t xml:space="preserve"> </w:t>
      </w:r>
      <w:r>
        <w:t xml:space="preserve">list each setting and the requests it applied to.</w:t>
      </w:r>
    </w:p>
    <w:p>
      <w:pPr>
        <w:pStyle w:val="Guidance"/>
        <w:numPr>
          <w:ilvl w:val="0"/>
          <w:numId w:val="1004"/>
        </w:numPr>
      </w:pPr>
      <w:r>
        <w:rPr>
          <w:bCs/>
          <w:b/>
        </w:rPr>
        <w:t xml:space="preserve">Purpose:</w:t>
      </w:r>
      <w:r>
        <w:t xml:space="preserve"> </w:t>
      </w:r>
      <w:r>
        <w:t xml:space="preserve">what you asked the tool to do, and which ground rule permits it.</w:t>
      </w:r>
    </w:p>
    <w:p>
      <w:pPr>
        <w:pStyle w:val="Guidance"/>
        <w:numPr>
          <w:ilvl w:val="0"/>
          <w:numId w:val="1004"/>
        </w:numPr>
      </w:pPr>
      <w:r>
        <w:rPr>
          <w:bCs/>
          <w:b/>
        </w:rPr>
        <w:t xml:space="preserve">What we used and rejected:</w:t>
      </w:r>
      <w:r>
        <w:t xml:space="preserve"> </w:t>
      </w:r>
      <w:r>
        <w:t xml:space="preserve">the information from the responses that entered your</w:t>
      </w:r>
      <w:r>
        <w:t xml:space="preserve"> </w:t>
      </w:r>
      <w:r>
        <w:t xml:space="preserve">work and where it appears in the report or code, and any suggestion you did not use,</w:t>
      </w:r>
      <w:r>
        <w:t xml:space="preserve"> </w:t>
      </w:r>
      <w:r>
        <w:t xml:space="preserve">with the reason.</w:t>
      </w:r>
    </w:p>
    <w:p>
      <w:pPr>
        <w:pStyle w:val="Guidance"/>
        <w:numPr>
          <w:ilvl w:val="0"/>
          <w:numId w:val="1004"/>
        </w:numPr>
      </w:pPr>
      <w:r>
        <w:rPr>
          <w:bCs/>
          <w:b/>
        </w:rPr>
        <w:t xml:space="preserve">How we verified it:</w:t>
      </w:r>
      <w:r>
        <w:t xml:space="preserve"> </w:t>
      </w:r>
      <w:r>
        <w:t xml:space="preserve">the test, calculation, or source that confirmed what you</w:t>
      </w:r>
      <w:r>
        <w:t xml:space="preserve"> </w:t>
      </w:r>
      <w:r>
        <w:t xml:space="preserve">used.]</w:t>
      </w:r>
    </w:p>
    <w:p>
      <w:pPr>
        <w:pStyle w:val="Guidance"/>
      </w:pPr>
      <w:r>
        <w:t xml:space="preserve">[Row 1 of Table 20 and Transcript 1 are an example. Delete both, and add your own</w:t>
      </w:r>
      <w:r>
        <w:t xml:space="preserve"> </w:t>
      </w:r>
      <w:r>
        <w:t xml:space="preserve">conversations in the same format.]</w:t>
      </w:r>
    </w:p>
    <w:p>
      <w:pPr>
        <w:pStyle w:val="TableCaption"/>
      </w:pPr>
      <w:r>
        <w:t xml:space="preserve">Table 20. AI use</w:t>
      </w:r>
    </w:p>
    <w:tbl>
      <w:tblPr>
        <w:tblStyle w:val="Table"/>
        <w:tblW w:type="dxa" w:w="9360"/>
        <w:tblLayout w:type="fixed"/>
        <w:tblLook w:firstRow="1" w:lastRow="0" w:firstColumn="0" w:lastColumn="0" w:noHBand="0" w:noVBand="0" w:val="0020"/>
        <w:tblCaption w:val="Table 20. AI use"/>
        <w:tblDescription w:val="Columns: #; Conversation name; Team member and date; Tool, model, and effort; Purpose; What we used and rejected; How we verified it."/>
      </w:tblPr>
      <w:tblGrid>
        <w:gridCol w:w="323"/>
        <w:gridCol w:w="1291"/>
        <w:gridCol w:w="1291"/>
        <w:gridCol w:w="1291"/>
        <w:gridCol w:w="1291"/>
        <w:gridCol w:w="1937"/>
        <w:gridCol w:w="1936"/>
      </w:tblGrid>
      <w:tr>
        <w:trPr>
          <w:tblHeader w:val="true"/>
        </w:trPr>
        <w:tc>
          <w:tcPr>
            <w:tcW w:type="dxa" w:w="323"/>
          </w:tcPr>
          <w:p>
            <w:pPr>
              <w:pStyle w:val="Compact"/>
              <w:jc w:val="left"/>
            </w:pPr>
            <w:r>
              <w:t xml:space="preserve">#</w:t>
            </w:r>
          </w:p>
        </w:tc>
        <w:tc>
          <w:tcPr>
            <w:tcW w:type="dxa" w:w="1291"/>
          </w:tcPr>
          <w:p>
            <w:pPr>
              <w:pStyle w:val="Compact"/>
              <w:jc w:val="left"/>
            </w:pPr>
            <w:r>
              <w:t xml:space="preserve">Conversation name</w:t>
            </w:r>
          </w:p>
        </w:tc>
        <w:tc>
          <w:tcPr>
            <w:tcW w:type="dxa" w:w="1291"/>
          </w:tcPr>
          <w:p>
            <w:pPr>
              <w:pStyle w:val="Compact"/>
              <w:jc w:val="left"/>
            </w:pPr>
            <w:r>
              <w:t xml:space="preserve">Team member and date</w:t>
            </w:r>
          </w:p>
        </w:tc>
        <w:tc>
          <w:tcPr>
            <w:tcW w:type="dxa" w:w="1291"/>
          </w:tcPr>
          <w:p>
            <w:pPr>
              <w:pStyle w:val="Compact"/>
              <w:jc w:val="left"/>
            </w:pPr>
            <w:r>
              <w:t xml:space="preserve">Tool, model, and effort</w:t>
            </w:r>
          </w:p>
        </w:tc>
        <w:tc>
          <w:tcPr>
            <w:tcW w:type="dxa" w:w="1291"/>
          </w:tcPr>
          <w:p>
            <w:pPr>
              <w:pStyle w:val="Compact"/>
              <w:jc w:val="left"/>
            </w:pPr>
            <w:r>
              <w:t xml:space="preserve">Purpose</w:t>
            </w:r>
          </w:p>
        </w:tc>
        <w:tc>
          <w:tcPr>
            <w:tcW w:type="dxa" w:w="1937"/>
          </w:tcPr>
          <w:p>
            <w:pPr>
              <w:pStyle w:val="Compact"/>
              <w:jc w:val="left"/>
            </w:pPr>
            <w:r>
              <w:t xml:space="preserve">What we used and rejected</w:t>
            </w:r>
          </w:p>
        </w:tc>
        <w:tc>
          <w:tcPr>
            <w:tcW w:type="dxa" w:w="1936"/>
          </w:tcPr>
          <w:p>
            <w:pPr>
              <w:pStyle w:val="Compact"/>
              <w:jc w:val="left"/>
            </w:pPr>
            <w:r>
              <w:t xml:space="preserve">How we verified it</w:t>
            </w:r>
          </w:p>
        </w:tc>
      </w:tr>
      <w:tr>
        <w:tc>
          <w:tcPr>
            <w:tcW w:type="dxa" w:w="323"/>
          </w:tcPr>
          <w:p>
            <w:pPr>
              <w:pStyle w:val="Compact"/>
              <w:jc w:val="left"/>
            </w:pPr>
            <w:r>
              <w:t xml:space="preserve">1</w:t>
            </w:r>
          </w:p>
        </w:tc>
        <w:tc>
          <w:tcPr>
            <w:tcW w:type="dxa" w:w="1291"/>
          </w:tcPr>
          <w:p>
            <w:pPr>
              <w:pStyle w:val="Compact"/>
              <w:jc w:val="left"/>
            </w:pPr>
            <w:r>
              <w:t xml:space="preserve">Integral windup in the night heater loop</w:t>
            </w:r>
          </w:p>
        </w:tc>
        <w:tc>
          <w:tcPr>
            <w:tcW w:type="dxa" w:w="1291"/>
          </w:tcPr>
          <w:p>
            <w:pPr>
              <w:pStyle w:val="Compact"/>
              <w:jc w:val="left"/>
            </w:pPr>
            <w:r>
              <w:t xml:space="preserve">Priya Raman, October 27, 2026</w:t>
            </w:r>
          </w:p>
        </w:tc>
        <w:tc>
          <w:tcPr>
            <w:tcW w:type="dxa" w:w="1291"/>
          </w:tcPr>
          <w:p>
            <w:pPr>
              <w:pStyle w:val="Compact"/>
              <w:jc w:val="left"/>
            </w:pPr>
            <w:r>
              <w:t xml:space="preserve">Microsoft 365 Copilot Chat, Purdue account. GPT-5. Quick response for request 1, Think deeper for request 2.</w:t>
            </w:r>
          </w:p>
        </w:tc>
        <w:tc>
          <w:tcPr>
            <w:tcW w:type="dxa" w:w="1291"/>
          </w:tcPr>
          <w:p>
            <w:pPr>
              <w:pStyle w:val="Compact"/>
              <w:jc w:val="left"/>
            </w:pPr>
            <w:r>
              <w:t xml:space="preserve">Critique the integral and clamp handling in the heater logic of our flowchart. The ground rules permit critique of flowchart and pseudocode logic.</w:t>
            </w:r>
          </w:p>
        </w:tc>
        <w:tc>
          <w:tcPr>
            <w:tcW w:type="dxa" w:w="1937"/>
          </w:tcPr>
          <w:p>
            <w:pPr>
              <w:pStyle w:val="Compact"/>
              <w:jc w:val="left"/>
            </w:pPr>
            <w:r>
              <w:t xml:space="preserve">Used conditional integration, which pauses the integral term while the heater command is clamped. It is step 6 of the flowchart in Section VI. Rejected the cap at 80 % of the heater rating. The heater is the only heat source at night, and the cap removes 400 W from the worst night without preventing windup at the new limit.</w:t>
            </w:r>
          </w:p>
        </w:tc>
        <w:tc>
          <w:tcPr>
            <w:tcW w:type="dxa" w:w="1936"/>
          </w:tcPr>
          <w:p>
            <w:pPr>
              <w:pStyle w:val="Compact"/>
              <w:jc w:val="left"/>
            </w:pPr>
            <w:r>
              <w:t xml:space="preserve">We ran the same cold night in the sandbox with and without the change. The overshoot of the 18 degree Celsius night setpoint fell from 2.6 degrees to 0.4 degrees. Table 11 in Section VI records both runs.</w:t>
            </w:r>
          </w:p>
        </w:tc>
      </w:tr>
      <w:tr>
        <w:tc>
          <w:tcPr>
            <w:tcW w:type="dxa" w:w="323"/>
          </w:tcPr>
          <w:p>
            <w:pPr>
              <w:pStyle w:val="Compact"/>
              <w:jc w:val="left"/>
            </w:pPr>
            <w:r>
              <w:t xml:space="preserve">2</w:t>
            </w:r>
          </w:p>
        </w:tc>
        <w:tc>
          <w:tcPr>
            <w:tcW w:type="dxa" w:w="1291"/>
          </w:tcPr>
          <w:p>
            <w:pPr>
              <w:pStyle w:val="Compact"/>
            </w:pPr>
          </w:p>
        </w:tc>
        <w:tc>
          <w:tcPr>
            <w:tcW w:type="dxa" w:w="1291"/>
          </w:tcPr>
          <w:p>
            <w:pPr>
              <w:pStyle w:val="Compact"/>
            </w:pPr>
          </w:p>
        </w:tc>
        <w:tc>
          <w:tcPr>
            <w:tcW w:type="dxa" w:w="1291"/>
          </w:tcPr>
          <w:p>
            <w:pPr>
              <w:pStyle w:val="Compact"/>
            </w:pPr>
          </w:p>
        </w:tc>
        <w:tc>
          <w:tcPr>
            <w:tcW w:type="dxa" w:w="1291"/>
          </w:tcPr>
          <w:p>
            <w:pPr>
              <w:pStyle w:val="Compact"/>
            </w:pPr>
          </w:p>
        </w:tc>
        <w:tc>
          <w:tcPr>
            <w:tcW w:type="dxa" w:w="1937"/>
          </w:tcPr>
          <w:p>
            <w:pPr>
              <w:pStyle w:val="Compact"/>
            </w:pPr>
          </w:p>
        </w:tc>
        <w:tc>
          <w:tcPr>
            <w:tcW w:type="dxa" w:w="1936"/>
          </w:tcPr>
          <w:p>
            <w:pPr>
              <w:pStyle w:val="Compact"/>
            </w:pPr>
          </w:p>
        </w:tc>
      </w:tr>
      <w:tr>
        <w:tc>
          <w:tcPr>
            <w:tcW w:type="dxa" w:w="323"/>
          </w:tcPr>
          <w:p>
            <w:pPr>
              <w:pStyle w:val="Compact"/>
              <w:jc w:val="left"/>
            </w:pPr>
            <w:r>
              <w:t xml:space="preserve">3</w:t>
            </w:r>
          </w:p>
        </w:tc>
        <w:tc>
          <w:tcPr>
            <w:tcW w:type="dxa" w:w="1291"/>
          </w:tcPr>
          <w:p>
            <w:pPr>
              <w:pStyle w:val="Compact"/>
            </w:pPr>
          </w:p>
        </w:tc>
        <w:tc>
          <w:tcPr>
            <w:tcW w:type="dxa" w:w="1291"/>
          </w:tcPr>
          <w:p>
            <w:pPr>
              <w:pStyle w:val="Compact"/>
            </w:pPr>
          </w:p>
        </w:tc>
        <w:tc>
          <w:tcPr>
            <w:tcW w:type="dxa" w:w="1291"/>
          </w:tcPr>
          <w:p>
            <w:pPr>
              <w:pStyle w:val="Compact"/>
            </w:pPr>
          </w:p>
        </w:tc>
        <w:tc>
          <w:tcPr>
            <w:tcW w:type="dxa" w:w="1291"/>
          </w:tcPr>
          <w:p>
            <w:pPr>
              <w:pStyle w:val="Compact"/>
            </w:pPr>
          </w:p>
        </w:tc>
        <w:tc>
          <w:tcPr>
            <w:tcW w:type="dxa" w:w="1937"/>
          </w:tcPr>
          <w:p>
            <w:pPr>
              <w:pStyle w:val="Compact"/>
            </w:pPr>
          </w:p>
        </w:tc>
        <w:tc>
          <w:tcPr>
            <w:tcW w:type="dxa" w:w="1936"/>
          </w:tcPr>
          <w:p>
            <w:pPr>
              <w:pStyle w:val="Compact"/>
            </w:pPr>
          </w:p>
        </w:tc>
      </w:tr>
    </w:tbl>
    <w:bookmarkEnd w:id="58"/>
    <w:bookmarkStart w:id="60" w:name="_TocReport036"/>
    <w:p>
      <w:pPr>
        <w:pStyle w:val="Heading2"/>
      </w:pPr>
      <w:r>
        <w:t xml:space="preserve">AI Conversation Transcripts</w:t>
      </w:r>
    </w:p>
    <w:p>
      <w:pPr>
        <w:pStyle w:val="Guidance"/>
      </w:pPr>
      <w:r>
        <w:t xml:space="preserve">[Append the transcript of every conversation in Table 20, in the same order. Give each</w:t>
      </w:r>
      <w:r>
        <w:t xml:space="preserve"> </w:t>
      </w:r>
      <w:r>
        <w:t xml:space="preserve">transcript a level 3 heading with its number and conversation name, as in the example</w:t>
      </w:r>
      <w:r>
        <w:t xml:space="preserve"> </w:t>
      </w:r>
      <w:r>
        <w:t xml:space="preserve">below. Label each request and response with its number.]</w:t>
      </w:r>
    </w:p>
    <w:p>
      <w:pPr>
        <w:pStyle w:val="Guidance"/>
      </w:pPr>
      <w:r>
        <w:t xml:space="preserve">[Paste the complete conversation as text: every request and every response, in order and</w:t>
      </w:r>
      <w:r>
        <w:t xml:space="preserve"> </w:t>
      </w:r>
      <w:r>
        <w:t xml:space="preserve">unedited, including responses you did not use. Share links and screenshots do not</w:t>
      </w:r>
      <w:r>
        <w:t xml:space="preserve"> </w:t>
      </w:r>
      <w:r>
        <w:t xml:space="preserve">replace the text. A link can expire or require a login, and the grading team reads the</w:t>
      </w:r>
      <w:r>
        <w:t xml:space="preserve"> </w:t>
      </w:r>
      <w:r>
        <w:t xml:space="preserve">full exchange in the PDF.]</w:t>
      </w:r>
    </w:p>
    <w:bookmarkStart w:id="59" w:name="_TocReport037"/>
    <w:p>
      <w:pPr>
        <w:pStyle w:val="Heading3"/>
      </w:pPr>
      <w:r>
        <w:t xml:space="preserve">Transcript 1: Integral windup in the night heater loop</w:t>
      </w:r>
    </w:p>
    <w:p>
      <w:pPr>
        <w:pStyle w:val="FirstParagraph"/>
      </w:pPr>
      <w:r>
        <w:rPr>
          <w:bCs/>
          <w:b/>
        </w:rPr>
        <w:t xml:space="preserve">Request 1.</w:t>
      </w:r>
    </w:p>
    <w:p>
      <w:pPr>
        <w:pStyle w:val="BodyText"/>
      </w:pPr>
      <w:r>
        <w:t xml:space="preserve">Our greenhouse controller runs a PI loop on air temperature. The heater command is</w:t>
      </w:r>
      <w:r>
        <w:t xml:space="preserve"> </w:t>
      </w:r>
      <w:r>
        <w:t xml:space="preserve">clamped to 0 to 100 % of 2000 W. On cold nights the heater stays at 100 % for hours.</w:t>
      </w:r>
      <w:r>
        <w:t xml:space="preserve"> </w:t>
      </w:r>
      <w:r>
        <w:t xml:space="preserve">Each tick, we compute the error as the setpoint minus the temperature, add the error</w:t>
      </w:r>
      <w:r>
        <w:t xml:space="preserve"> </w:t>
      </w:r>
      <w:r>
        <w:t xml:space="preserve">times the tick length to the integral, and set the heater command to Kp times the error</w:t>
      </w:r>
      <w:r>
        <w:t xml:space="preserve"> </w:t>
      </w:r>
      <w:r>
        <w:t xml:space="preserve">plus Ki times the integral, clamped to 0 to 100 %. What problems do you see with the</w:t>
      </w:r>
      <w:r>
        <w:t xml:space="preserve"> </w:t>
      </w:r>
      <w:r>
        <w:t xml:space="preserve">integral term?</w:t>
      </w:r>
    </w:p>
    <w:p>
      <w:pPr>
        <w:pStyle w:val="BodyText"/>
      </w:pPr>
      <w:r>
        <w:rPr>
          <w:bCs/>
          <w:b/>
        </w:rPr>
        <w:t xml:space="preserve">Response 1.</w:t>
      </w:r>
    </w:p>
    <w:p>
      <w:pPr>
        <w:pStyle w:val="BodyText"/>
      </w:pPr>
      <w:r>
        <w:t xml:space="preserve">The integral term winds up. While the heater is clamped at 100 %, the error stays</w:t>
      </w:r>
      <w:r>
        <w:t xml:space="preserve"> </w:t>
      </w:r>
      <w:r>
        <w:t xml:space="preserve">positive, so the integral keeps growing even though the heater cannot deliver more heat.</w:t>
      </w:r>
      <w:r>
        <w:t xml:space="preserve"> </w:t>
      </w:r>
      <w:r>
        <w:t xml:space="preserve">When the air finally warms past the setpoint, the large integral holds the heater on,</w:t>
      </w:r>
      <w:r>
        <w:t xml:space="preserve"> </w:t>
      </w:r>
      <w:r>
        <w:t xml:space="preserve">and the temperature overshoots until the integral unwinds.</w:t>
      </w:r>
    </w:p>
    <w:p>
      <w:pPr>
        <w:pStyle w:val="BodyText"/>
      </w:pPr>
      <w:r>
        <w:t xml:space="preserve">Two common fixes exist. Conditional integration pauses the integral update while the</w:t>
      </w:r>
      <w:r>
        <w:t xml:space="preserve"> </w:t>
      </w:r>
      <w:r>
        <w:t xml:space="preserve">output is clamped. Back-calculation drives the integral toward the value that matches</w:t>
      </w:r>
      <w:r>
        <w:t xml:space="preserve"> </w:t>
      </w:r>
      <w:r>
        <w:t xml:space="preserve">the clamped output. You could also cap the heater at about 80 % of its rating, so that</w:t>
      </w:r>
      <w:r>
        <w:t xml:space="preserve"> </w:t>
      </w:r>
      <w:r>
        <w:t xml:space="preserve">it never reaches saturation.</w:t>
      </w:r>
    </w:p>
    <w:p>
      <w:pPr>
        <w:pStyle w:val="BodyText"/>
      </w:pPr>
      <w:r>
        <w:rPr>
          <w:bCs/>
          <w:b/>
        </w:rPr>
        <w:t xml:space="preserve">Request 2.</w:t>
      </w:r>
    </w:p>
    <w:p>
      <w:pPr>
        <w:pStyle w:val="BodyText"/>
      </w:pPr>
      <w:r>
        <w:t xml:space="preserve">Explain conditional integration step by step for our loop. Which fix is simpler to test</w:t>
      </w:r>
      <w:r>
        <w:t xml:space="preserve"> </w:t>
      </w:r>
      <w:r>
        <w:t xml:space="preserve">in a simulation?</w:t>
      </w:r>
    </w:p>
    <w:p>
      <w:pPr>
        <w:pStyle w:val="BodyText"/>
      </w:pPr>
      <w:r>
        <w:rPr>
          <w:bCs/>
          <w:b/>
        </w:rPr>
        <w:t xml:space="preserve">Response 2.</w:t>
      </w:r>
    </w:p>
    <w:p>
      <w:pPr>
        <w:pStyle w:val="BodyText"/>
      </w:pPr>
      <w:r>
        <w:t xml:space="preserve">Conditional integration adds one check before the integral update. If the command is at</w:t>
      </w:r>
      <w:r>
        <w:t xml:space="preserve"> </w:t>
      </w:r>
      <w:r>
        <w:t xml:space="preserve">the upper clamp and the error is positive, skip the update. If the command is at the</w:t>
      </w:r>
      <w:r>
        <w:t xml:space="preserve"> </w:t>
      </w:r>
      <w:r>
        <w:t xml:space="preserve">lower clamp and the error is negative, skip the update. Otherwise, update the integral</w:t>
      </w:r>
      <w:r>
        <w:t xml:space="preserve"> </w:t>
      </w:r>
      <w:r>
        <w:t xml:space="preserve">as before. The check stops the integral from growing only in the direction that pushes</w:t>
      </w:r>
      <w:r>
        <w:t xml:space="preserve"> </w:t>
      </w:r>
      <w:r>
        <w:t xml:space="preserve">the output further into the clamp.</w:t>
      </w:r>
    </w:p>
    <w:p>
      <w:pPr>
        <w:pStyle w:val="BodyText"/>
      </w:pPr>
      <w:r>
        <w:t xml:space="preserve">Conditional integration is simpler to test, because it adds no tunable parameter. Run</w:t>
      </w:r>
      <w:r>
        <w:t xml:space="preserve"> </w:t>
      </w:r>
      <w:r>
        <w:t xml:space="preserve">the same cold night with and without the check, and compare the overshoot after the</w:t>
      </w:r>
      <w:r>
        <w:t xml:space="preserve"> </w:t>
      </w:r>
      <w:r>
        <w:t xml:space="preserve">heater leaves saturation. Back-calculation adds a tracking gain, which needs its own</w:t>
      </w:r>
      <w:r>
        <w:t xml:space="preserve"> </w:t>
      </w:r>
      <w:r>
        <w:t xml:space="preserve">tuning before the comparison means anything.</w:t>
      </w:r>
    </w:p>
    <w:bookmarkEnd w:id="59"/>
    <w:bookmarkEnd w:id="60"/>
    <w:bookmarkEnd w:id="61"/>
    <w:sectPr>
      <w:footerReference w:type="default" r:id="rId9"/>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Style w:val="Footer"/>
    </w:pPr>
    <w:r>
      <w:t xml:space="preserve">Page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lang w:bidi="ar-SA" w:eastAsia="en-US" w:val="en-US"/>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BodyText" w:type="paragraph">
    <w:name w:val="Body Text"/>
    <w:basedOn w:val="Normal"/>
    <w:qFormat/>
    <w:pPr>
      <w:spacing w:after="120" w:before="0"/>
    </w:pPr>
    <w:rPr/>
  </w:style>
  <w:style w:styleId="FirstParagraph" w:type="paragraph">
    <w:name w:val="First Paragraph"/>
    <w:basedOn w:val="BodyText"/>
    <w:qFormat/>
    <w:pPr/>
    <w:rPr/>
  </w:style>
  <w:style w:styleId="Compact" w:type="paragraph">
    <w:name w:val="Compact"/>
    <w:basedOn w:val="BodyText"/>
    <w:qFormat/>
    <w:pPr>
      <w:spacing w:after="0" w:before="0"/>
    </w:pPr>
    <w:rPr/>
  </w:style>
  <w:style w:styleId="Title" w:type="paragraph">
    <w:name w:val="Title"/>
    <w:basedOn w:val="Normal"/>
    <w:next w:val="BodyText"/>
    <w:qFormat/>
    <w:pPr>
      <w:jc w:val="center"/>
      <w:spacing w:after="120" w:before="2400"/>
    </w:pPr>
    <w:rPr>
      <w:b/>
      <w:bCs/>
      <w:color w:val="000000"/>
      <w:sz w:val="52"/>
      <w:szCs w:val="52"/>
    </w:rPr>
  </w:style>
  <w:style w:styleId="Subtitle" w:type="paragraph">
    <w:name w:val="Subtitle"/>
    <w:basedOn w:val="Normal"/>
    <w:qFormat/>
    <w:pPr>
      <w:jc w:val="center"/>
      <w:spacing w:after="720" w:before="0"/>
    </w:pPr>
    <w:rPr>
      <w:color w:val="000000"/>
      <w:sz w:val="28"/>
      <w:szCs w:val="28"/>
    </w:rPr>
  </w:style>
  <w:style w:styleId="ProjectTitle" w:type="paragraph">
    <w:name w:val="Project Title"/>
    <w:basedOn w:val="Normal"/>
    <w:qFormat/>
    <w:pPr>
      <w:jc w:val="center"/>
      <w:spacing w:after="360" w:before="0"/>
    </w:pPr>
    <w:rPr>
      <w:b/>
      <w:bCs/>
      <w:color w:val="000000"/>
      <w:sz w:val="36"/>
      <w:szCs w:val="36"/>
    </w:rPr>
  </w:style>
  <w:style w:styleId="TitlePage" w:type="paragraph">
    <w:name w:val="Title Page"/>
    <w:basedOn w:val="Normal"/>
    <w:qFormat/>
    <w:pPr>
      <w:jc w:val="center"/>
      <w:spacing w:after="120" w:before="0"/>
    </w:pPr>
    <w:rPr>
      <w:sz w:val="24"/>
      <w:szCs w:val="24"/>
    </w:rPr>
  </w:style>
  <w:style w:styleId="Guidance" w:type="paragraph">
    <w:name w:val="Guidance"/>
    <w:basedOn w:val="BodyText"/>
    <w:qFormat/>
    <w:pPr/>
    <w:rPr>
      <w:i/>
      <w:iCs/>
      <w:color w:val="1F4E79"/>
    </w:rPr>
  </w:style>
  <w:style w:styleId="Heading1" w:type="paragraph">
    <w:name w:val="heading 1"/>
    <w:basedOn w:val="Normal"/>
    <w:next w:val="BodyText"/>
    <w:uiPriority w:val="9"/>
    <w:qFormat/>
    <w:pPr>
      <w:keepNext/>
      <w:keepLines/>
      <w:spacing w:after="120" w:before="360"/>
      <w:outlineLvl w:val="0"/>
    </w:pPr>
    <w:rPr>
      <w:b/>
      <w:bCs/>
      <w:color w:val="000000"/>
      <w:sz w:val="32"/>
      <w:szCs w:val="32"/>
    </w:rPr>
  </w:style>
  <w:style w:styleId="Heading2" w:type="paragraph">
    <w:name w:val="heading 2"/>
    <w:basedOn w:val="Normal"/>
    <w:next w:val="BodyText"/>
    <w:uiPriority w:val="9"/>
    <w:qFormat/>
    <w:pPr>
      <w:keepNext/>
      <w:keepLines/>
      <w:spacing w:after="80" w:before="240"/>
      <w:outlineLvl w:val="1"/>
    </w:pPr>
    <w:rPr>
      <w:b/>
      <w:bCs/>
      <w:color w:val="000000"/>
      <w:sz w:val="26"/>
      <w:szCs w:val="26"/>
    </w:rPr>
  </w:style>
  <w:style w:styleId="Heading3" w:type="paragraph">
    <w:name w:val="heading 3"/>
    <w:basedOn w:val="Normal"/>
    <w:next w:val="BodyText"/>
    <w:uiPriority w:val="9"/>
    <w:qFormat/>
    <w:pPr>
      <w:keepNext/>
      <w:keepLines/>
      <w:spacing w:after="60" w:before="200"/>
      <w:outlineLvl w:val="2"/>
    </w:pPr>
    <w:rPr>
      <w:b/>
      <w:bCs/>
      <w:color w:val="000000"/>
      <w:sz w:val="22"/>
      <w:szCs w:val="22"/>
    </w:rPr>
  </w:style>
  <w:style w:styleId="TableCaption" w:type="paragraph">
    <w:name w:val="Table Caption"/>
    <w:basedOn w:val="Normal"/>
    <w:qFormat/>
    <w:pPr>
      <w:keepNext/>
      <w:spacing w:after="80" w:before="240"/>
    </w:pPr>
    <w:rPr>
      <w:b/>
      <w:bCs/>
      <w:color w:val="000000"/>
    </w:rPr>
  </w:style>
  <w:style w:styleId="TOCHeading" w:type="paragraph">
    <w:name w:val="TOC Heading"/>
    <w:basedOn w:val="Normal"/>
    <w:qFormat/>
    <w:pPr>
      <w:keepNext/>
      <w:spacing w:after="200" w:before="0"/>
      <w:outlineLvl w:val="9"/>
    </w:pPr>
    <w:rPr>
      <w:b/>
      <w:bCs/>
      <w:color w:val="000000"/>
      <w:sz w:val="32"/>
      <w:szCs w:val="32"/>
    </w:rPr>
  </w:style>
  <w:style w:styleId="TOC1" w:type="paragraph">
    <w:name w:val="toc 1"/>
    <w:basedOn w:val="Normal"/>
    <w:next w:val="Normal"/>
    <w:uiPriority w:val="39"/>
    <w:qFormat/>
    <w:pPr>
      <w:spacing w:after="60" w:before="60"/>
    </w:pPr>
    <w:rPr/>
  </w:style>
  <w:style w:styleId="TOC2" w:type="paragraph">
    <w:name w:val="toc 2"/>
    <w:basedOn w:val="Normal"/>
    <w:next w:val="Normal"/>
    <w:uiPriority w:val="39"/>
    <w:qFormat/>
    <w:pPr>
      <w:spacing w:after="60" w:before="0"/>
      <w:ind w:left="440"/>
    </w:pPr>
    <w:rPr/>
  </w:style>
  <w:style w:styleId="Footer" w:type="paragraph">
    <w:name w:val="footer"/>
    <w:basedOn w:val="Normal"/>
    <w:qFormat/>
    <w:pPr>
      <w:jc w:val="center"/>
      <w:spacing w:after="0" w:before="0"/>
    </w:pPr>
    <w:rPr>
      <w:sz w:val="20"/>
      <w:szCs w:val="20"/>
    </w:rPr>
  </w:style>
  <w:style w:styleId="Hyperlink" w:type="character">
    <w:name w:val="Hyperlink"/>
    <w:rPr>
      <w:color w:val="0563C1"/>
      <w:u w:val="single"/>
    </w:rPr>
  </w:style>
  <w:style w:styleId="Table" w:type="table">
    <w:name w:val="Table"/>
    <w:tblPr>
      <w:tblBorders>
        <w:top w:color="595959" w:space="0" w:sz="4" w:val="single"/>
        <w:left w:color="595959" w:space="0" w:sz="4" w:val="single"/>
        <w:bottom w:color="595959" w:space="0" w:sz="4" w:val="single"/>
        <w:right w:color="595959" w:space="0" w:sz="4" w:val="single"/>
        <w:insideH w:color="595959" w:space="0" w:sz="4" w:val="single"/>
        <w:insideV w:color="595959" w:space="0" w:sz="4" w:val="single"/>
      </w:tblBorders>
      <w:tblCellMar>
        <w:top w:type="dxa" w:w="60"/>
        <w:left w:type="dxa" w:w="100"/>
        <w:bottom w:type="dxa" w:w="60"/>
        <w:right w:type="dxa" w:w="100"/>
      </w:tblCellMar>
    </w:tblPr>
    <w:tblStylePr w:type="firstRow">
      <w:rPr>
        <w:b/>
        <w:bCs/>
      </w:rPr>
      <w:tcPr>
        <w:shd w:color="auto" w:fill="D9E2F3" w:val="clear"/>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hyperlink" Id="rId34" Target="https://jzabaladesignhandbook.weebly.com/functional-decomposition.html" TargetMode="External" /><Relationship Type="http://schemas.openxmlformats.org/officeDocument/2006/relationships/hyperlink" Id="rId56" Target="https://owl.purdue.edu/owl/research_and_citation/apa_style/apa_style_introduction.html" TargetMode="External" /></Relationships>
</file>

<file path=word/_rels/footnotes.xml.rels><?xml version="1.0" encoding="UTF-8"?><Relationships xmlns="http://schemas.openxmlformats.org/package/2006/relationships"><Relationship Type="http://schemas.openxmlformats.org/officeDocument/2006/relationships/hyperlink" Id="rId34" Target="https://jzabaladesignhandbook.weebly.com/functional-decomposition.html" TargetMode="External" /><Relationship Type="http://schemas.openxmlformats.org/officeDocument/2006/relationships/hyperlink" Id="rId56" Target="https://owl.purdue.edu/owl/research_and_citation/apa_style/apa_style_introduc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Project Technical Report</dc:title>
  <dc:creator/>
  <dc:language>en-US</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SHA256">
    <vt:lpwstr>33396485773af3c236fd560fb235be6f13042ab1bc680c45e0453f51f6c9fa67</vt:lpwstr>
  </property>
</Properties>
</file>