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D420" w14:textId="0A497A9D" w:rsidR="00535F3E" w:rsidRPr="006B17FF" w:rsidRDefault="00535F3E" w:rsidP="00535F3E">
      <w:pPr>
        <w:jc w:val="center"/>
        <w:rPr>
          <w:sz w:val="24"/>
          <w:szCs w:val="24"/>
        </w:rPr>
      </w:pPr>
      <w:r w:rsidRPr="006B17FF">
        <w:rPr>
          <w:sz w:val="24"/>
          <w:szCs w:val="24"/>
        </w:rPr>
        <w:t xml:space="preserve">Paper Review of </w:t>
      </w:r>
      <w:r w:rsidR="00D75AA5">
        <w:rPr>
          <w:sz w:val="24"/>
          <w:szCs w:val="24"/>
        </w:rPr>
        <w:t xml:space="preserve">Cheng </w:t>
      </w:r>
      <w:r w:rsidRPr="006B17FF">
        <w:rPr>
          <w:sz w:val="24"/>
          <w:szCs w:val="24"/>
        </w:rPr>
        <w:t xml:space="preserve">by </w:t>
      </w:r>
      <w:r w:rsidR="00CE1070">
        <w:rPr>
          <w:rFonts w:hint="eastAsia"/>
          <w:sz w:val="24"/>
          <w:szCs w:val="24"/>
        </w:rPr>
        <w:t>06</w:t>
      </w:r>
      <w:r w:rsidRPr="006B17FF">
        <w:rPr>
          <w:sz w:val="24"/>
          <w:szCs w:val="24"/>
        </w:rPr>
        <w:t>/</w:t>
      </w:r>
      <w:r w:rsidR="00CE1070">
        <w:rPr>
          <w:rFonts w:hint="eastAsia"/>
          <w:sz w:val="24"/>
          <w:szCs w:val="24"/>
        </w:rPr>
        <w:t>12</w:t>
      </w:r>
      <w:r w:rsidRPr="006B17FF">
        <w:rPr>
          <w:sz w:val="24"/>
          <w:szCs w:val="24"/>
        </w:rPr>
        <w:t>/2020</w:t>
      </w:r>
    </w:p>
    <w:p w14:paraId="7F32BBF8" w14:textId="14A206B0" w:rsidR="00535F3E" w:rsidRDefault="00535F3E" w:rsidP="005451B4">
      <w:pPr>
        <w:pStyle w:val="a3"/>
        <w:numPr>
          <w:ilvl w:val="0"/>
          <w:numId w:val="1"/>
        </w:numPr>
        <w:jc w:val="both"/>
      </w:pPr>
      <w:r>
        <w:t xml:space="preserve">Title: </w:t>
      </w:r>
      <w:r w:rsidR="00CE1070" w:rsidRPr="00CE1070">
        <w:t>OpenMVG: Open Multiple View Geometry</w:t>
      </w:r>
    </w:p>
    <w:p w14:paraId="58620BF5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Needs</w:t>
      </w:r>
    </w:p>
    <w:p w14:paraId="4471A160" w14:textId="75D65A90" w:rsidR="00535F3E" w:rsidRDefault="00CE1070" w:rsidP="00535F3E">
      <w:pPr>
        <w:pStyle w:val="a3"/>
        <w:numPr>
          <w:ilvl w:val="1"/>
          <w:numId w:val="1"/>
        </w:numPr>
        <w:jc w:val="both"/>
      </w:pPr>
      <w:bookmarkStart w:id="0" w:name="OLE_LINK1"/>
      <w:bookmarkStart w:id="1" w:name="OLE_LINK2"/>
      <w:r>
        <w:rPr>
          <w:rFonts w:hint="eastAsia"/>
        </w:rPr>
        <w:t>Traditional</w:t>
      </w:r>
      <w:r>
        <w:t xml:space="preserve"> 3D </w:t>
      </w:r>
      <w:r>
        <w:rPr>
          <w:rFonts w:hint="eastAsia"/>
        </w:rPr>
        <w:t>reconstruction</w:t>
      </w:r>
      <w:r>
        <w:t xml:space="preserve"> </w:t>
      </w:r>
      <w:r w:rsidR="00721B23">
        <w:t>tools</w:t>
      </w:r>
      <w:bookmarkEnd w:id="0"/>
      <w:bookmarkEnd w:id="1"/>
      <w:r w:rsidR="00721B23">
        <w:t xml:space="preserve"> (</w:t>
      </w:r>
      <w:r>
        <w:t xml:space="preserve">such as </w:t>
      </w:r>
      <w:r w:rsidRPr="00CE1070">
        <w:t xml:space="preserve">Matlab or </w:t>
      </w:r>
      <w:r w:rsidR="00721B23">
        <w:t>O</w:t>
      </w:r>
      <w:r w:rsidR="00CF533C">
        <w:t>p</w:t>
      </w:r>
      <w:r w:rsidR="00721B23">
        <w:t>enCV</w:t>
      </w:r>
      <w:r>
        <w:t xml:space="preserve">) </w:t>
      </w:r>
      <w:r w:rsidR="00721B23">
        <w:t>require</w:t>
      </w:r>
      <w:r w:rsidR="00721B23" w:rsidRPr="00721B23">
        <w:t xml:space="preserve"> </w:t>
      </w:r>
      <w:r w:rsidR="00CF533C">
        <w:t xml:space="preserve">a </w:t>
      </w:r>
      <w:r w:rsidR="00721B23" w:rsidRPr="00721B23">
        <w:t>huge workload and the complexity of calculation</w:t>
      </w:r>
      <w:r w:rsidR="00721B23">
        <w:t>.</w:t>
      </w:r>
    </w:p>
    <w:p w14:paraId="4E6FA455" w14:textId="102722C2" w:rsidR="00721B23" w:rsidRDefault="00721B23" w:rsidP="00535F3E">
      <w:pPr>
        <w:pStyle w:val="a3"/>
        <w:numPr>
          <w:ilvl w:val="1"/>
          <w:numId w:val="1"/>
        </w:numPr>
        <w:jc w:val="both"/>
      </w:pPr>
      <w:r>
        <w:rPr>
          <w:rFonts w:hint="eastAsia"/>
        </w:rPr>
        <w:t>Traditional</w:t>
      </w:r>
      <w:r>
        <w:t xml:space="preserve"> tools are not able to complete all the algorithms in each 3D </w:t>
      </w:r>
      <w:r>
        <w:rPr>
          <w:rFonts w:hint="eastAsia"/>
        </w:rPr>
        <w:t>reconstruction</w:t>
      </w:r>
      <w:r>
        <w:t xml:space="preserve"> steps, </w:t>
      </w:r>
      <w:r>
        <w:rPr>
          <w:rFonts w:hint="eastAsia"/>
        </w:rPr>
        <w:t>especially</w:t>
      </w:r>
      <w:r>
        <w:t xml:space="preserve"> be short of Structure from Motion.</w:t>
      </w:r>
    </w:p>
    <w:p w14:paraId="67EF8262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Objectives</w:t>
      </w:r>
    </w:p>
    <w:p w14:paraId="18C6631E" w14:textId="3B5D313C" w:rsidR="000D1926" w:rsidRDefault="00FB64E4" w:rsidP="00535F3E">
      <w:pPr>
        <w:pStyle w:val="a3"/>
        <w:numPr>
          <w:ilvl w:val="1"/>
          <w:numId w:val="1"/>
        </w:numPr>
        <w:jc w:val="both"/>
      </w:pPr>
      <w:r>
        <w:t xml:space="preserve">Implement an entire pipeline from SfM to 3D </w:t>
      </w:r>
      <w:r>
        <w:rPr>
          <w:rFonts w:hint="eastAsia"/>
        </w:rPr>
        <w:t>reconstruction</w:t>
      </w:r>
      <w:r>
        <w:t>, including</w:t>
      </w:r>
      <w:r w:rsidRPr="00FB64E4">
        <w:t xml:space="preserve"> image processing,</w:t>
      </w:r>
      <w:r>
        <w:t xml:space="preserve"> </w:t>
      </w:r>
      <w:r w:rsidRPr="00FB64E4">
        <w:t>feature detection, multi-view geometry solvers</w:t>
      </w:r>
      <w:r>
        <w:t xml:space="preserve">. Each step could run </w:t>
      </w:r>
      <w:r>
        <w:rPr>
          <w:rFonts w:hint="eastAsia"/>
        </w:rPr>
        <w:t>respectively</w:t>
      </w:r>
      <w:r>
        <w:t xml:space="preserve"> </w:t>
      </w:r>
      <w:r>
        <w:rPr>
          <w:rFonts w:hint="eastAsia"/>
        </w:rPr>
        <w:t>too</w:t>
      </w:r>
      <w:r>
        <w:t>, to complete certain feature</w:t>
      </w:r>
      <w:r w:rsidR="00CF533C">
        <w:t>s</w:t>
      </w:r>
      <w:r>
        <w:t>.</w:t>
      </w:r>
    </w:p>
    <w:p w14:paraId="3B761F6C" w14:textId="416C189D" w:rsidR="00112B23" w:rsidRDefault="00112B23" w:rsidP="00E80B23">
      <w:pPr>
        <w:pStyle w:val="a3"/>
        <w:numPr>
          <w:ilvl w:val="1"/>
          <w:numId w:val="1"/>
        </w:numPr>
        <w:jc w:val="both"/>
      </w:pPr>
      <w:r w:rsidRPr="00112B23">
        <w:t>Accurate calculation of multi-view solid geometric models</w:t>
      </w:r>
      <w:r>
        <w:t>.</w:t>
      </w:r>
      <w:r w:rsidRPr="00112B23">
        <w:rPr>
          <w:rFonts w:hint="eastAsia"/>
        </w:rPr>
        <w:t xml:space="preserve"> </w:t>
      </w:r>
    </w:p>
    <w:p w14:paraId="39D6881C" w14:textId="55532234" w:rsidR="00535F3E" w:rsidRDefault="00112B23" w:rsidP="00112B23">
      <w:pPr>
        <w:pStyle w:val="a3"/>
        <w:numPr>
          <w:ilvl w:val="1"/>
          <w:numId w:val="1"/>
        </w:numPr>
        <w:jc w:val="both"/>
        <w:rPr>
          <w:rFonts w:hint="eastAsia"/>
        </w:rPr>
      </w:pPr>
      <w:r>
        <w:rPr>
          <w:rFonts w:hint="eastAsia"/>
        </w:rPr>
        <w:t>I</w:t>
      </w:r>
      <w:r>
        <w:t>n order to have more c</w:t>
      </w:r>
      <w:r w:rsidRPr="00E26AFA">
        <w:t>ompatibility and expansibility</w:t>
      </w:r>
      <w:r>
        <w:t xml:space="preserve">, and to have efficient performance, the codes had better be written in C++, </w:t>
      </w:r>
      <w:r>
        <w:rPr>
          <w:rFonts w:hint="eastAsia"/>
        </w:rPr>
        <w:t>constructed</w:t>
      </w:r>
      <w:r>
        <w:t xml:space="preserve"> in CMake System.</w:t>
      </w:r>
    </w:p>
    <w:p w14:paraId="76307821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 xml:space="preserve">Methodology </w:t>
      </w:r>
    </w:p>
    <w:p w14:paraId="3C7D81A6" w14:textId="7722857A" w:rsidR="00535F3E" w:rsidRDefault="009E27B2" w:rsidP="00535F3E">
      <w:pPr>
        <w:pStyle w:val="a3"/>
        <w:numPr>
          <w:ilvl w:val="1"/>
          <w:numId w:val="1"/>
        </w:numPr>
        <w:jc w:val="both"/>
      </w:pPr>
      <w:r>
        <w:rPr>
          <w:rFonts w:hint="eastAsia"/>
        </w:rPr>
        <w:t>Provide</w:t>
      </w:r>
      <w:r>
        <w:t xml:space="preserve"> several common methods for image processing and feature detection</w:t>
      </w:r>
    </w:p>
    <w:p w14:paraId="07FCF727" w14:textId="213FB4A9" w:rsidR="005A7344" w:rsidRDefault="009E27B2" w:rsidP="00535F3E">
      <w:pPr>
        <w:pStyle w:val="a3"/>
        <w:numPr>
          <w:ilvl w:val="1"/>
          <w:numId w:val="1"/>
        </w:numPr>
        <w:jc w:val="both"/>
      </w:pPr>
      <w:r>
        <w:rPr>
          <w:rFonts w:hint="eastAsia"/>
        </w:rPr>
        <w:t>O</w:t>
      </w:r>
      <w:r>
        <w:t>penMVG provide</w:t>
      </w:r>
      <w:r w:rsidR="00CF533C">
        <w:t>s</w:t>
      </w:r>
      <w:r>
        <w:t xml:space="preserve"> a neighbor search function that </w:t>
      </w:r>
      <w:r w:rsidRPr="009E27B2">
        <w:t>integrated</w:t>
      </w:r>
      <w:r>
        <w:t xml:space="preserve"> several efficient and accurate </w:t>
      </w:r>
      <w:r w:rsidR="006A7191">
        <w:t>algorithms, to</w:t>
      </w:r>
      <w:r>
        <w:t xml:space="preserve"> compute </w:t>
      </w:r>
      <w:r w:rsidR="00CF533C">
        <w:t xml:space="preserve">the </w:t>
      </w:r>
      <w:r>
        <w:t>nearest 3D point and make images correspond to each other.</w:t>
      </w:r>
    </w:p>
    <w:p w14:paraId="4144E955" w14:textId="1146D3AC" w:rsidR="00535F3E" w:rsidRDefault="009E27B2" w:rsidP="00535F3E">
      <w:pPr>
        <w:pStyle w:val="a3"/>
        <w:numPr>
          <w:ilvl w:val="1"/>
          <w:numId w:val="1"/>
        </w:numPr>
        <w:jc w:val="both"/>
      </w:pPr>
      <w:r>
        <w:t>Some SVG data are kept and updated to maintain details while zooming in and zooming out</w:t>
      </w:r>
      <w:r w:rsidR="006A7191">
        <w:t xml:space="preserve"> images</w:t>
      </w:r>
      <w:r>
        <w:t xml:space="preserve"> </w:t>
      </w:r>
      <w:r w:rsidR="006A7191">
        <w:t>during</w:t>
      </w:r>
      <w:r w:rsidRPr="009E27B2">
        <w:t xml:space="preserve"> </w:t>
      </w:r>
      <w:r w:rsidR="00CF533C">
        <w:t xml:space="preserve">the </w:t>
      </w:r>
      <w:r w:rsidRPr="009E27B2">
        <w:t>whole process</w:t>
      </w:r>
      <w:r>
        <w:t>.</w:t>
      </w:r>
    </w:p>
    <w:p w14:paraId="6EB7596F" w14:textId="3F4463E6" w:rsidR="006A7191" w:rsidRDefault="006A7191" w:rsidP="00535F3E">
      <w:pPr>
        <w:pStyle w:val="a3"/>
        <w:numPr>
          <w:ilvl w:val="1"/>
          <w:numId w:val="1"/>
        </w:numPr>
        <w:jc w:val="both"/>
      </w:pPr>
      <w:r>
        <w:rPr>
          <w:rFonts w:hint="eastAsia"/>
        </w:rPr>
        <w:t>F</w:t>
      </w:r>
      <w:r>
        <w:t xml:space="preserve">or different relative positions of each image, OpenMVG provide different solver suiting each situation, and to match feature points more </w:t>
      </w:r>
      <w:r>
        <w:rPr>
          <w:rFonts w:hint="eastAsia"/>
        </w:rPr>
        <w:t>accura</w:t>
      </w:r>
      <w:r>
        <w:t>tely.</w:t>
      </w:r>
    </w:p>
    <w:p w14:paraId="57F33494" w14:textId="62DC0366" w:rsidR="00535F3E" w:rsidRDefault="00535F3E" w:rsidP="00535F3E">
      <w:pPr>
        <w:pStyle w:val="a3"/>
        <w:numPr>
          <w:ilvl w:val="0"/>
          <w:numId w:val="1"/>
        </w:numPr>
        <w:jc w:val="both"/>
      </w:pPr>
      <w:r>
        <w:t>Results</w:t>
      </w:r>
      <w:r w:rsidR="001B68AE">
        <w:t xml:space="preserve"> (little concrete results </w:t>
      </w:r>
      <w:r w:rsidR="001B68AE">
        <w:rPr>
          <w:rFonts w:hint="eastAsia"/>
        </w:rPr>
        <w:t>demonstrated</w:t>
      </w:r>
      <w:r w:rsidR="001B68AE">
        <w:t>)</w:t>
      </w:r>
    </w:p>
    <w:p w14:paraId="39F53518" w14:textId="4BEAF05C" w:rsidR="001B68AE" w:rsidRDefault="006A7191" w:rsidP="006A7191">
      <w:pPr>
        <w:pStyle w:val="a3"/>
        <w:numPr>
          <w:ilvl w:val="0"/>
          <w:numId w:val="3"/>
        </w:numPr>
        <w:jc w:val="both"/>
      </w:pPr>
      <w:r>
        <w:t xml:space="preserve">OpenMVG has been the most popular </w:t>
      </w:r>
      <w:r w:rsidR="001B68AE">
        <w:t xml:space="preserve">framework of 3D </w:t>
      </w:r>
      <w:r w:rsidR="001B68AE">
        <w:rPr>
          <w:rFonts w:hint="eastAsia"/>
        </w:rPr>
        <w:t>reconstruction</w:t>
      </w:r>
      <w:r w:rsidR="001B68AE">
        <w:t xml:space="preserve"> tool in Github, which has most </w:t>
      </w:r>
      <w:r w:rsidR="001B68AE">
        <w:rPr>
          <w:rFonts w:hint="eastAsia"/>
        </w:rPr>
        <w:t>contributors</w:t>
      </w:r>
      <w:r w:rsidR="001B68AE">
        <w:t>, most watchers, stars and fork.</w:t>
      </w:r>
    </w:p>
    <w:p w14:paraId="0F13D85C" w14:textId="0171DD6B" w:rsidR="009B37E0" w:rsidRDefault="009B37E0" w:rsidP="009B37E0">
      <w:pPr>
        <w:ind w:left="1064"/>
        <w:jc w:val="both"/>
      </w:pPr>
      <w:bookmarkStart w:id="2" w:name="_GoBack"/>
      <w:r>
        <w:rPr>
          <w:noProof/>
        </w:rPr>
        <w:drawing>
          <wp:inline distT="0" distB="0" distL="0" distR="0" wp14:anchorId="08480799" wp14:editId="59F6ADD0">
            <wp:extent cx="5943600" cy="181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C5EE9A7" w14:textId="6EE3F61A" w:rsidR="00535F3E" w:rsidRPr="0092314F" w:rsidRDefault="001B68AE" w:rsidP="006A7191">
      <w:pPr>
        <w:pStyle w:val="a3"/>
        <w:numPr>
          <w:ilvl w:val="0"/>
          <w:numId w:val="3"/>
        </w:numPr>
        <w:jc w:val="both"/>
      </w:pPr>
      <w:bookmarkStart w:id="3" w:name="OLE_LINK3"/>
      <w:bookmarkStart w:id="4" w:name="OLE_LINK4"/>
      <w:r>
        <w:t xml:space="preserve">OpenMVG </w:t>
      </w:r>
      <w:bookmarkEnd w:id="3"/>
      <w:bookmarkEnd w:id="4"/>
      <w:r>
        <w:t>is enough professional that many large laboratories are using it to make research.</w:t>
      </w:r>
    </w:p>
    <w:p w14:paraId="003666CA" w14:textId="6D25CEA6" w:rsidR="00535F3E" w:rsidRDefault="00535F3E" w:rsidP="00535F3E">
      <w:pPr>
        <w:pStyle w:val="a3"/>
        <w:numPr>
          <w:ilvl w:val="0"/>
          <w:numId w:val="1"/>
        </w:numPr>
        <w:jc w:val="both"/>
      </w:pPr>
      <w:r>
        <w:t>Conclusion</w:t>
      </w:r>
    </w:p>
    <w:p w14:paraId="4E29A70C" w14:textId="65333351" w:rsidR="004D1509" w:rsidRDefault="001B68AE" w:rsidP="002A038D">
      <w:pPr>
        <w:pStyle w:val="a3"/>
        <w:numPr>
          <w:ilvl w:val="1"/>
          <w:numId w:val="1"/>
        </w:numPr>
        <w:jc w:val="both"/>
      </w:pPr>
      <w:bookmarkStart w:id="5" w:name="OLE_LINK5"/>
      <w:bookmarkStart w:id="6" w:name="OLE_LINK6"/>
      <w:r>
        <w:t>OpenMVG</w:t>
      </w:r>
      <w:r>
        <w:t xml:space="preserve"> </w:t>
      </w:r>
      <w:bookmarkEnd w:id="5"/>
      <w:bookmarkEnd w:id="6"/>
      <w:r>
        <w:t xml:space="preserve">is a </w:t>
      </w:r>
      <w:r>
        <w:rPr>
          <w:rFonts w:hint="eastAsia"/>
        </w:rPr>
        <w:t>general</w:t>
      </w:r>
      <w:r>
        <w:t xml:space="preserve"> framework to make multiple view model</w:t>
      </w:r>
      <w:r w:rsidR="00CF533C">
        <w:t>s</w:t>
      </w:r>
      <w:r>
        <w:t xml:space="preserve">, especially make 3D </w:t>
      </w:r>
      <w:r>
        <w:rPr>
          <w:rFonts w:hint="eastAsia"/>
        </w:rPr>
        <w:t>reconstruction</w:t>
      </w:r>
      <w:r>
        <w:t>.</w:t>
      </w:r>
      <w:r w:rsidRPr="001B68AE">
        <w:t xml:space="preserve"> </w:t>
      </w:r>
      <w:r w:rsidR="00112B23">
        <w:t xml:space="preserve">When </w:t>
      </w:r>
      <w:r w:rsidRPr="001B68AE">
        <w:t>results</w:t>
      </w:r>
      <w:r w:rsidR="00112B23">
        <w:t xml:space="preserve"> from </w:t>
      </w:r>
      <w:r w:rsidR="00112B23">
        <w:t>OpenMVG</w:t>
      </w:r>
      <w:r w:rsidRPr="001B68AE">
        <w:t xml:space="preserve"> are output, and then a complete three-</w:t>
      </w:r>
      <w:r w:rsidRPr="001B68AE">
        <w:lastRenderedPageBreak/>
        <w:t>dimensional reconstruction can be achieved through dense matching, surface reconstruction, and texture mapping.</w:t>
      </w:r>
    </w:p>
    <w:p w14:paraId="22935461" w14:textId="444398F8" w:rsidR="004A0C5B" w:rsidRDefault="001B68AE" w:rsidP="00112B23">
      <w:pPr>
        <w:pStyle w:val="a3"/>
        <w:numPr>
          <w:ilvl w:val="1"/>
          <w:numId w:val="1"/>
        </w:numPr>
        <w:jc w:val="both"/>
        <w:rPr>
          <w:rFonts w:hint="eastAsia"/>
        </w:rPr>
      </w:pPr>
      <w:r w:rsidRPr="001B68AE">
        <w:t>openMVG has a complete SfM process, which reconstructs the sparse object points of the entire scene from a set of image sequences, and at the same time obtains the internal and external parameters of the shooting camera, which can be used for photogrammetry or camera orientation process</w:t>
      </w:r>
    </w:p>
    <w:p w14:paraId="55342EAA" w14:textId="77777777" w:rsidR="00AD0DFC" w:rsidRDefault="00870022"/>
    <w:sectPr w:rsidR="00AD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26F3D" w14:textId="77777777" w:rsidR="00870022" w:rsidRDefault="00870022" w:rsidP="003C4E4A">
      <w:pPr>
        <w:spacing w:after="0" w:line="240" w:lineRule="auto"/>
      </w:pPr>
      <w:r>
        <w:separator/>
      </w:r>
    </w:p>
  </w:endnote>
  <w:endnote w:type="continuationSeparator" w:id="0">
    <w:p w14:paraId="37583233" w14:textId="77777777" w:rsidR="00870022" w:rsidRDefault="00870022" w:rsidP="003C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48B0" w14:textId="77777777" w:rsidR="00870022" w:rsidRDefault="00870022" w:rsidP="003C4E4A">
      <w:pPr>
        <w:spacing w:after="0" w:line="240" w:lineRule="auto"/>
      </w:pPr>
      <w:r>
        <w:separator/>
      </w:r>
    </w:p>
  </w:footnote>
  <w:footnote w:type="continuationSeparator" w:id="0">
    <w:p w14:paraId="6CA3FEDE" w14:textId="77777777" w:rsidR="00870022" w:rsidRDefault="00870022" w:rsidP="003C4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26DB"/>
    <w:multiLevelType w:val="hybridMultilevel"/>
    <w:tmpl w:val="B01A559A"/>
    <w:lvl w:ilvl="0" w:tplc="B91AA07C">
      <w:numFmt w:val="bullet"/>
      <w:lvlText w:val="-"/>
      <w:lvlJc w:val="left"/>
      <w:pPr>
        <w:ind w:left="1484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4" w:hanging="420"/>
      </w:pPr>
      <w:rPr>
        <w:rFonts w:ascii="Wingdings" w:hAnsi="Wingdings" w:hint="default"/>
      </w:rPr>
    </w:lvl>
  </w:abstractNum>
  <w:abstractNum w:abstractNumId="1" w15:restartNumberingAfterBreak="0">
    <w:nsid w:val="59C774AA"/>
    <w:multiLevelType w:val="hybridMultilevel"/>
    <w:tmpl w:val="A22A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AA07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1048E"/>
    <w:multiLevelType w:val="hybridMultilevel"/>
    <w:tmpl w:val="CA0808BC"/>
    <w:lvl w:ilvl="0" w:tplc="B91AA07C">
      <w:numFmt w:val="bullet"/>
      <w:lvlText w:val="-"/>
      <w:lvlJc w:val="left"/>
      <w:pPr>
        <w:ind w:left="114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7"/>
    <w:rsid w:val="00012B35"/>
    <w:rsid w:val="00027C6B"/>
    <w:rsid w:val="000D1926"/>
    <w:rsid w:val="000E5BAC"/>
    <w:rsid w:val="00112B23"/>
    <w:rsid w:val="001251DB"/>
    <w:rsid w:val="00180AE5"/>
    <w:rsid w:val="00194439"/>
    <w:rsid w:val="001B68AE"/>
    <w:rsid w:val="001C252C"/>
    <w:rsid w:val="001D61B0"/>
    <w:rsid w:val="001D739C"/>
    <w:rsid w:val="002A038D"/>
    <w:rsid w:val="00312C68"/>
    <w:rsid w:val="00325AAE"/>
    <w:rsid w:val="003479AF"/>
    <w:rsid w:val="003501B8"/>
    <w:rsid w:val="003A79BB"/>
    <w:rsid w:val="003C4E4A"/>
    <w:rsid w:val="003D4E60"/>
    <w:rsid w:val="00430A22"/>
    <w:rsid w:val="00480C22"/>
    <w:rsid w:val="004A0C5B"/>
    <w:rsid w:val="004D1509"/>
    <w:rsid w:val="00532F25"/>
    <w:rsid w:val="00535F3E"/>
    <w:rsid w:val="005451B4"/>
    <w:rsid w:val="005A7344"/>
    <w:rsid w:val="005C76B0"/>
    <w:rsid w:val="005E3B74"/>
    <w:rsid w:val="005E5E33"/>
    <w:rsid w:val="006A7191"/>
    <w:rsid w:val="006B43B0"/>
    <w:rsid w:val="006D21A1"/>
    <w:rsid w:val="006E5182"/>
    <w:rsid w:val="006E56BF"/>
    <w:rsid w:val="007117DF"/>
    <w:rsid w:val="00721B23"/>
    <w:rsid w:val="007561DC"/>
    <w:rsid w:val="00785C42"/>
    <w:rsid w:val="007921DD"/>
    <w:rsid w:val="007A0EFE"/>
    <w:rsid w:val="007A2D82"/>
    <w:rsid w:val="007A643D"/>
    <w:rsid w:val="007D6E2E"/>
    <w:rsid w:val="007E01B6"/>
    <w:rsid w:val="00846D5F"/>
    <w:rsid w:val="00870022"/>
    <w:rsid w:val="00884080"/>
    <w:rsid w:val="00897A61"/>
    <w:rsid w:val="00897E45"/>
    <w:rsid w:val="008C081C"/>
    <w:rsid w:val="008C3764"/>
    <w:rsid w:val="00934A77"/>
    <w:rsid w:val="009B1DBB"/>
    <w:rsid w:val="009B37E0"/>
    <w:rsid w:val="009C68CB"/>
    <w:rsid w:val="009D1305"/>
    <w:rsid w:val="009E27B2"/>
    <w:rsid w:val="009F218C"/>
    <w:rsid w:val="00A132E7"/>
    <w:rsid w:val="00A6000D"/>
    <w:rsid w:val="00A82F28"/>
    <w:rsid w:val="00AF6D51"/>
    <w:rsid w:val="00B0480A"/>
    <w:rsid w:val="00B44CBC"/>
    <w:rsid w:val="00B4712E"/>
    <w:rsid w:val="00C33329"/>
    <w:rsid w:val="00C419D8"/>
    <w:rsid w:val="00CA10BA"/>
    <w:rsid w:val="00CA7DB6"/>
    <w:rsid w:val="00CB0045"/>
    <w:rsid w:val="00CE1070"/>
    <w:rsid w:val="00CF15BB"/>
    <w:rsid w:val="00CF216F"/>
    <w:rsid w:val="00CF533C"/>
    <w:rsid w:val="00D00891"/>
    <w:rsid w:val="00D04034"/>
    <w:rsid w:val="00D16F2D"/>
    <w:rsid w:val="00D5171B"/>
    <w:rsid w:val="00D75AA5"/>
    <w:rsid w:val="00E262ED"/>
    <w:rsid w:val="00E26AFA"/>
    <w:rsid w:val="00E4771D"/>
    <w:rsid w:val="00E506C1"/>
    <w:rsid w:val="00E75897"/>
    <w:rsid w:val="00E80B23"/>
    <w:rsid w:val="00E81F0F"/>
    <w:rsid w:val="00EC0B66"/>
    <w:rsid w:val="00ED5120"/>
    <w:rsid w:val="00EE66E7"/>
    <w:rsid w:val="00F14D1F"/>
    <w:rsid w:val="00F2045C"/>
    <w:rsid w:val="00F75CAD"/>
    <w:rsid w:val="00F76D39"/>
    <w:rsid w:val="00F819BE"/>
    <w:rsid w:val="00FB256A"/>
    <w:rsid w:val="00FB64E4"/>
    <w:rsid w:val="00FC73A6"/>
    <w:rsid w:val="00FE0D7C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44A3E"/>
  <w15:chartTrackingRefBased/>
  <w15:docId w15:val="{DC1423AB-BCDA-412E-BB2F-E549B5F7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5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F3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4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4E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4E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4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310C126D4DB4AA7B99ADAD4C0ED00" ma:contentTypeVersion="7" ma:contentTypeDescription="Create a new document." ma:contentTypeScope="" ma:versionID="6a587a41233d6c728e548789b1ad7ae0">
  <xsd:schema xmlns:xsd="http://www.w3.org/2001/XMLSchema" xmlns:xs="http://www.w3.org/2001/XMLSchema" xmlns:p="http://schemas.microsoft.com/office/2006/metadata/properties" xmlns:ns2="4bc28e5d-0ded-4c5f-a2bb-901bb837ddf2" targetNamespace="http://schemas.microsoft.com/office/2006/metadata/properties" ma:root="true" ma:fieldsID="2f3e54a299111f2d0071a37275c08311" ns2:_="">
    <xsd:import namespace="4bc28e5d-0ded-4c5f-a2bb-901bb837d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28e5d-0ded-4c5f-a2bb-901bb837d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0E52CE-1DE6-4F73-A72E-27E685E29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28e5d-0ded-4c5f-a2bb-901bb837d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A99DA9-F7C0-4408-ADC8-8FE37DF2E5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2CF0A9-A1ED-4731-BE55-78B080F3E5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冬辉</dc:creator>
  <cp:keywords/>
  <dc:description/>
  <cp:lastModifiedBy>Peng Amuro</cp:lastModifiedBy>
  <cp:revision>91</cp:revision>
  <dcterms:created xsi:type="dcterms:W3CDTF">2020-06-12T01:16:00Z</dcterms:created>
  <dcterms:modified xsi:type="dcterms:W3CDTF">2020-06-16T06:01:00Z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0x010100621310C126D4DB4AA7B99ADAD4C0ED00</vt:lpwstr>
  </property>
</Properties>
</file>