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all files in the Cold Flow Folder.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both "PSPL_Reduction_RUNME" and "ConvertTDMS"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"PSPL_Reduction_RUNME". When the dialogue opens, Click the DEV5 file in the explorer to convert it. When the dialogue opens again, Click the DEV6 file.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fun plotting your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