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C5CB" w14:textId="77777777" w:rsidR="006C6FAA" w:rsidRDefault="006C6FAA" w:rsidP="006C6FAA">
      <w:pPr>
        <w:pStyle w:val="ListParagraph"/>
        <w:numPr>
          <w:ilvl w:val="0"/>
          <w:numId w:val="1"/>
        </w:numPr>
      </w:pPr>
      <w:r>
        <w:t>Download folder named ‘Controller Optimization’</w:t>
      </w:r>
    </w:p>
    <w:p w14:paraId="042CEEE4" w14:textId="65B8C439" w:rsidR="006C6FAA" w:rsidRDefault="000F362F" w:rsidP="006C6FAA">
      <w:pPr>
        <w:pStyle w:val="ListParagraph"/>
        <w:numPr>
          <w:ilvl w:val="0"/>
          <w:numId w:val="1"/>
        </w:numPr>
      </w:pPr>
      <w:r>
        <w:t>Run the script ‘parallel_sim’</w:t>
      </w:r>
    </w:p>
    <w:p w14:paraId="2D5A75ED" w14:textId="644E7DBB" w:rsidR="006C6FAA" w:rsidRDefault="006C6FAA" w:rsidP="006C6FAA">
      <w:pPr>
        <w:pStyle w:val="ListParagraph"/>
        <w:numPr>
          <w:ilvl w:val="0"/>
          <w:numId w:val="1"/>
        </w:numPr>
      </w:pPr>
      <w:r>
        <w:t xml:space="preserve">Set stop time </w:t>
      </w:r>
      <w:r w:rsidR="000F362F">
        <w:t xml:space="preserve">for the simulation </w:t>
      </w:r>
      <w:r>
        <w:t>to 60 sec.</w:t>
      </w:r>
    </w:p>
    <w:p w14:paraId="323A67CB" w14:textId="4CAA9AF3" w:rsidR="00E0350A" w:rsidRDefault="00E0350A" w:rsidP="006C6FAA">
      <w:pPr>
        <w:pStyle w:val="ListParagraph"/>
        <w:numPr>
          <w:ilvl w:val="0"/>
          <w:numId w:val="1"/>
        </w:numPr>
      </w:pPr>
      <w:r>
        <w:t xml:space="preserve">In matlab workspace, set variable n to equal </w:t>
      </w:r>
      <w:r w:rsidR="00115C8D">
        <w:t>4</w:t>
      </w:r>
      <w:r>
        <w:t xml:space="preserve"> times the number of cpu cores your computer has.</w:t>
      </w:r>
    </w:p>
    <w:p w14:paraId="23EDC0E1" w14:textId="7136F47E" w:rsidR="00DB125A" w:rsidRDefault="000F362F" w:rsidP="006C6FAA">
      <w:pPr>
        <w:pStyle w:val="ListParagraph"/>
        <w:numPr>
          <w:ilvl w:val="0"/>
          <w:numId w:val="1"/>
        </w:numPr>
      </w:pPr>
      <w:r>
        <w:t xml:space="preserve">Run the following command: </w:t>
      </w:r>
      <w:r w:rsidR="00B451F6" w:rsidRPr="00B451F6">
        <w:t>tic;out = parsim(in(1:</w:t>
      </w:r>
      <w:r w:rsidR="00E0350A">
        <w:t>n</w:t>
      </w:r>
      <w:r w:rsidR="00B451F6" w:rsidRPr="00B451F6">
        <w:t>), 'ShowProgress', 'on');toc;</w:t>
      </w:r>
    </w:p>
    <w:p w14:paraId="5B2AD209" w14:textId="308DFBD4" w:rsidR="006C6FAA" w:rsidRDefault="006C6FAA" w:rsidP="006C6FAA">
      <w:pPr>
        <w:pStyle w:val="ListParagraph"/>
        <w:numPr>
          <w:ilvl w:val="0"/>
          <w:numId w:val="1"/>
        </w:numPr>
      </w:pPr>
      <w:r>
        <w:t>To get time (minutes) until all iterations are complete, use the following formula, where num1</w:t>
      </w:r>
      <w:r w:rsidR="00B451F6">
        <w:t>,</w:t>
      </w:r>
      <w:r>
        <w:t xml:space="preserve"> num2</w:t>
      </w:r>
      <w:r w:rsidR="000F362F">
        <w:t xml:space="preserve"> </w:t>
      </w:r>
      <w:r w:rsidR="00B451F6">
        <w:t xml:space="preserve">and num3 </w:t>
      </w:r>
      <w:r>
        <w:t>are variables in the script.</w:t>
      </w:r>
      <w:r w:rsidR="006A25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 iter</m:t>
            </m:r>
          </m:sub>
        </m:sSub>
      </m:oMath>
      <w:r w:rsidR="006A25BD">
        <w:rPr>
          <w:rFonts w:eastAsiaTheme="minorEastAsia"/>
        </w:rPr>
        <w:t xml:space="preserve"> i</w:t>
      </w:r>
      <w:r w:rsidR="006A25BD">
        <w:t>s the elapsed time to run the command in step 5.</w:t>
      </w:r>
    </w:p>
    <w:p w14:paraId="2A98F67C" w14:textId="08020099" w:rsidR="00BC3D24" w:rsidRPr="006C6FAA" w:rsidRDefault="006C6FAA" w:rsidP="006C6FAA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 iter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  <m:r>
                <w:rPr>
                  <w:rFonts w:ascii="Cambria Math" w:hAnsi="Cambria Math"/>
                </w:rPr>
                <m:t>*(num3)</m:t>
              </m:r>
            </m:num>
            <m:den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*n</m:t>
              </m:r>
            </m:den>
          </m:f>
        </m:oMath>
      </m:oMathPara>
    </w:p>
    <w:p w14:paraId="6C2D7372" w14:textId="1E242F26" w:rsidR="006C6FAA" w:rsidRDefault="006C6FAA" w:rsidP="004B5F12">
      <w:pPr>
        <w:pStyle w:val="ListParagraph"/>
        <w:numPr>
          <w:ilvl w:val="0"/>
          <w:numId w:val="1"/>
        </w:numPr>
      </w:pPr>
      <w:r>
        <w:t xml:space="preserve">If the time is acceptable, then continue to step </w:t>
      </w:r>
      <w:r w:rsidR="00E5319C">
        <w:t>8</w:t>
      </w:r>
      <w:r>
        <w:t>. Otherwise, tune the time down to something more reasonable.</w:t>
      </w:r>
      <w:r w:rsidR="00DB125A">
        <w:t xml:space="preserve"> The stop time can be reduced to 30 seconds</w:t>
      </w:r>
      <w:r w:rsidR="00761BE3">
        <w:t xml:space="preserve"> (from step 3)</w:t>
      </w:r>
      <w:r w:rsidR="00DB125A">
        <w:t xml:space="preserve">. os can be reduced </w:t>
      </w:r>
      <w:r w:rsidR="00893F11">
        <w:t xml:space="preserve">to </w:t>
      </w:r>
      <w:r w:rsidR="00DB125A">
        <w:t>20. os step size can be increased to 2.</w:t>
      </w:r>
      <w:r w:rsidR="00893F11">
        <w:t xml:space="preserve"> Step size for ts can be increased to 0.2.</w:t>
      </w:r>
      <w:r w:rsidR="00D556DB">
        <w:t xml:space="preserve"> Repeat steps 5-6.</w:t>
      </w:r>
      <w:r w:rsidR="00DB125A">
        <w:t xml:space="preserve"> If those changes still don’t lead to </w:t>
      </w:r>
      <w:r w:rsidR="00E5319C">
        <w:t xml:space="preserve">a </w:t>
      </w:r>
      <w:r w:rsidR="00DB125A">
        <w:t xml:space="preserve">reasonable </w:t>
      </w:r>
      <w:r w:rsidR="00E5319C">
        <w:t>time</w:t>
      </w:r>
      <w:r w:rsidR="00DB125A">
        <w:t>, let me know.</w:t>
      </w:r>
    </w:p>
    <w:p w14:paraId="7EB825DB" w14:textId="0E17052F" w:rsidR="004B5F12" w:rsidRDefault="009712C3" w:rsidP="004B5F12">
      <w:pPr>
        <w:pStyle w:val="ListParagraph"/>
        <w:numPr>
          <w:ilvl w:val="0"/>
          <w:numId w:val="1"/>
        </w:numPr>
      </w:pPr>
      <w:r>
        <w:t xml:space="preserve">Run the following command:  </w:t>
      </w:r>
      <w:r w:rsidR="004B5F12" w:rsidRPr="00B451F6">
        <w:t>tic;out = parsim(in, 'ShowProgress', 'on');toc;</w:t>
      </w:r>
    </w:p>
    <w:sectPr w:rsidR="004B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8FF"/>
    <w:multiLevelType w:val="hybridMultilevel"/>
    <w:tmpl w:val="3850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AA"/>
    <w:rsid w:val="000903C2"/>
    <w:rsid w:val="000B7473"/>
    <w:rsid w:val="000F362F"/>
    <w:rsid w:val="00115C8D"/>
    <w:rsid w:val="0033127F"/>
    <w:rsid w:val="004B5F12"/>
    <w:rsid w:val="005D65BC"/>
    <w:rsid w:val="006A25BD"/>
    <w:rsid w:val="006C6FAA"/>
    <w:rsid w:val="0072497F"/>
    <w:rsid w:val="00761BE3"/>
    <w:rsid w:val="007E16CA"/>
    <w:rsid w:val="00893F11"/>
    <w:rsid w:val="00965C9F"/>
    <w:rsid w:val="009712C3"/>
    <w:rsid w:val="00B451F6"/>
    <w:rsid w:val="00B60F66"/>
    <w:rsid w:val="00BC3D24"/>
    <w:rsid w:val="00D556DB"/>
    <w:rsid w:val="00DB125A"/>
    <w:rsid w:val="00E0350A"/>
    <w:rsid w:val="00E07F79"/>
    <w:rsid w:val="00E5319C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F1C"/>
  <w15:chartTrackingRefBased/>
  <w15:docId w15:val="{CF39D094-223A-4574-B4AA-B599D03B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6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21</cp:revision>
  <dcterms:created xsi:type="dcterms:W3CDTF">2022-02-19T21:06:00Z</dcterms:created>
  <dcterms:modified xsi:type="dcterms:W3CDTF">2022-02-20T07:12:00Z</dcterms:modified>
</cp:coreProperties>
</file>