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EFF6" w14:textId="3354A7C9" w:rsidR="00096D67" w:rsidRPr="00106702" w:rsidRDefault="00096D67" w:rsidP="00096D6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06702">
        <w:rPr>
          <w:rFonts w:ascii="Times New Roman" w:hAnsi="Times New Roman" w:cs="Times New Roman"/>
          <w:sz w:val="24"/>
          <w:szCs w:val="24"/>
        </w:rPr>
        <w:t>Procedure:</w:t>
      </w:r>
    </w:p>
    <w:p w14:paraId="51B593E6" w14:textId="780912F0" w:rsidR="00096D67" w:rsidRPr="00106702" w:rsidRDefault="00096D67" w:rsidP="0009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02">
        <w:rPr>
          <w:rFonts w:ascii="Times New Roman" w:hAnsi="Times New Roman" w:cs="Times New Roman"/>
          <w:sz w:val="24"/>
          <w:szCs w:val="24"/>
        </w:rPr>
        <w:t xml:space="preserve">Create x-y coordinate tracks of acceleration, </w:t>
      </w:r>
      <w:r w:rsidR="0069569A" w:rsidRPr="00106702">
        <w:rPr>
          <w:rFonts w:ascii="Times New Roman" w:hAnsi="Times New Roman" w:cs="Times New Roman"/>
          <w:sz w:val="24"/>
          <w:szCs w:val="24"/>
        </w:rPr>
        <w:t>skid pad</w:t>
      </w:r>
      <w:r w:rsidRPr="0010670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06702">
        <w:rPr>
          <w:rFonts w:ascii="Times New Roman" w:hAnsi="Times New Roman" w:cs="Times New Roman"/>
          <w:sz w:val="24"/>
          <w:szCs w:val="24"/>
        </w:rPr>
        <w:t>autocross</w:t>
      </w:r>
      <w:proofErr w:type="gramEnd"/>
      <w:r w:rsidRPr="00106702">
        <w:rPr>
          <w:rFonts w:ascii="Times New Roman" w:hAnsi="Times New Roman" w:cs="Times New Roman"/>
          <w:sz w:val="24"/>
          <w:szCs w:val="24"/>
        </w:rPr>
        <w:t xml:space="preserve"> and endurance</w:t>
      </w:r>
    </w:p>
    <w:p w14:paraId="00A0FFA2" w14:textId="1E574C04" w:rsidR="00096D67" w:rsidRPr="00106702" w:rsidRDefault="00096D67" w:rsidP="0009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02">
        <w:rPr>
          <w:rFonts w:ascii="Times New Roman" w:hAnsi="Times New Roman" w:cs="Times New Roman"/>
          <w:sz w:val="24"/>
          <w:szCs w:val="24"/>
        </w:rPr>
        <w:t>Add setting to determine which track the vehicle will run</w:t>
      </w:r>
    </w:p>
    <w:p w14:paraId="160BF9B7" w14:textId="634620DF" w:rsidR="00096D67" w:rsidRPr="00106702" w:rsidRDefault="00096D67" w:rsidP="0009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02">
        <w:rPr>
          <w:rFonts w:ascii="Times New Roman" w:hAnsi="Times New Roman" w:cs="Times New Roman"/>
          <w:sz w:val="24"/>
          <w:szCs w:val="24"/>
        </w:rPr>
        <w:t>Create function that can determine error between what the car is doing, and what it should be doing</w:t>
      </w:r>
      <w:r w:rsidR="00106702" w:rsidRPr="00106702">
        <w:rPr>
          <w:rFonts w:ascii="Times New Roman" w:hAnsi="Times New Roman" w:cs="Times New Roman"/>
          <w:sz w:val="24"/>
          <w:szCs w:val="24"/>
        </w:rPr>
        <w:t>. Nearby track that is not actually where the vehicle needs to go should not break algorithm.</w:t>
      </w:r>
    </w:p>
    <w:p w14:paraId="3B74CA93" w14:textId="5405B6F7" w:rsidR="00096D67" w:rsidRPr="00106702" w:rsidRDefault="00096D67" w:rsidP="0009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702">
        <w:rPr>
          <w:rFonts w:ascii="Times New Roman" w:hAnsi="Times New Roman" w:cs="Times New Roman"/>
          <w:sz w:val="24"/>
          <w:szCs w:val="24"/>
        </w:rPr>
        <w:t>Create controller to minimize error</w:t>
      </w:r>
      <w:r w:rsidR="00965B09" w:rsidRPr="00106702">
        <w:rPr>
          <w:rFonts w:ascii="Times New Roman" w:hAnsi="Times New Roman" w:cs="Times New Roman"/>
          <w:sz w:val="24"/>
          <w:szCs w:val="24"/>
        </w:rPr>
        <w:t xml:space="preserve"> when vehicle is in equal torque mode</w:t>
      </w:r>
    </w:p>
    <w:p w14:paraId="0F96DF1A" w14:textId="463EED31" w:rsidR="00096D67" w:rsidRPr="00106702" w:rsidRDefault="00096D67" w:rsidP="00096D6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06702">
        <w:rPr>
          <w:rFonts w:ascii="Times New Roman" w:hAnsi="Times New Roman" w:cs="Times New Roman"/>
          <w:sz w:val="24"/>
          <w:szCs w:val="24"/>
        </w:rPr>
        <w:t>In General:</w:t>
      </w:r>
    </w:p>
    <w:p w14:paraId="771E3B5A" w14:textId="73F3D180" w:rsidR="00096D67" w:rsidRPr="00106702" w:rsidRDefault="007F4902" w:rsidP="007F4902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7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91089" wp14:editId="64A5E3DA">
            <wp:extent cx="3142967" cy="324801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08" r="5722" b="4755"/>
                    <a:stretch/>
                  </pic:blipFill>
                  <pic:spPr bwMode="auto">
                    <a:xfrm>
                      <a:off x="0" y="0"/>
                      <a:ext cx="3156354" cy="326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A217D" w14:textId="1B3DA9DF" w:rsidR="00096D67" w:rsidRPr="00106702" w:rsidRDefault="004C435B" w:rsidP="00096D6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06702">
        <w:rPr>
          <w:rFonts w:ascii="Times New Roman" w:hAnsi="Times New Roman" w:cs="Times New Roman"/>
          <w:sz w:val="24"/>
          <w:szCs w:val="24"/>
        </w:rPr>
        <w:t>Subject To</w:t>
      </w:r>
      <w:r w:rsidR="00096D67" w:rsidRPr="00106702">
        <w:rPr>
          <w:rFonts w:ascii="Times New Roman" w:hAnsi="Times New Roman" w:cs="Times New Roman"/>
          <w:sz w:val="24"/>
          <w:szCs w:val="24"/>
        </w:rPr>
        <w:t>:</w:t>
      </w:r>
    </w:p>
    <w:p w14:paraId="585F7265" w14:textId="7DF124AB" w:rsidR="007F4902" w:rsidRPr="00106702" w:rsidRDefault="007F4902" w:rsidP="007F4902">
      <w:pPr>
        <w:rPr>
          <w:rFonts w:ascii="Times New Roman" w:eastAsiaTheme="maj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ajorEastAsia" w:hAnsi="Cambria Math" w:cs="Times New Roman"/>
              <w:sz w:val="24"/>
              <w:szCs w:val="24"/>
            </w:rPr>
            <m:t>given=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7A350109" w14:textId="69F7B2F4" w:rsidR="007F4902" w:rsidRPr="00106702" w:rsidRDefault="00CD62CE" w:rsidP="00096D6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=f(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332324F3" w14:textId="4FFB7F78" w:rsidR="007F4902" w:rsidRPr="00106702" w:rsidRDefault="00CD62CE" w:rsidP="00096D6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3C0E5D9" w14:textId="77777777" w:rsidR="007F4902" w:rsidRPr="00106702" w:rsidRDefault="00CD62CE" w:rsidP="007F49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A3EB031" w14:textId="27AA89B5" w:rsidR="007F4902" w:rsidRPr="00106702" w:rsidRDefault="00CD62CE" w:rsidP="007F49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471B959" w14:textId="69FABC45" w:rsidR="004C435B" w:rsidRPr="00106702" w:rsidRDefault="004C435B" w:rsidP="004C435B">
      <w:pPr>
        <w:pStyle w:val="Heading2"/>
        <w:rPr>
          <w:rFonts w:ascii="Times New Roman" w:eastAsiaTheme="minorEastAsia" w:hAnsi="Times New Roman" w:cs="Times New Roman"/>
          <w:sz w:val="24"/>
          <w:szCs w:val="24"/>
        </w:rPr>
      </w:pPr>
      <w:r w:rsidRPr="00106702">
        <w:rPr>
          <w:rFonts w:ascii="Times New Roman" w:eastAsiaTheme="minorEastAsia" w:hAnsi="Times New Roman" w:cs="Times New Roman"/>
          <w:sz w:val="24"/>
          <w:szCs w:val="24"/>
        </w:rPr>
        <w:t>Find:</w:t>
      </w:r>
    </w:p>
    <w:p w14:paraId="41C22070" w14:textId="20D8F009" w:rsidR="007F4902" w:rsidRPr="00106702" w:rsidRDefault="007F4902" w:rsidP="00096D6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∆V=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B30DECD" w14:textId="77777777" w:rsidR="007F4902" w:rsidRPr="00106702" w:rsidRDefault="007F4902" w:rsidP="007F49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ϕ=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4DE1412E" w14:textId="0FEC67A3" w:rsidR="007F4902" w:rsidRPr="00106702" w:rsidRDefault="007F4902" w:rsidP="00096D6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∆d=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sectPr w:rsidR="007F4902" w:rsidRPr="0010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B44C0"/>
    <w:multiLevelType w:val="hybridMultilevel"/>
    <w:tmpl w:val="2674A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67"/>
    <w:rsid w:val="00096D67"/>
    <w:rsid w:val="00106702"/>
    <w:rsid w:val="004C435B"/>
    <w:rsid w:val="0067388A"/>
    <w:rsid w:val="0069569A"/>
    <w:rsid w:val="007F4902"/>
    <w:rsid w:val="0087254F"/>
    <w:rsid w:val="00965B09"/>
    <w:rsid w:val="00CD62CE"/>
    <w:rsid w:val="00F2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74F7"/>
  <w15:chartTrackingRefBased/>
  <w15:docId w15:val="{3811B28B-E7A5-423E-A11C-0B08E2E4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D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6D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96D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Gulewicz, Demetrius</dc:creator>
  <cp:keywords/>
  <dc:description/>
  <cp:lastModifiedBy>Gulewicz, Demetrius</cp:lastModifiedBy>
  <cp:revision>8</cp:revision>
  <dcterms:created xsi:type="dcterms:W3CDTF">2022-09-15T16:07:00Z</dcterms:created>
  <dcterms:modified xsi:type="dcterms:W3CDTF">2022-09-20T21:48:00Z</dcterms:modified>
</cp:coreProperties>
</file>