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perl -0777 -pe 's/rational-expression/text-replacement/gsm' file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perl -0777 -pe 's/[a-z]/@/gsm' test.in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TP1-1: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1: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perl -0777 -pe 's/{.*}/COMMENTAIRE/gsm' TP1_files/exo1/q1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2: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 xml:space="preserve">perl -0777 -pe 's/{[^}]*}/COMMENTAIRE/gsm' TP1_files/exo1/q2 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TP1-2: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1: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perl -0777 -pe 's/"[^"]*"/CHAINE/gsm' TP1_files/exo2/q1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perl -0777 -pe 's/".*?"/CHAINE/gsm' TP1_files/exo2/q1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2: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perl -0777 -pe 's/"([^"]|\\")*"/CHAINE/gsm' TP1_files/exo2/q2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perl -0777 -pe 's/"([^\\"]|\\.)*"/CHAINE/gsm' TP1_files/exo2/q2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TP1-3: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1: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 xml:space="preserve">perl -0777 -pe 's/ ([gs]et)_([a-zA-Z0-9]+\([a-zA-Z0-9 ]*\))/ $1$2/gsm' TP1_files/exo3/q1 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2: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perl -0777 -pe 's/ ([A-Z])([a-zA-Z0-9]*\([a-zA-Z0-9 ]*\))/ \l$1$2/gsm' TP1_files/exo3/q2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  <w:r w:rsidRPr="00EF6EF8">
        <w:rPr>
          <w:rFonts w:ascii="Courier New" w:hAnsi="Courier New" w:cs="Courier New"/>
        </w:rPr>
        <w:t>TP1-4: there is no solution.</w:t>
      </w:r>
    </w:p>
    <w:p w:rsidR="00000000" w:rsidRPr="00EF6EF8" w:rsidRDefault="001704AA" w:rsidP="00EF6EF8">
      <w:pPr>
        <w:pStyle w:val="Textebrut"/>
        <w:rPr>
          <w:rFonts w:ascii="Courier New" w:hAnsi="Courier New" w:cs="Courier New"/>
        </w:rPr>
      </w:pPr>
    </w:p>
    <w:sectPr w:rsidR="00000000" w:rsidRPr="00EF6EF8" w:rsidSect="00EF6E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F8"/>
    <w:rsid w:val="001704AA"/>
    <w:rsid w:val="00E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DCE02E6-9002-D245-BBE4-F827309A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EF6E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EF6E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Assil Achour</cp:lastModifiedBy>
  <cp:revision>2</cp:revision>
  <dcterms:created xsi:type="dcterms:W3CDTF">2021-09-23T06:00:00Z</dcterms:created>
  <dcterms:modified xsi:type="dcterms:W3CDTF">2021-09-23T06:00:00Z</dcterms:modified>
</cp:coreProperties>
</file>