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CCDC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The University of Hong Kong</w:t>
      </w:r>
    </w:p>
    <w:p w14:paraId="1275B9EA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School of Nursing</w:t>
      </w:r>
    </w:p>
    <w:p w14:paraId="4969FD01" w14:textId="39401D69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 xml:space="preserve">Bachelor of Nursing (Full-time) </w:t>
      </w:r>
      <w:r w:rsidR="00BD7EB8">
        <w:rPr>
          <w:sz w:val="48"/>
          <w:szCs w:val="48"/>
        </w:rPr>
        <w:t>P</w:t>
      </w:r>
      <w:r w:rsidRPr="0083268F">
        <w:rPr>
          <w:sz w:val="48"/>
          <w:szCs w:val="48"/>
        </w:rPr>
        <w:t>rogramme</w:t>
      </w:r>
    </w:p>
    <w:p w14:paraId="021BF5A5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Class 2027, Year II</w:t>
      </w:r>
    </w:p>
    <w:p w14:paraId="11445276" w14:textId="05AB6C19" w:rsidR="00D0687D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NURS2600 Nursing of Adults I</w:t>
      </w:r>
      <w:r w:rsidRPr="0083268F">
        <w:rPr>
          <w:sz w:val="48"/>
          <w:szCs w:val="48"/>
        </w:rPr>
        <w:cr/>
      </w:r>
    </w:p>
    <w:p w14:paraId="2C7CEBC0" w14:textId="77777777" w:rsidR="0083268F" w:rsidRPr="0083268F" w:rsidRDefault="0083268F" w:rsidP="0083268F">
      <w:pPr>
        <w:spacing w:line="480" w:lineRule="auto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Student</w:t>
      </w:r>
      <w:r>
        <w:rPr>
          <w:sz w:val="48"/>
          <w:szCs w:val="48"/>
        </w:rPr>
        <w:t>s name: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268F" w14:paraId="1D1AFBF0" w14:textId="77777777" w:rsidTr="0083268F">
        <w:tc>
          <w:tcPr>
            <w:tcW w:w="4148" w:type="dxa"/>
          </w:tcPr>
          <w:p w14:paraId="16956460" w14:textId="2D08F889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Chan Ching Yeung</w:t>
            </w:r>
          </w:p>
        </w:tc>
        <w:tc>
          <w:tcPr>
            <w:tcW w:w="4148" w:type="dxa"/>
          </w:tcPr>
          <w:p w14:paraId="7C387630" w14:textId="35CFF6B6" w:rsidR="0083268F" w:rsidRDefault="00332781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332781">
              <w:rPr>
                <w:sz w:val="48"/>
                <w:szCs w:val="48"/>
              </w:rPr>
              <w:t>3035980625</w:t>
            </w:r>
          </w:p>
        </w:tc>
      </w:tr>
      <w:tr w:rsidR="0083268F" w14:paraId="3CB2447A" w14:textId="77777777" w:rsidTr="0083268F">
        <w:tc>
          <w:tcPr>
            <w:tcW w:w="4148" w:type="dxa"/>
          </w:tcPr>
          <w:p w14:paraId="2F3FDA44" w14:textId="1A949727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Chan Tsz Pan</w:t>
            </w:r>
          </w:p>
        </w:tc>
        <w:tc>
          <w:tcPr>
            <w:tcW w:w="4148" w:type="dxa"/>
          </w:tcPr>
          <w:p w14:paraId="3FA51F65" w14:textId="06387CFC" w:rsidR="0083268F" w:rsidRDefault="00332781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332781">
              <w:rPr>
                <w:sz w:val="48"/>
                <w:szCs w:val="48"/>
              </w:rPr>
              <w:t>3036085692</w:t>
            </w:r>
          </w:p>
        </w:tc>
      </w:tr>
      <w:tr w:rsidR="0083268F" w14:paraId="5E0F66A3" w14:textId="77777777" w:rsidTr="0083268F">
        <w:tc>
          <w:tcPr>
            <w:tcW w:w="4148" w:type="dxa"/>
          </w:tcPr>
          <w:p w14:paraId="1DF9CD8C" w14:textId="5FE6C89F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Fung Wing Yin</w:t>
            </w:r>
          </w:p>
        </w:tc>
        <w:tc>
          <w:tcPr>
            <w:tcW w:w="4148" w:type="dxa"/>
          </w:tcPr>
          <w:p w14:paraId="134F2371" w14:textId="1320A900" w:rsidR="0083268F" w:rsidRDefault="00332781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332781">
              <w:rPr>
                <w:sz w:val="48"/>
                <w:szCs w:val="48"/>
              </w:rPr>
              <w:t>3036070439</w:t>
            </w:r>
          </w:p>
        </w:tc>
      </w:tr>
      <w:tr w:rsidR="0083268F" w14:paraId="09DB46BA" w14:textId="77777777" w:rsidTr="0083268F">
        <w:tc>
          <w:tcPr>
            <w:tcW w:w="4148" w:type="dxa"/>
          </w:tcPr>
          <w:p w14:paraId="0FE16B16" w14:textId="576A7445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Leung Kit</w:t>
            </w:r>
          </w:p>
        </w:tc>
        <w:tc>
          <w:tcPr>
            <w:tcW w:w="4148" w:type="dxa"/>
          </w:tcPr>
          <w:p w14:paraId="55D5E5BC" w14:textId="68292DEA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3036072724</w:t>
            </w:r>
          </w:p>
        </w:tc>
      </w:tr>
      <w:tr w:rsidR="0083268F" w14:paraId="0E62D176" w14:textId="77777777" w:rsidTr="0083268F">
        <w:tc>
          <w:tcPr>
            <w:tcW w:w="4148" w:type="dxa"/>
          </w:tcPr>
          <w:p w14:paraId="3C34F07D" w14:textId="0511CCCF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Leung Man Chak</w:t>
            </w:r>
          </w:p>
        </w:tc>
        <w:tc>
          <w:tcPr>
            <w:tcW w:w="4148" w:type="dxa"/>
          </w:tcPr>
          <w:p w14:paraId="55FAB79C" w14:textId="69607E08" w:rsidR="0083268F" w:rsidRDefault="00332781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332781">
              <w:rPr>
                <w:sz w:val="48"/>
                <w:szCs w:val="48"/>
              </w:rPr>
              <w:t>3036071342</w:t>
            </w:r>
          </w:p>
        </w:tc>
      </w:tr>
      <w:tr w:rsidR="0083268F" w14:paraId="4912FACB" w14:textId="77777777" w:rsidTr="0083268F">
        <w:tc>
          <w:tcPr>
            <w:tcW w:w="4148" w:type="dxa"/>
          </w:tcPr>
          <w:p w14:paraId="000A6407" w14:textId="63D1B7F0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Wong Kwok Yin</w:t>
            </w:r>
          </w:p>
        </w:tc>
        <w:tc>
          <w:tcPr>
            <w:tcW w:w="4148" w:type="dxa"/>
          </w:tcPr>
          <w:p w14:paraId="29AC10F3" w14:textId="368FD939" w:rsidR="0083268F" w:rsidRDefault="00BD7EB8" w:rsidP="0083268F">
            <w:pPr>
              <w:spacing w:line="480" w:lineRule="auto"/>
              <w:jc w:val="center"/>
              <w:rPr>
                <w:rFonts w:hint="eastAsia"/>
                <w:sz w:val="48"/>
                <w:szCs w:val="48"/>
              </w:rPr>
            </w:pPr>
            <w:r w:rsidRPr="00BD7EB8">
              <w:rPr>
                <w:sz w:val="48"/>
                <w:szCs w:val="48"/>
              </w:rPr>
              <w:t>3036070362</w:t>
            </w:r>
          </w:p>
        </w:tc>
      </w:tr>
    </w:tbl>
    <w:p w14:paraId="622D31C0" w14:textId="77777777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 w:rsidRPr="0083268F">
        <w:rPr>
          <w:sz w:val="48"/>
          <w:szCs w:val="48"/>
        </w:rPr>
        <w:t>Course teachers’ name</w:t>
      </w:r>
      <w:r>
        <w:rPr>
          <w:sz w:val="48"/>
          <w:szCs w:val="48"/>
        </w:rPr>
        <w:t>:</w:t>
      </w:r>
    </w:p>
    <w:p w14:paraId="3D1826FC" w14:textId="4FBDD8AE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Ms. </w:t>
      </w:r>
      <w:r w:rsidRPr="0083268F">
        <w:rPr>
          <w:sz w:val="48"/>
          <w:szCs w:val="48"/>
        </w:rPr>
        <w:t>Joanna</w:t>
      </w:r>
      <w:r>
        <w:rPr>
          <w:sz w:val="48"/>
          <w:szCs w:val="48"/>
        </w:rPr>
        <w:t xml:space="preserve"> </w:t>
      </w:r>
      <w:r w:rsidRPr="0083268F">
        <w:rPr>
          <w:sz w:val="48"/>
          <w:szCs w:val="48"/>
        </w:rPr>
        <w:t>K</w:t>
      </w:r>
      <w:r>
        <w:rPr>
          <w:sz w:val="48"/>
          <w:szCs w:val="48"/>
        </w:rPr>
        <w:t>o</w:t>
      </w:r>
      <w:r w:rsidRPr="0083268F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Ms. Polly </w:t>
      </w:r>
      <w:r w:rsidRPr="0083268F">
        <w:rPr>
          <w:sz w:val="48"/>
          <w:szCs w:val="48"/>
        </w:rPr>
        <w:t xml:space="preserve">Li, </w:t>
      </w:r>
      <w:r>
        <w:rPr>
          <w:sz w:val="48"/>
          <w:szCs w:val="48"/>
        </w:rPr>
        <w:t xml:space="preserve">Mr. Benney </w:t>
      </w:r>
      <w:r w:rsidRPr="0083268F">
        <w:rPr>
          <w:sz w:val="48"/>
          <w:szCs w:val="48"/>
        </w:rPr>
        <w:t>Wong</w:t>
      </w:r>
      <w:r>
        <w:rPr>
          <w:sz w:val="48"/>
          <w:szCs w:val="48"/>
        </w:rPr>
        <w:t xml:space="preserve">, </w:t>
      </w:r>
      <w:r w:rsidRPr="0083268F">
        <w:rPr>
          <w:sz w:val="48"/>
          <w:szCs w:val="48"/>
        </w:rPr>
        <w:t>Ms. Jessica Cheuk</w:t>
      </w:r>
    </w:p>
    <w:p w14:paraId="2C409163" w14:textId="77777777" w:rsidR="0083268F" w:rsidRDefault="0083268F" w:rsidP="0083268F">
      <w:pPr>
        <w:spacing w:line="480" w:lineRule="auto"/>
        <w:jc w:val="left"/>
        <w:rPr>
          <w:sz w:val="48"/>
          <w:szCs w:val="48"/>
        </w:rPr>
      </w:pPr>
    </w:p>
    <w:p w14:paraId="05FCA772" w14:textId="45625036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 w:rsidRPr="0083268F">
        <w:rPr>
          <w:sz w:val="48"/>
          <w:szCs w:val="48"/>
        </w:rPr>
        <w:t>Date of submission</w:t>
      </w:r>
      <w:r>
        <w:rPr>
          <w:sz w:val="48"/>
          <w:szCs w:val="48"/>
        </w:rPr>
        <w:t>: 5</w:t>
      </w:r>
      <w:r w:rsidRPr="0083268F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December, 2023</w:t>
      </w:r>
    </w:p>
    <w:p w14:paraId="34FBBC42" w14:textId="401F935B" w:rsidR="00332781" w:rsidRDefault="00332781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664F2A9" w14:textId="07415F5C" w:rsidR="0083268F" w:rsidRPr="0036286C" w:rsidRDefault="00E93324" w:rsidP="0083268F">
      <w:pPr>
        <w:spacing w:line="480" w:lineRule="auto"/>
        <w:jc w:val="left"/>
        <w:rPr>
          <w:sz w:val="24"/>
          <w:szCs w:val="24"/>
        </w:rPr>
      </w:pPr>
      <w:r w:rsidRPr="0036286C">
        <w:rPr>
          <w:rFonts w:hint="eastAsia"/>
          <w:sz w:val="24"/>
          <w:szCs w:val="24"/>
        </w:rPr>
        <w:lastRenderedPageBreak/>
        <w:t>T</w:t>
      </w:r>
      <w:r w:rsidRPr="0036286C">
        <w:rPr>
          <w:sz w:val="24"/>
          <w:szCs w:val="24"/>
        </w:rPr>
        <w:t>he share link for the Miro:</w:t>
      </w:r>
    </w:p>
    <w:p w14:paraId="366E0618" w14:textId="49EF7298" w:rsidR="00E93324" w:rsidRPr="0036286C" w:rsidRDefault="00E93324" w:rsidP="00E93324">
      <w:pPr>
        <w:pStyle w:val="a4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 w:rsidRPr="0036286C">
        <w:rPr>
          <w:rFonts w:hint="eastAsia"/>
          <w:sz w:val="24"/>
          <w:szCs w:val="24"/>
        </w:rPr>
        <w:t xml:space="preserve"> </w:t>
      </w:r>
      <w:r w:rsidRPr="0036286C">
        <w:rPr>
          <w:sz w:val="24"/>
          <w:szCs w:val="24"/>
        </w:rPr>
        <w:t>Concept 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86C" w:rsidRPr="0036286C" w14:paraId="45A8C635" w14:textId="77777777" w:rsidTr="0036286C">
        <w:tc>
          <w:tcPr>
            <w:tcW w:w="8296" w:type="dxa"/>
          </w:tcPr>
          <w:p w14:paraId="64BA4473" w14:textId="77777777" w:rsidR="0036286C" w:rsidRPr="0036286C" w:rsidRDefault="0036286C" w:rsidP="0036286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36286C">
              <w:rPr>
                <w:sz w:val="24"/>
                <w:szCs w:val="24"/>
              </w:rPr>
              <w:t>Team Invite Link:</w:t>
            </w:r>
          </w:p>
          <w:p w14:paraId="658F4DCE" w14:textId="2CCE791B" w:rsidR="0036286C" w:rsidRPr="0036286C" w:rsidRDefault="0036286C" w:rsidP="0036286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hyperlink r:id="rId5" w:history="1">
              <w:r w:rsidRPr="0036286C">
                <w:rPr>
                  <w:rStyle w:val="a5"/>
                  <w:sz w:val="24"/>
                  <w:szCs w:val="24"/>
                </w:rPr>
                <w:t>https://miro.com/welcomeonboard/MWdvYkxVaG9CNThGTllEV3V0TGh1ZVF0b1V1TGExeXV1UnlZcnVSeGFEY1ZzOHc1cTAyS244c3VwcU12eEJ1UHwzNDU4NzY0NTY2MTgyNjg3NjQzfDI=?share_link_id=509675367627</w:t>
              </w:r>
            </w:hyperlink>
          </w:p>
        </w:tc>
      </w:tr>
      <w:tr w:rsidR="0036286C" w:rsidRPr="0036286C" w14:paraId="0AE51CC0" w14:textId="77777777" w:rsidTr="0036286C">
        <w:tc>
          <w:tcPr>
            <w:tcW w:w="8296" w:type="dxa"/>
          </w:tcPr>
          <w:p w14:paraId="619C709E" w14:textId="77777777" w:rsidR="0036286C" w:rsidRPr="0036286C" w:rsidRDefault="0036286C" w:rsidP="00E93324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36286C">
              <w:rPr>
                <w:rFonts w:hint="eastAsia"/>
                <w:sz w:val="24"/>
                <w:szCs w:val="24"/>
              </w:rPr>
              <w:t>B</w:t>
            </w:r>
            <w:r w:rsidRPr="0036286C">
              <w:rPr>
                <w:sz w:val="24"/>
                <w:szCs w:val="24"/>
              </w:rPr>
              <w:t>oard Link (may not work):</w:t>
            </w:r>
          </w:p>
          <w:p w14:paraId="76C8A815" w14:textId="03E883C1" w:rsidR="0036286C" w:rsidRPr="0036286C" w:rsidRDefault="0036286C" w:rsidP="0036286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hyperlink r:id="rId6" w:history="1">
              <w:r w:rsidRPr="0036286C">
                <w:rPr>
                  <w:rStyle w:val="a5"/>
                  <w:sz w:val="24"/>
                  <w:szCs w:val="24"/>
                </w:rPr>
                <w:t>https://miro.com/app/board/uXjVNGlBAEU=/?share_link_id=538018414002</w:t>
              </w:r>
            </w:hyperlink>
          </w:p>
        </w:tc>
      </w:tr>
    </w:tbl>
    <w:p w14:paraId="25C8B0D3" w14:textId="1E018873" w:rsidR="00E93324" w:rsidRPr="0036286C" w:rsidRDefault="00E93324" w:rsidP="00E93324">
      <w:pPr>
        <w:pStyle w:val="a4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 w:rsidRPr="0036286C">
        <w:rPr>
          <w:rFonts w:hint="eastAsia"/>
          <w:sz w:val="24"/>
          <w:szCs w:val="24"/>
        </w:rPr>
        <w:t xml:space="preserve"> </w:t>
      </w:r>
      <w:r w:rsidRPr="0036286C">
        <w:rPr>
          <w:sz w:val="24"/>
          <w:szCs w:val="24"/>
        </w:rPr>
        <w:t>Backup of Concept 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86C" w:rsidRPr="0036286C" w14:paraId="1259272E" w14:textId="77777777" w:rsidTr="0036286C">
        <w:tc>
          <w:tcPr>
            <w:tcW w:w="8296" w:type="dxa"/>
          </w:tcPr>
          <w:p w14:paraId="011C23D1" w14:textId="77777777" w:rsidR="0036286C" w:rsidRPr="0036286C" w:rsidRDefault="0036286C" w:rsidP="0036286C">
            <w:pPr>
              <w:spacing w:line="480" w:lineRule="auto"/>
              <w:jc w:val="left"/>
              <w:rPr>
                <w:sz w:val="24"/>
                <w:szCs w:val="24"/>
              </w:rPr>
            </w:pPr>
            <w:r w:rsidRPr="0036286C">
              <w:rPr>
                <w:sz w:val="24"/>
                <w:szCs w:val="24"/>
              </w:rPr>
              <w:t>Team Invite Link:</w:t>
            </w:r>
          </w:p>
          <w:p w14:paraId="18FBE3A6" w14:textId="49DB93FE" w:rsidR="0036286C" w:rsidRPr="0036286C" w:rsidRDefault="0036286C" w:rsidP="0036286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hyperlink r:id="rId7" w:history="1">
              <w:r w:rsidRPr="0036286C">
                <w:rPr>
                  <w:rStyle w:val="a5"/>
                  <w:sz w:val="24"/>
                  <w:szCs w:val="24"/>
                </w:rPr>
                <w:t>https://miro.com/welcomeonboard/RURtSTBaWmlqZDRRYW9FbnVGMTlBc1ZLc3laZ1lUOXJvZlhRUTRrem14c1lwVEQ1NGp0MUp5Z0NlMUlHZ25iTHwzNDU4NzY0NTY2MTgyNjg3NjQzfDI=?share_link_id=146685051222</w:t>
              </w:r>
            </w:hyperlink>
          </w:p>
        </w:tc>
      </w:tr>
      <w:tr w:rsidR="0036286C" w:rsidRPr="0036286C" w14:paraId="302A7078" w14:textId="77777777" w:rsidTr="0036286C">
        <w:tc>
          <w:tcPr>
            <w:tcW w:w="8296" w:type="dxa"/>
          </w:tcPr>
          <w:p w14:paraId="10946A94" w14:textId="77777777" w:rsidR="0036286C" w:rsidRPr="0036286C" w:rsidRDefault="0036286C" w:rsidP="0036286C">
            <w:pPr>
              <w:rPr>
                <w:sz w:val="24"/>
                <w:szCs w:val="24"/>
              </w:rPr>
            </w:pPr>
            <w:r w:rsidRPr="0036286C">
              <w:rPr>
                <w:sz w:val="24"/>
                <w:szCs w:val="24"/>
              </w:rPr>
              <w:t>Board Link (may not work):</w:t>
            </w:r>
          </w:p>
          <w:p w14:paraId="0140DB51" w14:textId="386D502C" w:rsidR="0036286C" w:rsidRPr="0036286C" w:rsidRDefault="0036286C" w:rsidP="0036286C">
            <w:pPr>
              <w:rPr>
                <w:rFonts w:hint="eastAsia"/>
                <w:sz w:val="24"/>
                <w:szCs w:val="24"/>
              </w:rPr>
            </w:pPr>
            <w:hyperlink r:id="rId8" w:history="1">
              <w:r w:rsidRPr="0036286C">
                <w:rPr>
                  <w:rStyle w:val="a5"/>
                  <w:sz w:val="24"/>
                  <w:szCs w:val="24"/>
                </w:rPr>
                <w:t>https://miro.com/app/board/uXjVNHRkxew=/?share_link_id=424461883895</w:t>
              </w:r>
            </w:hyperlink>
          </w:p>
        </w:tc>
      </w:tr>
    </w:tbl>
    <w:p w14:paraId="72690F65" w14:textId="73523C67" w:rsidR="00A07CF5" w:rsidRPr="0036286C" w:rsidRDefault="00A07CF5" w:rsidP="00A07CF5">
      <w:pPr>
        <w:spacing w:line="480" w:lineRule="auto"/>
        <w:jc w:val="left"/>
        <w:rPr>
          <w:i/>
          <w:iCs/>
          <w:sz w:val="24"/>
          <w:szCs w:val="24"/>
        </w:rPr>
      </w:pPr>
      <w:r w:rsidRPr="0036286C">
        <w:rPr>
          <w:i/>
          <w:iCs/>
          <w:sz w:val="24"/>
          <w:szCs w:val="24"/>
        </w:rPr>
        <w:t>The Notice for reading PDF version (vector-based) of Concept Map:</w:t>
      </w:r>
    </w:p>
    <w:p w14:paraId="2E08335D" w14:textId="6B4AF585" w:rsidR="00A07CF5" w:rsidRPr="0036286C" w:rsidRDefault="00A07CF5" w:rsidP="00A07CF5">
      <w:pPr>
        <w:pStyle w:val="a4"/>
        <w:numPr>
          <w:ilvl w:val="0"/>
          <w:numId w:val="2"/>
        </w:numPr>
        <w:spacing w:line="480" w:lineRule="auto"/>
        <w:ind w:firstLineChars="0"/>
        <w:jc w:val="left"/>
        <w:rPr>
          <w:sz w:val="24"/>
          <w:szCs w:val="24"/>
        </w:rPr>
      </w:pPr>
      <w:r w:rsidRPr="0036286C">
        <w:rPr>
          <w:rFonts w:hint="eastAsia"/>
          <w:sz w:val="24"/>
          <w:szCs w:val="24"/>
        </w:rPr>
        <w:t>P</w:t>
      </w:r>
      <w:r w:rsidRPr="0036286C">
        <w:rPr>
          <w:sz w:val="24"/>
          <w:szCs w:val="24"/>
        </w:rPr>
        <w:t>lease use PDF reader to zoom in.</w:t>
      </w:r>
    </w:p>
    <w:p w14:paraId="3501E2DC" w14:textId="5A6EFA13" w:rsidR="00A07CF5" w:rsidRPr="0036286C" w:rsidRDefault="00A07CF5" w:rsidP="00A07CF5">
      <w:pPr>
        <w:pStyle w:val="a4"/>
        <w:numPr>
          <w:ilvl w:val="1"/>
          <w:numId w:val="2"/>
        </w:numPr>
        <w:spacing w:line="480" w:lineRule="auto"/>
        <w:ind w:firstLineChars="0"/>
        <w:jc w:val="left"/>
        <w:rPr>
          <w:sz w:val="24"/>
          <w:szCs w:val="24"/>
        </w:rPr>
      </w:pPr>
      <w:r w:rsidRPr="0036286C">
        <w:rPr>
          <w:sz w:val="24"/>
          <w:szCs w:val="24"/>
        </w:rPr>
        <w:t>Built in PDF reader in Chrome, Edge, etc. will not be able to zoom in to see the content.</w:t>
      </w:r>
    </w:p>
    <w:p w14:paraId="2FE2C956" w14:textId="790C5DD6" w:rsidR="00A07CF5" w:rsidRPr="0036286C" w:rsidRDefault="00A07CF5" w:rsidP="00A07CF5">
      <w:pPr>
        <w:pStyle w:val="a4"/>
        <w:numPr>
          <w:ilvl w:val="1"/>
          <w:numId w:val="2"/>
        </w:numPr>
        <w:spacing w:line="480" w:lineRule="auto"/>
        <w:ind w:firstLineChars="0"/>
        <w:jc w:val="left"/>
        <w:rPr>
          <w:sz w:val="24"/>
          <w:szCs w:val="24"/>
        </w:rPr>
      </w:pPr>
      <w:r w:rsidRPr="0036286C">
        <w:rPr>
          <w:sz w:val="24"/>
          <w:szCs w:val="24"/>
        </w:rPr>
        <w:t xml:space="preserve">Latest version of </w:t>
      </w:r>
      <w:r w:rsidRPr="0036286C">
        <w:rPr>
          <w:rFonts w:hint="eastAsia"/>
          <w:sz w:val="24"/>
          <w:szCs w:val="24"/>
        </w:rPr>
        <w:t>A</w:t>
      </w:r>
      <w:r w:rsidRPr="0036286C">
        <w:rPr>
          <w:sz w:val="24"/>
          <w:szCs w:val="24"/>
        </w:rPr>
        <w:t>dobe PDF reader, ABBYY PDF reader can zoom in to see the content clearly (with text searching function.)</w:t>
      </w:r>
    </w:p>
    <w:p w14:paraId="30F5C9EC" w14:textId="30C8F92A" w:rsidR="00A07CF5" w:rsidRPr="0036286C" w:rsidRDefault="00A07CF5" w:rsidP="00A07CF5">
      <w:pPr>
        <w:pStyle w:val="a4"/>
        <w:numPr>
          <w:ilvl w:val="1"/>
          <w:numId w:val="2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 w:rsidRPr="0036286C">
        <w:rPr>
          <w:sz w:val="24"/>
          <w:szCs w:val="24"/>
        </w:rPr>
        <w:t xml:space="preserve">As the PDF file is based on vector format, required much larger computing power to open the </w:t>
      </w:r>
      <w:r w:rsidR="0036286C">
        <w:rPr>
          <w:sz w:val="24"/>
          <w:szCs w:val="24"/>
        </w:rPr>
        <w:t>pdf file.</w:t>
      </w:r>
    </w:p>
    <w:sectPr w:rsidR="00A07CF5" w:rsidRPr="00362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8F"/>
    <w:multiLevelType w:val="hybridMultilevel"/>
    <w:tmpl w:val="036C94DE"/>
    <w:lvl w:ilvl="0" w:tplc="055036AE">
      <w:start w:val="1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66246D"/>
    <w:multiLevelType w:val="hybridMultilevel"/>
    <w:tmpl w:val="60BA3730"/>
    <w:lvl w:ilvl="0" w:tplc="D894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466219">
    <w:abstractNumId w:val="1"/>
  </w:num>
  <w:num w:numId="2" w16cid:durableId="66343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F"/>
    <w:rsid w:val="00070C48"/>
    <w:rsid w:val="00332781"/>
    <w:rsid w:val="0036286C"/>
    <w:rsid w:val="003C388B"/>
    <w:rsid w:val="003E7D6D"/>
    <w:rsid w:val="005434C9"/>
    <w:rsid w:val="007C4348"/>
    <w:rsid w:val="0083268F"/>
    <w:rsid w:val="008F117B"/>
    <w:rsid w:val="00A07CF5"/>
    <w:rsid w:val="00BD7EB8"/>
    <w:rsid w:val="00C43852"/>
    <w:rsid w:val="00D01E88"/>
    <w:rsid w:val="00D0687D"/>
    <w:rsid w:val="00E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C6C6"/>
  <w15:chartTrackingRefBased/>
  <w15:docId w15:val="{C219CF64-8B5C-475A-938D-27086CB2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71717" w:themeColor="background2" w:themeShade="1A"/>
        <w:kern w:val="2"/>
        <w:sz w:val="28"/>
        <w:szCs w:val="2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32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628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NHRkxew=/?share_link_id=4244618838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RURtSTBaWmlqZDRRYW9FbnVGMTlBc1ZLc3laZ1lUOXJvZlhRUTRrem14c1lwVEQ1NGp0MUp5Z0NlMUlHZ25iTHwzNDU4NzY0NTY2MTgyNjg3NjQzfDI=?share_link_id=146685051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NGlBAEU=/?share_link_id=538018414002" TargetMode="External"/><Relationship Id="rId5" Type="http://schemas.openxmlformats.org/officeDocument/2006/relationships/hyperlink" Target="https://miro.com/welcomeonboard/MWdvYkxVaG9CNThGTllEV3V0TGh1ZVF0b1V1TGExeXV1UnlZcnVSeGFEY1ZzOHc1cTAyS244c3VwcU12eEJ1UHwzNDU4NzY0NTY2MTgyNjg3NjQzfDI=?share_link_id=5096753676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4</cp:revision>
  <dcterms:created xsi:type="dcterms:W3CDTF">2023-12-05T06:03:00Z</dcterms:created>
  <dcterms:modified xsi:type="dcterms:W3CDTF">2023-12-05T06:25:00Z</dcterms:modified>
</cp:coreProperties>
</file>