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99A6F" w14:textId="1E477094" w:rsidR="001D0B72" w:rsidRDefault="0073350A" w:rsidP="001D0B72">
      <w:pPr>
        <w:pStyle w:val="a7"/>
        <w:pBdr>
          <w:bottom w:val="single" w:sz="6" w:space="1" w:color="auto"/>
        </w:pBdr>
        <w:jc w:val="left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BM</w:t>
      </w:r>
      <w:r>
        <w:rPr>
          <w:rFonts w:eastAsia="宋体"/>
          <w:lang w:eastAsia="zh-CN"/>
        </w:rPr>
        <w:t>SN1601</w:t>
      </w:r>
      <w:r w:rsidR="00560D5A" w:rsidRPr="00560D5A">
        <w:rPr>
          <w:rFonts w:eastAsia="宋体" w:cstheme="majorHAnsi"/>
          <w:lang w:eastAsia="zh-CN"/>
        </w:rPr>
        <w:t>–</w:t>
      </w:r>
      <w:r>
        <w:rPr>
          <w:rFonts w:eastAsia="宋体"/>
          <w:lang w:eastAsia="zh-CN"/>
        </w:rPr>
        <w:t xml:space="preserve"> Anatomy </w:t>
      </w:r>
      <w:r w:rsidR="00560D5A" w:rsidRPr="00560D5A">
        <w:rPr>
          <w:rFonts w:eastAsia="宋体" w:cstheme="majorHAnsi"/>
          <w:lang w:eastAsia="zh-CN"/>
        </w:rPr>
        <w:t>–</w:t>
      </w:r>
      <w:r w:rsidR="00560D5A">
        <w:rPr>
          <w:rFonts w:eastAsia="宋体"/>
          <w:lang w:eastAsia="zh-CN"/>
        </w:rPr>
        <w:t xml:space="preserve"> Part </w:t>
      </w:r>
      <w:r>
        <w:rPr>
          <w:rFonts w:eastAsia="宋体"/>
          <w:lang w:eastAsia="zh-CN"/>
        </w:rPr>
        <w:t>III (L18-L20)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9E2F52" w14:paraId="55B16626" w14:textId="77777777" w:rsidTr="009E2F52">
        <w:tc>
          <w:tcPr>
            <w:tcW w:w="10446" w:type="dxa"/>
          </w:tcPr>
          <w:p w14:paraId="2753D224" w14:textId="68798FA2" w:rsidR="009E2F52" w:rsidRDefault="009E2F52" w:rsidP="009E2F52">
            <w:pPr>
              <w:rPr>
                <w:lang w:eastAsia="zh-CN"/>
              </w:rPr>
            </w:pPr>
            <w:r w:rsidRPr="00B14673">
              <w:rPr>
                <w:rFonts w:hint="eastAsia"/>
                <w:sz w:val="24"/>
                <w:szCs w:val="36"/>
                <w:lang w:eastAsia="zh-CN"/>
              </w:rPr>
              <w:t>I</w:t>
            </w:r>
            <w:r w:rsidRPr="00B14673">
              <w:rPr>
                <w:sz w:val="24"/>
                <w:szCs w:val="36"/>
                <w:lang w:eastAsia="zh-CN"/>
              </w:rPr>
              <w:t>ntroduction to The Endocrine System</w:t>
            </w:r>
          </w:p>
        </w:tc>
      </w:tr>
    </w:tbl>
    <w:p w14:paraId="27E22CAA" w14:textId="271C28AA" w:rsidR="00D46635" w:rsidRPr="00B11940" w:rsidRDefault="00D46635" w:rsidP="009C69FF">
      <w:pPr>
        <w:tabs>
          <w:tab w:val="left" w:pos="210"/>
        </w:tabs>
        <w:ind w:left="0" w:firstLine="0"/>
        <w:mirrorIndents/>
        <w:rPr>
          <w:iCs/>
          <w:lang w:eastAsia="zh-CN"/>
        </w:rPr>
      </w:pPr>
      <m:oMathPara>
        <m:oMath>
          <m:r>
            <m:rPr>
              <m:sty m:val="p"/>
            </m:rPr>
            <w:rPr>
              <w:rFonts w:ascii="Cambria Math" w:hAnsi="Cambria Math"/>
              <w:highlight w:val="yellow"/>
              <w:lang w:eastAsia="zh-CN"/>
            </w:rPr>
            <m:t>Glands+Hormones+Receptors→Endocrine System</m:t>
          </m:r>
        </m:oMath>
      </m:oMathPara>
    </w:p>
    <w:p w14:paraId="7E50B814" w14:textId="41CDB9F0" w:rsidR="00B11940" w:rsidRPr="009B08D8" w:rsidRDefault="00B11940" w:rsidP="00B11940">
      <w:pPr>
        <w:tabs>
          <w:tab w:val="left" w:pos="210"/>
        </w:tabs>
        <w:ind w:left="0" w:firstLine="0"/>
        <w:mirrorIndents/>
        <w:jc w:val="right"/>
        <w:rPr>
          <w:i/>
          <w:color w:val="A6A6A6" w:themeColor="background1" w:themeShade="A6"/>
          <w:lang w:eastAsia="zh-CN"/>
        </w:rPr>
      </w:pPr>
      <w:r w:rsidRPr="009B08D8">
        <w:rPr>
          <w:i/>
          <w:color w:val="A6A6A6" w:themeColor="background1" w:themeShade="A6"/>
          <w:vertAlign w:val="superscript"/>
          <w:lang w:eastAsia="zh-CN"/>
        </w:rPr>
        <w:t xml:space="preserve"># </w:t>
      </w:r>
      <w:r w:rsidRPr="009B08D8">
        <w:rPr>
          <w:i/>
          <w:color w:val="A6A6A6" w:themeColor="background1" w:themeShade="A6"/>
          <w:u w:val="single"/>
          <w:lang w:eastAsia="zh-CN"/>
        </w:rPr>
        <w:t>Gland: any specialized group of cells, makes and secretes a hormone</w:t>
      </w:r>
    </w:p>
    <w:p w14:paraId="4540D189" w14:textId="168229D4" w:rsidR="00D46635" w:rsidRDefault="00D46635" w:rsidP="009C69FF">
      <w:pPr>
        <w:tabs>
          <w:tab w:val="left" w:pos="210"/>
        </w:tabs>
        <w:ind w:left="0" w:firstLine="0"/>
        <w:mirrorIndents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Hormones regulate the following body functions: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2"/>
        <w:gridCol w:w="3482"/>
        <w:gridCol w:w="3482"/>
      </w:tblGrid>
      <w:tr w:rsidR="00D46635" w14:paraId="4F634D58" w14:textId="77777777" w:rsidTr="00D46635">
        <w:tc>
          <w:tcPr>
            <w:tcW w:w="3482" w:type="dxa"/>
          </w:tcPr>
          <w:p w14:paraId="0756CD22" w14:textId="304D67F2" w:rsidR="00D46635" w:rsidRDefault="00D46635" w:rsidP="00D46635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Mood</w:t>
            </w:r>
          </w:p>
        </w:tc>
        <w:tc>
          <w:tcPr>
            <w:tcW w:w="3482" w:type="dxa"/>
          </w:tcPr>
          <w:p w14:paraId="28084A4D" w14:textId="4BC2086F" w:rsidR="00D46635" w:rsidRDefault="00D46635" w:rsidP="00D46635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Sleep Cycle</w:t>
            </w:r>
          </w:p>
        </w:tc>
        <w:tc>
          <w:tcPr>
            <w:tcW w:w="3482" w:type="dxa"/>
          </w:tcPr>
          <w:p w14:paraId="6117213F" w14:textId="1E79BB5D" w:rsidR="00D46635" w:rsidRDefault="00D46635" w:rsidP="00D46635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Growth and Development</w:t>
            </w:r>
          </w:p>
        </w:tc>
      </w:tr>
      <w:tr w:rsidR="00D46635" w14:paraId="179CCC4D" w14:textId="77777777" w:rsidTr="00D46635">
        <w:tc>
          <w:tcPr>
            <w:tcW w:w="3482" w:type="dxa"/>
          </w:tcPr>
          <w:p w14:paraId="2F9B128B" w14:textId="21DBA239" w:rsidR="00D46635" w:rsidRDefault="00D46635" w:rsidP="00D46635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Metabolism and Energy Balance</w:t>
            </w:r>
          </w:p>
        </w:tc>
        <w:tc>
          <w:tcPr>
            <w:tcW w:w="3482" w:type="dxa"/>
          </w:tcPr>
          <w:p w14:paraId="6B2335B6" w14:textId="5678800F" w:rsidR="00D46635" w:rsidRDefault="00D46635" w:rsidP="00D46635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Body Defense</w:t>
            </w:r>
          </w:p>
        </w:tc>
        <w:tc>
          <w:tcPr>
            <w:tcW w:w="3482" w:type="dxa"/>
          </w:tcPr>
          <w:p w14:paraId="40D07171" w14:textId="560B7838" w:rsidR="00D46635" w:rsidRDefault="00D46635" w:rsidP="00D46635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Reproductive Process</w:t>
            </w:r>
          </w:p>
        </w:tc>
      </w:tr>
    </w:tbl>
    <w:p w14:paraId="13B19A3E" w14:textId="1447E5CF" w:rsidR="00D46635" w:rsidRDefault="00D46635" w:rsidP="009C69FF">
      <w:pPr>
        <w:tabs>
          <w:tab w:val="left" w:pos="210"/>
        </w:tabs>
        <w:ind w:left="0" w:firstLine="0"/>
        <w:mirrorIndents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Location of Major Endocrine Glands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3D10C2" w14:paraId="26A9DB4A" w14:textId="77777777" w:rsidTr="003D10C2">
        <w:tc>
          <w:tcPr>
            <w:tcW w:w="5223" w:type="dxa"/>
            <w:vMerge w:val="restart"/>
            <w:vAlign w:val="center"/>
          </w:tcPr>
          <w:p w14:paraId="2843DE6E" w14:textId="104100E0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Common Major Endocrine Glands</w:t>
            </w:r>
          </w:p>
        </w:tc>
        <w:tc>
          <w:tcPr>
            <w:tcW w:w="5223" w:type="dxa"/>
          </w:tcPr>
          <w:p w14:paraId="4EB8E805" w14:textId="15C3AE52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Pituitary gland</w:t>
            </w:r>
          </w:p>
        </w:tc>
      </w:tr>
      <w:tr w:rsidR="003D10C2" w14:paraId="14EB42A6" w14:textId="77777777" w:rsidTr="003D10C2">
        <w:tc>
          <w:tcPr>
            <w:tcW w:w="5223" w:type="dxa"/>
            <w:vMerge/>
            <w:vAlign w:val="center"/>
          </w:tcPr>
          <w:p w14:paraId="5D4E66B2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</w:p>
        </w:tc>
        <w:tc>
          <w:tcPr>
            <w:tcW w:w="5223" w:type="dxa"/>
          </w:tcPr>
          <w:p w14:paraId="23C69913" w14:textId="0F033691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Pineal gland</w:t>
            </w:r>
          </w:p>
        </w:tc>
      </w:tr>
      <w:tr w:rsidR="003D10C2" w14:paraId="3826C486" w14:textId="77777777" w:rsidTr="003D10C2">
        <w:tc>
          <w:tcPr>
            <w:tcW w:w="5223" w:type="dxa"/>
            <w:vMerge/>
            <w:vAlign w:val="center"/>
          </w:tcPr>
          <w:p w14:paraId="20689E7E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</w:p>
        </w:tc>
        <w:tc>
          <w:tcPr>
            <w:tcW w:w="5223" w:type="dxa"/>
          </w:tcPr>
          <w:p w14:paraId="6895067C" w14:textId="095103B0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Thyroid gland</w:t>
            </w:r>
          </w:p>
        </w:tc>
      </w:tr>
      <w:tr w:rsidR="003D10C2" w14:paraId="5D4A5F4C" w14:textId="77777777" w:rsidTr="003D10C2">
        <w:tc>
          <w:tcPr>
            <w:tcW w:w="5223" w:type="dxa"/>
            <w:vMerge/>
            <w:vAlign w:val="center"/>
          </w:tcPr>
          <w:p w14:paraId="424E1DB9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</w:p>
        </w:tc>
        <w:tc>
          <w:tcPr>
            <w:tcW w:w="5223" w:type="dxa"/>
          </w:tcPr>
          <w:p w14:paraId="49D72244" w14:textId="04073475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Parathyroid gland</w:t>
            </w:r>
          </w:p>
        </w:tc>
      </w:tr>
      <w:tr w:rsidR="003D10C2" w14:paraId="42E0DC1F" w14:textId="77777777" w:rsidTr="003D10C2">
        <w:tc>
          <w:tcPr>
            <w:tcW w:w="5223" w:type="dxa"/>
            <w:vMerge/>
            <w:vAlign w:val="center"/>
          </w:tcPr>
          <w:p w14:paraId="0936C339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</w:p>
        </w:tc>
        <w:tc>
          <w:tcPr>
            <w:tcW w:w="5223" w:type="dxa"/>
          </w:tcPr>
          <w:p w14:paraId="14EC28AB" w14:textId="58D24CF9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Hypothalamus</w:t>
            </w:r>
          </w:p>
        </w:tc>
      </w:tr>
      <w:tr w:rsidR="003D10C2" w14:paraId="12523F03" w14:textId="77777777" w:rsidTr="003D10C2">
        <w:tc>
          <w:tcPr>
            <w:tcW w:w="5223" w:type="dxa"/>
            <w:vMerge/>
            <w:vAlign w:val="center"/>
          </w:tcPr>
          <w:p w14:paraId="47696D59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</w:p>
        </w:tc>
        <w:tc>
          <w:tcPr>
            <w:tcW w:w="5223" w:type="dxa"/>
          </w:tcPr>
          <w:p w14:paraId="3294D23D" w14:textId="352F43DF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Thymus</w:t>
            </w:r>
          </w:p>
        </w:tc>
      </w:tr>
      <w:tr w:rsidR="003D10C2" w14:paraId="46430B58" w14:textId="77777777" w:rsidTr="003D10C2">
        <w:tc>
          <w:tcPr>
            <w:tcW w:w="5223" w:type="dxa"/>
            <w:vMerge/>
            <w:vAlign w:val="center"/>
          </w:tcPr>
          <w:p w14:paraId="78480930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</w:p>
        </w:tc>
        <w:tc>
          <w:tcPr>
            <w:tcW w:w="5223" w:type="dxa"/>
          </w:tcPr>
          <w:p w14:paraId="7E9571FE" w14:textId="39827FD2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Pancreas</w:t>
            </w:r>
          </w:p>
        </w:tc>
      </w:tr>
      <w:tr w:rsidR="003D10C2" w14:paraId="7834B7CD" w14:textId="77777777" w:rsidTr="003D10C2">
        <w:tc>
          <w:tcPr>
            <w:tcW w:w="5223" w:type="dxa"/>
            <w:vMerge/>
            <w:vAlign w:val="center"/>
          </w:tcPr>
          <w:p w14:paraId="1517025E" w14:textId="77777777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</w:p>
        </w:tc>
        <w:tc>
          <w:tcPr>
            <w:tcW w:w="5223" w:type="dxa"/>
          </w:tcPr>
          <w:p w14:paraId="2EC289FF" w14:textId="6BD22332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Adrenal glands</w:t>
            </w:r>
          </w:p>
        </w:tc>
      </w:tr>
      <w:tr w:rsidR="003D10C2" w14:paraId="0E605069" w14:textId="77777777" w:rsidTr="009B5E14">
        <w:trPr>
          <w:trHeight w:val="567"/>
        </w:trPr>
        <w:tc>
          <w:tcPr>
            <w:tcW w:w="5223" w:type="dxa"/>
            <w:vAlign w:val="center"/>
          </w:tcPr>
          <w:p w14:paraId="0784666F" w14:textId="7A1C63DC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Female Only: Major Endocrine Gland</w:t>
            </w:r>
          </w:p>
        </w:tc>
        <w:tc>
          <w:tcPr>
            <w:tcW w:w="5223" w:type="dxa"/>
            <w:vAlign w:val="center"/>
          </w:tcPr>
          <w:p w14:paraId="7D5A5AF4" w14:textId="0B5D6452" w:rsidR="003D10C2" w:rsidRDefault="003D10C2" w:rsidP="009B5E14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Ovary</w:t>
            </w:r>
          </w:p>
        </w:tc>
      </w:tr>
      <w:tr w:rsidR="003D10C2" w14:paraId="54ADC50A" w14:textId="77777777" w:rsidTr="009B5E14">
        <w:trPr>
          <w:trHeight w:val="567"/>
        </w:trPr>
        <w:tc>
          <w:tcPr>
            <w:tcW w:w="5223" w:type="dxa"/>
            <w:vAlign w:val="center"/>
          </w:tcPr>
          <w:p w14:paraId="5F43FE85" w14:textId="3EDD749B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During Pregnancy Only: Major Endocrine Gland</w:t>
            </w:r>
          </w:p>
        </w:tc>
        <w:tc>
          <w:tcPr>
            <w:tcW w:w="5223" w:type="dxa"/>
            <w:vAlign w:val="center"/>
          </w:tcPr>
          <w:p w14:paraId="4E880ED4" w14:textId="24988CC7" w:rsidR="003D10C2" w:rsidRDefault="003D10C2" w:rsidP="009B5E14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Placenta</w:t>
            </w:r>
          </w:p>
        </w:tc>
      </w:tr>
      <w:tr w:rsidR="003D10C2" w14:paraId="2D13320D" w14:textId="77777777" w:rsidTr="009B5E14">
        <w:trPr>
          <w:trHeight w:val="567"/>
        </w:trPr>
        <w:tc>
          <w:tcPr>
            <w:tcW w:w="5223" w:type="dxa"/>
            <w:vAlign w:val="center"/>
          </w:tcPr>
          <w:p w14:paraId="723C0A68" w14:textId="7649CF6C" w:rsidR="003D10C2" w:rsidRDefault="003D10C2" w:rsidP="003D10C2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Male Only: Major Endocrine Gland</w:t>
            </w:r>
          </w:p>
        </w:tc>
        <w:tc>
          <w:tcPr>
            <w:tcW w:w="5223" w:type="dxa"/>
            <w:vAlign w:val="center"/>
          </w:tcPr>
          <w:p w14:paraId="04683703" w14:textId="21A72739" w:rsidR="003D10C2" w:rsidRDefault="003D10C2" w:rsidP="009B5E14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Testicle</w:t>
            </w:r>
          </w:p>
        </w:tc>
      </w:tr>
    </w:tbl>
    <w:p w14:paraId="7E0D7276" w14:textId="08A74D03" w:rsidR="00D46635" w:rsidRDefault="00D46635" w:rsidP="009C69FF">
      <w:pPr>
        <w:tabs>
          <w:tab w:val="left" w:pos="210"/>
        </w:tabs>
        <w:ind w:left="0" w:firstLine="0"/>
        <w:mirrorIndents/>
        <w:rPr>
          <w:iCs/>
          <w:lang w:eastAsia="zh-CN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D10C9" w14:paraId="37708042" w14:textId="77777777" w:rsidTr="008D10C9">
        <w:tc>
          <w:tcPr>
            <w:tcW w:w="10446" w:type="dxa"/>
          </w:tcPr>
          <w:p w14:paraId="6EF13AFA" w14:textId="0A7B59EB" w:rsidR="008D10C9" w:rsidRPr="008D10C9" w:rsidRDefault="008D10C9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  <w:lang w:eastAsia="zh-CN"/>
              </w:rPr>
            </w:pPr>
            <w:r>
              <w:rPr>
                <w:iCs/>
                <w:sz w:val="24"/>
                <w:szCs w:val="36"/>
                <w:lang w:eastAsia="zh-CN"/>
              </w:rPr>
              <w:t>Secretion of Hormone – Mode of Action</w:t>
            </w:r>
          </w:p>
        </w:tc>
      </w:tr>
    </w:tbl>
    <w:p w14:paraId="1EA7A103" w14:textId="27D938C1" w:rsidR="008D10C9" w:rsidRDefault="008D10C9" w:rsidP="009C69FF">
      <w:pPr>
        <w:tabs>
          <w:tab w:val="left" w:pos="210"/>
        </w:tabs>
        <w:ind w:left="0" w:firstLine="0"/>
        <w:mirrorIndents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Endocrine Glands has 3 Mode of Action to secret the hormone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6"/>
        <w:gridCol w:w="3481"/>
        <w:gridCol w:w="3479"/>
      </w:tblGrid>
      <w:tr w:rsidR="008D10C9" w14:paraId="464D8A4F" w14:textId="77777777" w:rsidTr="009B5E14">
        <w:tc>
          <w:tcPr>
            <w:tcW w:w="3486" w:type="dxa"/>
          </w:tcPr>
          <w:p w14:paraId="383DC3B2" w14:textId="666404F2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Endocrine Signaling</w:t>
            </w:r>
          </w:p>
        </w:tc>
        <w:tc>
          <w:tcPr>
            <w:tcW w:w="3481" w:type="dxa"/>
          </w:tcPr>
          <w:p w14:paraId="34895111" w14:textId="7F1E61B1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Paracrine Signaling</w:t>
            </w:r>
          </w:p>
        </w:tc>
        <w:tc>
          <w:tcPr>
            <w:tcW w:w="3479" w:type="dxa"/>
          </w:tcPr>
          <w:p w14:paraId="12F7C502" w14:textId="119F9783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Autocrine Signaling</w:t>
            </w:r>
          </w:p>
        </w:tc>
      </w:tr>
      <w:tr w:rsidR="008D10C9" w14:paraId="79C66033" w14:textId="77777777" w:rsidTr="009B5E14">
        <w:tc>
          <w:tcPr>
            <w:tcW w:w="3486" w:type="dxa"/>
          </w:tcPr>
          <w:p w14:paraId="27BFD576" w14:textId="1FEE0671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left"/>
              <w:rPr>
                <w:iCs/>
                <w:lang w:eastAsia="zh-CN"/>
              </w:rPr>
            </w:pPr>
            <w:r>
              <w:rPr>
                <w:rFonts w:ascii="MS Gothic" w:eastAsia="MS Gothic" w:hAnsi="MS Gothic" w:cs="MS Gothic" w:hint="eastAsia"/>
                <w:iCs/>
                <w:lang w:eastAsia="zh-CN"/>
              </w:rPr>
              <w:t>◉</w:t>
            </w:r>
            <w:r>
              <w:rPr>
                <w:iCs/>
                <w:lang w:eastAsia="zh-CN"/>
              </w:rPr>
              <w:t xml:space="preserve">  Act on distant cells</w:t>
            </w:r>
          </w:p>
        </w:tc>
        <w:tc>
          <w:tcPr>
            <w:tcW w:w="3481" w:type="dxa"/>
          </w:tcPr>
          <w:p w14:paraId="056CE4C4" w14:textId="4D6D514E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left"/>
              <w:rPr>
                <w:iCs/>
                <w:lang w:eastAsia="zh-CN"/>
              </w:rPr>
            </w:pPr>
            <w:r>
              <w:rPr>
                <w:rFonts w:ascii="MS Gothic" w:eastAsia="MS Gothic" w:hAnsi="MS Gothic" w:cs="MS Gothic" w:hint="eastAsia"/>
                <w:iCs/>
                <w:lang w:eastAsia="zh-CN"/>
              </w:rPr>
              <w:t>◉</w:t>
            </w:r>
            <w:r>
              <w:rPr>
                <w:iCs/>
                <w:lang w:eastAsia="zh-CN"/>
              </w:rPr>
              <w:t xml:space="preserve">  Act on cells next to secreting cell</w:t>
            </w:r>
          </w:p>
        </w:tc>
        <w:tc>
          <w:tcPr>
            <w:tcW w:w="3479" w:type="dxa"/>
          </w:tcPr>
          <w:p w14:paraId="3D90DEF6" w14:textId="6ACE6FA0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left"/>
              <w:rPr>
                <w:iCs/>
                <w:lang w:eastAsia="zh-CN"/>
              </w:rPr>
            </w:pPr>
            <w:r>
              <w:rPr>
                <w:rFonts w:ascii="MS Gothic" w:eastAsia="MS Gothic" w:hAnsi="MS Gothic" w:cs="MS Gothic" w:hint="eastAsia"/>
                <w:iCs/>
                <w:lang w:eastAsia="zh-CN"/>
              </w:rPr>
              <w:t>◉</w:t>
            </w:r>
            <w:r>
              <w:rPr>
                <w:iCs/>
                <w:lang w:eastAsia="zh-CN"/>
              </w:rPr>
              <w:t xml:space="preserve">  Act on cell that secreted them</w:t>
            </w:r>
          </w:p>
        </w:tc>
      </w:tr>
      <w:tr w:rsidR="008D10C9" w14:paraId="79953481" w14:textId="77777777" w:rsidTr="009B5E14">
        <w:tc>
          <w:tcPr>
            <w:tcW w:w="3486" w:type="dxa"/>
          </w:tcPr>
          <w:p w14:paraId="4A6586C1" w14:textId="2BA0AF9A" w:rsidR="008D10C9" w:rsidRDefault="008D10C9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4E7D80EF" wp14:editId="1971D40E">
                  <wp:extent cx="2075815" cy="661048"/>
                  <wp:effectExtent l="0" t="0" r="635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804" cy="669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33EF6844" w14:textId="3EA47A7D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46FBE022" wp14:editId="5180D7A6">
                  <wp:extent cx="1588957" cy="67201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756" cy="68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9" w:type="dxa"/>
          </w:tcPr>
          <w:p w14:paraId="027FBD7E" w14:textId="0435E56F" w:rsidR="008D10C9" w:rsidRDefault="008D10C9" w:rsidP="008D10C9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2AF98B6" wp14:editId="5137F593">
                  <wp:extent cx="976694" cy="67183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080" cy="674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70735" w14:textId="77777777" w:rsidR="009B5E14" w:rsidRDefault="009B5E14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EF0AC5" w14:paraId="31EEF565" w14:textId="77777777" w:rsidTr="009B5E14">
        <w:tc>
          <w:tcPr>
            <w:tcW w:w="10443" w:type="dxa"/>
          </w:tcPr>
          <w:p w14:paraId="0461AB22" w14:textId="07DBCFDE" w:rsidR="00EF0AC5" w:rsidRPr="00EF0AC5" w:rsidRDefault="009B5E14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  <w:lang w:eastAsia="zh-CN"/>
              </w:rPr>
            </w:pPr>
            <w:r>
              <w:rPr>
                <w:iCs/>
                <w:sz w:val="24"/>
                <w:szCs w:val="36"/>
                <w:lang w:eastAsia="zh-CN"/>
              </w:rPr>
              <w:t>E</w:t>
            </w:r>
            <w:r w:rsidR="00EF0AC5">
              <w:rPr>
                <w:iCs/>
                <w:sz w:val="24"/>
                <w:szCs w:val="36"/>
                <w:lang w:eastAsia="zh-CN"/>
              </w:rPr>
              <w:t xml:space="preserve">xocrine Gland </w:t>
            </w:r>
            <w:r w:rsidR="00EF0AC5" w:rsidRPr="00EF0AC5">
              <w:rPr>
                <w:iCs/>
                <w:sz w:val="24"/>
                <w:szCs w:val="36"/>
                <w:lang w:eastAsia="zh-CN"/>
              </w:rPr>
              <w:t>versus</w:t>
            </w:r>
            <w:r w:rsidR="00EF0AC5">
              <w:rPr>
                <w:iCs/>
                <w:sz w:val="24"/>
                <w:szCs w:val="36"/>
                <w:lang w:eastAsia="zh-CN"/>
              </w:rPr>
              <w:t xml:space="preserve"> Endocrine Gland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13742F" w14:paraId="34A36318" w14:textId="77777777" w:rsidTr="0013742F">
        <w:tc>
          <w:tcPr>
            <w:tcW w:w="5223" w:type="dxa"/>
          </w:tcPr>
          <w:p w14:paraId="33EF24E7" w14:textId="370ED16A" w:rsidR="0013742F" w:rsidRDefault="0013742F" w:rsidP="0013742F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Endocrine</w:t>
            </w:r>
          </w:p>
        </w:tc>
        <w:tc>
          <w:tcPr>
            <w:tcW w:w="5223" w:type="dxa"/>
          </w:tcPr>
          <w:p w14:paraId="7867793F" w14:textId="5816D365" w:rsidR="0013742F" w:rsidRDefault="0013742F" w:rsidP="0013742F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Exocrine</w:t>
            </w:r>
          </w:p>
        </w:tc>
      </w:tr>
      <w:tr w:rsidR="0013742F" w14:paraId="286F13FB" w14:textId="77777777" w:rsidTr="0013742F">
        <w:tc>
          <w:tcPr>
            <w:tcW w:w="5223" w:type="dxa"/>
          </w:tcPr>
          <w:p w14:paraId="7B1D5746" w14:textId="3D56519D" w:rsidR="0013742F" w:rsidRDefault="0013742F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D</w:t>
            </w:r>
            <w:r w:rsidRPr="0013742F">
              <w:rPr>
                <w:iCs/>
                <w:lang w:eastAsia="zh-CN"/>
              </w:rPr>
              <w:t>o not have ducts</w:t>
            </w:r>
            <w:r>
              <w:rPr>
                <w:iCs/>
                <w:lang w:eastAsia="zh-CN"/>
              </w:rPr>
              <w:t xml:space="preserve"> (Ductless)</w:t>
            </w:r>
          </w:p>
        </w:tc>
        <w:tc>
          <w:tcPr>
            <w:tcW w:w="5223" w:type="dxa"/>
          </w:tcPr>
          <w:p w14:paraId="2FAA042E" w14:textId="59D2579C" w:rsidR="0013742F" w:rsidRDefault="0013742F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Do have ducts</w:t>
            </w:r>
          </w:p>
        </w:tc>
      </w:tr>
      <w:tr w:rsidR="0013742F" w14:paraId="046E8DA1" w14:textId="77777777" w:rsidTr="0013742F">
        <w:tc>
          <w:tcPr>
            <w:tcW w:w="5223" w:type="dxa"/>
          </w:tcPr>
          <w:p w14:paraId="485E51A9" w14:textId="47BB204E" w:rsidR="0013742F" w:rsidRDefault="0013742F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 xml:space="preserve">Secret </w:t>
            </w:r>
            <w:r w:rsidRPr="007769D5">
              <w:rPr>
                <w:iCs/>
                <w:highlight w:val="yellow"/>
                <w:lang w:eastAsia="zh-CN"/>
              </w:rPr>
              <w:t>Hormone</w:t>
            </w:r>
          </w:p>
        </w:tc>
        <w:tc>
          <w:tcPr>
            <w:tcW w:w="5223" w:type="dxa"/>
          </w:tcPr>
          <w:p w14:paraId="656F9330" w14:textId="50E6DF90" w:rsidR="0013742F" w:rsidRDefault="0013742F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 xml:space="preserve">Secret </w:t>
            </w:r>
            <w:r w:rsidRPr="007769D5">
              <w:rPr>
                <w:iCs/>
                <w:highlight w:val="yellow"/>
                <w:lang w:eastAsia="zh-CN"/>
              </w:rPr>
              <w:t>Sweat, Enzymes, Mucus, Sebum</w:t>
            </w:r>
            <w:r>
              <w:rPr>
                <w:iCs/>
                <w:lang w:eastAsia="zh-CN"/>
              </w:rPr>
              <w:t xml:space="preserve"> (</w:t>
            </w:r>
            <w:r>
              <w:rPr>
                <w:rFonts w:ascii="宋体" w:eastAsia="宋体" w:hAnsi="宋体" w:hint="eastAsia"/>
                <w:iCs/>
                <w:lang w:eastAsia="zh-CN"/>
              </w:rPr>
              <w:t>皮脂</w:t>
            </w:r>
            <w:r>
              <w:rPr>
                <w:iCs/>
                <w:lang w:eastAsia="zh-CN"/>
              </w:rPr>
              <w:t>)</w:t>
            </w:r>
          </w:p>
        </w:tc>
      </w:tr>
      <w:tr w:rsidR="0013742F" w14:paraId="6DF048FE" w14:textId="77777777" w:rsidTr="0013742F">
        <w:tc>
          <w:tcPr>
            <w:tcW w:w="5223" w:type="dxa"/>
          </w:tcPr>
          <w:p w14:paraId="203C1043" w14:textId="271C46A2" w:rsidR="0013742F" w:rsidRDefault="003731B8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 xml:space="preserve">Finally </w:t>
            </w:r>
            <w:r w:rsidR="008D3237">
              <w:rPr>
                <w:iCs/>
                <w:lang w:eastAsia="zh-CN"/>
              </w:rPr>
              <w:t>Carry to the ICF</w:t>
            </w:r>
          </w:p>
        </w:tc>
        <w:tc>
          <w:tcPr>
            <w:tcW w:w="5223" w:type="dxa"/>
          </w:tcPr>
          <w:p w14:paraId="3B48ABB6" w14:textId="49C7848F" w:rsidR="0013742F" w:rsidRDefault="003731B8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 xml:space="preserve">Finally </w:t>
            </w:r>
            <w:r w:rsidR="008D3237">
              <w:rPr>
                <w:iCs/>
                <w:lang w:eastAsia="zh-CN"/>
              </w:rPr>
              <w:t>C</w:t>
            </w:r>
            <w:r w:rsidR="008D3237" w:rsidRPr="008D3237">
              <w:rPr>
                <w:iCs/>
                <w:lang w:eastAsia="zh-CN"/>
              </w:rPr>
              <w:t xml:space="preserve">arry to the </w:t>
            </w:r>
            <w:r w:rsidR="008D3237" w:rsidRPr="008D3237">
              <w:rPr>
                <w:iCs/>
                <w:highlight w:val="yellow"/>
                <w:lang w:eastAsia="zh-CN"/>
              </w:rPr>
              <w:t>outside of the body or into a body cavity</w:t>
            </w:r>
          </w:p>
        </w:tc>
      </w:tr>
    </w:tbl>
    <w:p w14:paraId="41409DBC" w14:textId="5F6CD775" w:rsidR="0013742F" w:rsidRDefault="0013742F" w:rsidP="009C69FF">
      <w:pPr>
        <w:tabs>
          <w:tab w:val="left" w:pos="210"/>
        </w:tabs>
        <w:ind w:left="0" w:firstLine="0"/>
        <w:mirrorIndents/>
        <w:rPr>
          <w:iCs/>
          <w:lang w:eastAsia="zh-CN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3F4A77" w14:paraId="42FEB1E0" w14:textId="77777777" w:rsidTr="003F4A77">
        <w:tc>
          <w:tcPr>
            <w:tcW w:w="10446" w:type="dxa"/>
          </w:tcPr>
          <w:p w14:paraId="5F1EFDE2" w14:textId="14EBB11C" w:rsidR="003F4A77" w:rsidRPr="003F4A77" w:rsidRDefault="003F4A77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  <w:lang w:eastAsia="zh-CN"/>
              </w:rPr>
            </w:pPr>
            <w:r>
              <w:rPr>
                <w:iCs/>
                <w:sz w:val="24"/>
                <w:szCs w:val="36"/>
                <w:lang w:eastAsia="zh-CN"/>
              </w:rPr>
              <w:t xml:space="preserve">Classification of </w:t>
            </w:r>
            <w:r>
              <w:rPr>
                <w:rFonts w:hint="eastAsia"/>
                <w:iCs/>
                <w:sz w:val="24"/>
                <w:szCs w:val="36"/>
                <w:lang w:eastAsia="zh-CN"/>
              </w:rPr>
              <w:t>Hormone</w:t>
            </w:r>
            <w:r>
              <w:rPr>
                <w:iCs/>
                <w:sz w:val="24"/>
                <w:szCs w:val="36"/>
                <w:lang w:eastAsia="zh-CN"/>
              </w:rPr>
              <w:t xml:space="preserve"> – </w:t>
            </w:r>
            <w:r>
              <w:rPr>
                <w:rFonts w:hint="eastAsia"/>
                <w:iCs/>
                <w:sz w:val="24"/>
                <w:szCs w:val="36"/>
                <w:lang w:eastAsia="zh-CN"/>
              </w:rPr>
              <w:t>Structural</w:t>
            </w:r>
            <w:r>
              <w:rPr>
                <w:iCs/>
                <w:sz w:val="24"/>
                <w:szCs w:val="36"/>
                <w:lang w:eastAsia="zh-CN"/>
              </w:rPr>
              <w:t xml:space="preserve"> Difference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2"/>
        <w:gridCol w:w="3482"/>
        <w:gridCol w:w="3482"/>
      </w:tblGrid>
      <w:tr w:rsidR="003F4A77" w14:paraId="2566301C" w14:textId="77777777" w:rsidTr="003F4A77">
        <w:tc>
          <w:tcPr>
            <w:tcW w:w="3482" w:type="dxa"/>
          </w:tcPr>
          <w:p w14:paraId="298A519D" w14:textId="2DDD418F" w:rsidR="003F4A77" w:rsidRDefault="003F4A77" w:rsidP="003F4A77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 w:rsidRPr="003F4A77">
              <w:rPr>
                <w:iCs/>
                <w:lang w:eastAsia="zh-CN"/>
              </w:rPr>
              <w:t>Amino</w:t>
            </w:r>
            <w:r>
              <w:rPr>
                <w:iCs/>
                <w:lang w:eastAsia="zh-CN"/>
              </w:rPr>
              <w:t xml:space="preserve"> </w:t>
            </w:r>
            <w:r w:rsidRPr="003F4A77">
              <w:rPr>
                <w:iCs/>
                <w:lang w:eastAsia="zh-CN"/>
              </w:rPr>
              <w:t>acid</w:t>
            </w:r>
            <w:r>
              <w:rPr>
                <w:iCs/>
                <w:lang w:eastAsia="zh-CN"/>
              </w:rPr>
              <w:t xml:space="preserve"> </w:t>
            </w:r>
            <w:r w:rsidRPr="003F4A77">
              <w:rPr>
                <w:iCs/>
                <w:lang w:eastAsia="zh-CN"/>
              </w:rPr>
              <w:t>derivative</w:t>
            </w:r>
            <w:r>
              <w:rPr>
                <w:iCs/>
                <w:lang w:eastAsia="zh-CN"/>
              </w:rPr>
              <w:t>s</w:t>
            </w:r>
            <w:r>
              <w:rPr>
                <w:iCs/>
                <w:lang w:eastAsia="zh-CN"/>
              </w:rPr>
              <w:br/>
              <w:t>(Amines)</w:t>
            </w:r>
          </w:p>
        </w:tc>
        <w:tc>
          <w:tcPr>
            <w:tcW w:w="3482" w:type="dxa"/>
          </w:tcPr>
          <w:p w14:paraId="3A69AE1B" w14:textId="0B9C8A56" w:rsidR="003F4A77" w:rsidRDefault="003F4A77" w:rsidP="003F4A77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Peptide and Proteins Hormone</w:t>
            </w:r>
          </w:p>
        </w:tc>
        <w:tc>
          <w:tcPr>
            <w:tcW w:w="3482" w:type="dxa"/>
          </w:tcPr>
          <w:p w14:paraId="034912E3" w14:textId="1FE37E30" w:rsidR="003F4A77" w:rsidRDefault="003F4A77" w:rsidP="003F4A77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Steroid (</w:t>
            </w:r>
            <w:r>
              <w:rPr>
                <w:rFonts w:ascii="宋体" w:eastAsia="宋体" w:hAnsi="宋体" w:hint="eastAsia"/>
                <w:iCs/>
                <w:lang w:eastAsia="zh-CN"/>
              </w:rPr>
              <w:t>類固醇</w:t>
            </w:r>
            <w:r>
              <w:rPr>
                <w:iCs/>
                <w:lang w:eastAsia="zh-CN"/>
              </w:rPr>
              <w:t>)</w:t>
            </w:r>
          </w:p>
        </w:tc>
      </w:tr>
    </w:tbl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3F4A77" w14:paraId="0BBDDB82" w14:textId="77777777" w:rsidTr="003F4A77">
        <w:tc>
          <w:tcPr>
            <w:tcW w:w="10443" w:type="dxa"/>
          </w:tcPr>
          <w:p w14:paraId="2701D10E" w14:textId="6893D39C" w:rsidR="003F4A77" w:rsidRPr="003F4A77" w:rsidRDefault="003F4A77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  <w:lang w:eastAsia="zh-CN"/>
              </w:rPr>
            </w:pPr>
            <w:r>
              <w:rPr>
                <w:iCs/>
                <w:sz w:val="24"/>
                <w:szCs w:val="36"/>
                <w:lang w:eastAsia="zh-CN"/>
              </w:rPr>
              <w:lastRenderedPageBreak/>
              <w:t>Introduction to Amine Hormone (Amino acid derivatives)</w:t>
            </w:r>
          </w:p>
        </w:tc>
      </w:tr>
    </w:tbl>
    <w:p w14:paraId="685F00D2" w14:textId="0852114B" w:rsidR="00784BB1" w:rsidRDefault="00784BB1" w:rsidP="009C69FF">
      <w:pPr>
        <w:tabs>
          <w:tab w:val="left" w:pos="210"/>
        </w:tabs>
        <w:ind w:left="0" w:firstLine="0"/>
        <w:mirrorIndents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Amine Hormones are </w:t>
      </w:r>
      <w:r w:rsidRPr="00784BB1">
        <w:rPr>
          <w:b/>
          <w:bCs/>
          <w:iCs/>
          <w:u w:val="single"/>
          <w:lang w:eastAsia="zh-CN"/>
        </w:rPr>
        <w:t>derivatives of the amino acid tyrosine</w:t>
      </w:r>
      <w:r>
        <w:rPr>
          <w:iCs/>
          <w:lang w:eastAsia="zh-CN"/>
        </w:rPr>
        <w:t>.</w:t>
      </w:r>
    </w:p>
    <w:p w14:paraId="4F6E1EFF" w14:textId="1BB53A3F" w:rsidR="001640F9" w:rsidRDefault="001640F9" w:rsidP="009C69FF">
      <w:pPr>
        <w:tabs>
          <w:tab w:val="left" w:pos="210"/>
        </w:tabs>
        <w:ind w:left="0" w:firstLine="0"/>
        <w:mirrorIndents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Half-Life: minutes to few days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0"/>
        <w:gridCol w:w="4564"/>
        <w:gridCol w:w="3482"/>
      </w:tblGrid>
      <w:tr w:rsidR="00784BB1" w14:paraId="1E9AF93D" w14:textId="77777777" w:rsidTr="00784BB1">
        <w:tc>
          <w:tcPr>
            <w:tcW w:w="2400" w:type="dxa"/>
            <w:vMerge w:val="restart"/>
            <w:vAlign w:val="center"/>
          </w:tcPr>
          <w:p w14:paraId="4B8BD90D" w14:textId="6A3D36EE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Amine Hormone</w:t>
            </w:r>
          </w:p>
        </w:tc>
        <w:tc>
          <w:tcPr>
            <w:tcW w:w="4564" w:type="dxa"/>
            <w:vAlign w:val="center"/>
          </w:tcPr>
          <w:p w14:paraId="4F12A994" w14:textId="4FE690C1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Thyroid Hormone</w:t>
            </w:r>
          </w:p>
        </w:tc>
        <w:tc>
          <w:tcPr>
            <w:tcW w:w="3482" w:type="dxa"/>
            <w:vAlign w:val="center"/>
          </w:tcPr>
          <w:p w14:paraId="1A007526" w14:textId="5E89B576" w:rsidR="00784BB1" w:rsidRP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b/>
                <w:bCs/>
                <w:iCs/>
                <w:lang w:eastAsia="zh-CN"/>
              </w:rPr>
            </w:pPr>
            <w:r>
              <w:rPr>
                <w:iCs/>
                <w:lang w:eastAsia="zh-CN"/>
              </w:rPr>
              <w:t xml:space="preserve">From </w:t>
            </w:r>
            <w:r>
              <w:rPr>
                <w:b/>
                <w:bCs/>
                <w:iCs/>
                <w:lang w:eastAsia="zh-CN"/>
              </w:rPr>
              <w:t>Thyroid Gland</w:t>
            </w:r>
          </w:p>
        </w:tc>
      </w:tr>
      <w:tr w:rsidR="00784BB1" w14:paraId="29661FE9" w14:textId="77777777" w:rsidTr="00784BB1">
        <w:tc>
          <w:tcPr>
            <w:tcW w:w="2400" w:type="dxa"/>
            <w:vMerge/>
            <w:vAlign w:val="center"/>
          </w:tcPr>
          <w:p w14:paraId="3A58691C" w14:textId="77777777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</w:p>
        </w:tc>
        <w:tc>
          <w:tcPr>
            <w:tcW w:w="4564" w:type="dxa"/>
            <w:vAlign w:val="center"/>
          </w:tcPr>
          <w:p w14:paraId="6CC529BE" w14:textId="62BAB944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Epinephrine</w:t>
            </w:r>
          </w:p>
        </w:tc>
        <w:tc>
          <w:tcPr>
            <w:tcW w:w="3482" w:type="dxa"/>
            <w:vMerge w:val="restart"/>
            <w:vAlign w:val="center"/>
          </w:tcPr>
          <w:p w14:paraId="62DF3E4E" w14:textId="012112F8" w:rsidR="00784BB1" w:rsidRP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b/>
                <w:bCs/>
                <w:iCs/>
                <w:lang w:eastAsia="zh-CN"/>
              </w:rPr>
            </w:pPr>
            <w:r>
              <w:rPr>
                <w:iCs/>
                <w:lang w:eastAsia="zh-CN"/>
              </w:rPr>
              <w:t xml:space="preserve">From </w:t>
            </w:r>
            <w:r>
              <w:rPr>
                <w:b/>
                <w:bCs/>
                <w:iCs/>
                <w:lang w:eastAsia="zh-CN"/>
              </w:rPr>
              <w:t>Ad</w:t>
            </w:r>
            <w:r w:rsidR="00D51669">
              <w:rPr>
                <w:b/>
                <w:bCs/>
                <w:iCs/>
                <w:lang w:eastAsia="zh-CN"/>
              </w:rPr>
              <w:t>renal Medulla</w:t>
            </w:r>
          </w:p>
        </w:tc>
      </w:tr>
      <w:tr w:rsidR="00784BB1" w14:paraId="413A49ED" w14:textId="77777777" w:rsidTr="00784BB1">
        <w:tc>
          <w:tcPr>
            <w:tcW w:w="2400" w:type="dxa"/>
            <w:vMerge/>
            <w:vAlign w:val="center"/>
          </w:tcPr>
          <w:p w14:paraId="4DE304DC" w14:textId="77777777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</w:p>
        </w:tc>
        <w:tc>
          <w:tcPr>
            <w:tcW w:w="4564" w:type="dxa"/>
            <w:vAlign w:val="center"/>
          </w:tcPr>
          <w:p w14:paraId="193E563F" w14:textId="091CFDCD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Norepinephrine</w:t>
            </w:r>
          </w:p>
        </w:tc>
        <w:tc>
          <w:tcPr>
            <w:tcW w:w="3482" w:type="dxa"/>
            <w:vMerge/>
            <w:vAlign w:val="center"/>
          </w:tcPr>
          <w:p w14:paraId="077F7F10" w14:textId="73AAC0B4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</w:p>
        </w:tc>
      </w:tr>
      <w:tr w:rsidR="00784BB1" w14:paraId="23BD4A24" w14:textId="77777777" w:rsidTr="00784BB1">
        <w:tc>
          <w:tcPr>
            <w:tcW w:w="2400" w:type="dxa"/>
            <w:vMerge/>
            <w:vAlign w:val="center"/>
          </w:tcPr>
          <w:p w14:paraId="7432DD04" w14:textId="77777777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</w:p>
        </w:tc>
        <w:tc>
          <w:tcPr>
            <w:tcW w:w="4564" w:type="dxa"/>
            <w:vAlign w:val="center"/>
          </w:tcPr>
          <w:p w14:paraId="5E55CD13" w14:textId="5D951C2E" w:rsidR="00784BB1" w:rsidRDefault="00784BB1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Dopamine</w:t>
            </w:r>
          </w:p>
        </w:tc>
        <w:tc>
          <w:tcPr>
            <w:tcW w:w="3482" w:type="dxa"/>
            <w:vAlign w:val="center"/>
          </w:tcPr>
          <w:p w14:paraId="1CA93E07" w14:textId="7AB5E222" w:rsidR="00784BB1" w:rsidRPr="00D51669" w:rsidRDefault="00D51669" w:rsidP="00784BB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b/>
                <w:bCs/>
                <w:iCs/>
                <w:lang w:eastAsia="zh-CN"/>
              </w:rPr>
            </w:pPr>
            <w:r>
              <w:rPr>
                <w:iCs/>
                <w:lang w:eastAsia="zh-CN"/>
              </w:rPr>
              <w:t xml:space="preserve">From </w:t>
            </w:r>
            <w:r w:rsidRPr="00D51669">
              <w:rPr>
                <w:b/>
                <w:bCs/>
                <w:iCs/>
                <w:lang w:eastAsia="zh-CN"/>
              </w:rPr>
              <w:t>H</w:t>
            </w:r>
            <w:r w:rsidRPr="00D51669">
              <w:rPr>
                <w:b/>
                <w:bCs/>
                <w:iCs/>
                <w:lang w:eastAsia="zh-CN"/>
              </w:rPr>
              <w:t>ypothalamus</w:t>
            </w:r>
          </w:p>
        </w:tc>
      </w:tr>
    </w:tbl>
    <w:p w14:paraId="65702CF9" w14:textId="617B2E74" w:rsidR="00784BB1" w:rsidRDefault="00784BB1" w:rsidP="009C69FF">
      <w:pPr>
        <w:tabs>
          <w:tab w:val="left" w:pos="210"/>
        </w:tabs>
        <w:ind w:left="0" w:firstLine="0"/>
        <w:mirrorIndents/>
        <w:rPr>
          <w:iCs/>
          <w:lang w:eastAsia="zh-CN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E7732" w14:paraId="4623F8D2" w14:textId="77777777" w:rsidTr="00723D4E">
        <w:tc>
          <w:tcPr>
            <w:tcW w:w="10443" w:type="dxa"/>
          </w:tcPr>
          <w:p w14:paraId="337261F0" w14:textId="6B90A111" w:rsidR="008E7732" w:rsidRPr="008E7732" w:rsidRDefault="008E7732" w:rsidP="009C69FF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  <w:lang w:eastAsia="zh-CN"/>
              </w:rPr>
            </w:pPr>
            <w:r>
              <w:rPr>
                <w:iCs/>
                <w:sz w:val="24"/>
                <w:szCs w:val="36"/>
                <w:lang w:eastAsia="zh-CN"/>
              </w:rPr>
              <w:t xml:space="preserve">Introduction to Peptide Hormone </w:t>
            </w:r>
          </w:p>
        </w:tc>
      </w:tr>
    </w:tbl>
    <w:p w14:paraId="2CECA4A3" w14:textId="65249DCB" w:rsidR="001C4022" w:rsidRDefault="001C4022" w:rsidP="001C4022">
      <w:pPr>
        <w:tabs>
          <w:tab w:val="left" w:pos="210"/>
        </w:tabs>
        <w:ind w:left="284" w:firstLine="0"/>
        <w:mirrorIndents/>
        <w:jc w:val="center"/>
        <w:rPr>
          <w:rFonts w:ascii="MS Gothic" w:eastAsia="宋体" w:hAnsi="MS Gothic" w:cs="MS Gothic"/>
          <w:iCs/>
          <w:lang w:eastAsia="zh-CN"/>
        </w:rPr>
      </w:pPr>
      <w:r>
        <w:rPr>
          <w:noProof/>
        </w:rPr>
        <w:drawing>
          <wp:inline distT="0" distB="0" distL="0" distR="0" wp14:anchorId="48C65F85" wp14:editId="5836CB0B">
            <wp:extent cx="4633784" cy="1711658"/>
            <wp:effectExtent l="0" t="0" r="0" b="3175"/>
            <wp:docPr id="5" name="图片 5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低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2500" cy="171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3784" w14:textId="77777777" w:rsidR="001640F9" w:rsidRDefault="00723D4E" w:rsidP="001C4022">
      <w:pPr>
        <w:tabs>
          <w:tab w:val="left" w:pos="210"/>
        </w:tabs>
        <w:ind w:left="284" w:firstLine="0"/>
        <w:mirrorIndents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</w:t>
      </w:r>
      <w:r w:rsidR="001640F9" w:rsidRPr="001640F9">
        <w:rPr>
          <w:iCs/>
          <w:lang w:eastAsia="zh-CN"/>
        </w:rPr>
        <w:t>There is a signal peptide in the polypeptide to tell the cell whether the Hormones</w:t>
      </w:r>
      <w:r w:rsidR="001640F9">
        <w:rPr>
          <w:iCs/>
          <w:lang w:eastAsia="zh-CN"/>
        </w:rPr>
        <w:t xml:space="preserve">: </w:t>
      </w:r>
    </w:p>
    <w:p w14:paraId="2E47A49C" w14:textId="4F0C598A" w:rsidR="001640F9" w:rsidRDefault="001640F9" w:rsidP="001C4022">
      <w:pPr>
        <w:tabs>
          <w:tab w:val="left" w:pos="210"/>
        </w:tabs>
        <w:ind w:left="284" w:firstLine="0"/>
        <w:mirrorIndents/>
        <w:rPr>
          <w:iCs/>
          <w:lang w:eastAsia="zh-CN"/>
        </w:rPr>
      </w:pPr>
      <w:r>
        <w:rPr>
          <w:rFonts w:ascii="MS Gothic" w:eastAsia="宋体" w:hAnsi="MS Gothic" w:cs="MS Gothic"/>
          <w:iCs/>
          <w:lang w:eastAsia="zh-CN"/>
        </w:rPr>
        <w:t xml:space="preserve">   ▨  </w:t>
      </w:r>
      <w:r>
        <w:rPr>
          <w:iCs/>
          <w:lang w:eastAsia="zh-CN"/>
        </w:rPr>
        <w:t>S</w:t>
      </w:r>
      <w:r w:rsidRPr="001640F9">
        <w:rPr>
          <w:iCs/>
          <w:lang w:eastAsia="zh-CN"/>
        </w:rPr>
        <w:t xml:space="preserve">hould be </w:t>
      </w:r>
      <w:r w:rsidRPr="001640F9">
        <w:rPr>
          <w:iCs/>
          <w:lang w:eastAsia="zh-CN"/>
        </w:rPr>
        <w:t>encapsulated</w:t>
      </w:r>
      <w:r w:rsidRPr="001640F9">
        <w:rPr>
          <w:iCs/>
          <w:lang w:eastAsia="zh-CN"/>
        </w:rPr>
        <w:t xml:space="preserve"> in cell</w:t>
      </w:r>
    </w:p>
    <w:p w14:paraId="5ED34B40" w14:textId="0C98315C" w:rsidR="00511A17" w:rsidRDefault="001640F9" w:rsidP="00511A17">
      <w:pPr>
        <w:tabs>
          <w:tab w:val="left" w:pos="210"/>
        </w:tabs>
        <w:ind w:left="284" w:firstLine="0"/>
        <w:mirrorIndents/>
        <w:rPr>
          <w:iCs/>
          <w:lang w:eastAsia="zh-CN"/>
        </w:rPr>
      </w:pPr>
      <w:r>
        <w:rPr>
          <w:iCs/>
          <w:lang w:eastAsia="zh-CN"/>
        </w:rPr>
        <w:t xml:space="preserve">   </w:t>
      </w:r>
      <w:r>
        <w:rPr>
          <w:rFonts w:ascii="MS Gothic" w:eastAsia="MS Gothic" w:hAnsi="MS Gothic" w:cs="MS Gothic" w:hint="eastAsia"/>
          <w:iCs/>
          <w:lang w:eastAsia="zh-CN"/>
        </w:rPr>
        <w:t>▨</w:t>
      </w:r>
      <w:r>
        <w:rPr>
          <w:iCs/>
          <w:lang w:eastAsia="zh-CN"/>
        </w:rPr>
        <w:t xml:space="preserve">  </w:t>
      </w:r>
      <w:r w:rsidRPr="001640F9">
        <w:rPr>
          <w:iCs/>
          <w:lang w:eastAsia="zh-CN"/>
        </w:rPr>
        <w:t>directly release to the blood vessel</w:t>
      </w:r>
    </w:p>
    <w:p w14:paraId="139AF9A8" w14:textId="77777777" w:rsidR="00511A17" w:rsidRPr="00CB5423" w:rsidRDefault="00511A17" w:rsidP="00511A17">
      <w:pPr>
        <w:tabs>
          <w:tab w:val="left" w:pos="210"/>
        </w:tabs>
        <w:ind w:left="284" w:firstLine="0"/>
        <w:mirrorIndents/>
        <w:rPr>
          <w:iCs/>
          <w:u w:val="single"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T</w:t>
      </w:r>
      <w:r w:rsidRPr="00511A17">
        <w:rPr>
          <w:iCs/>
          <w:lang w:eastAsia="zh-CN"/>
        </w:rPr>
        <w:t xml:space="preserve">he cell may secrete </w:t>
      </w:r>
      <w:r w:rsidRPr="00CB5423">
        <w:rPr>
          <w:b/>
          <w:bCs/>
          <w:iCs/>
          <w:u w:val="single"/>
          <w:lang w:eastAsia="zh-CN"/>
        </w:rPr>
        <w:t>multiple peptide hormones</w:t>
      </w:r>
      <w:r w:rsidRPr="00511A17">
        <w:rPr>
          <w:iCs/>
          <w:lang w:eastAsia="zh-CN"/>
        </w:rPr>
        <w:t>—</w:t>
      </w:r>
      <w:r w:rsidRPr="00CB5423">
        <w:rPr>
          <w:i/>
          <w:lang w:eastAsia="zh-CN"/>
        </w:rPr>
        <w:t>derived from the same prohormone</w:t>
      </w:r>
      <w:r w:rsidRPr="00511A17">
        <w:rPr>
          <w:iCs/>
          <w:lang w:eastAsia="zh-CN"/>
        </w:rPr>
        <w:t xml:space="preserve">—each of which </w:t>
      </w:r>
      <w:r w:rsidRPr="00CB5423">
        <w:rPr>
          <w:iCs/>
          <w:u w:val="single"/>
          <w:lang w:eastAsia="zh-CN"/>
        </w:rPr>
        <w:t>differs in its</w:t>
      </w:r>
    </w:p>
    <w:p w14:paraId="32F11547" w14:textId="70F10F15" w:rsidR="00B9565B" w:rsidRDefault="00511A17" w:rsidP="00B9565B">
      <w:pPr>
        <w:tabs>
          <w:tab w:val="left" w:pos="210"/>
        </w:tabs>
        <w:ind w:left="284" w:firstLine="283"/>
        <w:mirrorIndents/>
        <w:rPr>
          <w:iCs/>
          <w:lang w:eastAsia="zh-CN"/>
        </w:rPr>
      </w:pPr>
      <w:r w:rsidRPr="00CB5423">
        <w:rPr>
          <w:iCs/>
          <w:u w:val="single"/>
          <w:lang w:eastAsia="zh-CN"/>
        </w:rPr>
        <w:t>effects on target cells</w:t>
      </w:r>
      <w:r>
        <w:rPr>
          <w:iCs/>
          <w:lang w:eastAsia="zh-CN"/>
        </w:rPr>
        <w:t>.</w:t>
      </w:r>
    </w:p>
    <w:p w14:paraId="6ADC9562" w14:textId="2FC25827" w:rsidR="00B9565B" w:rsidRPr="00511A17" w:rsidRDefault="00B9565B" w:rsidP="00B9565B">
      <w:pPr>
        <w:tabs>
          <w:tab w:val="left" w:pos="210"/>
        </w:tabs>
        <w:ind w:left="0" w:firstLine="0"/>
        <w:mirrorIndents/>
        <w:rPr>
          <w:rFonts w:hint="eastAsia"/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</w:t>
      </w:r>
      <w:r w:rsidRPr="00B9565B">
        <w:rPr>
          <w:iCs/>
          <w:lang w:eastAsia="zh-CN"/>
        </w:rPr>
        <w:t xml:space="preserve">Release the contents of the secretory vesicles by </w:t>
      </w:r>
      <w:r w:rsidRPr="00B9565B">
        <w:rPr>
          <w:b/>
          <w:bCs/>
          <w:iCs/>
          <w:u w:val="single"/>
          <w:lang w:eastAsia="zh-CN"/>
        </w:rPr>
        <w:t>exocytosis</w:t>
      </w:r>
    </w:p>
    <w:p w14:paraId="3DDF5762" w14:textId="7A6AE6FE" w:rsidR="001640F9" w:rsidRDefault="001C4022" w:rsidP="008E7732">
      <w:pPr>
        <w:tabs>
          <w:tab w:val="left" w:pos="210"/>
        </w:tabs>
        <w:ind w:left="0" w:firstLine="0"/>
        <w:mirrorIndents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</w:t>
      </w:r>
      <w:r w:rsidR="001640F9">
        <w:rPr>
          <w:iCs/>
          <w:lang w:eastAsia="zh-CN"/>
        </w:rPr>
        <w:t>Relative Half Life in Blood: minutes</w:t>
      </w:r>
    </w:p>
    <w:p w14:paraId="523FF70C" w14:textId="4DBCA2BD" w:rsidR="00723D4E" w:rsidRPr="00723D4E" w:rsidRDefault="00723D4E" w:rsidP="008E7732">
      <w:pPr>
        <w:tabs>
          <w:tab w:val="left" w:pos="210"/>
        </w:tabs>
        <w:ind w:left="0" w:firstLine="0"/>
        <w:mirrorIndents/>
        <w:rPr>
          <w:iCs/>
          <w:lang w:eastAsia="zh-CN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D6B2F" w14:paraId="2B4730D9" w14:textId="77777777" w:rsidTr="000D6B2F">
        <w:tc>
          <w:tcPr>
            <w:tcW w:w="10446" w:type="dxa"/>
          </w:tcPr>
          <w:p w14:paraId="07C4FDBF" w14:textId="06E65A7C" w:rsidR="000D6B2F" w:rsidRPr="000D6B2F" w:rsidRDefault="000D6B2F" w:rsidP="008E7732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  <w:lang w:eastAsia="zh-CN"/>
              </w:rPr>
            </w:pPr>
            <w:r>
              <w:rPr>
                <w:iCs/>
                <w:sz w:val="24"/>
                <w:szCs w:val="36"/>
                <w:lang w:eastAsia="zh-CN"/>
              </w:rPr>
              <w:t>Introduction to Steroid Hormone</w:t>
            </w:r>
          </w:p>
        </w:tc>
      </w:tr>
    </w:tbl>
    <w:p w14:paraId="10C52AEE" w14:textId="4893E149" w:rsidR="00722BD1" w:rsidRDefault="00722BD1" w:rsidP="008E7732">
      <w:pPr>
        <w:tabs>
          <w:tab w:val="left" w:pos="210"/>
        </w:tabs>
        <w:ind w:left="0" w:firstLine="0"/>
        <w:mirrorIndents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Steroid Hormone are</w:t>
      </w:r>
      <w:r w:rsidR="00AC79EC">
        <w:rPr>
          <w:iCs/>
          <w:lang w:eastAsia="zh-CN"/>
        </w:rPr>
        <w:t xml:space="preserve"> </w:t>
      </w:r>
      <w:r w:rsidR="00AC79EC" w:rsidRPr="00F33992">
        <w:rPr>
          <w:b/>
          <w:bCs/>
          <w:iCs/>
          <w:u w:val="single"/>
          <w:lang w:eastAsia="zh-CN"/>
        </w:rPr>
        <w:t>derived from cholesterol</w:t>
      </w:r>
      <w:r w:rsidR="00901344">
        <w:rPr>
          <w:b/>
          <w:bCs/>
          <w:iCs/>
          <w:u w:val="single"/>
          <w:lang w:eastAsia="zh-CN"/>
        </w:rPr>
        <w:t xml:space="preserve"> (e.g.: cortisol)</w:t>
      </w:r>
      <w:r w:rsidR="00AC79EC">
        <w:rPr>
          <w:iCs/>
          <w:lang w:eastAsia="zh-CN"/>
        </w:rPr>
        <w:t xml:space="preserve"> and</w:t>
      </w:r>
      <w:r>
        <w:rPr>
          <w:iCs/>
          <w:lang w:eastAsia="zh-CN"/>
        </w:rPr>
        <w:t xml:space="preserve"> primarily produced by the:</w:t>
      </w:r>
    </w:p>
    <w:tbl>
      <w:tblPr>
        <w:tblStyle w:val="a9"/>
        <w:tblW w:w="0" w:type="auto"/>
        <w:tblInd w:w="274" w:type="dxa"/>
        <w:tblLook w:val="04A0" w:firstRow="1" w:lastRow="0" w:firstColumn="1" w:lastColumn="0" w:noHBand="0" w:noVBand="1"/>
      </w:tblPr>
      <w:tblGrid>
        <w:gridCol w:w="3390"/>
        <w:gridCol w:w="3391"/>
        <w:gridCol w:w="3391"/>
      </w:tblGrid>
      <w:tr w:rsidR="00722BD1" w14:paraId="58F98FC8" w14:textId="77777777" w:rsidTr="00722BD1">
        <w:tc>
          <w:tcPr>
            <w:tcW w:w="3390" w:type="dxa"/>
          </w:tcPr>
          <w:p w14:paraId="141C72FF" w14:textId="4DB6B96E" w:rsidR="00722BD1" w:rsidRDefault="00722BD1" w:rsidP="00722BD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Adrenal Cortex</w:t>
            </w:r>
          </w:p>
        </w:tc>
        <w:tc>
          <w:tcPr>
            <w:tcW w:w="3391" w:type="dxa"/>
          </w:tcPr>
          <w:p w14:paraId="22745098" w14:textId="6611DAB1" w:rsidR="00722BD1" w:rsidRDefault="00722BD1" w:rsidP="00722BD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Gonads (Testes / Ovaries)</w:t>
            </w:r>
          </w:p>
        </w:tc>
        <w:tc>
          <w:tcPr>
            <w:tcW w:w="3391" w:type="dxa"/>
          </w:tcPr>
          <w:p w14:paraId="63449449" w14:textId="583DE88D" w:rsidR="00722BD1" w:rsidRDefault="00722BD1" w:rsidP="00722BD1">
            <w:pPr>
              <w:tabs>
                <w:tab w:val="left" w:pos="210"/>
              </w:tabs>
              <w:ind w:left="0" w:firstLine="0"/>
              <w:mirrorIndents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Placenta (During pregnancy)</w:t>
            </w:r>
          </w:p>
        </w:tc>
      </w:tr>
    </w:tbl>
    <w:p w14:paraId="0BA192A0" w14:textId="51A4B2CC" w:rsidR="00AB7DE2" w:rsidRDefault="00AB7DE2" w:rsidP="00AB7DE2">
      <w:pPr>
        <w:tabs>
          <w:tab w:val="left" w:pos="210"/>
        </w:tabs>
        <w:mirrorIndents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Vitamin D can be converted into active steroid hormone @ Liver / Kidney</w:t>
      </w:r>
    </w:p>
    <w:p w14:paraId="0E59D770" w14:textId="77777777" w:rsidR="00FA2872" w:rsidRDefault="00FA2872" w:rsidP="00FA2872">
      <w:pPr>
        <w:tabs>
          <w:tab w:val="left" w:pos="210"/>
        </w:tabs>
        <w:ind w:left="0" w:firstLine="0"/>
        <w:mirrorIndents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S</w:t>
      </w:r>
      <w:r w:rsidRPr="00FA2872">
        <w:rPr>
          <w:iCs/>
          <w:lang w:eastAsia="zh-CN"/>
        </w:rPr>
        <w:t xml:space="preserve">teroid hormones </w:t>
      </w:r>
      <w:r w:rsidRPr="00FA2872">
        <w:rPr>
          <w:b/>
          <w:bCs/>
          <w:iCs/>
          <w:u w:val="single"/>
          <w:lang w:eastAsia="zh-CN"/>
        </w:rPr>
        <w:t>diffuse across the plasma membrane</w:t>
      </w:r>
      <w:r w:rsidRPr="00FA2872">
        <w:rPr>
          <w:iCs/>
          <w:lang w:eastAsia="zh-CN"/>
        </w:rPr>
        <w:t xml:space="preserve"> into the circulation</w:t>
      </w:r>
    </w:p>
    <w:p w14:paraId="3DA9E7D8" w14:textId="5A580CA7" w:rsidR="00FA2872" w:rsidRDefault="00FA2872" w:rsidP="00FA2872">
      <w:pPr>
        <w:tabs>
          <w:tab w:val="left" w:pos="210"/>
        </w:tabs>
        <w:ind w:left="0" w:firstLine="0"/>
        <w:mirrorIndents/>
        <w:rPr>
          <w:iCs/>
          <w:lang w:eastAsia="zh-CN"/>
        </w:rPr>
      </w:pPr>
      <w:r>
        <w:rPr>
          <w:iCs/>
          <w:lang w:eastAsia="zh-CN"/>
        </w:rPr>
        <w:t xml:space="preserve">   </w:t>
      </w:r>
      <w:r>
        <w:rPr>
          <w:rFonts w:ascii="MS Gothic" w:eastAsia="MS Gothic" w:hAnsi="MS Gothic" w:cs="MS Gothic" w:hint="eastAsia"/>
          <w:iCs/>
          <w:lang w:eastAsia="zh-CN"/>
        </w:rPr>
        <w:t>▨</w:t>
      </w:r>
      <w:r>
        <w:rPr>
          <w:iCs/>
          <w:lang w:eastAsia="zh-CN"/>
        </w:rPr>
        <w:t xml:space="preserve">  R</w:t>
      </w:r>
      <w:r w:rsidRPr="00FA2872">
        <w:rPr>
          <w:iCs/>
          <w:lang w:eastAsia="zh-CN"/>
        </w:rPr>
        <w:t xml:space="preserve">eversibly </w:t>
      </w:r>
      <w:r w:rsidRPr="00FA2872">
        <w:rPr>
          <w:b/>
          <w:bCs/>
          <w:iCs/>
          <w:u w:val="single"/>
          <w:lang w:eastAsia="zh-CN"/>
        </w:rPr>
        <w:t>bound to carrier proteins such as albumin</w:t>
      </w:r>
      <w:r w:rsidRPr="00FA2872">
        <w:rPr>
          <w:iCs/>
          <w:lang w:eastAsia="zh-CN"/>
        </w:rPr>
        <w:t xml:space="preserve"> in plasma</w:t>
      </w:r>
    </w:p>
    <w:p w14:paraId="47DCC961" w14:textId="68FD92BA" w:rsidR="00E43649" w:rsidRDefault="00E43649" w:rsidP="00FA2872">
      <w:pPr>
        <w:tabs>
          <w:tab w:val="left" w:pos="210"/>
        </w:tabs>
        <w:ind w:left="0" w:firstLine="0"/>
        <w:mirrorIndents/>
        <w:rPr>
          <w:b/>
          <w:bCs/>
          <w:iCs/>
          <w:u w:val="single"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</w:t>
      </w:r>
      <w:r w:rsidRPr="00E43649">
        <w:rPr>
          <w:b/>
          <w:bCs/>
          <w:iCs/>
          <w:u w:val="single"/>
          <w:lang w:eastAsia="zh-CN"/>
        </w:rPr>
        <w:t>Synthesized in sER on demand</w:t>
      </w:r>
      <w:r>
        <w:rPr>
          <w:iCs/>
          <w:lang w:eastAsia="zh-CN"/>
        </w:rPr>
        <w:t xml:space="preserve"> because of </w:t>
      </w:r>
      <w:r w:rsidRPr="00E43649">
        <w:rPr>
          <w:b/>
          <w:bCs/>
          <w:iCs/>
          <w:u w:val="single"/>
          <w:lang w:eastAsia="zh-CN"/>
        </w:rPr>
        <w:t>longer half-life</w:t>
      </w:r>
    </w:p>
    <w:p w14:paraId="7FAF28DD" w14:textId="7CD4B56C" w:rsidR="00C524B5" w:rsidRDefault="00C524B5" w:rsidP="00C524B5">
      <w:pPr>
        <w:ind w:left="0" w:firstLine="0"/>
        <w:rPr>
          <w:iCs/>
          <w:lang w:eastAsia="zh-CN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524B5" w14:paraId="00D2DB31" w14:textId="77777777" w:rsidTr="00C524B5">
        <w:tc>
          <w:tcPr>
            <w:tcW w:w="10446" w:type="dxa"/>
          </w:tcPr>
          <w:p w14:paraId="02C5FEF6" w14:textId="12AD58C3" w:rsidR="00C524B5" w:rsidRPr="00C524B5" w:rsidRDefault="00C524B5" w:rsidP="00C524B5">
            <w:pPr>
              <w:ind w:left="0" w:firstLine="0"/>
              <w:rPr>
                <w:iCs/>
                <w:sz w:val="24"/>
                <w:szCs w:val="36"/>
                <w:lang w:eastAsia="zh-CN"/>
              </w:rPr>
            </w:pPr>
            <w:r>
              <w:rPr>
                <w:iCs/>
                <w:sz w:val="24"/>
                <w:szCs w:val="36"/>
                <w:lang w:eastAsia="zh-CN"/>
              </w:rPr>
              <w:t>Summary of Amine Hormone, Peptide Hormone, Steroid Hormone</w:t>
            </w:r>
          </w:p>
        </w:tc>
      </w:tr>
    </w:tbl>
    <w:p w14:paraId="11BBA681" w14:textId="5803D2AC" w:rsidR="00C524B5" w:rsidRDefault="00C439A0" w:rsidP="00C524B5">
      <w:pPr>
        <w:ind w:left="0" w:firstLine="0"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 Do notice that: catecholamines and thyroid hormone are Amine Hormone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25"/>
        <w:gridCol w:w="2397"/>
        <w:gridCol w:w="2612"/>
        <w:gridCol w:w="2612"/>
      </w:tblGrid>
      <w:tr w:rsidR="00C524B5" w14:paraId="6DDE36A2" w14:textId="77777777" w:rsidTr="00C439A0">
        <w:tc>
          <w:tcPr>
            <w:tcW w:w="2825" w:type="dxa"/>
            <w:tcBorders>
              <w:top w:val="single" w:sz="4" w:space="0" w:color="FFFFFF" w:themeColor="background1"/>
              <w:left w:val="single" w:sz="4" w:space="0" w:color="FFFFFF" w:themeColor="background1"/>
              <w:tr2bl w:val="nil"/>
            </w:tcBorders>
          </w:tcPr>
          <w:p w14:paraId="71184A0B" w14:textId="77777777" w:rsidR="00C524B5" w:rsidRDefault="00C524B5" w:rsidP="00C524B5">
            <w:pPr>
              <w:ind w:left="0" w:firstLine="0"/>
              <w:rPr>
                <w:iCs/>
                <w:lang w:eastAsia="zh-CN"/>
              </w:rPr>
            </w:pPr>
          </w:p>
        </w:tc>
        <w:tc>
          <w:tcPr>
            <w:tcW w:w="2397" w:type="dxa"/>
          </w:tcPr>
          <w:p w14:paraId="4BDD7684" w14:textId="4947B2BC" w:rsidR="00C524B5" w:rsidRDefault="00C439A0" w:rsidP="00C439A0">
            <w:pPr>
              <w:ind w:left="0" w:firstLine="0"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Major Form in Plasma</w:t>
            </w:r>
          </w:p>
        </w:tc>
        <w:tc>
          <w:tcPr>
            <w:tcW w:w="2612" w:type="dxa"/>
          </w:tcPr>
          <w:p w14:paraId="0A187CCC" w14:textId="55343BEE" w:rsidR="00C524B5" w:rsidRDefault="00C439A0" w:rsidP="00C439A0">
            <w:pPr>
              <w:ind w:left="0" w:firstLine="0"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Location of Receptors</w:t>
            </w:r>
          </w:p>
        </w:tc>
        <w:tc>
          <w:tcPr>
            <w:tcW w:w="2612" w:type="dxa"/>
          </w:tcPr>
          <w:p w14:paraId="68786597" w14:textId="3C33CCD5" w:rsidR="00C524B5" w:rsidRDefault="00C439A0" w:rsidP="00C439A0">
            <w:pPr>
              <w:ind w:left="0" w:firstLine="0"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Rate</w:t>
            </w:r>
          </w:p>
        </w:tc>
      </w:tr>
      <w:tr w:rsidR="00C524B5" w14:paraId="6D288551" w14:textId="77777777" w:rsidTr="00C439A0">
        <w:tc>
          <w:tcPr>
            <w:tcW w:w="2825" w:type="dxa"/>
          </w:tcPr>
          <w:p w14:paraId="00E2CA75" w14:textId="4104F53A" w:rsidR="00C439A0" w:rsidRDefault="00C524B5" w:rsidP="00C524B5">
            <w:pPr>
              <w:ind w:left="0" w:firstLine="0"/>
              <w:rPr>
                <w:iCs/>
                <w:lang w:eastAsia="zh-CN"/>
              </w:rPr>
            </w:pPr>
            <w:r w:rsidRPr="00C524B5">
              <w:rPr>
                <w:iCs/>
                <w:lang w:eastAsia="zh-CN"/>
              </w:rPr>
              <w:t>Peptides and catecholamines</w:t>
            </w:r>
          </w:p>
        </w:tc>
        <w:tc>
          <w:tcPr>
            <w:tcW w:w="2397" w:type="dxa"/>
          </w:tcPr>
          <w:p w14:paraId="177DA9AC" w14:textId="43D82E28" w:rsidR="00C524B5" w:rsidRDefault="00C439A0" w:rsidP="00C439A0">
            <w:pPr>
              <w:ind w:left="0" w:firstLine="0"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Free</w:t>
            </w:r>
          </w:p>
        </w:tc>
        <w:tc>
          <w:tcPr>
            <w:tcW w:w="2612" w:type="dxa"/>
          </w:tcPr>
          <w:p w14:paraId="4AE2E3AE" w14:textId="6E968E73" w:rsidR="00C524B5" w:rsidRDefault="00C439A0" w:rsidP="00C439A0">
            <w:pPr>
              <w:ind w:left="0" w:firstLine="0"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Plasma Membrane</w:t>
            </w:r>
          </w:p>
        </w:tc>
        <w:tc>
          <w:tcPr>
            <w:tcW w:w="2612" w:type="dxa"/>
          </w:tcPr>
          <w:p w14:paraId="7D457864" w14:textId="3422AB32" w:rsidR="00C524B5" w:rsidRDefault="00C439A0" w:rsidP="00C439A0">
            <w:pPr>
              <w:ind w:left="0" w:firstLine="0"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Fast (minutes)</w:t>
            </w:r>
          </w:p>
        </w:tc>
      </w:tr>
      <w:tr w:rsidR="00C524B5" w14:paraId="4FA6991B" w14:textId="77777777" w:rsidTr="00C439A0">
        <w:tc>
          <w:tcPr>
            <w:tcW w:w="2825" w:type="dxa"/>
          </w:tcPr>
          <w:p w14:paraId="468F7155" w14:textId="60FCB2F2" w:rsidR="00C524B5" w:rsidRDefault="00C524B5" w:rsidP="00C439A0">
            <w:pPr>
              <w:ind w:left="0" w:firstLine="0"/>
              <w:rPr>
                <w:iCs/>
                <w:lang w:eastAsia="zh-CN"/>
              </w:rPr>
            </w:pPr>
            <w:r w:rsidRPr="00C524B5">
              <w:rPr>
                <w:iCs/>
                <w:lang w:eastAsia="zh-CN"/>
              </w:rPr>
              <w:t>Steroids and thyroid hormone</w:t>
            </w:r>
          </w:p>
        </w:tc>
        <w:tc>
          <w:tcPr>
            <w:tcW w:w="2397" w:type="dxa"/>
          </w:tcPr>
          <w:p w14:paraId="07FB9BEE" w14:textId="158137FE" w:rsidR="00C524B5" w:rsidRDefault="00C439A0" w:rsidP="00C439A0">
            <w:pPr>
              <w:ind w:left="0" w:firstLine="0"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Protein-bound</w:t>
            </w:r>
          </w:p>
        </w:tc>
        <w:tc>
          <w:tcPr>
            <w:tcW w:w="2612" w:type="dxa"/>
          </w:tcPr>
          <w:p w14:paraId="5A99A8F7" w14:textId="0A8BE03C" w:rsidR="00C524B5" w:rsidRDefault="00C439A0" w:rsidP="00C439A0">
            <w:pPr>
              <w:ind w:left="0" w:firstLine="0"/>
              <w:jc w:val="center"/>
              <w:rPr>
                <w:iCs/>
                <w:lang w:eastAsia="zh-CN"/>
              </w:rPr>
            </w:pPr>
            <w:r>
              <w:rPr>
                <w:iCs/>
                <w:lang w:eastAsia="zh-CN"/>
              </w:rPr>
              <w:t>Intracellular</w:t>
            </w:r>
          </w:p>
        </w:tc>
        <w:tc>
          <w:tcPr>
            <w:tcW w:w="2612" w:type="dxa"/>
          </w:tcPr>
          <w:p w14:paraId="53F3EBB6" w14:textId="2B1D7B7B" w:rsidR="00C524B5" w:rsidRPr="00C439A0" w:rsidRDefault="00C439A0" w:rsidP="00C439A0">
            <w:pPr>
              <w:ind w:left="0" w:firstLine="0"/>
              <w:jc w:val="center"/>
              <w:rPr>
                <w:rFonts w:eastAsia="宋体" w:hint="eastAsia"/>
                <w:iCs/>
                <w:lang w:eastAsia="zh-CN"/>
              </w:rPr>
            </w:pPr>
            <w:r>
              <w:rPr>
                <w:iCs/>
                <w:lang w:eastAsia="zh-CN"/>
              </w:rPr>
              <w:t xml:space="preserve">Slow </w:t>
            </w:r>
            <w:r>
              <w:rPr>
                <w:rFonts w:eastAsia="宋体" w:hint="eastAsia"/>
                <w:iCs/>
                <w:lang w:eastAsia="zh-CN"/>
              </w:rPr>
              <w:t>(</w:t>
            </w:r>
            <w:r>
              <w:rPr>
                <w:rFonts w:eastAsia="宋体"/>
                <w:iCs/>
                <w:lang w:eastAsia="zh-CN"/>
              </w:rPr>
              <w:t>hours to day)</w:t>
            </w:r>
          </w:p>
        </w:tc>
      </w:tr>
    </w:tbl>
    <w:p w14:paraId="250571AE" w14:textId="77777777" w:rsidR="00C439A0" w:rsidRDefault="00C439A0" w:rsidP="00C524B5">
      <w:pPr>
        <w:ind w:left="0" w:firstLine="0"/>
        <w:rPr>
          <w:highlight w:val="yellow"/>
          <w:lang w:eastAsia="zh-CN"/>
        </w:rPr>
      </w:pPr>
    </w:p>
    <w:p w14:paraId="0665BE11" w14:textId="046154F8" w:rsidR="00C524B5" w:rsidRDefault="00C439A0" w:rsidP="00C524B5">
      <w:pPr>
        <w:ind w:left="0" w:firstLine="0"/>
        <w:rPr>
          <w:iCs/>
          <w:lang w:eastAsia="zh-CN"/>
        </w:rPr>
      </w:pPr>
      <m:oMathPara>
        <m:oMath>
          <m:r>
            <m:rPr>
              <m:sty m:val="p"/>
            </m:rPr>
            <w:rPr>
              <w:rFonts w:ascii="Cambria Math" w:hAnsi="Cambria Math"/>
              <w:highlight w:val="yellow"/>
              <w:lang w:eastAsia="zh-CN"/>
            </w:rPr>
            <m:t>Not All Amine Hormone are Free in Plasma, Fast Rate</m:t>
          </m:r>
        </m:oMath>
      </m:oMathPara>
    </w:p>
    <w:p w14:paraId="3EB5E076" w14:textId="6270ED33" w:rsidR="00C524B5" w:rsidRDefault="00C524B5">
      <w:pPr>
        <w:rPr>
          <w:iCs/>
          <w:lang w:eastAsia="zh-CN"/>
        </w:rPr>
      </w:pPr>
      <w:r>
        <w:rPr>
          <w:iCs/>
          <w:lang w:eastAsia="zh-CN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B2F4B" w14:paraId="276BC9B1" w14:textId="77777777" w:rsidTr="00CB2F4B">
        <w:tc>
          <w:tcPr>
            <w:tcW w:w="10443" w:type="dxa"/>
          </w:tcPr>
          <w:p w14:paraId="7CAD8247" w14:textId="1A0CAEB0" w:rsidR="00CB2F4B" w:rsidRDefault="00CB2F4B" w:rsidP="00CB2F4B">
            <w:pPr>
              <w:ind w:left="0" w:firstLine="0"/>
              <w:rPr>
                <w:lang w:eastAsia="zh-CN"/>
              </w:rPr>
            </w:pPr>
            <w:r w:rsidRPr="00CB2F4B">
              <w:rPr>
                <w:sz w:val="24"/>
                <w:szCs w:val="36"/>
                <w:lang w:eastAsia="zh-CN"/>
              </w:rPr>
              <w:lastRenderedPageBreak/>
              <w:t>Introduction to Some Important Hormone – Part I</w:t>
            </w:r>
          </w:p>
        </w:tc>
      </w:tr>
    </w:tbl>
    <w:p w14:paraId="5975123F" w14:textId="7D74EC39" w:rsidR="00CB2F4B" w:rsidRDefault="001E41B4" w:rsidP="00CB2F4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DBDE56" wp14:editId="6398F17B">
            <wp:simplePos x="0" y="0"/>
            <wp:positionH relativeFrom="column">
              <wp:posOffset>63</wp:posOffset>
            </wp:positionH>
            <wp:positionV relativeFrom="paragraph">
              <wp:posOffset>4462145</wp:posOffset>
            </wp:positionV>
            <wp:extent cx="6645910" cy="3561715"/>
            <wp:effectExtent l="0" t="0" r="2540" b="635"/>
            <wp:wrapNone/>
            <wp:docPr id="9" name="图片 9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中度可信度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2F4B">
        <w:rPr>
          <w:noProof/>
        </w:rPr>
        <w:drawing>
          <wp:inline distT="0" distB="0" distL="0" distR="0" wp14:anchorId="3652EA6D" wp14:editId="729B1975">
            <wp:extent cx="6645910" cy="4361815"/>
            <wp:effectExtent l="0" t="0" r="2540" b="635"/>
            <wp:docPr id="8" name="图片 8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1B4">
        <w:rPr>
          <w:noProof/>
        </w:rPr>
        <w:t xml:space="preserve"> </w:t>
      </w:r>
    </w:p>
    <w:p w14:paraId="0997402B" w14:textId="0A857609" w:rsidR="001E41B4" w:rsidRDefault="001E41B4" w:rsidP="00CB2F4B">
      <w:pPr>
        <w:rPr>
          <w:noProof/>
        </w:rPr>
      </w:pPr>
    </w:p>
    <w:p w14:paraId="3D0DE487" w14:textId="5904DDCB" w:rsidR="001E41B4" w:rsidRDefault="001E41B4" w:rsidP="00CB2F4B">
      <w:pPr>
        <w:rPr>
          <w:noProof/>
        </w:rPr>
      </w:pPr>
    </w:p>
    <w:p w14:paraId="2ABD8AEA" w14:textId="44870880" w:rsidR="001E41B4" w:rsidRDefault="001E41B4" w:rsidP="00CB2F4B">
      <w:pPr>
        <w:rPr>
          <w:noProof/>
        </w:rPr>
      </w:pPr>
    </w:p>
    <w:p w14:paraId="0B5DFA02" w14:textId="2F4CDA98" w:rsidR="001E41B4" w:rsidRDefault="001E41B4" w:rsidP="00CB2F4B">
      <w:pPr>
        <w:rPr>
          <w:noProof/>
        </w:rPr>
      </w:pPr>
    </w:p>
    <w:p w14:paraId="326AD814" w14:textId="47F04F75" w:rsidR="001E41B4" w:rsidRDefault="001E41B4" w:rsidP="00CB2F4B">
      <w:pPr>
        <w:rPr>
          <w:noProof/>
        </w:rPr>
      </w:pPr>
    </w:p>
    <w:p w14:paraId="69250D53" w14:textId="4D7D107A" w:rsidR="001E41B4" w:rsidRDefault="001E41B4" w:rsidP="00CB2F4B">
      <w:pPr>
        <w:rPr>
          <w:noProof/>
        </w:rPr>
      </w:pPr>
    </w:p>
    <w:p w14:paraId="51EE04AA" w14:textId="3335E0A0" w:rsidR="001E41B4" w:rsidRDefault="001E41B4" w:rsidP="00CB2F4B">
      <w:pPr>
        <w:rPr>
          <w:noProof/>
        </w:rPr>
      </w:pPr>
    </w:p>
    <w:p w14:paraId="34F71F0F" w14:textId="076F607D" w:rsidR="001E41B4" w:rsidRDefault="001E41B4" w:rsidP="00CB2F4B">
      <w:pPr>
        <w:rPr>
          <w:noProof/>
        </w:rPr>
      </w:pPr>
    </w:p>
    <w:p w14:paraId="56D54D50" w14:textId="5003CEDA" w:rsidR="001E41B4" w:rsidRDefault="001E41B4" w:rsidP="00CB2F4B">
      <w:pPr>
        <w:rPr>
          <w:noProof/>
        </w:rPr>
      </w:pPr>
    </w:p>
    <w:p w14:paraId="3D236467" w14:textId="11CF89C7" w:rsidR="001E41B4" w:rsidRDefault="001E41B4" w:rsidP="00CB2F4B">
      <w:pPr>
        <w:rPr>
          <w:noProof/>
        </w:rPr>
      </w:pPr>
    </w:p>
    <w:p w14:paraId="61E56045" w14:textId="37AB341F" w:rsidR="001E41B4" w:rsidRDefault="001E41B4" w:rsidP="00CB2F4B">
      <w:pPr>
        <w:rPr>
          <w:noProof/>
        </w:rPr>
      </w:pPr>
    </w:p>
    <w:p w14:paraId="3DFB692C" w14:textId="70FE83A4" w:rsidR="001E41B4" w:rsidRDefault="001E41B4" w:rsidP="00CB2F4B">
      <w:pPr>
        <w:rPr>
          <w:noProof/>
        </w:rPr>
      </w:pPr>
    </w:p>
    <w:p w14:paraId="6F0D0F6E" w14:textId="6315DBAE" w:rsidR="001E41B4" w:rsidRDefault="001E41B4" w:rsidP="00CB2F4B">
      <w:pPr>
        <w:rPr>
          <w:noProof/>
        </w:rPr>
      </w:pPr>
    </w:p>
    <w:p w14:paraId="589991A1" w14:textId="1674AB27" w:rsidR="001E41B4" w:rsidRDefault="001E41B4" w:rsidP="00CB2F4B">
      <w:pPr>
        <w:rPr>
          <w:noProof/>
        </w:rPr>
      </w:pPr>
    </w:p>
    <w:p w14:paraId="14D6AC98" w14:textId="0AA80A41" w:rsidR="001E41B4" w:rsidRDefault="001E41B4" w:rsidP="00CB2F4B">
      <w:pPr>
        <w:rPr>
          <w:noProof/>
        </w:rPr>
      </w:pPr>
    </w:p>
    <w:p w14:paraId="4DB3E226" w14:textId="08F7A712" w:rsidR="001E41B4" w:rsidRDefault="001E41B4">
      <w:pPr>
        <w:rPr>
          <w:noProof/>
        </w:rPr>
      </w:pPr>
      <w:r>
        <w:rPr>
          <w:noProof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1E41B4" w14:paraId="30955843" w14:textId="77777777" w:rsidTr="001E41B4">
        <w:tc>
          <w:tcPr>
            <w:tcW w:w="10443" w:type="dxa"/>
          </w:tcPr>
          <w:p w14:paraId="6FE14808" w14:textId="0E21493F" w:rsidR="001E41B4" w:rsidRPr="001E41B4" w:rsidRDefault="001E41B4" w:rsidP="00CB2F4B">
            <w:pPr>
              <w:ind w:left="0" w:firstLine="0"/>
              <w:rPr>
                <w:sz w:val="24"/>
                <w:szCs w:val="36"/>
                <w:lang w:eastAsia="zh-CN"/>
              </w:rPr>
            </w:pPr>
            <w:r w:rsidRPr="001E41B4">
              <w:rPr>
                <w:sz w:val="24"/>
                <w:szCs w:val="36"/>
                <w:lang w:eastAsia="zh-CN"/>
              </w:rPr>
              <w:lastRenderedPageBreak/>
              <w:t>Introduction to Some Important Hormone – Part I</w:t>
            </w:r>
            <w:r>
              <w:rPr>
                <w:rFonts w:hint="eastAsia"/>
                <w:sz w:val="24"/>
                <w:szCs w:val="36"/>
                <w:lang w:eastAsia="zh-CN"/>
              </w:rPr>
              <w:t>I</w:t>
            </w:r>
          </w:p>
        </w:tc>
      </w:tr>
    </w:tbl>
    <w:p w14:paraId="1FD11A29" w14:textId="276290D1" w:rsidR="001E41B4" w:rsidRDefault="001E41B4" w:rsidP="00CB2F4B">
      <w:pPr>
        <w:rPr>
          <w:lang w:eastAsia="zh-CN"/>
        </w:rPr>
      </w:pPr>
      <w:r>
        <w:rPr>
          <w:noProof/>
        </w:rPr>
        <w:drawing>
          <wp:inline distT="0" distB="0" distL="0" distR="0" wp14:anchorId="572D540A" wp14:editId="3DE57913">
            <wp:extent cx="6645910" cy="4695825"/>
            <wp:effectExtent l="0" t="0" r="2540" b="9525"/>
            <wp:docPr id="10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95F4" w14:textId="7C7BA607" w:rsidR="00AD4992" w:rsidRDefault="00AD4992">
      <w:pPr>
        <w:rPr>
          <w:lang w:eastAsia="zh-CN"/>
        </w:rPr>
      </w:pPr>
      <w:r>
        <w:rPr>
          <w:lang w:eastAsia="zh-CN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524B5" w14:paraId="03D06DC7" w14:textId="77777777" w:rsidTr="00AD4992">
        <w:tc>
          <w:tcPr>
            <w:tcW w:w="10443" w:type="dxa"/>
          </w:tcPr>
          <w:p w14:paraId="773D4015" w14:textId="77777777" w:rsidR="00C524B5" w:rsidRPr="00CB2F4B" w:rsidRDefault="00C524B5" w:rsidP="00F571FD">
            <w:pPr>
              <w:tabs>
                <w:tab w:val="left" w:pos="210"/>
              </w:tabs>
              <w:ind w:left="0" w:firstLine="0"/>
              <w:mirrorIndents/>
              <w:rPr>
                <w:iCs/>
                <w:sz w:val="24"/>
                <w:szCs w:val="36"/>
                <w:lang w:eastAsia="zh-CN"/>
              </w:rPr>
            </w:pPr>
            <w:r>
              <w:rPr>
                <w:iCs/>
                <w:sz w:val="24"/>
                <w:szCs w:val="36"/>
                <w:lang w:eastAsia="zh-CN"/>
              </w:rPr>
              <w:lastRenderedPageBreak/>
              <w:t>Introduction to Mechanism of Hormone Action</w:t>
            </w:r>
          </w:p>
        </w:tc>
      </w:tr>
    </w:tbl>
    <w:p w14:paraId="6E10206A" w14:textId="77777777" w:rsidR="00C524B5" w:rsidRDefault="00C524B5" w:rsidP="00C524B5">
      <w:pPr>
        <w:tabs>
          <w:tab w:val="left" w:pos="210"/>
        </w:tabs>
        <w:ind w:left="0" w:firstLine="0"/>
        <w:mirrorIndents/>
        <w:rPr>
          <w:iCs/>
          <w:lang w:eastAsia="zh-CN"/>
        </w:rPr>
      </w:pPr>
      <w:r>
        <w:rPr>
          <w:rFonts w:ascii="MS Gothic" w:eastAsia="MS Gothic" w:hAnsi="MS Gothic" w:cs="MS Gothic" w:hint="eastAsia"/>
          <w:iCs/>
          <w:lang w:eastAsia="zh-CN"/>
        </w:rPr>
        <w:t>◉</w:t>
      </w:r>
      <w:r>
        <w:rPr>
          <w:iCs/>
          <w:lang w:eastAsia="zh-CN"/>
        </w:rPr>
        <w:t xml:space="preserve"> A hormone </w:t>
      </w:r>
      <w:r>
        <w:rPr>
          <w:b/>
          <w:bCs/>
          <w:iCs/>
          <w:u w:val="single"/>
          <w:lang w:eastAsia="zh-CN"/>
        </w:rPr>
        <w:t>can only trigger A SINGLE REACTION</w:t>
      </w:r>
      <w:r>
        <w:rPr>
          <w:iCs/>
          <w:lang w:eastAsia="zh-CN"/>
        </w:rPr>
        <w:t xml:space="preserve"> in </w:t>
      </w:r>
      <w:r>
        <w:rPr>
          <w:b/>
          <w:bCs/>
          <w:iCs/>
          <w:u w:val="single"/>
          <w:lang w:eastAsia="zh-CN"/>
        </w:rPr>
        <w:t>SEPECIFIC CELLS</w:t>
      </w:r>
    </w:p>
    <w:p w14:paraId="7BB87A64" w14:textId="77777777" w:rsidR="00C524B5" w:rsidRPr="00CB2F4B" w:rsidRDefault="00C524B5" w:rsidP="00C524B5">
      <w:pPr>
        <w:tabs>
          <w:tab w:val="left" w:pos="210"/>
        </w:tabs>
        <w:ind w:left="0" w:firstLine="0"/>
        <w:mirrorIndents/>
        <w:rPr>
          <w:lang w:eastAsia="zh-CN"/>
        </w:rPr>
      </w:pPr>
      <m:oMathPara>
        <m:oMath>
          <m:r>
            <m:rPr>
              <m:sty m:val="p"/>
            </m:rPr>
            <w:rPr>
              <w:rFonts w:ascii="Cambria Math" w:hAnsi="Cambria Math"/>
              <w:highlight w:val="yellow"/>
              <w:lang w:eastAsia="zh-CN"/>
            </w:rPr>
            <m:t>Hormone Receptors have high affinity toward the hormone</m:t>
          </m:r>
        </m:oMath>
      </m:oMathPara>
    </w:p>
    <w:p w14:paraId="6F3C4024" w14:textId="77777777" w:rsidR="00C524B5" w:rsidRDefault="00C524B5" w:rsidP="00C524B5">
      <w:pPr>
        <w:tabs>
          <w:tab w:val="left" w:pos="210"/>
        </w:tabs>
        <w:ind w:left="0" w:firstLine="0"/>
        <w:mirrorIndents/>
        <w:jc w:val="right"/>
        <w:rPr>
          <w:i/>
          <w:iCs/>
          <w:lang w:eastAsia="zh-CN"/>
        </w:rPr>
      </w:pPr>
    </w:p>
    <w:p w14:paraId="7575A1FB" w14:textId="77777777" w:rsidR="00C524B5" w:rsidRDefault="00C524B5" w:rsidP="00C524B5">
      <w:pPr>
        <w:tabs>
          <w:tab w:val="left" w:pos="210"/>
        </w:tabs>
        <w:ind w:left="0" w:firstLine="0"/>
        <w:mirrorIndents/>
        <w:jc w:val="right"/>
        <w:rPr>
          <w:i/>
          <w:iCs/>
          <w:color w:val="A6A6A6" w:themeColor="background1" w:themeShade="A6"/>
          <w:lang w:eastAsia="zh-CN"/>
        </w:rPr>
      </w:pPr>
      <w:r w:rsidRPr="00CB2F4B">
        <w:rPr>
          <w:i/>
          <w:iCs/>
          <w:color w:val="A6A6A6" w:themeColor="background1" w:themeShade="A6"/>
          <w:lang w:eastAsia="zh-CN"/>
        </w:rPr>
        <w:t>Hormone Receptors can also be triggered by the hormones which have high structural similarity hormone</w:t>
      </w:r>
      <w:r>
        <w:rPr>
          <w:i/>
          <w:iCs/>
          <w:color w:val="A6A6A6" w:themeColor="background1" w:themeShade="A6"/>
          <w:lang w:eastAsia="zh-CN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AD4992" w14:paraId="6398E72F" w14:textId="77777777" w:rsidTr="00AD4992">
        <w:tc>
          <w:tcPr>
            <w:tcW w:w="5223" w:type="dxa"/>
          </w:tcPr>
          <w:p w14:paraId="5C20622B" w14:textId="77777777" w:rsidR="00AD4992" w:rsidRDefault="00C5527A" w:rsidP="00C5527A">
            <w:pPr>
              <w:ind w:left="0" w:firstLine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t>Water-Soluble Hormone</w:t>
            </w:r>
          </w:p>
          <w:p w14:paraId="6D78C435" w14:textId="3A481A26" w:rsidR="00C5527A" w:rsidRDefault="00C5527A" w:rsidP="00C5527A">
            <w:pPr>
              <w:ind w:left="0" w:firstLine="0"/>
              <w:jc w:val="center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(</w:t>
            </w:r>
            <w:r w:rsidRPr="00C5527A">
              <w:rPr>
                <w:lang w:eastAsia="zh-CN"/>
              </w:rPr>
              <w:t xml:space="preserve">Peptides </w:t>
            </w:r>
            <w:r>
              <w:rPr>
                <w:lang w:eastAsia="zh-CN"/>
              </w:rPr>
              <w:t>&amp;</w:t>
            </w:r>
            <w:r w:rsidRPr="00C5527A"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C</w:t>
            </w:r>
            <w:r w:rsidRPr="00C5527A">
              <w:rPr>
                <w:lang w:eastAsia="zh-CN"/>
              </w:rPr>
              <w:t>atecholamines</w:t>
            </w:r>
            <w:r>
              <w:rPr>
                <w:lang w:eastAsia="zh-CN"/>
              </w:rPr>
              <w:t xml:space="preserve"> Hormone)</w:t>
            </w:r>
          </w:p>
        </w:tc>
        <w:tc>
          <w:tcPr>
            <w:tcW w:w="5223" w:type="dxa"/>
          </w:tcPr>
          <w:p w14:paraId="7290C054" w14:textId="77777777" w:rsidR="00AD4992" w:rsidRDefault="00C5527A" w:rsidP="00C5527A">
            <w:pPr>
              <w:ind w:left="0" w:firstLine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t>Lipid-Soluble Hormone</w:t>
            </w:r>
          </w:p>
          <w:p w14:paraId="4D0C1545" w14:textId="4885E51E" w:rsidR="00C5527A" w:rsidRDefault="00C5527A" w:rsidP="00C5527A">
            <w:pPr>
              <w:ind w:left="0" w:firstLine="0"/>
              <w:jc w:val="center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(Steroid &amp; Thyroid Hormone)</w:t>
            </w:r>
          </w:p>
        </w:tc>
      </w:tr>
      <w:tr w:rsidR="00AD4992" w14:paraId="37078ECB" w14:textId="77777777" w:rsidTr="00AD4992">
        <w:tc>
          <w:tcPr>
            <w:tcW w:w="5223" w:type="dxa"/>
          </w:tcPr>
          <w:p w14:paraId="7BE9DE39" w14:textId="582879F0" w:rsidR="00AD4992" w:rsidRDefault="00BA7A54" w:rsidP="00C524B5">
            <w:pPr>
              <w:ind w:left="0" w:firstLine="0"/>
              <w:rPr>
                <w:rFonts w:hint="eastAsia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3DAC26F" wp14:editId="59EEA753">
                  <wp:extent cx="2907020" cy="3546096"/>
                  <wp:effectExtent l="0" t="0" r="825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524" cy="355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3" w:type="dxa"/>
          </w:tcPr>
          <w:p w14:paraId="55FF1CFA" w14:textId="165C37A1" w:rsidR="00AD4992" w:rsidRDefault="00AD4992" w:rsidP="00C524B5">
            <w:pPr>
              <w:ind w:left="0" w:firstLine="0"/>
              <w:rPr>
                <w:rFonts w:hint="eastAsia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6ACECB4A" wp14:editId="50C87D4F">
                  <wp:extent cx="3112033" cy="3515443"/>
                  <wp:effectExtent l="0" t="0" r="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260" cy="3560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992" w14:paraId="0C2583F9" w14:textId="77777777" w:rsidTr="00014D97">
        <w:tc>
          <w:tcPr>
            <w:tcW w:w="5223" w:type="dxa"/>
          </w:tcPr>
          <w:p w14:paraId="11D4BF32" w14:textId="77777777" w:rsidR="008B45EC" w:rsidRDefault="008B45EC" w:rsidP="00C524B5">
            <w:pPr>
              <w:ind w:left="0" w:firstLine="0"/>
              <w:rPr>
                <w:lang w:eastAsia="zh-CN"/>
              </w:rPr>
            </w:pPr>
            <w:r>
              <w:rPr>
                <w:rFonts w:ascii="MS Gothic" w:eastAsia="MS Gothic" w:hAnsi="MS Gothic" w:cs="MS Gothic" w:hint="eastAsia"/>
                <w:lang w:eastAsia="zh-CN"/>
              </w:rPr>
              <w:t>◉</w:t>
            </w:r>
            <w:r>
              <w:rPr>
                <w:lang w:eastAsia="zh-CN"/>
              </w:rPr>
              <w:t xml:space="preserve">  Attach to the Membrane Protein and trigger series</w:t>
            </w:r>
          </w:p>
          <w:p w14:paraId="0EA544F9" w14:textId="63405219" w:rsidR="00AD4992" w:rsidRDefault="002305D7" w:rsidP="008B45EC">
            <w:pPr>
              <w:ind w:left="305" w:firstLine="0"/>
              <w:rPr>
                <w:lang w:eastAsia="zh-CN"/>
              </w:rPr>
            </w:pPr>
            <w:r>
              <w:rPr>
                <w:lang w:eastAsia="zh-CN"/>
              </w:rPr>
              <w:t>R</w:t>
            </w:r>
            <w:r w:rsidR="008B45EC">
              <w:rPr>
                <w:lang w:eastAsia="zh-CN"/>
              </w:rPr>
              <w:t>esponses</w:t>
            </w:r>
            <w:r>
              <w:rPr>
                <w:lang w:eastAsia="zh-CN"/>
              </w:rPr>
              <w:t xml:space="preserve"> through Signal transduction</w:t>
            </w:r>
            <w:r w:rsidR="008B45EC">
              <w:rPr>
                <w:lang w:eastAsia="zh-CN"/>
              </w:rPr>
              <w:t>.</w:t>
            </w:r>
            <w:r>
              <w:rPr>
                <w:lang w:eastAsia="zh-CN"/>
              </w:rPr>
              <w:t xml:space="preserve"> </w:t>
            </w:r>
          </w:p>
          <w:p w14:paraId="39DCD0D6" w14:textId="77777777" w:rsidR="008B45EC" w:rsidRDefault="008B45EC" w:rsidP="008B45EC">
            <w:pPr>
              <w:rPr>
                <w:lang w:eastAsia="zh-CN"/>
              </w:rPr>
            </w:pPr>
            <w:r>
              <w:rPr>
                <w:rFonts w:ascii="MS Gothic" w:eastAsia="MS Gothic" w:hAnsi="MS Gothic" w:cs="MS Gothic" w:hint="eastAsia"/>
                <w:lang w:eastAsia="zh-CN"/>
              </w:rPr>
              <w:t>◉</w:t>
            </w:r>
            <w:r>
              <w:rPr>
                <w:lang w:eastAsia="zh-CN"/>
              </w:rPr>
              <w:t xml:space="preserve">  Responses including:</w:t>
            </w:r>
          </w:p>
          <w:p w14:paraId="0C0D4B85" w14:textId="77777777" w:rsidR="008B45EC" w:rsidRDefault="008B45EC" w:rsidP="008B45EC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</w:t>
            </w:r>
            <w:r>
              <w:rPr>
                <w:rFonts w:ascii="MS Gothic" w:eastAsia="MS Gothic" w:hAnsi="MS Gothic" w:cs="MS Gothic" w:hint="eastAsia"/>
                <w:lang w:eastAsia="zh-CN"/>
              </w:rPr>
              <w:t>▨</w:t>
            </w:r>
            <w:r>
              <w:rPr>
                <w:lang w:eastAsia="zh-CN"/>
              </w:rPr>
              <w:t xml:space="preserve">  Cytoplasmic Responses</w:t>
            </w:r>
          </w:p>
          <w:p w14:paraId="37FDD1C5" w14:textId="459AA0DC" w:rsidR="008B45EC" w:rsidRDefault="008B45EC" w:rsidP="008B45EC">
            <w:pPr>
              <w:ind w:left="0" w:firstLine="0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 xml:space="preserve">   </w:t>
            </w:r>
            <w:r>
              <w:rPr>
                <w:rFonts w:ascii="MS Gothic" w:eastAsia="MS Gothic" w:hAnsi="MS Gothic" w:cs="MS Gothic" w:hint="eastAsia"/>
                <w:lang w:eastAsia="zh-CN"/>
              </w:rPr>
              <w:t>▨</w:t>
            </w:r>
            <w:r>
              <w:rPr>
                <w:lang w:eastAsia="zh-CN"/>
              </w:rPr>
              <w:t xml:space="preserve">  Nuclear Responses</w:t>
            </w:r>
          </w:p>
        </w:tc>
        <w:tc>
          <w:tcPr>
            <w:tcW w:w="5223" w:type="dxa"/>
            <w:vAlign w:val="center"/>
          </w:tcPr>
          <w:p w14:paraId="03770E0B" w14:textId="77777777" w:rsidR="00014D97" w:rsidRDefault="004D72F7" w:rsidP="00014D97">
            <w:pPr>
              <w:ind w:left="0" w:firstLine="0"/>
              <w:jc w:val="left"/>
              <w:rPr>
                <w:lang w:eastAsia="zh-CN"/>
              </w:rPr>
            </w:pPr>
            <w:r>
              <w:rPr>
                <w:rFonts w:ascii="MS Gothic" w:eastAsia="MS Gothic" w:hAnsi="MS Gothic" w:cs="MS Gothic" w:hint="eastAsia"/>
                <w:lang w:eastAsia="zh-CN"/>
              </w:rPr>
              <w:t>◉</w:t>
            </w:r>
            <w:r>
              <w:rPr>
                <w:lang w:eastAsia="zh-CN"/>
              </w:rPr>
              <w:t xml:space="preserve">  </w:t>
            </w:r>
            <w:r w:rsidR="00014D97">
              <w:rPr>
                <w:lang w:eastAsia="zh-CN"/>
              </w:rPr>
              <w:t>The Receptors are inside the Nucleus</w:t>
            </w:r>
          </w:p>
          <w:p w14:paraId="5413C224" w14:textId="77777777" w:rsidR="00014D97" w:rsidRDefault="00014D97" w:rsidP="00014D97">
            <w:pPr>
              <w:ind w:left="0" w:firstLine="0"/>
              <w:jc w:val="left"/>
              <w:rPr>
                <w:lang w:eastAsia="zh-CN"/>
              </w:rPr>
            </w:pPr>
            <w:r>
              <w:rPr>
                <w:rFonts w:ascii="MS Gothic" w:eastAsia="MS Gothic" w:hAnsi="MS Gothic" w:cs="MS Gothic" w:hint="eastAsia"/>
                <w:lang w:eastAsia="zh-CN"/>
              </w:rPr>
              <w:t>◉</w:t>
            </w:r>
            <w:r>
              <w:rPr>
                <w:lang w:eastAsia="zh-CN"/>
              </w:rPr>
              <w:t xml:space="preserve">  Responses including:</w:t>
            </w:r>
          </w:p>
          <w:p w14:paraId="1F654C1C" w14:textId="40242E92" w:rsidR="00AD4992" w:rsidRDefault="00636817" w:rsidP="00014D97">
            <w:pPr>
              <w:ind w:left="0" w:firstLine="0"/>
              <w:jc w:val="left"/>
              <w:rPr>
                <w:rFonts w:hint="eastAsia"/>
                <w:lang w:eastAsia="zh-CN"/>
              </w:rPr>
            </w:pPr>
            <w:r>
              <w:rPr>
                <w:rFonts w:eastAsia="宋体"/>
                <w:lang w:eastAsia="zh-CN"/>
              </w:rPr>
              <w:t xml:space="preserve">   </w:t>
            </w:r>
            <w:r>
              <w:rPr>
                <w:rFonts w:ascii="MS Gothic" w:eastAsia="MS Gothic" w:hAnsi="MS Gothic" w:cs="MS Gothic" w:hint="eastAsia"/>
                <w:lang w:eastAsia="zh-CN"/>
              </w:rPr>
              <w:t>▨</w:t>
            </w:r>
            <w:r>
              <w:rPr>
                <w:rFonts w:eastAsia="宋体"/>
                <w:lang w:eastAsia="zh-CN"/>
              </w:rPr>
              <w:t xml:space="preserve">  </w:t>
            </w:r>
            <w:r w:rsidR="00014D97">
              <w:rPr>
                <w:lang w:eastAsia="zh-CN"/>
              </w:rPr>
              <w:t>Nuclear Responses [Controlling Gene Expression]</w:t>
            </w:r>
          </w:p>
        </w:tc>
      </w:tr>
    </w:tbl>
    <w:p w14:paraId="2A9F82E2" w14:textId="446CE461" w:rsidR="008B45EC" w:rsidRDefault="008B45EC" w:rsidP="00C524B5">
      <w:pPr>
        <w:ind w:left="0" w:firstLine="0"/>
        <w:rPr>
          <w:lang w:eastAsia="zh-CN"/>
        </w:rPr>
      </w:pP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498"/>
        <w:gridCol w:w="9938"/>
      </w:tblGrid>
      <w:tr w:rsidR="008B45EC" w14:paraId="64048855" w14:textId="77777777" w:rsidTr="00BA7A54">
        <w:tc>
          <w:tcPr>
            <w:tcW w:w="269" w:type="dxa"/>
          </w:tcPr>
          <w:p w14:paraId="52973787" w14:textId="3FDA7B39" w:rsidR="008B45EC" w:rsidRDefault="00BA7A54" w:rsidP="00C524B5">
            <w:pPr>
              <w:ind w:left="0" w:firstLine="0"/>
              <w:rPr>
                <w:rFonts w:hint="eastAsia"/>
                <w:lang w:eastAsia="zh-CN"/>
              </w:rPr>
            </w:pPr>
            <w:r>
              <w:rPr>
                <mc:AlternateContent>
                  <mc:Choice Requires="w16se">
                    <w:rFonts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lang w:eastAsia="zh-CN"/>
              </w:rPr>
              <mc:AlternateContent>
                <mc:Choice Requires="w16se">
                  <w16se:symEx w16se:font="Segoe UI Emoji" w16se:char="1F4A6"/>
                </mc:Choice>
                <mc:Fallback>
                  <w:t>💦</w:t>
                </mc:Fallback>
              </mc:AlternateContent>
            </w:r>
          </w:p>
        </w:tc>
        <w:tc>
          <w:tcPr>
            <w:tcW w:w="10167" w:type="dxa"/>
          </w:tcPr>
          <w:p w14:paraId="3F69C459" w14:textId="77777777" w:rsidR="008B45EC" w:rsidRDefault="00BA7A54" w:rsidP="00C524B5">
            <w:pPr>
              <w:ind w:left="0" w:firstLine="0"/>
              <w:rPr>
                <w:lang w:eastAsia="zh-CN"/>
              </w:rPr>
            </w:pPr>
            <w:r>
              <w:rPr>
                <w:lang w:eastAsia="zh-CN"/>
              </w:rPr>
              <w:t>Supplementary Note:</w:t>
            </w:r>
          </w:p>
          <w:p w14:paraId="2009DAC2" w14:textId="23C4081D" w:rsidR="00BA7A54" w:rsidRDefault="00BA7A54" w:rsidP="00C524B5">
            <w:pPr>
              <w:ind w:left="0" w:firstLine="0"/>
              <w:rPr>
                <w:lang w:eastAsia="zh-CN"/>
              </w:rPr>
            </w:pPr>
            <w:r>
              <w:rPr>
                <w:rFonts w:ascii="MS Gothic" w:eastAsia="MS Gothic" w:hAnsi="MS Gothic" w:cs="MS Gothic" w:hint="eastAsia"/>
                <w:lang w:eastAsia="zh-CN"/>
              </w:rPr>
              <w:t>◉</w:t>
            </w:r>
            <w:r>
              <w:rPr>
                <w:lang w:eastAsia="zh-CN"/>
              </w:rPr>
              <w:t xml:space="preserve">  Cytoplasmic Responses: Transport specific/some substance from intracellular vesicle release to the extracellular</w:t>
            </w:r>
            <w:r>
              <w:rPr>
                <w:lang w:eastAsia="zh-CN"/>
              </w:rPr>
              <w:br/>
              <w:t xml:space="preserve">   </w:t>
            </w:r>
            <w:r w:rsidR="002305D7">
              <w:rPr>
                <w:lang w:eastAsia="zh-CN"/>
              </w:rPr>
              <w:t>fluid.</w:t>
            </w:r>
          </w:p>
          <w:p w14:paraId="327812E2" w14:textId="77777777" w:rsidR="00FE7116" w:rsidRDefault="00FE7116" w:rsidP="00C524B5">
            <w:pPr>
              <w:ind w:left="0" w:firstLine="0"/>
              <w:rPr>
                <w:lang w:eastAsia="zh-CN"/>
              </w:rPr>
            </w:pPr>
          </w:p>
          <w:p w14:paraId="0E3A0CAA" w14:textId="70D053B9" w:rsidR="00BA7A54" w:rsidRDefault="00BA7A54" w:rsidP="00C524B5">
            <w:pPr>
              <w:ind w:left="0" w:firstLine="0"/>
              <w:rPr>
                <w:rFonts w:hint="eastAsia"/>
                <w:lang w:eastAsia="zh-CN"/>
              </w:rPr>
            </w:pPr>
            <w:r>
              <w:rPr>
                <w:rFonts w:ascii="MS Gothic" w:eastAsia="MS Gothic" w:hAnsi="MS Gothic" w:cs="MS Gothic" w:hint="eastAsia"/>
                <w:lang w:eastAsia="zh-CN"/>
              </w:rPr>
              <w:t>◉</w:t>
            </w:r>
            <w:r>
              <w:rPr>
                <w:lang w:eastAsia="zh-CN"/>
              </w:rPr>
              <w:t xml:space="preserve">  </w:t>
            </w:r>
            <w:r w:rsidR="002305D7">
              <w:rPr>
                <w:lang w:eastAsia="zh-CN"/>
              </w:rPr>
              <w:t xml:space="preserve">Nuclear Responses: Induce Gene </w:t>
            </w:r>
            <w:r w:rsidR="004D72F7">
              <w:rPr>
                <w:lang w:eastAsia="zh-CN"/>
              </w:rPr>
              <w:t>Expression</w:t>
            </w:r>
            <w:r w:rsidR="002305D7">
              <w:rPr>
                <w:lang w:eastAsia="zh-CN"/>
              </w:rPr>
              <w:t xml:space="preserve"> or Silencing Gene </w:t>
            </w:r>
            <w:r w:rsidR="004D72F7">
              <w:rPr>
                <w:lang w:eastAsia="zh-CN"/>
              </w:rPr>
              <w:t>Expression</w:t>
            </w:r>
            <w:r w:rsidR="00910806">
              <w:rPr>
                <w:lang w:eastAsia="zh-CN"/>
              </w:rPr>
              <w:t>.</w:t>
            </w:r>
          </w:p>
        </w:tc>
      </w:tr>
    </w:tbl>
    <w:p w14:paraId="208233A2" w14:textId="558773B8" w:rsidR="00406279" w:rsidRDefault="00406279" w:rsidP="00C524B5">
      <w:pPr>
        <w:ind w:left="0" w:firstLine="0"/>
        <w:rPr>
          <w:lang w:eastAsia="zh-CN"/>
        </w:rPr>
      </w:pPr>
    </w:p>
    <w:p w14:paraId="486F327C" w14:textId="77777777" w:rsidR="00406279" w:rsidRDefault="00406279">
      <w:pPr>
        <w:rPr>
          <w:lang w:eastAsia="zh-CN"/>
        </w:rPr>
      </w:pPr>
      <w:r>
        <w:rPr>
          <w:lang w:eastAsia="zh-CN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406279" w14:paraId="09855F13" w14:textId="77777777" w:rsidTr="00406279">
        <w:tc>
          <w:tcPr>
            <w:tcW w:w="10443" w:type="dxa"/>
          </w:tcPr>
          <w:p w14:paraId="2416609E" w14:textId="2DFF6880" w:rsidR="00406279" w:rsidRPr="00406279" w:rsidRDefault="00406279" w:rsidP="00C524B5">
            <w:pPr>
              <w:ind w:left="0" w:firstLine="0"/>
              <w:rPr>
                <w:rFonts w:hint="eastAsia"/>
                <w:sz w:val="24"/>
                <w:szCs w:val="36"/>
                <w:lang w:eastAsia="zh-CN"/>
              </w:rPr>
            </w:pPr>
            <w:r w:rsidRPr="00406279">
              <w:rPr>
                <w:sz w:val="24"/>
                <w:szCs w:val="36"/>
                <w:lang w:eastAsia="zh-CN"/>
              </w:rPr>
              <w:lastRenderedPageBreak/>
              <w:t>Hormone</w:t>
            </w:r>
            <w:r>
              <w:rPr>
                <w:sz w:val="24"/>
                <w:szCs w:val="36"/>
                <w:lang w:eastAsia="zh-CN"/>
              </w:rPr>
              <w:t xml:space="preserve"> </w:t>
            </w:r>
            <w:r w:rsidRPr="00406279">
              <w:rPr>
                <w:sz w:val="24"/>
                <w:szCs w:val="36"/>
                <w:lang w:eastAsia="zh-CN"/>
              </w:rPr>
              <w:t>Interaction</w:t>
            </w:r>
            <w:r>
              <w:rPr>
                <w:sz w:val="24"/>
                <w:szCs w:val="36"/>
                <w:lang w:eastAsia="zh-CN"/>
              </w:rPr>
              <w:t xml:space="preserve"> </w:t>
            </w:r>
            <w:r w:rsidRPr="00406279">
              <w:rPr>
                <w:sz w:val="24"/>
                <w:szCs w:val="36"/>
                <w:lang w:eastAsia="zh-CN"/>
              </w:rPr>
              <w:t>At</w:t>
            </w:r>
            <w:r>
              <w:rPr>
                <w:sz w:val="24"/>
                <w:szCs w:val="36"/>
                <w:lang w:eastAsia="zh-CN"/>
              </w:rPr>
              <w:t xml:space="preserve"> </w:t>
            </w:r>
            <w:r w:rsidRPr="00406279">
              <w:rPr>
                <w:sz w:val="24"/>
                <w:szCs w:val="36"/>
                <w:lang w:eastAsia="zh-CN"/>
              </w:rPr>
              <w:t>Whole</w:t>
            </w:r>
            <w:r>
              <w:rPr>
                <w:sz w:val="24"/>
                <w:szCs w:val="36"/>
                <w:lang w:eastAsia="zh-CN"/>
              </w:rPr>
              <w:t xml:space="preserve"> </w:t>
            </w:r>
            <w:r w:rsidRPr="00406279">
              <w:rPr>
                <w:sz w:val="24"/>
                <w:szCs w:val="36"/>
                <w:lang w:eastAsia="zh-CN"/>
              </w:rPr>
              <w:t>Body</w:t>
            </w:r>
            <w:r>
              <w:rPr>
                <w:sz w:val="24"/>
                <w:szCs w:val="36"/>
                <w:lang w:eastAsia="zh-CN"/>
              </w:rPr>
              <w:t xml:space="preserve"> </w:t>
            </w:r>
            <w:r w:rsidRPr="00406279">
              <w:rPr>
                <w:sz w:val="24"/>
                <w:szCs w:val="36"/>
                <w:lang w:eastAsia="zh-CN"/>
              </w:rPr>
              <w:t>Level</w:t>
            </w:r>
            <w:r>
              <w:rPr>
                <w:sz w:val="24"/>
                <w:szCs w:val="36"/>
                <w:lang w:eastAsia="zh-CN"/>
              </w:rPr>
              <w:t xml:space="preserve"> – Redundant Effect </w:t>
            </w:r>
          </w:p>
        </w:tc>
      </w:tr>
    </w:tbl>
    <w:p w14:paraId="4B192CB0" w14:textId="0338D562" w:rsidR="00C5109B" w:rsidRDefault="00406279" w:rsidP="00C524B5">
      <w:pPr>
        <w:ind w:left="0" w:firstLine="0"/>
        <w:rPr>
          <w:b/>
          <w:bCs/>
          <w:u w:val="single"/>
          <w:lang w:eastAsia="zh-CN"/>
        </w:rPr>
      </w:pPr>
      <w:r>
        <w:rPr>
          <w:rFonts w:ascii="MS Gothic" w:eastAsia="MS Gothic" w:hAnsi="MS Gothic" w:cs="MS Gothic" w:hint="eastAsia"/>
          <w:lang w:eastAsia="zh-CN"/>
        </w:rPr>
        <w:t>◉</w:t>
      </w:r>
      <w:r>
        <w:rPr>
          <w:lang w:eastAsia="zh-CN"/>
        </w:rPr>
        <w:t xml:space="preserve">  </w:t>
      </w:r>
      <w:r>
        <w:rPr>
          <w:b/>
          <w:bCs/>
          <w:u w:val="single"/>
          <w:lang w:eastAsia="zh-CN"/>
        </w:rPr>
        <w:t>Safe-guard mechanism for very important metabolism</w:t>
      </w:r>
    </w:p>
    <w:p w14:paraId="0ED3B4AA" w14:textId="77777777" w:rsidR="00C5109B" w:rsidRDefault="00C5109B" w:rsidP="00C524B5">
      <w:pPr>
        <w:ind w:left="0" w:firstLine="0"/>
        <w:rPr>
          <w:b/>
          <w:bCs/>
          <w:u w:val="single"/>
          <w:lang w:eastAsia="zh-CN"/>
        </w:rPr>
      </w:pPr>
      <w:r>
        <w:rPr>
          <w:rFonts w:ascii="MS Gothic" w:eastAsia="MS Gothic" w:hAnsi="MS Gothic" w:cs="MS Gothic" w:hint="eastAsia"/>
          <w:lang w:eastAsia="zh-CN"/>
        </w:rPr>
        <w:t>◉</w:t>
      </w:r>
      <w:r>
        <w:rPr>
          <w:lang w:eastAsia="zh-CN"/>
        </w:rPr>
        <w:t xml:space="preserve">  </w:t>
      </w:r>
      <w:r w:rsidRPr="00C5109B">
        <w:rPr>
          <w:b/>
          <w:bCs/>
          <w:u w:val="single"/>
          <w:lang w:eastAsia="zh-CN"/>
        </w:rPr>
        <w:t>Produce synergistic outcome</w:t>
      </w:r>
      <w:r>
        <w:rPr>
          <w:b/>
          <w:bCs/>
          <w:u w:val="single"/>
          <w:lang w:eastAsia="zh-CN"/>
        </w:rPr>
        <w:t>:</w:t>
      </w:r>
    </w:p>
    <w:p w14:paraId="365EB0AC" w14:textId="5C71A4FF" w:rsidR="00C5109B" w:rsidRPr="00B01DB6" w:rsidRDefault="00C5109B" w:rsidP="00C5109B">
      <w:pPr>
        <w:ind w:left="630" w:firstLine="0"/>
        <w:rPr>
          <w:u w:val="single"/>
          <w:lang w:eastAsia="zh-CN"/>
        </w:rPr>
      </w:pPr>
      <w:r w:rsidRPr="00B01DB6">
        <w:rPr>
          <w:highlight w:val="yellow"/>
          <w:u w:val="single"/>
          <w:lang w:eastAsia="zh-CN"/>
        </w:rPr>
        <w:t>combine action of redundant hormones to produce effects greater than the sum of their individual effects</w:t>
      </w:r>
    </w:p>
    <w:p w14:paraId="496962EA" w14:textId="72A74572" w:rsidR="00406279" w:rsidRDefault="00406279" w:rsidP="00C524B5">
      <w:pPr>
        <w:ind w:left="0" w:firstLine="0"/>
        <w:rPr>
          <w:i/>
          <w:iCs/>
          <w:lang w:eastAsia="zh-CN"/>
        </w:rPr>
      </w:pPr>
      <w:r>
        <w:rPr>
          <w:rFonts w:ascii="MS Gothic" w:eastAsia="MS Gothic" w:hAnsi="MS Gothic" w:cs="MS Gothic" w:hint="eastAsia"/>
          <w:lang w:eastAsia="zh-CN"/>
        </w:rPr>
        <w:t>◉</w:t>
      </w:r>
      <w:r>
        <w:rPr>
          <w:lang w:eastAsia="zh-CN"/>
        </w:rPr>
        <w:t xml:space="preserve">  Definition: </w:t>
      </w:r>
      <w:r w:rsidRPr="00406279">
        <w:rPr>
          <w:i/>
          <w:iCs/>
          <w:lang w:eastAsia="zh-CN"/>
        </w:rPr>
        <w:t>Different hormones produce same effect</w:t>
      </w:r>
    </w:p>
    <w:p w14:paraId="4C285C84" w14:textId="77777777" w:rsidR="00406279" w:rsidRDefault="00406279" w:rsidP="00406279">
      <w:pPr>
        <w:ind w:left="0" w:firstLine="0"/>
        <w:rPr>
          <w:lang w:eastAsia="zh-CN"/>
        </w:rPr>
      </w:pPr>
      <w:r>
        <w:rPr>
          <w:rFonts w:ascii="MS Gothic" w:eastAsia="MS Gothic" w:hAnsi="MS Gothic" w:cs="MS Gothic" w:hint="eastAsia"/>
          <w:lang w:eastAsia="zh-CN"/>
        </w:rPr>
        <w:t>◉</w:t>
      </w:r>
      <w:r>
        <w:rPr>
          <w:lang w:eastAsia="zh-CN"/>
        </w:rPr>
        <w:t xml:space="preserve">  Case Study: </w:t>
      </w:r>
      <w:r w:rsidRPr="00406279">
        <w:rPr>
          <w:lang w:eastAsia="zh-CN"/>
        </w:rPr>
        <w:t>Epinephrine, glucagon, and cortisol can all act on liver to increase blood glucose level</w:t>
      </w:r>
      <w:r>
        <w:rPr>
          <w:lang w:eastAsia="zh-CN"/>
        </w:rPr>
        <w:t>. Although the result is</w:t>
      </w:r>
    </w:p>
    <w:p w14:paraId="162029D7" w14:textId="47EB4FEC" w:rsidR="00406279" w:rsidRDefault="00406279" w:rsidP="00406279">
      <w:pPr>
        <w:ind w:left="0" w:firstLine="0"/>
        <w:rPr>
          <w:lang w:eastAsia="zh-CN"/>
        </w:rPr>
      </w:pPr>
      <w:r>
        <w:rPr>
          <w:lang w:eastAsia="zh-CN"/>
        </w:rPr>
        <w:t xml:space="preserve">   the same, the </w:t>
      </w:r>
      <w:r w:rsidRPr="00406279">
        <w:rPr>
          <w:b/>
          <w:bCs/>
          <w:u w:val="single"/>
          <w:lang w:eastAsia="zh-CN"/>
        </w:rPr>
        <w:t xml:space="preserve">mechanisms </w:t>
      </w:r>
      <w:r>
        <w:rPr>
          <w:b/>
          <w:bCs/>
          <w:u w:val="single"/>
          <w:lang w:eastAsia="zh-CN"/>
        </w:rPr>
        <w:t xml:space="preserve">and </w:t>
      </w:r>
      <w:r w:rsidRPr="00406279">
        <w:rPr>
          <w:b/>
          <w:bCs/>
          <w:u w:val="single"/>
          <w:lang w:eastAsia="zh-CN"/>
        </w:rPr>
        <w:t>time constant</w:t>
      </w:r>
      <w:r>
        <w:rPr>
          <w:b/>
          <w:bCs/>
          <w:u w:val="single"/>
          <w:lang w:eastAsia="zh-CN"/>
        </w:rPr>
        <w:t xml:space="preserve"> are different</w:t>
      </w:r>
      <w:r>
        <w:rPr>
          <w:lang w:eastAsia="zh-CN"/>
        </w:rPr>
        <w:t>.</w:t>
      </w:r>
    </w:p>
    <w:p w14:paraId="2965F25E" w14:textId="058E1F79" w:rsidR="00B345F3" w:rsidRDefault="00B345F3" w:rsidP="00B345F3">
      <w:pPr>
        <w:ind w:left="0" w:firstLine="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385A2625" wp14:editId="22D0CB4D">
            <wp:extent cx="3227294" cy="1424966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3079" cy="143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2"/>
        <w:gridCol w:w="3482"/>
        <w:gridCol w:w="3482"/>
      </w:tblGrid>
      <w:tr w:rsidR="00406279" w14:paraId="29362434" w14:textId="77777777" w:rsidTr="0077240A">
        <w:tc>
          <w:tcPr>
            <w:tcW w:w="3482" w:type="dxa"/>
            <w:vAlign w:val="center"/>
          </w:tcPr>
          <w:p w14:paraId="6DEA6ECC" w14:textId="3B158FD6" w:rsidR="00406279" w:rsidRDefault="00406279" w:rsidP="0077240A">
            <w:pPr>
              <w:ind w:left="0" w:firstLine="0"/>
              <w:jc w:val="center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Epinephrine</w:t>
            </w:r>
            <w:r w:rsidR="0077240A">
              <w:rPr>
                <w:lang w:eastAsia="zh-CN"/>
              </w:rPr>
              <w:br/>
              <w:t>(Adrenaline)</w:t>
            </w:r>
          </w:p>
        </w:tc>
        <w:tc>
          <w:tcPr>
            <w:tcW w:w="3482" w:type="dxa"/>
            <w:vAlign w:val="center"/>
          </w:tcPr>
          <w:p w14:paraId="55A974AE" w14:textId="07CC5F00" w:rsidR="00406279" w:rsidRDefault="00406279" w:rsidP="0077240A">
            <w:pPr>
              <w:ind w:left="0" w:firstLine="0"/>
              <w:jc w:val="center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Glucagon</w:t>
            </w:r>
          </w:p>
        </w:tc>
        <w:tc>
          <w:tcPr>
            <w:tcW w:w="3482" w:type="dxa"/>
            <w:vAlign w:val="center"/>
          </w:tcPr>
          <w:p w14:paraId="60EE18B1" w14:textId="3EB82751" w:rsidR="00406279" w:rsidRDefault="00406279" w:rsidP="0077240A">
            <w:pPr>
              <w:ind w:left="0" w:firstLine="0"/>
              <w:jc w:val="center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Cortisol</w:t>
            </w:r>
          </w:p>
        </w:tc>
      </w:tr>
      <w:tr w:rsidR="00406279" w14:paraId="2ADBF280" w14:textId="77777777" w:rsidTr="00406279">
        <w:tc>
          <w:tcPr>
            <w:tcW w:w="3482" w:type="dxa"/>
          </w:tcPr>
          <w:p w14:paraId="1D17B9EE" w14:textId="6F5BF666" w:rsidR="00406279" w:rsidRDefault="00623E33" w:rsidP="0077240A">
            <w:pPr>
              <w:ind w:left="0" w:firstLine="0"/>
              <w:jc w:val="left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Amin</w:t>
            </w:r>
            <w:r w:rsidR="0077240A">
              <w:rPr>
                <w:lang w:eastAsia="zh-CN"/>
              </w:rPr>
              <w:t>o Acid Derivative</w:t>
            </w:r>
            <w:r>
              <w:rPr>
                <w:lang w:eastAsia="zh-CN"/>
              </w:rPr>
              <w:t xml:space="preserve"> Hormone</w:t>
            </w:r>
          </w:p>
        </w:tc>
        <w:tc>
          <w:tcPr>
            <w:tcW w:w="3482" w:type="dxa"/>
          </w:tcPr>
          <w:p w14:paraId="3244AD8A" w14:textId="53F8741F" w:rsidR="00406279" w:rsidRDefault="00623E33" w:rsidP="0077240A">
            <w:pPr>
              <w:ind w:left="0" w:firstLine="0"/>
              <w:jc w:val="left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Peptide Hormone</w:t>
            </w:r>
          </w:p>
        </w:tc>
        <w:tc>
          <w:tcPr>
            <w:tcW w:w="3482" w:type="dxa"/>
          </w:tcPr>
          <w:p w14:paraId="0FC244F4" w14:textId="235340EA" w:rsidR="00406279" w:rsidRDefault="00623E33" w:rsidP="0077240A">
            <w:pPr>
              <w:ind w:left="0" w:firstLine="0"/>
              <w:jc w:val="left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Steroid</w:t>
            </w:r>
          </w:p>
        </w:tc>
      </w:tr>
      <w:tr w:rsidR="00406279" w14:paraId="105ED885" w14:textId="77777777" w:rsidTr="0077240A">
        <w:tc>
          <w:tcPr>
            <w:tcW w:w="3482" w:type="dxa"/>
          </w:tcPr>
          <w:p w14:paraId="1C7369DD" w14:textId="62C08DF3" w:rsidR="0077240A" w:rsidRDefault="0077240A" w:rsidP="00C524B5">
            <w:pPr>
              <w:ind w:left="0" w:firstLine="0"/>
              <w:rPr>
                <w:lang w:eastAsia="zh-CN"/>
              </w:rPr>
            </w:pPr>
            <w:r>
              <w:rPr>
                <w:rFonts w:ascii="MS Gothic" w:eastAsia="MS Gothic" w:hAnsi="MS Gothic" w:cs="MS Gothic" w:hint="eastAsia"/>
                <w:lang w:eastAsia="zh-CN"/>
              </w:rPr>
              <w:t>◉</w:t>
            </w:r>
            <w:r>
              <w:rPr>
                <w:lang w:eastAsia="zh-CN"/>
              </w:rPr>
              <w:t xml:space="preserve">  Via Sympathetic Nerve System</w:t>
            </w:r>
          </w:p>
          <w:p w14:paraId="03941EFC" w14:textId="77777777" w:rsidR="0077240A" w:rsidRDefault="0077240A" w:rsidP="0077240A">
            <w:pPr>
              <w:ind w:left="0" w:firstLine="0"/>
              <w:rPr>
                <w:lang w:eastAsia="zh-CN"/>
              </w:rPr>
            </w:pPr>
            <w:r w:rsidRPr="0077240A">
              <w:rPr>
                <w:lang w:eastAsia="zh-CN"/>
              </w:rPr>
              <w:sym w:font="Wingdings" w:char="F0E0"/>
            </w:r>
            <w:r>
              <w:rPr>
                <w:lang w:eastAsia="zh-CN"/>
              </w:rPr>
              <w:t xml:space="preserve"> Take times for Sympathetic Nerve</w:t>
            </w:r>
          </w:p>
          <w:p w14:paraId="52F2D245" w14:textId="147098A5" w:rsidR="0077240A" w:rsidRDefault="0077240A" w:rsidP="0077240A">
            <w:pPr>
              <w:ind w:left="0" w:firstLine="0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 xml:space="preserve">   System to work.</w:t>
            </w:r>
          </w:p>
        </w:tc>
        <w:tc>
          <w:tcPr>
            <w:tcW w:w="3482" w:type="dxa"/>
            <w:vAlign w:val="center"/>
          </w:tcPr>
          <w:p w14:paraId="2F3DB5EF" w14:textId="77777777" w:rsidR="0077240A" w:rsidRDefault="0077240A" w:rsidP="0077240A">
            <w:pPr>
              <w:ind w:left="0" w:firstLine="0"/>
              <w:jc w:val="left"/>
              <w:rPr>
                <w:lang w:eastAsia="zh-CN"/>
              </w:rPr>
            </w:pPr>
            <w:r>
              <w:rPr>
                <w:rFonts w:ascii="MS Gothic" w:eastAsia="MS Gothic" w:hAnsi="MS Gothic" w:cs="MS Gothic" w:hint="eastAsia"/>
                <w:lang w:eastAsia="zh-CN"/>
              </w:rPr>
              <w:t>◉</w:t>
            </w:r>
            <w:r>
              <w:rPr>
                <w:lang w:eastAsia="zh-CN"/>
              </w:rPr>
              <w:t xml:space="preserve">  Faster as 2 Responses are induced</w:t>
            </w:r>
          </w:p>
          <w:p w14:paraId="48797CA1" w14:textId="34086368" w:rsidR="0077240A" w:rsidRDefault="0077240A" w:rsidP="0077240A">
            <w:pPr>
              <w:ind w:left="0" w:firstLine="0"/>
              <w:jc w:val="left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(Cytoplasmic &amp; Nuclear Response)</w:t>
            </w:r>
          </w:p>
        </w:tc>
        <w:tc>
          <w:tcPr>
            <w:tcW w:w="3482" w:type="dxa"/>
            <w:vAlign w:val="center"/>
          </w:tcPr>
          <w:p w14:paraId="6800EFC2" w14:textId="77777777" w:rsidR="00406279" w:rsidRDefault="0077240A" w:rsidP="0077240A">
            <w:pPr>
              <w:ind w:left="0" w:firstLine="0"/>
              <w:jc w:val="left"/>
              <w:rPr>
                <w:lang w:eastAsia="zh-CN"/>
              </w:rPr>
            </w:pPr>
            <w:r>
              <w:rPr>
                <w:rFonts w:ascii="MS Gothic" w:eastAsia="MS Gothic" w:hAnsi="MS Gothic" w:cs="MS Gothic" w:hint="eastAsia"/>
                <w:lang w:eastAsia="zh-CN"/>
              </w:rPr>
              <w:t>◉</w:t>
            </w:r>
            <w:r>
              <w:rPr>
                <w:lang w:eastAsia="zh-CN"/>
              </w:rPr>
              <w:t xml:space="preserve">  Only 1 Response is induced</w:t>
            </w:r>
          </w:p>
          <w:p w14:paraId="77AF04FA" w14:textId="7F2DA21D" w:rsidR="0077240A" w:rsidRDefault="0077240A" w:rsidP="0077240A">
            <w:pPr>
              <w:ind w:left="0" w:firstLine="0"/>
              <w:jc w:val="left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(Controlling Gene Expression - Slow)</w:t>
            </w:r>
          </w:p>
        </w:tc>
      </w:tr>
    </w:tbl>
    <w:p w14:paraId="164DFEAC" w14:textId="4ADE11D5" w:rsidR="00406279" w:rsidRDefault="00406279" w:rsidP="00C524B5">
      <w:pPr>
        <w:ind w:left="0" w:firstLine="0"/>
        <w:rPr>
          <w:lang w:eastAsia="zh-CN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47070" w14:paraId="69BBEA9A" w14:textId="77777777" w:rsidTr="00647070">
        <w:tc>
          <w:tcPr>
            <w:tcW w:w="10446" w:type="dxa"/>
          </w:tcPr>
          <w:p w14:paraId="3365F6DA" w14:textId="4A8FA7FF" w:rsidR="00647070" w:rsidRPr="00647070" w:rsidRDefault="00647070" w:rsidP="00C524B5">
            <w:pPr>
              <w:ind w:left="0" w:firstLine="0"/>
              <w:rPr>
                <w:rFonts w:hint="eastAsia"/>
                <w:sz w:val="24"/>
                <w:szCs w:val="36"/>
                <w:lang w:eastAsia="zh-CN"/>
              </w:rPr>
            </w:pPr>
            <w:r w:rsidRPr="00647070">
              <w:rPr>
                <w:sz w:val="24"/>
                <w:szCs w:val="36"/>
                <w:lang w:eastAsia="zh-CN"/>
              </w:rPr>
              <w:t>Hormone Interaction At Whole Body Level – Reinforcement</w:t>
            </w:r>
            <w:r>
              <w:rPr>
                <w:sz w:val="24"/>
                <w:szCs w:val="36"/>
                <w:lang w:eastAsia="zh-CN"/>
              </w:rPr>
              <w:t xml:space="preserve"> </w:t>
            </w:r>
            <w:r w:rsidRPr="00647070">
              <w:rPr>
                <w:sz w:val="24"/>
                <w:szCs w:val="36"/>
                <w:lang w:eastAsia="zh-CN"/>
              </w:rPr>
              <w:t>effects</w:t>
            </w:r>
          </w:p>
        </w:tc>
      </w:tr>
    </w:tbl>
    <w:p w14:paraId="3B51035F" w14:textId="77777777" w:rsidR="0088310F" w:rsidRDefault="0088310F" w:rsidP="00C524B5">
      <w:pPr>
        <w:ind w:left="0" w:firstLine="0"/>
        <w:rPr>
          <w:lang w:eastAsia="zh-CN"/>
        </w:rPr>
      </w:pPr>
      <w:r>
        <w:rPr>
          <w:rFonts w:ascii="MS Gothic" w:eastAsia="MS Gothic" w:hAnsi="MS Gothic" w:cs="MS Gothic" w:hint="eastAsia"/>
          <w:lang w:eastAsia="zh-CN"/>
        </w:rPr>
        <w:t>◉</w:t>
      </w:r>
      <w:r>
        <w:rPr>
          <w:lang w:eastAsia="zh-CN"/>
        </w:rPr>
        <w:t xml:space="preserve">  Definition: </w:t>
      </w:r>
    </w:p>
    <w:p w14:paraId="4382C498" w14:textId="2DFB3405" w:rsidR="00647070" w:rsidRDefault="0088310F" w:rsidP="0088310F">
      <w:pPr>
        <w:ind w:left="630" w:firstLine="0"/>
        <w:rPr>
          <w:lang w:eastAsia="zh-CN"/>
        </w:rPr>
      </w:pPr>
      <w:r w:rsidRPr="0088310F">
        <w:rPr>
          <w:b/>
          <w:bCs/>
          <w:u w:val="single"/>
          <w:lang w:eastAsia="zh-CN"/>
        </w:rPr>
        <w:t>A</w:t>
      </w:r>
      <w:r w:rsidRPr="0088310F">
        <w:rPr>
          <w:b/>
          <w:bCs/>
          <w:u w:val="single"/>
          <w:lang w:eastAsia="zh-CN"/>
        </w:rPr>
        <w:t>cts in different tissues to induce different responses which reinforce each other from perspective of body</w:t>
      </w:r>
      <w:r w:rsidRPr="0088310F">
        <w:rPr>
          <w:b/>
          <w:bCs/>
          <w:u w:val="single"/>
          <w:lang w:eastAsia="zh-CN"/>
        </w:rPr>
        <w:t>.</w:t>
      </w:r>
    </w:p>
    <w:p w14:paraId="13B8389B" w14:textId="1FF1D30B" w:rsidR="00151973" w:rsidRDefault="00151973" w:rsidP="00151973">
      <w:pPr>
        <w:rPr>
          <w:lang w:eastAsia="zh-CN"/>
        </w:rPr>
      </w:pPr>
      <w:r>
        <w:rPr>
          <w:rFonts w:ascii="MS Gothic" w:eastAsia="MS Gothic" w:hAnsi="MS Gothic" w:cs="MS Gothic" w:hint="eastAsia"/>
          <w:lang w:eastAsia="zh-CN"/>
        </w:rPr>
        <w:t>◉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Case</w:t>
      </w:r>
      <w:r>
        <w:rPr>
          <w:lang w:eastAsia="zh-CN"/>
        </w:rPr>
        <w:t xml:space="preserve"> Study: Effect of Cortisol in Our Body</w:t>
      </w:r>
    </w:p>
    <w:tbl>
      <w:tblPr>
        <w:tblStyle w:val="a9"/>
        <w:tblW w:w="0" w:type="auto"/>
        <w:tblInd w:w="357" w:type="dxa"/>
        <w:tblLook w:val="04A0" w:firstRow="1" w:lastRow="0" w:firstColumn="1" w:lastColumn="0" w:noHBand="0" w:noVBand="1"/>
      </w:tblPr>
      <w:tblGrid>
        <w:gridCol w:w="3355"/>
        <w:gridCol w:w="3367"/>
        <w:gridCol w:w="3367"/>
      </w:tblGrid>
      <w:tr w:rsidR="00151973" w14:paraId="3879C94F" w14:textId="77777777" w:rsidTr="00072B0A">
        <w:tc>
          <w:tcPr>
            <w:tcW w:w="3355" w:type="dxa"/>
          </w:tcPr>
          <w:p w14:paraId="2DF99BD7" w14:textId="3DB69B91" w:rsidR="00151973" w:rsidRDefault="00151973" w:rsidP="00072B0A">
            <w:pPr>
              <w:ind w:left="0" w:firstLine="0"/>
              <w:jc w:val="center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Pancreas</w:t>
            </w:r>
          </w:p>
        </w:tc>
        <w:tc>
          <w:tcPr>
            <w:tcW w:w="3367" w:type="dxa"/>
          </w:tcPr>
          <w:p w14:paraId="5BDC4D76" w14:textId="281DE2BB" w:rsidR="00151973" w:rsidRDefault="00151973" w:rsidP="00072B0A">
            <w:pPr>
              <w:ind w:left="0" w:firstLine="0"/>
              <w:jc w:val="center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Adipose Tissue</w:t>
            </w:r>
          </w:p>
        </w:tc>
        <w:tc>
          <w:tcPr>
            <w:tcW w:w="3367" w:type="dxa"/>
          </w:tcPr>
          <w:p w14:paraId="2D949736" w14:textId="3705B898" w:rsidR="00151973" w:rsidRDefault="00151973" w:rsidP="00072B0A">
            <w:pPr>
              <w:ind w:left="0" w:firstLine="0"/>
              <w:jc w:val="center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Skeletal Muscle</w:t>
            </w:r>
          </w:p>
        </w:tc>
      </w:tr>
      <w:tr w:rsidR="00151973" w14:paraId="7EE2CC77" w14:textId="77777777" w:rsidTr="00072B0A">
        <w:tc>
          <w:tcPr>
            <w:tcW w:w="3355" w:type="dxa"/>
          </w:tcPr>
          <w:p w14:paraId="29BDDDE9" w14:textId="008D4EF0" w:rsidR="00151973" w:rsidRDefault="00151973" w:rsidP="00151973">
            <w:pPr>
              <w:ind w:left="0" w:firstLine="0"/>
              <w:rPr>
                <w:lang w:eastAsia="zh-CN"/>
              </w:rPr>
            </w:pPr>
            <w:r>
              <w:rPr>
                <w:lang w:eastAsia="zh-CN"/>
              </w:rPr>
              <w:t>Decrease Insulin Secretion</w:t>
            </w:r>
          </w:p>
        </w:tc>
        <w:tc>
          <w:tcPr>
            <w:tcW w:w="3367" w:type="dxa"/>
          </w:tcPr>
          <w:p w14:paraId="73F6F820" w14:textId="3547EB24" w:rsidR="00151973" w:rsidRDefault="00151973" w:rsidP="00151973">
            <w:pPr>
              <w:ind w:left="0" w:firstLine="0"/>
              <w:rPr>
                <w:lang w:eastAsia="zh-CN"/>
              </w:rPr>
            </w:pPr>
            <w:r>
              <w:rPr>
                <w:lang w:eastAsia="zh-CN"/>
              </w:rPr>
              <w:t>Increase break down of lipid</w:t>
            </w:r>
          </w:p>
        </w:tc>
        <w:tc>
          <w:tcPr>
            <w:tcW w:w="3367" w:type="dxa"/>
          </w:tcPr>
          <w:p w14:paraId="6499E493" w14:textId="58F80BB5" w:rsidR="00151973" w:rsidRDefault="00151973" w:rsidP="00151973">
            <w:pPr>
              <w:ind w:left="0" w:firstLine="0"/>
              <w:rPr>
                <w:lang w:eastAsia="zh-CN"/>
              </w:rPr>
            </w:pPr>
            <w:r>
              <w:rPr>
                <w:lang w:eastAsia="zh-CN"/>
              </w:rPr>
              <w:t>Increase break down of protein</w:t>
            </w:r>
          </w:p>
        </w:tc>
      </w:tr>
      <w:tr w:rsidR="00072B0A" w14:paraId="3781E101" w14:textId="77777777" w:rsidTr="00072B0A">
        <w:tc>
          <w:tcPr>
            <w:tcW w:w="3355" w:type="dxa"/>
            <w:vAlign w:val="center"/>
          </w:tcPr>
          <w:p w14:paraId="6CBF5843" w14:textId="6040C5E6" w:rsidR="00151973" w:rsidRPr="00151973" w:rsidRDefault="00151973" w:rsidP="00072B0A">
            <w:pPr>
              <w:pStyle w:val="aa"/>
              <w:numPr>
                <w:ilvl w:val="0"/>
                <w:numId w:val="40"/>
              </w:numPr>
              <w:ind w:leftChars="0"/>
              <w:jc w:val="left"/>
              <w:rPr>
                <w:lang w:eastAsia="zh-CN"/>
              </w:rPr>
            </w:pPr>
            <w:r w:rsidRPr="00151973">
              <w:rPr>
                <w:lang w:eastAsia="zh-CN"/>
              </w:rPr>
              <w:t>Maintain Blood Glucose Level</w:t>
            </w:r>
          </w:p>
        </w:tc>
        <w:tc>
          <w:tcPr>
            <w:tcW w:w="3367" w:type="dxa"/>
          </w:tcPr>
          <w:p w14:paraId="03A9FE5A" w14:textId="18F901F2" w:rsidR="00151973" w:rsidRPr="00151973" w:rsidRDefault="00151973" w:rsidP="00151973">
            <w:pPr>
              <w:pStyle w:val="aa"/>
              <w:numPr>
                <w:ilvl w:val="0"/>
                <w:numId w:val="40"/>
              </w:numPr>
              <w:ind w:leftChars="0"/>
              <w:rPr>
                <w:lang w:eastAsia="zh-CN"/>
              </w:rPr>
            </w:pPr>
            <w:r w:rsidRPr="00151973">
              <w:rPr>
                <w:lang w:eastAsia="zh-CN"/>
              </w:rPr>
              <w:t>Converting fatty acid into glucose in Liver</w:t>
            </w:r>
          </w:p>
        </w:tc>
        <w:tc>
          <w:tcPr>
            <w:tcW w:w="3367" w:type="dxa"/>
          </w:tcPr>
          <w:p w14:paraId="2B8F677D" w14:textId="175A714F" w:rsidR="00151973" w:rsidRPr="00151973" w:rsidRDefault="00151973" w:rsidP="00151973">
            <w:pPr>
              <w:pStyle w:val="aa"/>
              <w:numPr>
                <w:ilvl w:val="0"/>
                <w:numId w:val="40"/>
              </w:numPr>
              <w:ind w:leftChars="0"/>
              <w:rPr>
                <w:lang w:eastAsia="zh-CN"/>
              </w:rPr>
            </w:pPr>
            <w:r>
              <w:rPr>
                <w:lang w:eastAsia="zh-CN"/>
              </w:rPr>
              <w:t>Converting amino acid into glucose in Liver</w:t>
            </w:r>
          </w:p>
        </w:tc>
      </w:tr>
      <w:tr w:rsidR="00072B0A" w14:paraId="052573BE" w14:textId="77777777" w:rsidTr="003F4475">
        <w:tc>
          <w:tcPr>
            <w:tcW w:w="10089" w:type="dxa"/>
            <w:gridSpan w:val="3"/>
          </w:tcPr>
          <w:p w14:paraId="7C452EE8" w14:textId="5A7D0237" w:rsidR="00072B0A" w:rsidRPr="00072B0A" w:rsidRDefault="00072B0A" w:rsidP="00072B0A">
            <w:pPr>
              <w:jc w:val="center"/>
              <w:rPr>
                <w:b/>
                <w:bCs/>
                <w:u w:val="single"/>
                <w:lang w:eastAsia="zh-CN"/>
              </w:rPr>
            </w:pPr>
            <w:r>
              <w:rPr>
                <w:b/>
                <w:bCs/>
                <w:u w:val="single"/>
                <w:lang w:eastAsia="zh-CN"/>
              </w:rPr>
              <w:t>Blood Glucose Level is Increased</w:t>
            </w:r>
          </w:p>
        </w:tc>
      </w:tr>
    </w:tbl>
    <w:p w14:paraId="1B3A0665" w14:textId="77777777" w:rsidR="00151973" w:rsidRPr="00151973" w:rsidRDefault="00151973" w:rsidP="00151973">
      <w:pPr>
        <w:rPr>
          <w:rFonts w:hint="eastAsia"/>
          <w:lang w:eastAsia="zh-CN"/>
        </w:rPr>
      </w:pPr>
    </w:p>
    <w:sectPr w:rsidR="00151973" w:rsidRPr="00151973" w:rsidSect="00E74EF6">
      <w:headerReference w:type="default" r:id="rId18"/>
      <w:pgSz w:w="11906" w:h="16838"/>
      <w:pgMar w:top="720" w:right="720" w:bottom="720" w:left="720" w:header="567" w:footer="567" w:gutter="0"/>
      <w:pgBorders w:offsetFrom="page">
        <w:top w:val="single" w:sz="18" w:space="24" w:color="B57FB3"/>
        <w:left w:val="single" w:sz="18" w:space="24" w:color="B57FB3"/>
        <w:bottom w:val="single" w:sz="18" w:space="24" w:color="B57FB3"/>
        <w:right w:val="single" w:sz="18" w:space="24" w:color="B57FB3"/>
      </w:pgBorders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DA516" w14:textId="77777777" w:rsidR="007E49B6" w:rsidRDefault="007E49B6" w:rsidP="004F4E4C">
      <w:r>
        <w:separator/>
      </w:r>
    </w:p>
    <w:p w14:paraId="7212F735" w14:textId="77777777" w:rsidR="007E49B6" w:rsidRDefault="007E49B6"/>
  </w:endnote>
  <w:endnote w:type="continuationSeparator" w:id="0">
    <w:p w14:paraId="68852D40" w14:textId="77777777" w:rsidR="007E49B6" w:rsidRDefault="007E49B6" w:rsidP="004F4E4C">
      <w:r>
        <w:continuationSeparator/>
      </w:r>
    </w:p>
    <w:p w14:paraId="5825E031" w14:textId="77777777" w:rsidR="007E49B6" w:rsidRDefault="007E49B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苹方-港">
    <w:panose1 w:val="020B0504020202020204"/>
    <w:charset w:val="88"/>
    <w:family w:val="swiss"/>
    <w:pitch w:val="variable"/>
    <w:sig w:usb0="A00002FF" w:usb1="7ACFFDFB" w:usb2="00000017" w:usb3="00000000" w:csb0="0010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EC2B1" w14:textId="77777777" w:rsidR="007E49B6" w:rsidRDefault="007E49B6" w:rsidP="004F4E4C">
      <w:r>
        <w:separator/>
      </w:r>
    </w:p>
    <w:p w14:paraId="098FB701" w14:textId="77777777" w:rsidR="007E49B6" w:rsidRDefault="007E49B6"/>
  </w:footnote>
  <w:footnote w:type="continuationSeparator" w:id="0">
    <w:p w14:paraId="79AF686A" w14:textId="77777777" w:rsidR="007E49B6" w:rsidRDefault="007E49B6" w:rsidP="004F4E4C">
      <w:r>
        <w:continuationSeparator/>
      </w:r>
    </w:p>
    <w:p w14:paraId="5945AF34" w14:textId="77777777" w:rsidR="007E49B6" w:rsidRDefault="007E49B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75DF3" w14:textId="6A10B6F3" w:rsidR="0022175A" w:rsidRPr="00475578" w:rsidRDefault="004F4E4C" w:rsidP="00475578">
    <w:pPr>
      <w:pStyle w:val="a3"/>
      <w:pBdr>
        <w:bottom w:val="single" w:sz="6" w:space="1" w:color="auto"/>
      </w:pBdr>
      <w:jc w:val="center"/>
      <w:rPr>
        <w:rFonts w:asciiTheme="majorHAnsi" w:eastAsia="宋体" w:hAnsiTheme="majorHAnsi" w:cstheme="majorHAnsi"/>
        <w:sz w:val="18"/>
        <w:szCs w:val="16"/>
        <w:lang w:eastAsia="zh-CN"/>
      </w:rPr>
    </w:pPr>
    <w:r w:rsidRPr="004F4E4C">
      <w:rPr>
        <w:rFonts w:asciiTheme="majorHAnsi" w:eastAsia="宋体" w:hAnsiTheme="majorHAnsi" w:cstheme="majorHAnsi"/>
        <w:sz w:val="18"/>
        <w:szCs w:val="16"/>
        <w:lang w:eastAsia="zh-CN"/>
      </w:rPr>
      <w:t>Note –</w:t>
    </w:r>
    <w:r w:rsidR="00AC4361">
      <w:rPr>
        <w:rFonts w:asciiTheme="majorHAnsi" w:eastAsia="宋体" w:hAnsiTheme="majorHAnsi" w:cstheme="majorHAnsi"/>
        <w:sz w:val="18"/>
        <w:szCs w:val="16"/>
        <w:lang w:eastAsia="zh-CN"/>
      </w:rPr>
      <w:t xml:space="preserve">BMSN1601 Anatomy </w:t>
    </w:r>
    <w:r w:rsidR="00933A35">
      <w:rPr>
        <w:rFonts w:asciiTheme="majorHAnsi" w:eastAsia="宋体" w:hAnsiTheme="majorHAnsi" w:cstheme="majorHAnsi"/>
        <w:sz w:val="18"/>
        <w:szCs w:val="16"/>
        <w:lang w:eastAsia="zh-CN"/>
      </w:rPr>
      <w:t xml:space="preserve">Part </w:t>
    </w:r>
    <w:r w:rsidR="00AC4361">
      <w:rPr>
        <w:rFonts w:asciiTheme="majorHAnsi" w:eastAsia="宋体" w:hAnsiTheme="majorHAnsi" w:cstheme="majorHAnsi"/>
        <w:sz w:val="18"/>
        <w:szCs w:val="16"/>
        <w:lang w:eastAsia="zh-CN"/>
      </w:rPr>
      <w:t xml:space="preserve">III </w:t>
    </w:r>
    <w:r w:rsidR="00933A35" w:rsidRPr="00933A35">
      <w:rPr>
        <w:rFonts w:asciiTheme="majorHAnsi" w:eastAsia="宋体" w:hAnsiTheme="majorHAnsi" w:cstheme="majorHAnsi"/>
        <w:sz w:val="18"/>
        <w:szCs w:val="16"/>
        <w:lang w:eastAsia="zh-CN"/>
      </w:rPr>
      <w:t>–</w:t>
    </w:r>
    <w:r w:rsidR="00933A35">
      <w:rPr>
        <w:rFonts w:asciiTheme="majorHAnsi" w:eastAsia="宋体" w:hAnsiTheme="majorHAnsi" w:cstheme="majorHAnsi"/>
        <w:sz w:val="18"/>
        <w:szCs w:val="16"/>
        <w:lang w:eastAsia="zh-CN"/>
      </w:rPr>
      <w:t xml:space="preserve"> By Kenny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4072A"/>
    <w:multiLevelType w:val="hybridMultilevel"/>
    <w:tmpl w:val="FDF43CFE"/>
    <w:lvl w:ilvl="0" w:tplc="AED0F24C"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3A1D1A"/>
    <w:multiLevelType w:val="hybridMultilevel"/>
    <w:tmpl w:val="B35A0344"/>
    <w:lvl w:ilvl="0" w:tplc="9BCA116C">
      <w:numFmt w:val="bullet"/>
      <w:lvlText w:val=""/>
      <w:lvlJc w:val="left"/>
      <w:pPr>
        <w:ind w:left="722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2" w15:restartNumberingAfterBreak="0">
    <w:nsid w:val="080976E4"/>
    <w:multiLevelType w:val="hybridMultilevel"/>
    <w:tmpl w:val="880A4FE2"/>
    <w:lvl w:ilvl="0" w:tplc="2CD2FDA4">
      <w:numFmt w:val="bullet"/>
      <w:suff w:val="space"/>
      <w:lvlText w:val=""/>
      <w:lvlJc w:val="left"/>
      <w:pPr>
        <w:ind w:left="357" w:hanging="357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0E76E7"/>
    <w:multiLevelType w:val="hybridMultilevel"/>
    <w:tmpl w:val="8E7A4294"/>
    <w:lvl w:ilvl="0" w:tplc="E3280002">
      <w:numFmt w:val="bullet"/>
      <w:lvlText w:val=""/>
      <w:lvlJc w:val="left"/>
      <w:pPr>
        <w:ind w:left="108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C4F7786"/>
    <w:multiLevelType w:val="hybridMultilevel"/>
    <w:tmpl w:val="82A437AE"/>
    <w:lvl w:ilvl="0" w:tplc="D906592C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D2326DD"/>
    <w:multiLevelType w:val="hybridMultilevel"/>
    <w:tmpl w:val="8C5C3430"/>
    <w:lvl w:ilvl="0" w:tplc="2614592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61440"/>
    <w:multiLevelType w:val="hybridMultilevel"/>
    <w:tmpl w:val="E92AB5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21862B5"/>
    <w:multiLevelType w:val="hybridMultilevel"/>
    <w:tmpl w:val="CB04DACE"/>
    <w:lvl w:ilvl="0" w:tplc="96246EDA">
      <w:start w:val="1"/>
      <w:numFmt w:val="bullet"/>
      <w:lvlText w:val=""/>
      <w:lvlJc w:val="left"/>
      <w:pPr>
        <w:ind w:left="357" w:hanging="35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2D25C3"/>
    <w:multiLevelType w:val="hybridMultilevel"/>
    <w:tmpl w:val="D1321412"/>
    <w:lvl w:ilvl="0" w:tplc="8F761A3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C963DB"/>
    <w:multiLevelType w:val="hybridMultilevel"/>
    <w:tmpl w:val="DDE097A2"/>
    <w:lvl w:ilvl="0" w:tplc="168AEE62"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00C238A"/>
    <w:multiLevelType w:val="hybridMultilevel"/>
    <w:tmpl w:val="EA1E1182"/>
    <w:lvl w:ilvl="0" w:tplc="BAE8ED30">
      <w:numFmt w:val="bullet"/>
      <w:lvlText w:val="＊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1EF78DA"/>
    <w:multiLevelType w:val="hybridMultilevel"/>
    <w:tmpl w:val="43F68536"/>
    <w:lvl w:ilvl="0" w:tplc="3B2C97D8">
      <w:start w:val="1"/>
      <w:numFmt w:val="bullet"/>
      <w:lvlText w:val=""/>
      <w:lvlJc w:val="left"/>
      <w:pPr>
        <w:ind w:left="357" w:hanging="357"/>
      </w:pPr>
      <w:rPr>
        <w:rFonts w:ascii="Wingdings" w:hAnsi="Wingdings" w:hint="default"/>
      </w:rPr>
    </w:lvl>
    <w:lvl w:ilvl="1" w:tplc="12DAB1C0">
      <w:start w:val="1"/>
      <w:numFmt w:val="bullet"/>
      <w:pStyle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B4312F"/>
    <w:multiLevelType w:val="hybridMultilevel"/>
    <w:tmpl w:val="4BB60994"/>
    <w:lvl w:ilvl="0" w:tplc="B9EAED18">
      <w:numFmt w:val="bullet"/>
      <w:lvlText w:val=""/>
      <w:lvlJc w:val="left"/>
      <w:pPr>
        <w:ind w:left="72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5D49AB"/>
    <w:multiLevelType w:val="hybridMultilevel"/>
    <w:tmpl w:val="D304E34C"/>
    <w:lvl w:ilvl="0" w:tplc="B784F864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842DB"/>
    <w:multiLevelType w:val="hybridMultilevel"/>
    <w:tmpl w:val="643CECB6"/>
    <w:lvl w:ilvl="0" w:tplc="8D0EC96A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377440"/>
    <w:multiLevelType w:val="hybridMultilevel"/>
    <w:tmpl w:val="CA18844C"/>
    <w:lvl w:ilvl="0" w:tplc="1562C616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B54133"/>
    <w:multiLevelType w:val="hybridMultilevel"/>
    <w:tmpl w:val="C310C6D4"/>
    <w:lvl w:ilvl="0" w:tplc="4A32C2A4">
      <w:numFmt w:val="bullet"/>
      <w:lvlText w:val=""/>
      <w:lvlJc w:val="left"/>
      <w:pPr>
        <w:ind w:left="72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890953"/>
    <w:multiLevelType w:val="hybridMultilevel"/>
    <w:tmpl w:val="8C7E3978"/>
    <w:lvl w:ilvl="0" w:tplc="7BF2862C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D4B7E2">
      <w:numFmt w:val="bullet"/>
      <w:lvlText w:val="＊"/>
      <w:lvlJc w:val="left"/>
      <w:pPr>
        <w:ind w:left="2880" w:hanging="360"/>
      </w:pPr>
      <w:rPr>
        <w:rFonts w:ascii="微软雅黑" w:eastAsia="微软雅黑" w:hAnsi="微软雅黑" w:cstheme="minorBidi" w:hint="eastAsia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991AC4"/>
    <w:multiLevelType w:val="hybridMultilevel"/>
    <w:tmpl w:val="9FC4A1C6"/>
    <w:lvl w:ilvl="0" w:tplc="B742D7AC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F082370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EB96D56"/>
    <w:multiLevelType w:val="hybridMultilevel"/>
    <w:tmpl w:val="D848B98A"/>
    <w:lvl w:ilvl="0" w:tplc="AB2C461A">
      <w:numFmt w:val="bullet"/>
      <w:lvlText w:val=""/>
      <w:lvlJc w:val="left"/>
      <w:pPr>
        <w:ind w:left="360" w:hanging="360"/>
      </w:pPr>
      <w:rPr>
        <w:rFonts w:ascii="Symbol" w:eastAsia="微软雅黑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46B0489"/>
    <w:multiLevelType w:val="hybridMultilevel"/>
    <w:tmpl w:val="151E6254"/>
    <w:lvl w:ilvl="0" w:tplc="4A32C2A4">
      <w:numFmt w:val="bullet"/>
      <w:lvlText w:val=""/>
      <w:lvlJc w:val="left"/>
      <w:pPr>
        <w:ind w:left="72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416657"/>
    <w:multiLevelType w:val="hybridMultilevel"/>
    <w:tmpl w:val="766EB9A2"/>
    <w:lvl w:ilvl="0" w:tplc="804A3CF0">
      <w:start w:val="1"/>
      <w:numFmt w:val="bullet"/>
      <w:pStyle w:val="BP"/>
      <w:lvlText w:val=""/>
      <w:lvlJc w:val="left"/>
      <w:pPr>
        <w:ind w:left="1311" w:hanging="357"/>
      </w:pPr>
      <w:rPr>
        <w:rFonts w:ascii="Wingdings" w:hAnsi="Wingdings" w:hint="default"/>
      </w:rPr>
    </w:lvl>
    <w:lvl w:ilvl="1" w:tplc="815056BA">
      <w:start w:val="1"/>
      <w:numFmt w:val="bullet"/>
      <w:lvlText w:val=""/>
      <w:lvlJc w:val="left"/>
      <w:pPr>
        <w:ind w:left="1708" w:hanging="357"/>
      </w:pPr>
      <w:rPr>
        <w:rFonts w:ascii="Wingdings" w:hAnsi="Wingdings" w:hint="default"/>
      </w:rPr>
    </w:lvl>
    <w:lvl w:ilvl="2" w:tplc="F5E4B3C4">
      <w:start w:val="1"/>
      <w:numFmt w:val="bullet"/>
      <w:lvlText w:val=""/>
      <w:lvlJc w:val="left"/>
      <w:pPr>
        <w:ind w:left="2105" w:hanging="357"/>
      </w:pPr>
      <w:rPr>
        <w:rFonts w:ascii="Wingdings" w:hAnsi="Wingdings" w:hint="default"/>
      </w:rPr>
    </w:lvl>
    <w:lvl w:ilvl="3" w:tplc="2BC0F1BC">
      <w:start w:val="1"/>
      <w:numFmt w:val="bullet"/>
      <w:lvlText w:val=""/>
      <w:lvlJc w:val="left"/>
      <w:pPr>
        <w:ind w:left="2502" w:hanging="357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34" w:hanging="360"/>
      </w:pPr>
      <w:rPr>
        <w:rFonts w:ascii="Wingdings" w:hAnsi="Wingdings" w:hint="default"/>
      </w:rPr>
    </w:lvl>
  </w:abstractNum>
  <w:abstractNum w:abstractNumId="22" w15:restartNumberingAfterBreak="0">
    <w:nsid w:val="4A7B130A"/>
    <w:multiLevelType w:val="hybridMultilevel"/>
    <w:tmpl w:val="7076FB72"/>
    <w:lvl w:ilvl="0" w:tplc="9BB27F2E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9B41FC"/>
    <w:multiLevelType w:val="hybridMultilevel"/>
    <w:tmpl w:val="DA044BB0"/>
    <w:lvl w:ilvl="0" w:tplc="7F6234B8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F5A66C1"/>
    <w:multiLevelType w:val="hybridMultilevel"/>
    <w:tmpl w:val="F12CE1EA"/>
    <w:lvl w:ilvl="0" w:tplc="D7F0D528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0A5D5D"/>
    <w:multiLevelType w:val="hybridMultilevel"/>
    <w:tmpl w:val="B6100380"/>
    <w:lvl w:ilvl="0" w:tplc="4A32C2A4">
      <w:numFmt w:val="bullet"/>
      <w:lvlText w:val=""/>
      <w:lvlJc w:val="left"/>
      <w:pPr>
        <w:ind w:left="72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253B71"/>
    <w:multiLevelType w:val="hybridMultilevel"/>
    <w:tmpl w:val="6EC29706"/>
    <w:lvl w:ilvl="0" w:tplc="0870290E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CB222C"/>
    <w:multiLevelType w:val="hybridMultilevel"/>
    <w:tmpl w:val="FE40901E"/>
    <w:lvl w:ilvl="0" w:tplc="BDAAB764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465449"/>
    <w:multiLevelType w:val="hybridMultilevel"/>
    <w:tmpl w:val="57BA0256"/>
    <w:lvl w:ilvl="0" w:tplc="CBF62BC4">
      <w:numFmt w:val="bullet"/>
      <w:lvlText w:val="＊"/>
      <w:lvlJc w:val="left"/>
      <w:pPr>
        <w:ind w:left="72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8C6E51"/>
    <w:multiLevelType w:val="hybridMultilevel"/>
    <w:tmpl w:val="4C1AF7EC"/>
    <w:lvl w:ilvl="0" w:tplc="5C06D2F2">
      <w:numFmt w:val="bullet"/>
      <w:lvlText w:val=""/>
      <w:lvlJc w:val="left"/>
      <w:pPr>
        <w:ind w:left="225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30" w15:restartNumberingAfterBreak="0">
    <w:nsid w:val="59F54D22"/>
    <w:multiLevelType w:val="hybridMultilevel"/>
    <w:tmpl w:val="E4A08370"/>
    <w:lvl w:ilvl="0" w:tplc="CD26CF78">
      <w:start w:val="1"/>
      <w:numFmt w:val="bullet"/>
      <w:lvlText w:val=""/>
      <w:lvlJc w:val="left"/>
      <w:pPr>
        <w:ind w:left="357" w:hanging="357"/>
      </w:pPr>
      <w:rPr>
        <w:rFonts w:ascii="Wingdings" w:hAnsi="Wingdings" w:hint="default"/>
      </w:rPr>
    </w:lvl>
    <w:lvl w:ilvl="1" w:tplc="65A86148">
      <w:start w:val="1"/>
      <w:numFmt w:val="bullet"/>
      <w:lvlText w:val=""/>
      <w:lvlJc w:val="left"/>
      <w:pPr>
        <w:ind w:left="714" w:hanging="317"/>
      </w:pPr>
      <w:rPr>
        <w:rFonts w:ascii="Wingdings" w:hAnsi="Wingdings" w:hint="default"/>
      </w:rPr>
    </w:lvl>
    <w:lvl w:ilvl="2" w:tplc="EACAD5E6">
      <w:start w:val="1"/>
      <w:numFmt w:val="bullet"/>
      <w:lvlText w:val=""/>
      <w:lvlJc w:val="left"/>
      <w:pPr>
        <w:ind w:left="1077" w:hanging="323"/>
      </w:pPr>
      <w:rPr>
        <w:rFonts w:ascii="Wingdings" w:hAnsi="Wingdings" w:hint="default"/>
      </w:rPr>
    </w:lvl>
    <w:lvl w:ilvl="3" w:tplc="F8D8F984">
      <w:start w:val="1"/>
      <w:numFmt w:val="bullet"/>
      <w:lvlText w:val=""/>
      <w:lvlJc w:val="left"/>
      <w:pPr>
        <w:ind w:left="1471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BA04DB"/>
    <w:multiLevelType w:val="hybridMultilevel"/>
    <w:tmpl w:val="494EA0C2"/>
    <w:lvl w:ilvl="0" w:tplc="D772C2A0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98D1792"/>
    <w:multiLevelType w:val="hybridMultilevel"/>
    <w:tmpl w:val="4A0626B6"/>
    <w:lvl w:ilvl="0" w:tplc="DF8CBB84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FD0805"/>
    <w:multiLevelType w:val="hybridMultilevel"/>
    <w:tmpl w:val="49B4D20E"/>
    <w:lvl w:ilvl="0" w:tplc="7BE09F86">
      <w:numFmt w:val="bullet"/>
      <w:lvlText w:val=""/>
      <w:lvlJc w:val="left"/>
      <w:pPr>
        <w:ind w:left="72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435892"/>
    <w:multiLevelType w:val="hybridMultilevel"/>
    <w:tmpl w:val="C592F438"/>
    <w:lvl w:ilvl="0" w:tplc="EFE47BF4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5938ED"/>
    <w:multiLevelType w:val="hybridMultilevel"/>
    <w:tmpl w:val="C56E8F1E"/>
    <w:lvl w:ilvl="0" w:tplc="4A32C2A4">
      <w:numFmt w:val="bullet"/>
      <w:lvlText w:val=""/>
      <w:lvlJc w:val="left"/>
      <w:pPr>
        <w:ind w:left="72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9369FC"/>
    <w:multiLevelType w:val="hybridMultilevel"/>
    <w:tmpl w:val="64F68ADE"/>
    <w:lvl w:ilvl="0" w:tplc="435A24E8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3C77B6"/>
    <w:multiLevelType w:val="hybridMultilevel"/>
    <w:tmpl w:val="0600B28A"/>
    <w:lvl w:ilvl="0" w:tplc="1E0C289A"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CDC54AB"/>
    <w:multiLevelType w:val="hybridMultilevel"/>
    <w:tmpl w:val="1CEAC3D8"/>
    <w:lvl w:ilvl="0" w:tplc="D8389680">
      <w:numFmt w:val="bullet"/>
      <w:lvlText w:val=""/>
      <w:lvlJc w:val="left"/>
      <w:pPr>
        <w:ind w:left="720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6486271">
    <w:abstractNumId w:val="30"/>
  </w:num>
  <w:num w:numId="2" w16cid:durableId="1697191515">
    <w:abstractNumId w:val="31"/>
  </w:num>
  <w:num w:numId="3" w16cid:durableId="230627990">
    <w:abstractNumId w:val="7"/>
  </w:num>
  <w:num w:numId="4" w16cid:durableId="1464232488">
    <w:abstractNumId w:val="18"/>
  </w:num>
  <w:num w:numId="5" w16cid:durableId="1489127976">
    <w:abstractNumId w:val="11"/>
  </w:num>
  <w:num w:numId="6" w16cid:durableId="1235554215">
    <w:abstractNumId w:val="11"/>
    <w:lvlOverride w:ilvl="0">
      <w:startOverride w:val="1"/>
    </w:lvlOverride>
  </w:num>
  <w:num w:numId="7" w16cid:durableId="922226720">
    <w:abstractNumId w:val="21"/>
  </w:num>
  <w:num w:numId="8" w16cid:durableId="346637932">
    <w:abstractNumId w:val="12"/>
  </w:num>
  <w:num w:numId="9" w16cid:durableId="879901770">
    <w:abstractNumId w:val="16"/>
  </w:num>
  <w:num w:numId="10" w16cid:durableId="1404253717">
    <w:abstractNumId w:val="2"/>
  </w:num>
  <w:num w:numId="11" w16cid:durableId="1009526878">
    <w:abstractNumId w:val="25"/>
  </w:num>
  <w:num w:numId="12" w16cid:durableId="1773210701">
    <w:abstractNumId w:val="20"/>
  </w:num>
  <w:num w:numId="13" w16cid:durableId="684671202">
    <w:abstractNumId w:val="35"/>
  </w:num>
  <w:num w:numId="14" w16cid:durableId="1638955304">
    <w:abstractNumId w:val="0"/>
  </w:num>
  <w:num w:numId="15" w16cid:durableId="98645793">
    <w:abstractNumId w:val="33"/>
  </w:num>
  <w:num w:numId="16" w16cid:durableId="1444575143">
    <w:abstractNumId w:val="37"/>
  </w:num>
  <w:num w:numId="17" w16cid:durableId="1187131865">
    <w:abstractNumId w:val="9"/>
  </w:num>
  <w:num w:numId="18" w16cid:durableId="808016006">
    <w:abstractNumId w:val="19"/>
  </w:num>
  <w:num w:numId="19" w16cid:durableId="602417676">
    <w:abstractNumId w:val="17"/>
  </w:num>
  <w:num w:numId="20" w16cid:durableId="2001694697">
    <w:abstractNumId w:val="15"/>
  </w:num>
  <w:num w:numId="21" w16cid:durableId="1763212552">
    <w:abstractNumId w:val="32"/>
  </w:num>
  <w:num w:numId="22" w16cid:durableId="1198465254">
    <w:abstractNumId w:val="8"/>
  </w:num>
  <w:num w:numId="23" w16cid:durableId="555970441">
    <w:abstractNumId w:val="36"/>
  </w:num>
  <w:num w:numId="24" w16cid:durableId="833960765">
    <w:abstractNumId w:val="22"/>
  </w:num>
  <w:num w:numId="25" w16cid:durableId="1468818961">
    <w:abstractNumId w:val="13"/>
  </w:num>
  <w:num w:numId="26" w16cid:durableId="2016959756">
    <w:abstractNumId w:val="24"/>
  </w:num>
  <w:num w:numId="27" w16cid:durableId="2086414888">
    <w:abstractNumId w:val="34"/>
  </w:num>
  <w:num w:numId="28" w16cid:durableId="1323660124">
    <w:abstractNumId w:val="3"/>
  </w:num>
  <w:num w:numId="29" w16cid:durableId="941691767">
    <w:abstractNumId w:val="38"/>
  </w:num>
  <w:num w:numId="30" w16cid:durableId="1572279028">
    <w:abstractNumId w:val="27"/>
  </w:num>
  <w:num w:numId="31" w16cid:durableId="1660114158">
    <w:abstractNumId w:val="26"/>
  </w:num>
  <w:num w:numId="32" w16cid:durableId="215822304">
    <w:abstractNumId w:val="1"/>
  </w:num>
  <w:num w:numId="33" w16cid:durableId="841701803">
    <w:abstractNumId w:val="14"/>
  </w:num>
  <w:num w:numId="34" w16cid:durableId="2032338821">
    <w:abstractNumId w:val="29"/>
  </w:num>
  <w:num w:numId="35" w16cid:durableId="1028992798">
    <w:abstractNumId w:val="10"/>
  </w:num>
  <w:num w:numId="36" w16cid:durableId="753015868">
    <w:abstractNumId w:val="28"/>
  </w:num>
  <w:num w:numId="37" w16cid:durableId="1152527885">
    <w:abstractNumId w:val="4"/>
  </w:num>
  <w:num w:numId="38" w16cid:durableId="1602954170">
    <w:abstractNumId w:val="23"/>
  </w:num>
  <w:num w:numId="39" w16cid:durableId="1060322678">
    <w:abstractNumId w:val="5"/>
  </w:num>
  <w:num w:numId="40" w16cid:durableId="12034422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attachedTemplate r:id="rId1"/>
  <w:defaultTabStop w:val="21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50A"/>
    <w:rsid w:val="00014D97"/>
    <w:rsid w:val="00072B0A"/>
    <w:rsid w:val="00091FFF"/>
    <w:rsid w:val="000C1462"/>
    <w:rsid w:val="000D6B2F"/>
    <w:rsid w:val="001263F0"/>
    <w:rsid w:val="0013742F"/>
    <w:rsid w:val="00151973"/>
    <w:rsid w:val="0016063E"/>
    <w:rsid w:val="001640F9"/>
    <w:rsid w:val="001643BD"/>
    <w:rsid w:val="001752F0"/>
    <w:rsid w:val="00191506"/>
    <w:rsid w:val="001942F4"/>
    <w:rsid w:val="001C4022"/>
    <w:rsid w:val="001D0B72"/>
    <w:rsid w:val="001E41B4"/>
    <w:rsid w:val="0022175A"/>
    <w:rsid w:val="002305D7"/>
    <w:rsid w:val="00241C25"/>
    <w:rsid w:val="00266B0C"/>
    <w:rsid w:val="003731B8"/>
    <w:rsid w:val="003D10C2"/>
    <w:rsid w:val="003F4A77"/>
    <w:rsid w:val="00406279"/>
    <w:rsid w:val="00442029"/>
    <w:rsid w:val="00475578"/>
    <w:rsid w:val="004B2666"/>
    <w:rsid w:val="004C402C"/>
    <w:rsid w:val="004D72F7"/>
    <w:rsid w:val="004E5739"/>
    <w:rsid w:val="004F4E4C"/>
    <w:rsid w:val="00511A17"/>
    <w:rsid w:val="00560D5A"/>
    <w:rsid w:val="00584756"/>
    <w:rsid w:val="005D67EF"/>
    <w:rsid w:val="00606006"/>
    <w:rsid w:val="00623E33"/>
    <w:rsid w:val="00636817"/>
    <w:rsid w:val="0064411F"/>
    <w:rsid w:val="00647070"/>
    <w:rsid w:val="006E04C5"/>
    <w:rsid w:val="00722BD1"/>
    <w:rsid w:val="00723D4E"/>
    <w:rsid w:val="0073350A"/>
    <w:rsid w:val="00745DBC"/>
    <w:rsid w:val="0077240A"/>
    <w:rsid w:val="007769D5"/>
    <w:rsid w:val="00784BB1"/>
    <w:rsid w:val="007A670B"/>
    <w:rsid w:val="007E49B6"/>
    <w:rsid w:val="0088310F"/>
    <w:rsid w:val="00892621"/>
    <w:rsid w:val="008B45EC"/>
    <w:rsid w:val="008D10C9"/>
    <w:rsid w:val="008D3237"/>
    <w:rsid w:val="008E7732"/>
    <w:rsid w:val="00901344"/>
    <w:rsid w:val="00901FFA"/>
    <w:rsid w:val="00910806"/>
    <w:rsid w:val="00933A35"/>
    <w:rsid w:val="009B08D8"/>
    <w:rsid w:val="009B5E14"/>
    <w:rsid w:val="009C2C9E"/>
    <w:rsid w:val="009C69FF"/>
    <w:rsid w:val="009E2F52"/>
    <w:rsid w:val="00A072B0"/>
    <w:rsid w:val="00A45AA0"/>
    <w:rsid w:val="00AB7DE2"/>
    <w:rsid w:val="00AC3345"/>
    <w:rsid w:val="00AC4361"/>
    <w:rsid w:val="00AC79EC"/>
    <w:rsid w:val="00AD2405"/>
    <w:rsid w:val="00AD4992"/>
    <w:rsid w:val="00B01DB6"/>
    <w:rsid w:val="00B11940"/>
    <w:rsid w:val="00B14673"/>
    <w:rsid w:val="00B345F3"/>
    <w:rsid w:val="00B9565B"/>
    <w:rsid w:val="00BA63A7"/>
    <w:rsid w:val="00BA7A54"/>
    <w:rsid w:val="00BF444A"/>
    <w:rsid w:val="00BF715E"/>
    <w:rsid w:val="00C439A0"/>
    <w:rsid w:val="00C5109B"/>
    <w:rsid w:val="00C524B5"/>
    <w:rsid w:val="00C54651"/>
    <w:rsid w:val="00C5527A"/>
    <w:rsid w:val="00C55B25"/>
    <w:rsid w:val="00C725B9"/>
    <w:rsid w:val="00C727E4"/>
    <w:rsid w:val="00CB2F4B"/>
    <w:rsid w:val="00CB5423"/>
    <w:rsid w:val="00D32D34"/>
    <w:rsid w:val="00D46635"/>
    <w:rsid w:val="00D51669"/>
    <w:rsid w:val="00DC3140"/>
    <w:rsid w:val="00DD2F11"/>
    <w:rsid w:val="00E43649"/>
    <w:rsid w:val="00E50991"/>
    <w:rsid w:val="00E74EF6"/>
    <w:rsid w:val="00EF0AC5"/>
    <w:rsid w:val="00F21572"/>
    <w:rsid w:val="00F33992"/>
    <w:rsid w:val="00F46E2E"/>
    <w:rsid w:val="00F761BE"/>
    <w:rsid w:val="00F96E32"/>
    <w:rsid w:val="00FA2872"/>
    <w:rsid w:val="00FE7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ans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029F448"/>
  <w15:chartTrackingRefBased/>
  <w15:docId w15:val="{64C2EBF7-20B4-4BA5-88A1-F5864558C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微软雅黑" w:hAnsi="Times New Roman" w:cstheme="minorBidi"/>
        <w:kern w:val="2"/>
        <w:sz w:val="24"/>
        <w:szCs w:val="22"/>
        <w:lang w:val="en-US" w:eastAsia="zh-Hans-HK" w:bidi="ar-SA"/>
      </w:rPr>
    </w:rPrDefault>
    <w:pPrDefault>
      <w:pPr>
        <w:ind w:left="357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4673"/>
    <w:rPr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4E4C"/>
    <w:pPr>
      <w:tabs>
        <w:tab w:val="center" w:pos="4153"/>
        <w:tab w:val="right" w:pos="8306"/>
      </w:tabs>
      <w:snapToGrid w:val="0"/>
    </w:pPr>
  </w:style>
  <w:style w:type="character" w:customStyle="1" w:styleId="a4">
    <w:name w:val="页眉 字符"/>
    <w:basedOn w:val="a0"/>
    <w:link w:val="a3"/>
    <w:uiPriority w:val="99"/>
    <w:rsid w:val="004F4E4C"/>
  </w:style>
  <w:style w:type="paragraph" w:styleId="a5">
    <w:name w:val="footer"/>
    <w:basedOn w:val="a"/>
    <w:link w:val="a6"/>
    <w:uiPriority w:val="99"/>
    <w:unhideWhenUsed/>
    <w:rsid w:val="004F4E4C"/>
    <w:pPr>
      <w:tabs>
        <w:tab w:val="center" w:pos="4153"/>
        <w:tab w:val="right" w:pos="8306"/>
      </w:tabs>
      <w:snapToGrid w:val="0"/>
    </w:pPr>
  </w:style>
  <w:style w:type="character" w:customStyle="1" w:styleId="a6">
    <w:name w:val="页脚 字符"/>
    <w:basedOn w:val="a0"/>
    <w:link w:val="a5"/>
    <w:uiPriority w:val="99"/>
    <w:rsid w:val="004F4E4C"/>
  </w:style>
  <w:style w:type="paragraph" w:styleId="a7">
    <w:name w:val="Title"/>
    <w:basedOn w:val="a"/>
    <w:next w:val="a"/>
    <w:link w:val="a8"/>
    <w:uiPriority w:val="10"/>
    <w:qFormat/>
    <w:rsid w:val="004F4E4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4F4E4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E74EF6"/>
    <w:rPr>
      <w:rFonts w:eastAsiaTheme="minorEastAsia"/>
    </w:rPr>
    <w:tblPr>
      <w:tblBorders>
        <w:top w:val="single" w:sz="8" w:space="0" w:color="DEB3CF"/>
        <w:left w:val="single" w:sz="8" w:space="0" w:color="DEB3CF"/>
        <w:bottom w:val="single" w:sz="8" w:space="0" w:color="DEB3CF"/>
        <w:right w:val="single" w:sz="8" w:space="0" w:color="DEB3CF"/>
        <w:insideH w:val="single" w:sz="8" w:space="0" w:color="DEB3CF"/>
        <w:insideV w:val="single" w:sz="8" w:space="0" w:color="DEB3CF"/>
      </w:tblBorders>
    </w:tblPr>
  </w:style>
  <w:style w:type="table" w:customStyle="1" w:styleId="1">
    <w:name w:val="标题1"/>
    <w:basedOn w:val="a1"/>
    <w:uiPriority w:val="99"/>
    <w:rsid w:val="00B14673"/>
    <w:rPr>
      <w:sz w:val="28"/>
      <w:szCs w:val="28"/>
    </w:rPr>
    <w:tblPr>
      <w:tblBorders>
        <w:left w:val="single" w:sz="18" w:space="0" w:color="B57FB3"/>
      </w:tblBorders>
    </w:tblPr>
  </w:style>
  <w:style w:type="table" w:customStyle="1" w:styleId="Callout">
    <w:name w:val="Callout"/>
    <w:basedOn w:val="a1"/>
    <w:uiPriority w:val="99"/>
    <w:rsid w:val="00E74EF6"/>
    <w:tblPr>
      <w:tblBorders>
        <w:top w:val="dashed" w:sz="12" w:space="0" w:color="B57FB3"/>
        <w:left w:val="dashed" w:sz="12" w:space="0" w:color="B57FB3"/>
        <w:bottom w:val="dashed" w:sz="12" w:space="0" w:color="B57FB3"/>
        <w:right w:val="dashed" w:sz="12" w:space="0" w:color="B57FB3"/>
      </w:tblBorders>
    </w:tblPr>
    <w:tcPr>
      <w:shd w:val="clear" w:color="auto" w:fill="auto"/>
    </w:tcPr>
  </w:style>
  <w:style w:type="paragraph" w:styleId="aa">
    <w:name w:val="List Paragraph"/>
    <w:basedOn w:val="a"/>
    <w:uiPriority w:val="34"/>
    <w:qFormat/>
    <w:rsid w:val="000C1462"/>
    <w:pPr>
      <w:ind w:leftChars="400" w:left="720"/>
    </w:pPr>
  </w:style>
  <w:style w:type="paragraph" w:customStyle="1" w:styleId="Bullet">
    <w:name w:val="Bullet"/>
    <w:basedOn w:val="aa"/>
    <w:autoRedefine/>
    <w:rsid w:val="001D0B72"/>
    <w:pPr>
      <w:numPr>
        <w:ilvl w:val="1"/>
        <w:numId w:val="5"/>
      </w:numPr>
      <w:ind w:leftChars="0" w:left="0" w:rightChars="100" w:right="240"/>
    </w:pPr>
    <w:rPr>
      <w:rFonts w:eastAsia="宋体"/>
      <w:lang w:eastAsia="zh-CN"/>
    </w:rPr>
  </w:style>
  <w:style w:type="paragraph" w:customStyle="1" w:styleId="BP">
    <w:name w:val="BP"/>
    <w:basedOn w:val="aa"/>
    <w:rsid w:val="00BA63A7"/>
    <w:pPr>
      <w:numPr>
        <w:numId w:val="7"/>
      </w:numPr>
      <w:ind w:leftChars="100" w:left="0" w:rightChars="100" w:right="100"/>
    </w:pPr>
    <w:rPr>
      <w:lang w:eastAsia="zh-CN"/>
    </w:rPr>
  </w:style>
  <w:style w:type="paragraph" w:styleId="ab">
    <w:name w:val="No Spacing"/>
    <w:uiPriority w:val="1"/>
    <w:qFormat/>
    <w:rsid w:val="00D32D34"/>
    <w:rPr>
      <w:sz w:val="21"/>
    </w:rPr>
  </w:style>
  <w:style w:type="character" w:styleId="ac">
    <w:name w:val="Placeholder Text"/>
    <w:basedOn w:val="a0"/>
    <w:uiPriority w:val="99"/>
    <w:semiHidden/>
    <w:rsid w:val="00D466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nny\Documents\GitHub\HKUMed\Other\Note_Template\Purple_Note_Template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苹方-港"/>
        <a:cs typeface=""/>
      </a:majorFont>
      <a:minorFont>
        <a:latin typeface="Times New Roman"/>
        <a:ea typeface="苹方-港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F21F4-1EAD-41E7-99FB-29A41C4D5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Purple_Note_Template.dotx</Template>
  <TotalTime>305</TotalTime>
  <Pages>6</Pages>
  <Words>787</Words>
  <Characters>4492</Characters>
  <Application>Microsoft Office Word</Application>
  <DocSecurity>0</DocSecurity>
  <Lines>37</Lines>
  <Paragraphs>10</Paragraphs>
  <ScaleCrop>false</ScaleCrop>
  <Company/>
  <LinksUpToDate>false</LinksUpToDate>
  <CharactersWithSpaces>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</dc:creator>
  <cp:keywords/>
  <dc:description/>
  <cp:lastModifiedBy>Kwok Yin Wong</cp:lastModifiedBy>
  <cp:revision>71</cp:revision>
  <dcterms:created xsi:type="dcterms:W3CDTF">2022-10-26T06:40:00Z</dcterms:created>
  <dcterms:modified xsi:type="dcterms:W3CDTF">2022-10-29T06:54:00Z</dcterms:modified>
</cp:coreProperties>
</file>