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3C143" w14:textId="77777777" w:rsidR="00540DEB" w:rsidRPr="00333EA4" w:rsidRDefault="00CD0CD7" w:rsidP="00CD0CD7">
      <w:pPr>
        <w:pStyle w:val="a3"/>
        <w:snapToGrid w:val="0"/>
        <w:jc w:val="both"/>
        <w:rPr>
          <w:rFonts w:asciiTheme="majorHAnsi" w:hAnsiTheme="majorHAnsi"/>
          <w:b/>
        </w:rPr>
      </w:pPr>
      <w:r w:rsidRPr="00333EA4">
        <w:rPr>
          <w:rFonts w:asciiTheme="majorHAnsi" w:hAnsiTheme="majorHAnsi"/>
          <w:b/>
        </w:rPr>
        <w:t>BMSN1</w:t>
      </w:r>
      <w:r w:rsidR="00492728" w:rsidRPr="00333EA4">
        <w:rPr>
          <w:rFonts w:asciiTheme="majorHAnsi" w:hAnsiTheme="majorHAnsi"/>
          <w:b/>
        </w:rPr>
        <w:t>6</w:t>
      </w:r>
      <w:r w:rsidRPr="00333EA4">
        <w:rPr>
          <w:rFonts w:asciiTheme="majorHAnsi" w:hAnsiTheme="majorHAnsi"/>
          <w:b/>
        </w:rPr>
        <w:t xml:space="preserve">01 – Tutorial #2 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0"/>
        <w:gridCol w:w="3500"/>
        <w:gridCol w:w="3487"/>
      </w:tblGrid>
      <w:tr w:rsidR="00D36A5D" w14:paraId="0ED3144E" w14:textId="77777777" w:rsidTr="00D36A5D">
        <w:tc>
          <w:tcPr>
            <w:tcW w:w="3561" w:type="dxa"/>
          </w:tcPr>
          <w:p w14:paraId="454AFBC5" w14:textId="3906B54D" w:rsidR="00D36A5D" w:rsidRPr="00D36A5D" w:rsidRDefault="00D36A5D" w:rsidP="00CD0CD7">
            <w:pPr>
              <w:pStyle w:val="a3"/>
              <w:snapToGrid w:val="0"/>
              <w:jc w:val="both"/>
              <w:rPr>
                <w:rFonts w:asciiTheme="majorHAnsi" w:eastAsia="宋体" w:hAnsiTheme="majorHAnsi" w:hint="eastAsia"/>
                <w:b/>
                <w:u w:val="single"/>
                <w:lang w:eastAsia="zh-CN"/>
              </w:rPr>
            </w:pPr>
            <w:r>
              <w:rPr>
                <w:rFonts w:asciiTheme="majorHAnsi" w:eastAsia="宋体" w:hAnsiTheme="majorHAnsi" w:hint="eastAsia"/>
                <w:b/>
                <w:lang w:eastAsia="zh-CN"/>
              </w:rPr>
              <w:t>N</w:t>
            </w:r>
            <w:r>
              <w:rPr>
                <w:rFonts w:asciiTheme="majorHAnsi" w:eastAsia="宋体" w:hAnsiTheme="majorHAnsi"/>
                <w:b/>
                <w:lang w:eastAsia="zh-CN"/>
              </w:rPr>
              <w:t xml:space="preserve">ame: </w:t>
            </w:r>
            <w:r>
              <w:rPr>
                <w:rFonts w:asciiTheme="majorHAnsi" w:eastAsia="宋体" w:hAnsiTheme="majorHAnsi"/>
                <w:b/>
                <w:u w:val="single"/>
                <w:lang w:eastAsia="zh-CN"/>
              </w:rPr>
              <w:t>Wong Kwok Yin</w:t>
            </w:r>
          </w:p>
        </w:tc>
        <w:tc>
          <w:tcPr>
            <w:tcW w:w="3561" w:type="dxa"/>
          </w:tcPr>
          <w:p w14:paraId="68A97B5F" w14:textId="03A5E973" w:rsidR="00D36A5D" w:rsidRPr="00D36A5D" w:rsidRDefault="00D36A5D" w:rsidP="00CD0CD7">
            <w:pPr>
              <w:pStyle w:val="a3"/>
              <w:snapToGrid w:val="0"/>
              <w:jc w:val="both"/>
              <w:rPr>
                <w:rFonts w:asciiTheme="majorHAnsi" w:eastAsia="宋体" w:hAnsiTheme="majorHAnsi" w:hint="eastAsia"/>
                <w:b/>
                <w:lang w:eastAsia="zh-CN"/>
              </w:rPr>
            </w:pPr>
            <w:r>
              <w:rPr>
                <w:rFonts w:asciiTheme="majorHAnsi" w:eastAsia="宋体" w:hAnsiTheme="majorHAnsi" w:hint="eastAsia"/>
                <w:b/>
                <w:lang w:eastAsia="zh-CN"/>
              </w:rPr>
              <w:t>U</w:t>
            </w:r>
            <w:r>
              <w:rPr>
                <w:rFonts w:asciiTheme="majorHAnsi" w:eastAsia="宋体" w:hAnsiTheme="majorHAnsi"/>
                <w:b/>
                <w:lang w:eastAsia="zh-CN"/>
              </w:rPr>
              <w:t>ID:</w:t>
            </w:r>
            <w:r>
              <w:t xml:space="preserve"> </w:t>
            </w:r>
            <w:r w:rsidRPr="00D36A5D">
              <w:rPr>
                <w:rFonts w:asciiTheme="majorHAnsi" w:eastAsia="宋体" w:hAnsiTheme="majorHAnsi"/>
                <w:b/>
                <w:u w:val="single"/>
                <w:lang w:eastAsia="zh-CN"/>
              </w:rPr>
              <w:t>3036070362</w:t>
            </w:r>
          </w:p>
        </w:tc>
        <w:tc>
          <w:tcPr>
            <w:tcW w:w="3561" w:type="dxa"/>
          </w:tcPr>
          <w:p w14:paraId="48EEDE4D" w14:textId="6FE9778F" w:rsidR="00D36A5D" w:rsidRPr="00D36A5D" w:rsidRDefault="00D36A5D" w:rsidP="00CD0CD7">
            <w:pPr>
              <w:pStyle w:val="a3"/>
              <w:snapToGrid w:val="0"/>
              <w:jc w:val="both"/>
              <w:rPr>
                <w:rFonts w:asciiTheme="majorHAnsi" w:eastAsia="宋体" w:hAnsiTheme="majorHAnsi" w:hint="eastAsia"/>
                <w:b/>
                <w:lang w:eastAsia="zh-CN"/>
              </w:rPr>
            </w:pPr>
            <w:r>
              <w:rPr>
                <w:rFonts w:asciiTheme="majorHAnsi" w:eastAsia="宋体" w:hAnsiTheme="majorHAnsi" w:hint="eastAsia"/>
                <w:b/>
                <w:lang w:eastAsia="zh-CN"/>
              </w:rPr>
              <w:t>T</w:t>
            </w:r>
            <w:r>
              <w:rPr>
                <w:rFonts w:asciiTheme="majorHAnsi" w:eastAsia="宋体" w:hAnsiTheme="majorHAnsi"/>
                <w:b/>
                <w:lang w:eastAsia="zh-CN"/>
              </w:rPr>
              <w:t xml:space="preserve">utor: </w:t>
            </w:r>
            <w:r w:rsidRPr="00D36A5D">
              <w:rPr>
                <w:rFonts w:asciiTheme="majorHAnsi" w:eastAsia="宋体" w:hAnsiTheme="majorHAnsi"/>
                <w:b/>
                <w:u w:val="single"/>
                <w:lang w:eastAsia="zh-CN"/>
              </w:rPr>
              <w:t>Ms Caroline Yang</w:t>
            </w:r>
          </w:p>
        </w:tc>
      </w:tr>
    </w:tbl>
    <w:p w14:paraId="4349E60E" w14:textId="77777777" w:rsidR="00540DEB" w:rsidRPr="00333EA4" w:rsidRDefault="00540DEB" w:rsidP="00CD0CD7">
      <w:pPr>
        <w:pStyle w:val="a3"/>
        <w:snapToGrid w:val="0"/>
        <w:jc w:val="both"/>
        <w:rPr>
          <w:rFonts w:asciiTheme="majorHAnsi" w:hAnsiTheme="majorHAnsi"/>
          <w:b/>
        </w:rPr>
      </w:pPr>
    </w:p>
    <w:p w14:paraId="258EB393" w14:textId="77777777" w:rsidR="00CD4D91" w:rsidRPr="00934B5C" w:rsidRDefault="00CD4D91" w:rsidP="00CD4D91">
      <w:pPr>
        <w:pStyle w:val="a3"/>
        <w:rPr>
          <w:rFonts w:asciiTheme="majorHAnsi" w:hAnsiTheme="majorHAnsi"/>
          <w:b/>
        </w:rPr>
      </w:pPr>
      <w:r w:rsidRPr="00934B5C">
        <w:rPr>
          <w:rFonts w:asciiTheme="majorHAnsi" w:hAnsiTheme="majorHAnsi"/>
          <w:b/>
        </w:rPr>
        <w:t>Tutorial Activities</w:t>
      </w:r>
    </w:p>
    <w:p w14:paraId="6E8BC818" w14:textId="77777777" w:rsidR="00CD4D91" w:rsidRPr="00934B5C" w:rsidRDefault="00CD4D91" w:rsidP="00CD4D91">
      <w:pPr>
        <w:pStyle w:val="a3"/>
        <w:numPr>
          <w:ilvl w:val="2"/>
          <w:numId w:val="15"/>
        </w:numPr>
        <w:snapToGrid w:val="0"/>
        <w:ind w:left="270" w:hanging="270"/>
        <w:rPr>
          <w:rFonts w:asciiTheme="majorHAnsi" w:hAnsiTheme="majorHAnsi"/>
        </w:rPr>
      </w:pPr>
      <w:r w:rsidRPr="00934B5C">
        <w:rPr>
          <w:rFonts w:asciiTheme="majorHAnsi" w:hAnsiTheme="majorHAnsi"/>
        </w:rPr>
        <w:t xml:space="preserve">Please </w:t>
      </w:r>
      <w:r w:rsidRPr="00934B5C">
        <w:rPr>
          <w:rFonts w:asciiTheme="majorHAnsi" w:hAnsiTheme="majorHAnsi"/>
          <w:b/>
          <w:u w:val="single"/>
        </w:rPr>
        <w:t>complete</w:t>
      </w:r>
      <w:r w:rsidRPr="00934B5C">
        <w:rPr>
          <w:rFonts w:asciiTheme="majorHAnsi" w:hAnsiTheme="majorHAnsi"/>
        </w:rPr>
        <w:t xml:space="preserve"> and </w:t>
      </w:r>
      <w:r w:rsidRPr="00934B5C">
        <w:rPr>
          <w:rFonts w:asciiTheme="majorHAnsi" w:hAnsiTheme="majorHAnsi"/>
          <w:b/>
          <w:u w:val="single"/>
        </w:rPr>
        <w:t>submit</w:t>
      </w:r>
      <w:r w:rsidRPr="00934B5C">
        <w:rPr>
          <w:rFonts w:asciiTheme="majorHAnsi" w:hAnsiTheme="majorHAnsi"/>
        </w:rPr>
        <w:t xml:space="preserve"> your answers before the tutorial day via appropriate links on Moodle. </w:t>
      </w:r>
      <w:r>
        <w:rPr>
          <w:rFonts w:asciiTheme="majorHAnsi" w:hAnsiTheme="majorHAnsi"/>
        </w:rPr>
        <w:t>The d</w:t>
      </w:r>
      <w:r w:rsidRPr="00934B5C">
        <w:rPr>
          <w:rFonts w:asciiTheme="majorHAnsi" w:hAnsiTheme="majorHAnsi"/>
        </w:rPr>
        <w:t xml:space="preserve">eadline for submission of your work is on </w:t>
      </w:r>
      <w:r w:rsidR="008E4D81">
        <w:rPr>
          <w:rFonts w:asciiTheme="majorHAnsi" w:hAnsiTheme="majorHAnsi"/>
          <w:b/>
          <w:u w:val="single"/>
        </w:rPr>
        <w:t>4</w:t>
      </w:r>
      <w:r w:rsidRPr="003B3D2B">
        <w:rPr>
          <w:rFonts w:asciiTheme="majorHAnsi" w:hAnsiTheme="majorHAnsi"/>
          <w:b/>
          <w:u w:val="single"/>
        </w:rPr>
        <w:t xml:space="preserve"> </w:t>
      </w:r>
      <w:r w:rsidR="003B3D2B">
        <w:rPr>
          <w:rFonts w:asciiTheme="majorHAnsi" w:hAnsiTheme="majorHAnsi"/>
          <w:b/>
          <w:u w:val="single"/>
        </w:rPr>
        <w:t>Oct</w:t>
      </w:r>
      <w:r w:rsidRPr="00934B5C">
        <w:rPr>
          <w:rFonts w:asciiTheme="majorHAnsi" w:hAnsiTheme="majorHAnsi"/>
          <w:b/>
          <w:u w:val="single"/>
        </w:rPr>
        <w:t xml:space="preserve"> 202</w:t>
      </w:r>
      <w:r w:rsidR="008E4D81">
        <w:rPr>
          <w:rFonts w:asciiTheme="majorHAnsi" w:hAnsiTheme="majorHAnsi"/>
          <w:b/>
          <w:u w:val="single"/>
        </w:rPr>
        <w:t>2</w:t>
      </w:r>
      <w:r w:rsidRPr="00934B5C">
        <w:rPr>
          <w:rFonts w:asciiTheme="majorHAnsi" w:hAnsiTheme="majorHAnsi"/>
          <w:b/>
          <w:u w:val="single"/>
        </w:rPr>
        <w:t xml:space="preserve"> (</w:t>
      </w:r>
      <w:r w:rsidR="002E29C9">
        <w:rPr>
          <w:rFonts w:asciiTheme="majorHAnsi" w:hAnsiTheme="majorHAnsi"/>
          <w:b/>
          <w:u w:val="single"/>
        </w:rPr>
        <w:t>Tuesday</w:t>
      </w:r>
      <w:r w:rsidRPr="00934B5C">
        <w:rPr>
          <w:rFonts w:asciiTheme="majorHAnsi" w:hAnsiTheme="majorHAnsi"/>
          <w:b/>
          <w:u w:val="single"/>
        </w:rPr>
        <w:t>) by 11:59 pm</w:t>
      </w:r>
      <w:r w:rsidRPr="00934B5C">
        <w:rPr>
          <w:rFonts w:asciiTheme="majorHAnsi" w:hAnsiTheme="majorHAnsi"/>
        </w:rPr>
        <w:t>. Late submission/</w:t>
      </w:r>
      <w:r>
        <w:rPr>
          <w:rFonts w:asciiTheme="majorHAnsi" w:hAnsiTheme="majorHAnsi"/>
        </w:rPr>
        <w:t xml:space="preserve"> </w:t>
      </w:r>
      <w:r w:rsidRPr="00934B5C">
        <w:rPr>
          <w:rFonts w:asciiTheme="majorHAnsi" w:hAnsiTheme="majorHAnsi"/>
        </w:rPr>
        <w:t xml:space="preserve">submission to the wrong link will NOT be entertained. </w:t>
      </w:r>
    </w:p>
    <w:p w14:paraId="03883BAE" w14:textId="77777777" w:rsidR="00CD4D91" w:rsidRPr="00934B5C" w:rsidRDefault="00CD4D91" w:rsidP="00CD4D91">
      <w:pPr>
        <w:pStyle w:val="a3"/>
        <w:numPr>
          <w:ilvl w:val="2"/>
          <w:numId w:val="15"/>
        </w:numPr>
        <w:snapToGrid w:val="0"/>
        <w:ind w:left="270" w:hanging="270"/>
        <w:rPr>
          <w:rFonts w:asciiTheme="majorHAnsi" w:hAnsiTheme="majorHAnsi"/>
        </w:rPr>
      </w:pPr>
      <w:r w:rsidRPr="00934B5C">
        <w:rPr>
          <w:rFonts w:asciiTheme="majorHAnsi" w:hAnsiTheme="majorHAnsi"/>
        </w:rPr>
        <w:t xml:space="preserve">During the tutorial students are expected to actively engage in the discussion and answering tutor’s questions.  Your tutor will randomly choose students to answer questions. </w:t>
      </w:r>
    </w:p>
    <w:p w14:paraId="1C663889" w14:textId="77777777" w:rsidR="00CD4D91" w:rsidRPr="00934B5C" w:rsidRDefault="00CD4D91" w:rsidP="00CD4D91">
      <w:pPr>
        <w:pStyle w:val="a3"/>
        <w:numPr>
          <w:ilvl w:val="2"/>
          <w:numId w:val="15"/>
        </w:numPr>
        <w:snapToGrid w:val="0"/>
        <w:ind w:left="270" w:hanging="270"/>
        <w:rPr>
          <w:rFonts w:asciiTheme="majorHAnsi" w:hAnsiTheme="majorHAnsi"/>
        </w:rPr>
      </w:pPr>
      <w:r w:rsidRPr="00934B5C">
        <w:rPr>
          <w:rFonts w:asciiTheme="majorHAnsi" w:hAnsiTheme="majorHAnsi"/>
        </w:rPr>
        <w:t>Please refer the instructions and marking criteria posted on Moodle.</w:t>
      </w:r>
    </w:p>
    <w:p w14:paraId="1893ADB3" w14:textId="77777777" w:rsidR="00CD4D91" w:rsidRPr="00934B5C" w:rsidRDefault="00CD4D91" w:rsidP="00CD4D91">
      <w:pPr>
        <w:pStyle w:val="a3"/>
        <w:numPr>
          <w:ilvl w:val="2"/>
          <w:numId w:val="15"/>
        </w:numPr>
        <w:snapToGrid w:val="0"/>
        <w:ind w:left="270" w:hanging="270"/>
        <w:rPr>
          <w:rFonts w:asciiTheme="majorHAnsi" w:hAnsiTheme="majorHAnsi"/>
        </w:rPr>
      </w:pPr>
      <w:r w:rsidRPr="00934B5C">
        <w:rPr>
          <w:rFonts w:asciiTheme="majorHAnsi" w:hAnsiTheme="majorHAnsi"/>
          <w:b/>
          <w:u w:val="single"/>
        </w:rPr>
        <w:t>NO model answer</w:t>
      </w:r>
      <w:r w:rsidRPr="00934B5C">
        <w:rPr>
          <w:rFonts w:asciiTheme="majorHAnsi" w:hAnsiTheme="majorHAnsi"/>
        </w:rPr>
        <w:t xml:space="preserve"> will be posted on Moodle.</w:t>
      </w:r>
    </w:p>
    <w:p w14:paraId="747B5BE7" w14:textId="77777777" w:rsidR="00CD4D91" w:rsidRPr="00CD4D91" w:rsidRDefault="00CD4D91" w:rsidP="00CD4D91">
      <w:pPr>
        <w:pStyle w:val="a3"/>
        <w:numPr>
          <w:ilvl w:val="2"/>
          <w:numId w:val="15"/>
        </w:numPr>
        <w:snapToGrid w:val="0"/>
        <w:ind w:left="270" w:hanging="270"/>
        <w:rPr>
          <w:rFonts w:asciiTheme="majorHAnsi" w:hAnsiTheme="majorHAnsi"/>
        </w:rPr>
      </w:pPr>
      <w:r w:rsidRPr="00934B5C">
        <w:rPr>
          <w:rFonts w:asciiTheme="majorHAnsi" w:hAnsiTheme="majorHAnsi"/>
        </w:rPr>
        <w:t>Please also note that the tutorial content may be assessed in mid-term test and/or the final examination.</w:t>
      </w:r>
    </w:p>
    <w:p w14:paraId="3B81AFBE" w14:textId="77777777" w:rsidR="00CD4D91" w:rsidRPr="00934B5C" w:rsidRDefault="00CD4D91" w:rsidP="00CD4D91">
      <w:pPr>
        <w:pStyle w:val="a3"/>
        <w:snapToGrid w:val="0"/>
        <w:spacing w:before="120" w:after="120"/>
        <w:rPr>
          <w:rFonts w:asciiTheme="majorHAnsi" w:hAnsiTheme="majorHAnsi"/>
        </w:rPr>
      </w:pPr>
      <w:r w:rsidRPr="00934B5C">
        <w:rPr>
          <w:rFonts w:asciiTheme="majorHAnsi" w:hAnsiTheme="majorHAnsi"/>
        </w:rPr>
        <w:t>----------------------------------------------------------------------------------------------------------------</w:t>
      </w:r>
      <w:r>
        <w:rPr>
          <w:rFonts w:asciiTheme="majorHAnsi" w:hAnsiTheme="majorHAnsi"/>
        </w:rPr>
        <w:t>-</w:t>
      </w:r>
      <w:r w:rsidRPr="00934B5C">
        <w:rPr>
          <w:rFonts w:asciiTheme="majorHAnsi" w:hAnsiTheme="majorHAnsi"/>
        </w:rPr>
        <w:t>------------------------------</w:t>
      </w:r>
    </w:p>
    <w:p w14:paraId="793FEB8E" w14:textId="77777777" w:rsidR="007D59F8" w:rsidRPr="00333EA4" w:rsidRDefault="007D59F8" w:rsidP="007D59F8">
      <w:pPr>
        <w:pStyle w:val="a3"/>
        <w:snapToGrid w:val="0"/>
        <w:rPr>
          <w:rFonts w:asciiTheme="majorHAnsi" w:hAnsiTheme="majorHAnsi"/>
          <w:b/>
          <w:lang w:val="en-US"/>
        </w:rPr>
      </w:pPr>
      <w:r w:rsidRPr="00333EA4">
        <w:rPr>
          <w:rFonts w:asciiTheme="majorHAnsi" w:hAnsiTheme="majorHAnsi"/>
          <w:b/>
        </w:rPr>
        <w:t xml:space="preserve">Part 1: </w:t>
      </w:r>
      <w:r w:rsidRPr="00333EA4">
        <w:rPr>
          <w:rFonts w:asciiTheme="majorHAnsi" w:hAnsiTheme="majorHAnsi"/>
          <w:b/>
          <w:lang w:val="en-US"/>
        </w:rPr>
        <w:t>Lecture content review exercise</w:t>
      </w:r>
    </w:p>
    <w:p w14:paraId="243C9721" w14:textId="77777777" w:rsidR="007D59F8" w:rsidRPr="00333EA4" w:rsidRDefault="007D59F8" w:rsidP="00CD0CD7">
      <w:pPr>
        <w:snapToGrid w:val="0"/>
        <w:spacing w:after="0" w:line="240" w:lineRule="auto"/>
        <w:rPr>
          <w:rFonts w:asciiTheme="majorHAnsi" w:hAnsiTheme="majorHAnsi"/>
          <w:lang w:val="en-US"/>
        </w:rPr>
      </w:pPr>
    </w:p>
    <w:p w14:paraId="437EA03C" w14:textId="77777777" w:rsidR="007D59F8" w:rsidRPr="00333EA4" w:rsidRDefault="007D59F8" w:rsidP="00CD0CD7">
      <w:pPr>
        <w:snapToGrid w:val="0"/>
        <w:spacing w:after="0" w:line="240" w:lineRule="auto"/>
        <w:rPr>
          <w:rFonts w:asciiTheme="majorHAnsi" w:hAnsiTheme="majorHAnsi"/>
          <w:u w:val="single"/>
          <w:lang w:val="en-US"/>
        </w:rPr>
      </w:pPr>
      <w:r w:rsidRPr="00333EA4">
        <w:rPr>
          <w:rFonts w:asciiTheme="majorHAnsi" w:hAnsiTheme="majorHAnsi"/>
          <w:u w:val="single"/>
          <w:lang w:val="en-US"/>
        </w:rPr>
        <w:t>Instruction</w:t>
      </w:r>
      <w:r w:rsidR="00492728" w:rsidRPr="00333EA4">
        <w:rPr>
          <w:rFonts w:asciiTheme="majorHAnsi" w:hAnsiTheme="majorHAnsi"/>
          <w:u w:val="single"/>
          <w:lang w:val="en-US"/>
        </w:rPr>
        <w:t>s</w:t>
      </w:r>
      <w:r w:rsidRPr="00333EA4">
        <w:rPr>
          <w:rFonts w:asciiTheme="majorHAnsi" w:hAnsiTheme="majorHAnsi"/>
          <w:u w:val="single"/>
          <w:lang w:val="en-US"/>
        </w:rPr>
        <w:t xml:space="preserve">: </w:t>
      </w:r>
    </w:p>
    <w:p w14:paraId="6BD5F011" w14:textId="77777777" w:rsidR="00CD0CD7" w:rsidRPr="00333EA4" w:rsidRDefault="00CD30AF" w:rsidP="00CD0CD7">
      <w:pPr>
        <w:snapToGrid w:val="0"/>
        <w:spacing w:after="0" w:line="240" w:lineRule="auto"/>
        <w:rPr>
          <w:rFonts w:asciiTheme="majorHAnsi" w:hAnsiTheme="majorHAnsi"/>
          <w:i/>
        </w:rPr>
      </w:pPr>
      <w:r w:rsidRPr="00333EA4">
        <w:rPr>
          <w:rFonts w:asciiTheme="majorHAnsi" w:hAnsiTheme="majorHAnsi"/>
          <w:i/>
        </w:rPr>
        <w:t xml:space="preserve">The following questions are </w:t>
      </w:r>
      <w:r w:rsidR="00C77BE2" w:rsidRPr="00333EA4">
        <w:rPr>
          <w:rFonts w:asciiTheme="majorHAnsi" w:hAnsiTheme="majorHAnsi"/>
          <w:i/>
        </w:rPr>
        <w:t>examples</w:t>
      </w:r>
      <w:r w:rsidRPr="00333EA4">
        <w:rPr>
          <w:rFonts w:asciiTheme="majorHAnsi" w:hAnsiTheme="majorHAnsi"/>
          <w:i/>
        </w:rPr>
        <w:t xml:space="preserve"> of questions that you will encounter in your final examination. Each SAQ </w:t>
      </w:r>
      <w:r w:rsidR="00C77BE2" w:rsidRPr="00333EA4">
        <w:rPr>
          <w:rFonts w:asciiTheme="majorHAnsi" w:hAnsiTheme="majorHAnsi"/>
          <w:i/>
        </w:rPr>
        <w:t>carries</w:t>
      </w:r>
      <w:r w:rsidRPr="00333EA4">
        <w:rPr>
          <w:rFonts w:asciiTheme="majorHAnsi" w:hAnsiTheme="majorHAnsi"/>
          <w:i/>
        </w:rPr>
        <w:t xml:space="preserve"> 10 </w:t>
      </w:r>
      <w:proofErr w:type="gramStart"/>
      <w:r w:rsidRPr="00333EA4">
        <w:rPr>
          <w:rFonts w:asciiTheme="majorHAnsi" w:hAnsiTheme="majorHAnsi"/>
          <w:i/>
        </w:rPr>
        <w:t>marks</w:t>
      </w:r>
      <w:proofErr w:type="gramEnd"/>
      <w:r w:rsidRPr="00333EA4">
        <w:rPr>
          <w:rFonts w:asciiTheme="majorHAnsi" w:hAnsiTheme="majorHAnsi"/>
          <w:i/>
        </w:rPr>
        <w:t xml:space="preserve"> and you are expected to complete each question in 10 min.</w:t>
      </w:r>
    </w:p>
    <w:p w14:paraId="0967A6F4" w14:textId="77777777" w:rsidR="00CD0CD7" w:rsidRPr="00333EA4" w:rsidRDefault="00CD0CD7" w:rsidP="00CD0CD7">
      <w:pPr>
        <w:snapToGrid w:val="0"/>
        <w:spacing w:after="0" w:line="240" w:lineRule="auto"/>
        <w:rPr>
          <w:rFonts w:asciiTheme="majorHAnsi" w:hAnsiTheme="majorHAnsi"/>
          <w:b/>
          <w:u w:val="single"/>
        </w:rPr>
      </w:pPr>
    </w:p>
    <w:p w14:paraId="687C8BF8" w14:textId="77777777" w:rsidR="00030F8D" w:rsidRPr="00333EA4" w:rsidRDefault="00CD0CD7" w:rsidP="00030F8D">
      <w:pPr>
        <w:rPr>
          <w:rFonts w:asciiTheme="majorHAnsi" w:hAnsiTheme="majorHAnsi"/>
        </w:rPr>
      </w:pPr>
      <w:r w:rsidRPr="00333EA4">
        <w:rPr>
          <w:rFonts w:asciiTheme="majorHAnsi" w:hAnsiTheme="majorHAnsi"/>
        </w:rPr>
        <w:t xml:space="preserve">1. </w:t>
      </w:r>
      <w:r w:rsidR="00030F8D" w:rsidRPr="00333EA4">
        <w:rPr>
          <w:rFonts w:asciiTheme="majorHAnsi" w:hAnsiTheme="majorHAnsi"/>
        </w:rPr>
        <w:t>Transport of substances across the cell membrane involves different mechanisms.</w:t>
      </w:r>
    </w:p>
    <w:p w14:paraId="0D12A52E" w14:textId="698540C5" w:rsidR="00030F8D" w:rsidRDefault="00030F8D" w:rsidP="00CD5015">
      <w:pPr>
        <w:pStyle w:val="a5"/>
        <w:numPr>
          <w:ilvl w:val="0"/>
          <w:numId w:val="18"/>
        </w:numPr>
        <w:spacing w:after="0"/>
        <w:ind w:left="540" w:hanging="27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What is the transport mechanism for oxygen molecules to pass through the cell membrane?</w:t>
      </w:r>
    </w:p>
    <w:tbl>
      <w:tblPr>
        <w:tblStyle w:val="af4"/>
        <w:tblW w:w="0" w:type="auto"/>
        <w:tblInd w:w="270" w:type="dxa"/>
        <w:tblLook w:val="04A0" w:firstRow="1" w:lastRow="0" w:firstColumn="1" w:lastColumn="0" w:noHBand="0" w:noVBand="1"/>
      </w:tblPr>
      <w:tblGrid>
        <w:gridCol w:w="10187"/>
      </w:tblGrid>
      <w:tr w:rsidR="004F1025" w14:paraId="7FD01630" w14:textId="77777777" w:rsidTr="004F1025">
        <w:tc>
          <w:tcPr>
            <w:tcW w:w="10683" w:type="dxa"/>
          </w:tcPr>
          <w:p w14:paraId="374C2910" w14:textId="7CB77141" w:rsidR="004F1025" w:rsidRDefault="004F1025" w:rsidP="004F1025">
            <w:pPr>
              <w:rPr>
                <w:rFonts w:asciiTheme="majorHAnsi" w:hAnsiTheme="majorHAnsi" w:hint="eastAsia"/>
              </w:rPr>
            </w:pPr>
            <w:r w:rsidRPr="004F1025">
              <w:rPr>
                <w:rFonts w:asciiTheme="majorHAnsi" w:hAnsiTheme="majorHAnsi"/>
              </w:rPr>
              <w:t>Oxygen molecules can pass through the cell membrane by direct diffusion</w:t>
            </w:r>
          </w:p>
        </w:tc>
      </w:tr>
    </w:tbl>
    <w:p w14:paraId="54DF6864" w14:textId="674F1188" w:rsidR="004F1025" w:rsidRDefault="00030F8D" w:rsidP="004F1025">
      <w:pPr>
        <w:pStyle w:val="a5"/>
        <w:numPr>
          <w:ilvl w:val="0"/>
          <w:numId w:val="18"/>
        </w:numPr>
        <w:spacing w:after="0"/>
        <w:ind w:left="540" w:hanging="27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Which transport mechanism is dependent on hydrostatic pressure gradient?</w:t>
      </w:r>
    </w:p>
    <w:tbl>
      <w:tblPr>
        <w:tblStyle w:val="af4"/>
        <w:tblW w:w="0" w:type="auto"/>
        <w:tblInd w:w="270" w:type="dxa"/>
        <w:tblLook w:val="04A0" w:firstRow="1" w:lastRow="0" w:firstColumn="1" w:lastColumn="0" w:noHBand="0" w:noVBand="1"/>
      </w:tblPr>
      <w:tblGrid>
        <w:gridCol w:w="10187"/>
      </w:tblGrid>
      <w:tr w:rsidR="004F1025" w14:paraId="189058E4" w14:textId="77777777" w:rsidTr="004F1025">
        <w:tc>
          <w:tcPr>
            <w:tcW w:w="10683" w:type="dxa"/>
          </w:tcPr>
          <w:p w14:paraId="71850EA9" w14:textId="0EE0FD25" w:rsidR="004F1025" w:rsidRPr="004F1025" w:rsidRDefault="004F1025" w:rsidP="004F1025">
            <w:pPr>
              <w:rPr>
                <w:rFonts w:asciiTheme="majorHAnsi" w:eastAsia="宋体" w:hAnsiTheme="majorHAnsi" w:hint="eastAsia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F</w:t>
            </w:r>
            <w:r>
              <w:rPr>
                <w:rFonts w:asciiTheme="majorHAnsi" w:eastAsia="宋体" w:hAnsiTheme="majorHAnsi"/>
                <w:lang w:eastAsia="zh-CN"/>
              </w:rPr>
              <w:t>iltration</w:t>
            </w:r>
          </w:p>
        </w:tc>
      </w:tr>
    </w:tbl>
    <w:p w14:paraId="7B0BD58E" w14:textId="70B1BB69" w:rsidR="00030F8D" w:rsidRDefault="00030F8D" w:rsidP="00CD5015">
      <w:pPr>
        <w:pStyle w:val="a5"/>
        <w:numPr>
          <w:ilvl w:val="0"/>
          <w:numId w:val="18"/>
        </w:numPr>
        <w:spacing w:after="0"/>
        <w:ind w:left="540" w:hanging="270"/>
        <w:rPr>
          <w:rFonts w:asciiTheme="majorHAnsi" w:hAnsiTheme="majorHAnsi"/>
        </w:rPr>
      </w:pPr>
      <w:r w:rsidRPr="00333EA4">
        <w:rPr>
          <w:rFonts w:asciiTheme="majorHAnsi" w:hAnsiTheme="majorHAnsi"/>
        </w:rPr>
        <w:t xml:space="preserve">Explain the action of the </w:t>
      </w:r>
      <w:r w:rsidR="004F1025" w:rsidRPr="004F1025">
        <w:rPr>
          <w:rFonts w:asciiTheme="majorHAnsi" w:hAnsiTheme="majorHAnsi"/>
        </w:rPr>
        <w:t>sodium-potassium</w:t>
      </w:r>
      <w:r w:rsidR="004F1025" w:rsidRPr="004F1025">
        <w:rPr>
          <w:rFonts w:asciiTheme="majorHAnsi" w:hAnsiTheme="majorHAnsi"/>
        </w:rPr>
        <w:t xml:space="preserve"> </w:t>
      </w:r>
      <w:r w:rsidRPr="00333EA4">
        <w:rPr>
          <w:rFonts w:asciiTheme="majorHAnsi" w:hAnsiTheme="majorHAnsi"/>
        </w:rPr>
        <w:t>pump.</w:t>
      </w:r>
    </w:p>
    <w:tbl>
      <w:tblPr>
        <w:tblStyle w:val="af4"/>
        <w:tblW w:w="0" w:type="auto"/>
        <w:tblInd w:w="270" w:type="dxa"/>
        <w:tblLook w:val="04A0" w:firstRow="1" w:lastRow="0" w:firstColumn="1" w:lastColumn="0" w:noHBand="0" w:noVBand="1"/>
      </w:tblPr>
      <w:tblGrid>
        <w:gridCol w:w="10187"/>
      </w:tblGrid>
      <w:tr w:rsidR="004F1025" w14:paraId="75EDECCB" w14:textId="77777777" w:rsidTr="004F1025">
        <w:tc>
          <w:tcPr>
            <w:tcW w:w="10683" w:type="dxa"/>
          </w:tcPr>
          <w:p w14:paraId="72E5D374" w14:textId="55D34392" w:rsidR="004F1025" w:rsidRDefault="004F1025" w:rsidP="004F1025">
            <w:pPr>
              <w:rPr>
                <w:rFonts w:asciiTheme="majorHAnsi" w:hAnsiTheme="majorHAnsi" w:hint="eastAsia"/>
              </w:rPr>
            </w:pPr>
            <w:r>
              <w:rPr>
                <w:rFonts w:asciiTheme="majorHAnsi" w:hAnsiTheme="majorHAnsi"/>
              </w:rPr>
              <w:t xml:space="preserve">First, sodium-potassium pump binds </w:t>
            </w:r>
            <w:r w:rsidRPr="004F1025">
              <w:rPr>
                <w:rFonts w:asciiTheme="majorHAnsi" w:hAnsiTheme="majorHAnsi"/>
              </w:rPr>
              <w:t xml:space="preserve">to sodium ions </w:t>
            </w:r>
            <w:r>
              <w:rPr>
                <w:rFonts w:asciiTheme="majorHAnsi" w:hAnsiTheme="majorHAnsi"/>
              </w:rPr>
              <w:t xml:space="preserve">in </w:t>
            </w:r>
            <w:r w:rsidRPr="004F1025">
              <w:rPr>
                <w:rFonts w:asciiTheme="majorHAnsi" w:hAnsiTheme="majorHAnsi"/>
              </w:rPr>
              <w:t>cytoplasm</w:t>
            </w:r>
            <w:r>
              <w:rPr>
                <w:rFonts w:asciiTheme="majorHAnsi" w:hAnsiTheme="majorHAnsi"/>
              </w:rPr>
              <w:t xml:space="preserve"> </w:t>
            </w:r>
            <w:r w:rsidRPr="004F1025">
              <w:rPr>
                <w:rFonts w:asciiTheme="majorHAnsi" w:hAnsiTheme="majorHAnsi"/>
              </w:rPr>
              <w:t xml:space="preserve">which </w:t>
            </w:r>
            <w:r>
              <w:rPr>
                <w:rFonts w:asciiTheme="majorHAnsi" w:hAnsiTheme="majorHAnsi"/>
              </w:rPr>
              <w:t xml:space="preserve">can </w:t>
            </w:r>
            <w:r w:rsidRPr="004F1025">
              <w:rPr>
                <w:rFonts w:asciiTheme="majorHAnsi" w:hAnsiTheme="majorHAnsi"/>
              </w:rPr>
              <w:t xml:space="preserve">stimulate phosphorylation by ATP. Then, </w:t>
            </w:r>
            <w:r>
              <w:rPr>
                <w:rFonts w:asciiTheme="majorHAnsi" w:hAnsiTheme="majorHAnsi"/>
              </w:rPr>
              <w:t xml:space="preserve">it </w:t>
            </w:r>
            <w:r w:rsidRPr="004F1025">
              <w:rPr>
                <w:rFonts w:asciiTheme="majorHAnsi" w:hAnsiTheme="majorHAnsi"/>
              </w:rPr>
              <w:t>changes it</w:t>
            </w:r>
            <w:r>
              <w:rPr>
                <w:rFonts w:asciiTheme="majorHAnsi" w:hAnsiTheme="majorHAnsi"/>
              </w:rPr>
              <w:t>s</w:t>
            </w:r>
            <w:r w:rsidRPr="004F1025">
              <w:rPr>
                <w:rFonts w:asciiTheme="majorHAnsi" w:hAnsiTheme="majorHAnsi"/>
              </w:rPr>
              <w:t xml:space="preserve"> shapes, expels sodium ion to </w:t>
            </w:r>
            <w:r>
              <w:rPr>
                <w:rFonts w:asciiTheme="majorHAnsi" w:hAnsiTheme="majorHAnsi"/>
              </w:rPr>
              <w:t>ECF</w:t>
            </w:r>
            <w:r w:rsidRPr="004F1025">
              <w:rPr>
                <w:rFonts w:asciiTheme="majorHAnsi" w:hAnsiTheme="majorHAnsi"/>
              </w:rPr>
              <w:t xml:space="preserve"> and bind potassium ions </w:t>
            </w:r>
            <w:r>
              <w:rPr>
                <w:rFonts w:asciiTheme="majorHAnsi" w:hAnsiTheme="majorHAnsi"/>
              </w:rPr>
              <w:t xml:space="preserve">in ECF </w:t>
            </w:r>
            <w:r w:rsidRPr="004F1025">
              <w:rPr>
                <w:rFonts w:asciiTheme="majorHAnsi" w:hAnsiTheme="majorHAnsi"/>
              </w:rPr>
              <w:t xml:space="preserve">due to phosphorylation.  The binding of potassium ions </w:t>
            </w:r>
            <w:r>
              <w:rPr>
                <w:rFonts w:asciiTheme="majorHAnsi" w:hAnsiTheme="majorHAnsi"/>
              </w:rPr>
              <w:t>releases</w:t>
            </w:r>
            <w:r w:rsidRPr="004F1025">
              <w:rPr>
                <w:rFonts w:asciiTheme="majorHAnsi" w:hAnsiTheme="majorHAnsi"/>
              </w:rPr>
              <w:t xml:space="preserve"> the phosphate group, which </w:t>
            </w:r>
            <w:r>
              <w:rPr>
                <w:rFonts w:asciiTheme="majorHAnsi" w:hAnsiTheme="majorHAnsi"/>
              </w:rPr>
              <w:t xml:space="preserve">can </w:t>
            </w:r>
            <w:r w:rsidRPr="004F1025">
              <w:rPr>
                <w:rFonts w:asciiTheme="majorHAnsi" w:hAnsiTheme="majorHAnsi"/>
              </w:rPr>
              <w:t xml:space="preserve">restore </w:t>
            </w:r>
            <w:r>
              <w:rPr>
                <w:rFonts w:asciiTheme="majorHAnsi" w:hAnsiTheme="majorHAnsi"/>
              </w:rPr>
              <w:t xml:space="preserve">to </w:t>
            </w:r>
            <w:r w:rsidRPr="004F1025">
              <w:rPr>
                <w:rFonts w:asciiTheme="majorHAnsi" w:hAnsiTheme="majorHAnsi"/>
              </w:rPr>
              <w:t>the original shape of sodium-potassium</w:t>
            </w:r>
            <w:r w:rsidRPr="004F1025">
              <w:rPr>
                <w:rFonts w:asciiTheme="majorHAnsi" w:hAnsiTheme="majorHAnsi"/>
              </w:rPr>
              <w:t xml:space="preserve"> </w:t>
            </w:r>
            <w:r w:rsidRPr="004F1025">
              <w:rPr>
                <w:rFonts w:asciiTheme="majorHAnsi" w:hAnsiTheme="majorHAnsi"/>
              </w:rPr>
              <w:t>pump protein.</w:t>
            </w:r>
          </w:p>
        </w:tc>
      </w:tr>
    </w:tbl>
    <w:p w14:paraId="100CAEF0" w14:textId="0F8A11F7" w:rsidR="00030F8D" w:rsidRDefault="00030F8D" w:rsidP="00CD5015">
      <w:pPr>
        <w:pStyle w:val="a5"/>
        <w:numPr>
          <w:ilvl w:val="0"/>
          <w:numId w:val="18"/>
        </w:numPr>
        <w:spacing w:after="0"/>
        <w:ind w:left="540" w:hanging="27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Which ion is co-transported with glucose across the intestinal wall?</w:t>
      </w:r>
    </w:p>
    <w:tbl>
      <w:tblPr>
        <w:tblStyle w:val="af4"/>
        <w:tblW w:w="0" w:type="auto"/>
        <w:tblInd w:w="270" w:type="dxa"/>
        <w:tblLook w:val="04A0" w:firstRow="1" w:lastRow="0" w:firstColumn="1" w:lastColumn="0" w:noHBand="0" w:noVBand="1"/>
      </w:tblPr>
      <w:tblGrid>
        <w:gridCol w:w="10187"/>
      </w:tblGrid>
      <w:tr w:rsidR="004F1025" w14:paraId="7FFCD529" w14:textId="77777777" w:rsidTr="004F1025">
        <w:tc>
          <w:tcPr>
            <w:tcW w:w="10683" w:type="dxa"/>
          </w:tcPr>
          <w:p w14:paraId="0B596824" w14:textId="08B31A22" w:rsidR="004F1025" w:rsidRPr="00D36A5D" w:rsidRDefault="00D36A5D" w:rsidP="004F1025">
            <w:pPr>
              <w:rPr>
                <w:rFonts w:asciiTheme="majorHAnsi" w:eastAsia="宋体" w:hAnsiTheme="majorHAnsi" w:hint="eastAsia"/>
                <w:lang w:eastAsia="zh-CN"/>
              </w:rPr>
            </w:pPr>
            <w:r>
              <w:rPr>
                <w:rFonts w:asciiTheme="majorHAnsi" w:eastAsia="宋体" w:hAnsiTheme="majorHAnsi" w:hint="eastAsia"/>
                <w:lang w:eastAsia="zh-CN"/>
              </w:rPr>
              <w:t>S</w:t>
            </w:r>
            <w:r>
              <w:rPr>
                <w:rFonts w:asciiTheme="majorHAnsi" w:eastAsia="宋体" w:hAnsiTheme="majorHAnsi"/>
                <w:lang w:eastAsia="zh-CN"/>
              </w:rPr>
              <w:t>odium Ion</w:t>
            </w:r>
          </w:p>
        </w:tc>
      </w:tr>
    </w:tbl>
    <w:p w14:paraId="519FD486" w14:textId="1ABE1FE3" w:rsidR="00030F8D" w:rsidRDefault="00030F8D" w:rsidP="00CD5015">
      <w:pPr>
        <w:pStyle w:val="a5"/>
        <w:numPr>
          <w:ilvl w:val="0"/>
          <w:numId w:val="18"/>
        </w:numPr>
        <w:spacing w:after="0"/>
        <w:ind w:left="540" w:hanging="27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Name TWO types of vesicular transport.</w:t>
      </w:r>
    </w:p>
    <w:tbl>
      <w:tblPr>
        <w:tblStyle w:val="af4"/>
        <w:tblW w:w="0" w:type="auto"/>
        <w:tblInd w:w="270" w:type="dxa"/>
        <w:tblLook w:val="04A0" w:firstRow="1" w:lastRow="0" w:firstColumn="1" w:lastColumn="0" w:noHBand="0" w:noVBand="1"/>
      </w:tblPr>
      <w:tblGrid>
        <w:gridCol w:w="10187"/>
      </w:tblGrid>
      <w:tr w:rsidR="004F1025" w14:paraId="401D901D" w14:textId="77777777" w:rsidTr="00D36A5D">
        <w:tc>
          <w:tcPr>
            <w:tcW w:w="10413" w:type="dxa"/>
          </w:tcPr>
          <w:p w14:paraId="1BC7192D" w14:textId="5A046158" w:rsidR="004F1025" w:rsidRDefault="00D36A5D" w:rsidP="004F1025">
            <w:pPr>
              <w:rPr>
                <w:rFonts w:asciiTheme="majorHAnsi" w:hAnsiTheme="majorHAnsi" w:hint="eastAsia"/>
              </w:rPr>
            </w:pPr>
            <w:r w:rsidRPr="00D36A5D">
              <w:rPr>
                <w:rFonts w:asciiTheme="majorHAnsi" w:hAnsiTheme="majorHAnsi"/>
              </w:rPr>
              <w:t>Exocytosis and endocytosis</w:t>
            </w:r>
          </w:p>
        </w:tc>
      </w:tr>
    </w:tbl>
    <w:p w14:paraId="0ADA1791" w14:textId="77777777" w:rsidR="004F1025" w:rsidRPr="004F1025" w:rsidRDefault="004F1025" w:rsidP="004F1025">
      <w:pPr>
        <w:spacing w:after="0"/>
        <w:ind w:left="270"/>
        <w:rPr>
          <w:rFonts w:asciiTheme="majorHAnsi" w:hAnsiTheme="majorHAnsi" w:hint="eastAsia"/>
        </w:rPr>
      </w:pPr>
    </w:p>
    <w:p w14:paraId="7BA90061" w14:textId="77777777" w:rsidR="00CD0CD7" w:rsidRPr="00333EA4" w:rsidRDefault="00CD0CD7" w:rsidP="00CD4D91">
      <w:pPr>
        <w:snapToGrid w:val="0"/>
        <w:spacing w:before="240" w:line="240" w:lineRule="auto"/>
        <w:rPr>
          <w:rFonts w:asciiTheme="majorHAnsi" w:hAnsiTheme="majorHAnsi" w:cs="Times New Roman"/>
          <w:lang w:eastAsia="zh-HK"/>
        </w:rPr>
      </w:pPr>
      <w:r w:rsidRPr="00333EA4">
        <w:rPr>
          <w:rFonts w:asciiTheme="majorHAnsi" w:hAnsiTheme="majorHAnsi" w:cs="Times New Roman"/>
          <w:lang w:eastAsia="zh-HK"/>
        </w:rPr>
        <w:t>2. Lymphocytes of the lymphatic system are important for host defence against microbial attack.</w:t>
      </w:r>
    </w:p>
    <w:p w14:paraId="1D807211" w14:textId="75175A36" w:rsidR="00CD0CD7" w:rsidRDefault="00CD0CD7" w:rsidP="00CD0CD7">
      <w:pPr>
        <w:pStyle w:val="a5"/>
        <w:widowControl w:val="0"/>
        <w:numPr>
          <w:ilvl w:val="0"/>
          <w:numId w:val="7"/>
        </w:numPr>
        <w:snapToGrid w:val="0"/>
        <w:spacing w:after="0" w:line="240" w:lineRule="auto"/>
        <w:ind w:left="540" w:hanging="270"/>
        <w:contextualSpacing w:val="0"/>
        <w:rPr>
          <w:rFonts w:asciiTheme="majorHAnsi" w:hAnsiTheme="majorHAnsi" w:cs="Times New Roman"/>
          <w:lang w:eastAsia="zh-HK"/>
        </w:rPr>
      </w:pPr>
      <w:r w:rsidRPr="00333EA4">
        <w:rPr>
          <w:rFonts w:asciiTheme="majorHAnsi" w:hAnsiTheme="majorHAnsi" w:cs="Times New Roman"/>
          <w:lang w:eastAsia="zh-HK"/>
        </w:rPr>
        <w:t>In an adult, name the organ in which lymphocytes are produced?</w:t>
      </w:r>
    </w:p>
    <w:tbl>
      <w:tblPr>
        <w:tblStyle w:val="af4"/>
        <w:tblW w:w="0" w:type="auto"/>
        <w:tblInd w:w="220" w:type="dxa"/>
        <w:tblLook w:val="04A0" w:firstRow="1" w:lastRow="0" w:firstColumn="1" w:lastColumn="0" w:noHBand="0" w:noVBand="1"/>
      </w:tblPr>
      <w:tblGrid>
        <w:gridCol w:w="10237"/>
      </w:tblGrid>
      <w:tr w:rsidR="00D36A5D" w14:paraId="7171E7AA" w14:textId="77777777" w:rsidTr="00D36A5D">
        <w:tc>
          <w:tcPr>
            <w:tcW w:w="10683" w:type="dxa"/>
          </w:tcPr>
          <w:p w14:paraId="498E4174" w14:textId="7EA93456" w:rsidR="00D36A5D" w:rsidRDefault="00D36A5D" w:rsidP="00D36A5D">
            <w:pPr>
              <w:widowControl w:val="0"/>
              <w:snapToGrid w:val="0"/>
              <w:rPr>
                <w:rFonts w:asciiTheme="majorHAnsi" w:hAnsiTheme="majorHAnsi" w:cs="Times New Roman" w:hint="eastAsia"/>
                <w:lang w:eastAsia="zh-HK"/>
              </w:rPr>
            </w:pPr>
            <w:r w:rsidRPr="00D36A5D">
              <w:rPr>
                <w:rFonts w:asciiTheme="majorHAnsi" w:hAnsiTheme="majorHAnsi" w:cs="Times New Roman"/>
                <w:lang w:eastAsia="zh-HK"/>
              </w:rPr>
              <w:t>Thymus/yellow bone marrow</w:t>
            </w:r>
          </w:p>
        </w:tc>
      </w:tr>
    </w:tbl>
    <w:p w14:paraId="05753267" w14:textId="360BC4BB" w:rsidR="00D36A5D" w:rsidRDefault="00CD0CD7" w:rsidP="00D36A5D">
      <w:pPr>
        <w:pStyle w:val="a5"/>
        <w:widowControl w:val="0"/>
        <w:numPr>
          <w:ilvl w:val="0"/>
          <w:numId w:val="7"/>
        </w:numPr>
        <w:snapToGrid w:val="0"/>
        <w:spacing w:after="0" w:line="240" w:lineRule="auto"/>
        <w:ind w:left="540" w:hanging="270"/>
        <w:contextualSpacing w:val="0"/>
        <w:rPr>
          <w:rFonts w:asciiTheme="majorHAnsi" w:hAnsiTheme="majorHAnsi" w:cs="Times New Roman"/>
          <w:lang w:eastAsia="zh-HK"/>
        </w:rPr>
      </w:pPr>
      <w:r w:rsidRPr="00333EA4">
        <w:rPr>
          <w:rFonts w:asciiTheme="majorHAnsi" w:hAnsiTheme="majorHAnsi" w:cs="Times New Roman"/>
          <w:lang w:eastAsia="zh-HK"/>
        </w:rPr>
        <w:t>In which primary lymphoid organ do T lymphocytes mature?</w:t>
      </w:r>
    </w:p>
    <w:tbl>
      <w:tblPr>
        <w:tblStyle w:val="af4"/>
        <w:tblW w:w="0" w:type="auto"/>
        <w:tblInd w:w="220" w:type="dxa"/>
        <w:tblLook w:val="04A0" w:firstRow="1" w:lastRow="0" w:firstColumn="1" w:lastColumn="0" w:noHBand="0" w:noVBand="1"/>
      </w:tblPr>
      <w:tblGrid>
        <w:gridCol w:w="10237"/>
      </w:tblGrid>
      <w:tr w:rsidR="00D36A5D" w14:paraId="5CAE2067" w14:textId="77777777" w:rsidTr="00D36A5D">
        <w:tc>
          <w:tcPr>
            <w:tcW w:w="10683" w:type="dxa"/>
          </w:tcPr>
          <w:p w14:paraId="1BD53064" w14:textId="4B76FFD4" w:rsidR="00D36A5D" w:rsidRDefault="00D36A5D" w:rsidP="00D36A5D">
            <w:pPr>
              <w:widowControl w:val="0"/>
              <w:snapToGrid w:val="0"/>
              <w:rPr>
                <w:rFonts w:asciiTheme="majorHAnsi" w:hAnsiTheme="majorHAnsi" w:cs="Times New Roman" w:hint="eastAsia"/>
                <w:lang w:eastAsia="zh-HK"/>
              </w:rPr>
            </w:pPr>
            <w:r w:rsidRPr="00D36A5D">
              <w:rPr>
                <w:rFonts w:asciiTheme="majorHAnsi" w:hAnsiTheme="majorHAnsi" w:cs="Times New Roman"/>
                <w:lang w:eastAsia="zh-HK"/>
              </w:rPr>
              <w:t>Thymus</w:t>
            </w:r>
          </w:p>
        </w:tc>
      </w:tr>
    </w:tbl>
    <w:p w14:paraId="46794FED" w14:textId="2A6E3971" w:rsidR="00D36A5D" w:rsidRPr="00D36A5D" w:rsidRDefault="00CD0CD7" w:rsidP="00D36A5D">
      <w:pPr>
        <w:pStyle w:val="a5"/>
        <w:widowControl w:val="0"/>
        <w:numPr>
          <w:ilvl w:val="0"/>
          <w:numId w:val="7"/>
        </w:numPr>
        <w:snapToGrid w:val="0"/>
        <w:spacing w:after="0" w:line="240" w:lineRule="auto"/>
        <w:ind w:left="540" w:hanging="270"/>
        <w:contextualSpacing w:val="0"/>
        <w:rPr>
          <w:rFonts w:asciiTheme="majorHAnsi" w:hAnsiTheme="majorHAnsi" w:cs="Times New Roman" w:hint="eastAsia"/>
          <w:lang w:eastAsia="zh-HK"/>
        </w:rPr>
      </w:pPr>
      <w:r w:rsidRPr="00333EA4">
        <w:rPr>
          <w:rFonts w:asciiTheme="majorHAnsi" w:hAnsiTheme="majorHAnsi" w:cs="Times New Roman"/>
          <w:lang w:eastAsia="zh-HK"/>
        </w:rPr>
        <w:t>How can B lymphocytes combat microbial infection?</w:t>
      </w:r>
    </w:p>
    <w:tbl>
      <w:tblPr>
        <w:tblStyle w:val="af4"/>
        <w:tblW w:w="0" w:type="auto"/>
        <w:tblInd w:w="250" w:type="dxa"/>
        <w:tblLook w:val="04A0" w:firstRow="1" w:lastRow="0" w:firstColumn="1" w:lastColumn="0" w:noHBand="0" w:noVBand="1"/>
      </w:tblPr>
      <w:tblGrid>
        <w:gridCol w:w="10207"/>
      </w:tblGrid>
      <w:tr w:rsidR="00D36A5D" w14:paraId="24A16B35" w14:textId="77777777" w:rsidTr="00D36A5D">
        <w:tc>
          <w:tcPr>
            <w:tcW w:w="10433" w:type="dxa"/>
          </w:tcPr>
          <w:p w14:paraId="260B9009" w14:textId="6EFDBCD1" w:rsidR="00D36A5D" w:rsidRDefault="00D36A5D" w:rsidP="00D36A5D">
            <w:pPr>
              <w:pStyle w:val="a5"/>
              <w:widowControl w:val="0"/>
              <w:snapToGrid w:val="0"/>
              <w:ind w:left="0"/>
              <w:contextualSpacing w:val="0"/>
              <w:rPr>
                <w:rFonts w:asciiTheme="majorHAnsi" w:hAnsiTheme="majorHAnsi" w:cs="Times New Roman" w:hint="eastAsia"/>
                <w:lang w:eastAsia="zh-HK"/>
              </w:rPr>
            </w:pPr>
            <w:r w:rsidRPr="00D36A5D">
              <w:rPr>
                <w:rFonts w:asciiTheme="majorHAnsi" w:hAnsiTheme="majorHAnsi" w:cs="Times New Roman"/>
                <w:lang w:eastAsia="zh-HK"/>
              </w:rPr>
              <w:t xml:space="preserve">It produces antibodies to </w:t>
            </w:r>
            <w:r>
              <w:rPr>
                <w:rFonts w:asciiTheme="majorHAnsi" w:hAnsiTheme="majorHAnsi" w:cs="Times New Roman"/>
                <w:lang w:eastAsia="zh-HK"/>
              </w:rPr>
              <w:t>kill</w:t>
            </w:r>
            <w:r w:rsidRPr="00D36A5D">
              <w:rPr>
                <w:rFonts w:asciiTheme="majorHAnsi" w:hAnsiTheme="majorHAnsi" w:cs="Times New Roman"/>
                <w:lang w:eastAsia="zh-HK"/>
              </w:rPr>
              <w:t xml:space="preserve"> macrobacteria</w:t>
            </w:r>
          </w:p>
        </w:tc>
      </w:tr>
    </w:tbl>
    <w:p w14:paraId="5BF9F470" w14:textId="7AC94DCE" w:rsidR="00D36A5D" w:rsidRDefault="00CD0CD7" w:rsidP="00D36A5D">
      <w:pPr>
        <w:pStyle w:val="a5"/>
        <w:widowControl w:val="0"/>
        <w:numPr>
          <w:ilvl w:val="0"/>
          <w:numId w:val="7"/>
        </w:numPr>
        <w:snapToGrid w:val="0"/>
        <w:spacing w:after="0" w:line="240" w:lineRule="auto"/>
        <w:ind w:left="540" w:hanging="270"/>
        <w:contextualSpacing w:val="0"/>
        <w:rPr>
          <w:rFonts w:asciiTheme="majorHAnsi" w:hAnsiTheme="majorHAnsi" w:cs="Times New Roman"/>
          <w:lang w:eastAsia="zh-HK"/>
        </w:rPr>
      </w:pPr>
      <w:r w:rsidRPr="00333EA4">
        <w:rPr>
          <w:rFonts w:asciiTheme="majorHAnsi" w:hAnsiTheme="majorHAnsi" w:cs="Times New Roman"/>
          <w:lang w:eastAsia="zh-HK"/>
        </w:rPr>
        <w:t>Name two secondary lymphoid organs.</w:t>
      </w:r>
    </w:p>
    <w:tbl>
      <w:tblPr>
        <w:tblStyle w:val="af4"/>
        <w:tblW w:w="0" w:type="auto"/>
        <w:tblInd w:w="250" w:type="dxa"/>
        <w:tblLook w:val="04A0" w:firstRow="1" w:lastRow="0" w:firstColumn="1" w:lastColumn="0" w:noHBand="0" w:noVBand="1"/>
      </w:tblPr>
      <w:tblGrid>
        <w:gridCol w:w="10207"/>
      </w:tblGrid>
      <w:tr w:rsidR="00D36A5D" w14:paraId="7FD73FAC" w14:textId="77777777" w:rsidTr="00D36A5D">
        <w:tc>
          <w:tcPr>
            <w:tcW w:w="10433" w:type="dxa"/>
          </w:tcPr>
          <w:p w14:paraId="74F5414E" w14:textId="42AAEF95" w:rsidR="00D36A5D" w:rsidRDefault="00D36A5D" w:rsidP="00D36A5D">
            <w:pPr>
              <w:pStyle w:val="a5"/>
              <w:widowControl w:val="0"/>
              <w:snapToGrid w:val="0"/>
              <w:ind w:left="0"/>
              <w:contextualSpacing w:val="0"/>
              <w:rPr>
                <w:rFonts w:asciiTheme="majorHAnsi" w:hAnsiTheme="majorHAnsi" w:cs="Times New Roman" w:hint="eastAsia"/>
                <w:lang w:eastAsia="zh-HK"/>
              </w:rPr>
            </w:pPr>
            <w:r w:rsidRPr="00D36A5D">
              <w:rPr>
                <w:rFonts w:asciiTheme="majorHAnsi" w:hAnsiTheme="majorHAnsi" w:cs="Times New Roman"/>
                <w:lang w:eastAsia="zh-HK"/>
              </w:rPr>
              <w:t>Lymph nodes and spleen</w:t>
            </w:r>
          </w:p>
        </w:tc>
      </w:tr>
    </w:tbl>
    <w:p w14:paraId="5D5AFE88" w14:textId="0715E239" w:rsidR="00D36A5D" w:rsidRDefault="00BD059B" w:rsidP="00D36A5D">
      <w:pPr>
        <w:pStyle w:val="a5"/>
        <w:widowControl w:val="0"/>
        <w:numPr>
          <w:ilvl w:val="0"/>
          <w:numId w:val="7"/>
        </w:numPr>
        <w:snapToGrid w:val="0"/>
        <w:spacing w:after="120" w:line="240" w:lineRule="auto"/>
        <w:ind w:left="548" w:hanging="274"/>
        <w:contextualSpacing w:val="0"/>
        <w:rPr>
          <w:rFonts w:asciiTheme="majorHAnsi" w:hAnsiTheme="majorHAnsi" w:cs="Times New Roman"/>
          <w:lang w:eastAsia="zh-HK"/>
        </w:rPr>
      </w:pPr>
      <w:r w:rsidRPr="00333EA4">
        <w:rPr>
          <w:rFonts w:asciiTheme="majorHAnsi" w:hAnsiTheme="majorHAnsi" w:cs="Times New Roman"/>
          <w:lang w:eastAsia="zh-HK"/>
        </w:rPr>
        <w:t>Oedema</w:t>
      </w:r>
      <w:r w:rsidR="00CD0CD7" w:rsidRPr="00333EA4">
        <w:rPr>
          <w:rFonts w:asciiTheme="majorHAnsi" w:hAnsiTheme="majorHAnsi" w:cs="Times New Roman"/>
          <w:lang w:eastAsia="zh-HK"/>
        </w:rPr>
        <w:t xml:space="preserve"> </w:t>
      </w:r>
      <w:r w:rsidR="00CD0CD7" w:rsidRPr="00333EA4">
        <w:rPr>
          <w:rFonts w:asciiTheme="majorHAnsi" w:hAnsiTheme="majorHAnsi" w:cs="Times New Roman"/>
          <w:color w:val="252525"/>
          <w:shd w:val="clear" w:color="auto" w:fill="FFFFFF"/>
        </w:rPr>
        <w:t>is an abnormal accumulation of fluid in the</w:t>
      </w:r>
      <w:r w:rsidR="00CD0CD7" w:rsidRPr="00333EA4">
        <w:rPr>
          <w:rStyle w:val="apple-converted-space"/>
          <w:rFonts w:asciiTheme="majorHAnsi" w:hAnsiTheme="majorHAnsi" w:cs="Times New Roman"/>
          <w:color w:val="252525"/>
          <w:shd w:val="clear" w:color="auto" w:fill="FFFFFF"/>
        </w:rPr>
        <w:t> </w:t>
      </w:r>
      <w:r w:rsidR="00CD0CD7" w:rsidRPr="00333EA4">
        <w:rPr>
          <w:rFonts w:asciiTheme="majorHAnsi" w:hAnsiTheme="majorHAnsi" w:cs="Times New Roman"/>
          <w:shd w:val="clear" w:color="auto" w:fill="FFFFFF"/>
        </w:rPr>
        <w:t>interstitium</w:t>
      </w:r>
      <w:r w:rsidR="00CD0CD7" w:rsidRPr="00333EA4">
        <w:rPr>
          <w:rFonts w:asciiTheme="majorHAnsi" w:hAnsiTheme="majorHAnsi" w:cs="Times New Roman"/>
          <w:lang w:eastAsia="zh-HK"/>
        </w:rPr>
        <w:t xml:space="preserve">. Explain why </w:t>
      </w:r>
      <w:r w:rsidRPr="00333EA4">
        <w:rPr>
          <w:rFonts w:asciiTheme="majorHAnsi" w:hAnsiTheme="majorHAnsi" w:cs="Times New Roman"/>
          <w:lang w:eastAsia="zh-HK"/>
        </w:rPr>
        <w:t>oedema</w:t>
      </w:r>
      <w:r w:rsidR="00CD0CD7" w:rsidRPr="00333EA4">
        <w:rPr>
          <w:rFonts w:asciiTheme="majorHAnsi" w:hAnsiTheme="majorHAnsi" w:cs="Times New Roman"/>
          <w:lang w:eastAsia="zh-HK"/>
        </w:rPr>
        <w:t xml:space="preserve"> may occur when the lymph vessels are blocked</w:t>
      </w:r>
    </w:p>
    <w:tbl>
      <w:tblPr>
        <w:tblStyle w:val="af4"/>
        <w:tblW w:w="0" w:type="auto"/>
        <w:tblInd w:w="250" w:type="dxa"/>
        <w:tblLook w:val="04A0" w:firstRow="1" w:lastRow="0" w:firstColumn="1" w:lastColumn="0" w:noHBand="0" w:noVBand="1"/>
      </w:tblPr>
      <w:tblGrid>
        <w:gridCol w:w="10207"/>
      </w:tblGrid>
      <w:tr w:rsidR="00D36A5D" w14:paraId="08DE8F9D" w14:textId="77777777" w:rsidTr="00D36A5D">
        <w:tc>
          <w:tcPr>
            <w:tcW w:w="10433" w:type="dxa"/>
          </w:tcPr>
          <w:p w14:paraId="354DE889" w14:textId="57488D4F" w:rsidR="00D36A5D" w:rsidRDefault="00D36A5D" w:rsidP="00D36A5D">
            <w:pPr>
              <w:pStyle w:val="a5"/>
              <w:ind w:left="0"/>
              <w:rPr>
                <w:rFonts w:asciiTheme="majorHAnsi" w:hAnsiTheme="majorHAnsi" w:cs="Times New Roman" w:hint="eastAsia"/>
                <w:lang w:eastAsia="zh-HK"/>
              </w:rPr>
            </w:pPr>
            <w:r w:rsidRPr="00D36A5D">
              <w:rPr>
                <w:rFonts w:asciiTheme="majorHAnsi" w:hAnsiTheme="majorHAnsi" w:cs="Times New Roman"/>
                <w:lang w:eastAsia="zh-HK"/>
              </w:rPr>
              <w:t>Lymph is vessel for transferring body fluid from body tissue. If these vessels are blocked, body fluid cannot be recycled and accumulate in the interstitium</w:t>
            </w:r>
          </w:p>
        </w:tc>
      </w:tr>
    </w:tbl>
    <w:p w14:paraId="6E65CF21" w14:textId="3C957D17" w:rsidR="00D36A5D" w:rsidRDefault="00D36A5D" w:rsidP="00C77BE2">
      <w:pPr>
        <w:rPr>
          <w:rFonts w:asciiTheme="majorHAnsi" w:hAnsiTheme="majorHAnsi"/>
          <w:b/>
        </w:rPr>
      </w:pPr>
    </w:p>
    <w:p w14:paraId="4DECA9BB" w14:textId="77777777" w:rsidR="00D66014" w:rsidRDefault="00D66014" w:rsidP="00C77BE2">
      <w:pPr>
        <w:rPr>
          <w:rFonts w:asciiTheme="majorHAnsi" w:hAnsiTheme="majorHAnsi" w:hint="eastAsia"/>
          <w:b/>
        </w:rPr>
      </w:pPr>
    </w:p>
    <w:p w14:paraId="37DD56FF" w14:textId="52C80439" w:rsidR="00540DEB" w:rsidRPr="00333EA4" w:rsidRDefault="00540DEB" w:rsidP="00C77BE2">
      <w:pPr>
        <w:rPr>
          <w:rFonts w:asciiTheme="majorHAnsi" w:hAnsiTheme="majorHAnsi"/>
          <w:b/>
        </w:rPr>
      </w:pPr>
      <w:r w:rsidRPr="00333EA4">
        <w:rPr>
          <w:rFonts w:asciiTheme="majorHAnsi" w:hAnsiTheme="majorHAnsi"/>
          <w:b/>
        </w:rPr>
        <w:lastRenderedPageBreak/>
        <w:t>Part 2: Contextual Learning</w:t>
      </w:r>
    </w:p>
    <w:p w14:paraId="415F52F9" w14:textId="77777777" w:rsidR="00366BDB" w:rsidRPr="00333EA4" w:rsidRDefault="00366BDB" w:rsidP="00366BDB">
      <w:pPr>
        <w:snapToGrid w:val="0"/>
        <w:spacing w:after="0"/>
        <w:rPr>
          <w:rFonts w:asciiTheme="majorHAnsi" w:hAnsiTheme="majorHAnsi"/>
        </w:rPr>
      </w:pPr>
      <w:r w:rsidRPr="00333EA4">
        <w:rPr>
          <w:rFonts w:asciiTheme="majorHAnsi" w:hAnsiTheme="majorHAnsi"/>
          <w:u w:val="single"/>
        </w:rPr>
        <w:t>Instruction:</w:t>
      </w:r>
      <w:r w:rsidRPr="00333EA4">
        <w:rPr>
          <w:rFonts w:asciiTheme="majorHAnsi" w:hAnsiTheme="majorHAnsi"/>
        </w:rPr>
        <w:t xml:space="preserve"> </w:t>
      </w:r>
      <w:r w:rsidRPr="00333EA4">
        <w:rPr>
          <w:rFonts w:asciiTheme="majorHAnsi" w:hAnsiTheme="majorHAnsi"/>
        </w:rPr>
        <w:br/>
      </w:r>
      <w:r w:rsidRPr="00333EA4">
        <w:rPr>
          <w:rFonts w:asciiTheme="majorHAnsi" w:hAnsiTheme="majorHAnsi"/>
          <w:i/>
        </w:rPr>
        <w:t xml:space="preserve">The aim of this session is to make connections between knowledge and its applications to your clinical work. Please </w:t>
      </w:r>
      <w:r w:rsidRPr="00333EA4">
        <w:rPr>
          <w:rFonts w:asciiTheme="majorHAnsi" w:hAnsiTheme="majorHAnsi"/>
          <w:b/>
          <w:i/>
          <w:u w:val="single"/>
        </w:rPr>
        <w:t>read</w:t>
      </w:r>
      <w:r w:rsidRPr="00333EA4">
        <w:rPr>
          <w:rFonts w:asciiTheme="majorHAnsi" w:hAnsiTheme="majorHAnsi"/>
          <w:i/>
        </w:rPr>
        <w:t xml:space="preserve"> the scenario and answer the questions before you come to the tuto</w:t>
      </w:r>
      <w:r w:rsidR="00CD4D91">
        <w:rPr>
          <w:rFonts w:asciiTheme="majorHAnsi" w:hAnsiTheme="majorHAnsi"/>
          <w:i/>
        </w:rPr>
        <w:t xml:space="preserve">rial. </w:t>
      </w:r>
    </w:p>
    <w:p w14:paraId="00FEE83D" w14:textId="77777777" w:rsidR="00540DEB" w:rsidRPr="00333EA4" w:rsidRDefault="00540DEB" w:rsidP="00540DEB">
      <w:pPr>
        <w:snapToGrid w:val="0"/>
        <w:spacing w:after="0" w:line="240" w:lineRule="auto"/>
        <w:rPr>
          <w:rFonts w:asciiTheme="majorHAnsi" w:hAnsiTheme="majorHAnsi"/>
        </w:rPr>
      </w:pPr>
    </w:p>
    <w:p w14:paraId="4E200E1A" w14:textId="77777777" w:rsidR="00540DEB" w:rsidRPr="00333EA4" w:rsidRDefault="00540DEB" w:rsidP="00540DEB">
      <w:pPr>
        <w:snapToGrid w:val="0"/>
        <w:spacing w:after="0" w:line="240" w:lineRule="auto"/>
        <w:rPr>
          <w:rFonts w:asciiTheme="majorHAnsi" w:hAnsiTheme="majorHAnsi"/>
          <w:u w:val="single"/>
        </w:rPr>
      </w:pPr>
      <w:r w:rsidRPr="00333EA4">
        <w:rPr>
          <w:rFonts w:asciiTheme="majorHAnsi" w:hAnsiTheme="majorHAnsi"/>
          <w:u w:val="single"/>
        </w:rPr>
        <w:t>Scenario:</w:t>
      </w:r>
    </w:p>
    <w:p w14:paraId="3EC9E027" w14:textId="77777777" w:rsidR="00540DEB" w:rsidRPr="00333EA4" w:rsidRDefault="00540DEB" w:rsidP="00540DEB">
      <w:pPr>
        <w:rPr>
          <w:rFonts w:asciiTheme="majorHAnsi" w:hAnsiTheme="majorHAnsi"/>
        </w:rPr>
      </w:pPr>
      <w:r w:rsidRPr="00333EA4">
        <w:rPr>
          <w:rFonts w:asciiTheme="majorHAnsi" w:hAnsiTheme="majorHAnsi"/>
        </w:rPr>
        <w:t xml:space="preserve">You went on a tour of Ali with your friend Amy in Tibet. Ali is located in the remote west of Tibet, which is 4,300 meter above sea level in the </w:t>
      </w:r>
      <w:proofErr w:type="gramStart"/>
      <w:r w:rsidRPr="00333EA4">
        <w:rPr>
          <w:rFonts w:asciiTheme="majorHAnsi" w:hAnsiTheme="majorHAnsi"/>
        </w:rPr>
        <w:t>city, and</w:t>
      </w:r>
      <w:proofErr w:type="gramEnd"/>
      <w:r w:rsidRPr="00333EA4">
        <w:rPr>
          <w:rFonts w:asciiTheme="majorHAnsi" w:hAnsiTheme="majorHAnsi"/>
        </w:rPr>
        <w:t xml:space="preserve"> surrounded by mountains.  The next morning after </w:t>
      </w:r>
      <w:r w:rsidR="00AA6795" w:rsidRPr="00333EA4">
        <w:rPr>
          <w:rFonts w:asciiTheme="majorHAnsi" w:hAnsiTheme="majorHAnsi"/>
        </w:rPr>
        <w:t>arrival,</w:t>
      </w:r>
      <w:r w:rsidRPr="00333EA4">
        <w:rPr>
          <w:rFonts w:asciiTheme="majorHAnsi" w:hAnsiTheme="majorHAnsi"/>
        </w:rPr>
        <w:t xml:space="preserve"> you went along a beautiful trail. You noticed that Amy began to feel unwell. She felt shortness of breath, </w:t>
      </w:r>
      <w:proofErr w:type="gramStart"/>
      <w:r w:rsidRPr="00333EA4">
        <w:rPr>
          <w:rFonts w:asciiTheme="majorHAnsi" w:hAnsiTheme="majorHAnsi"/>
        </w:rPr>
        <w:t>nausea</w:t>
      </w:r>
      <w:proofErr w:type="gramEnd"/>
      <w:r w:rsidRPr="00333EA4">
        <w:rPr>
          <w:rFonts w:asciiTheme="majorHAnsi" w:hAnsiTheme="majorHAnsi"/>
        </w:rPr>
        <w:t xml:space="preserve"> and fatigue. She also suffered from a throbbing headache and ate just a little due to poor appetite. Since Amy had been physically fit before the tour, you suspected Amy developed acute mountain sickness and immediately got her to a clinic. On examination, Amy’s respiratory rate was 23 breaths per minute and SpO</w:t>
      </w:r>
      <w:r w:rsidRPr="00333EA4">
        <w:rPr>
          <w:rFonts w:asciiTheme="majorHAnsi" w:hAnsiTheme="majorHAnsi"/>
          <w:vertAlign w:val="subscript"/>
        </w:rPr>
        <w:t>2</w:t>
      </w:r>
      <w:r w:rsidRPr="00333EA4">
        <w:rPr>
          <w:rFonts w:asciiTheme="majorHAnsi" w:hAnsiTheme="majorHAnsi"/>
        </w:rPr>
        <w:t xml:space="preserve"> was 85% on room air. </w:t>
      </w:r>
    </w:p>
    <w:p w14:paraId="61A8FBE7" w14:textId="77777777" w:rsidR="007D59F8" w:rsidRPr="00333EA4" w:rsidRDefault="007D59F8">
      <w:pPr>
        <w:rPr>
          <w:rFonts w:asciiTheme="majorHAnsi" w:hAnsiTheme="majorHAnsi" w:cs="Times New Roman"/>
          <w:spacing w:val="-1"/>
          <w:u w:val="single"/>
        </w:rPr>
      </w:pPr>
      <w:r w:rsidRPr="00333EA4">
        <w:rPr>
          <w:rFonts w:asciiTheme="majorHAnsi" w:hAnsiTheme="majorHAnsi" w:cs="Times New Roman"/>
          <w:spacing w:val="-1"/>
          <w:u w:val="single"/>
        </w:rPr>
        <w:t>Questions:</w:t>
      </w:r>
    </w:p>
    <w:p w14:paraId="2AD4AE8D" w14:textId="77777777" w:rsidR="00EF2C81" w:rsidRPr="00333EA4" w:rsidRDefault="00EF2C81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What is the major function of oxygen in our body?</w:t>
      </w:r>
    </w:p>
    <w:p w14:paraId="3C3924B3" w14:textId="281F338A" w:rsidR="00EF2C81" w:rsidRPr="00B15CCE" w:rsidRDefault="00725518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  <w:r w:rsidRPr="00B15CCE">
        <w:rPr>
          <w:rFonts w:asciiTheme="majorHAnsi" w:hAnsiTheme="majorHAnsi"/>
          <w:shd w:val="pct15" w:color="auto" w:fill="FFFFFF"/>
        </w:rPr>
        <w:t>It assists our body cell to break down food into energy in more efficient way be aerobic respiration</w:t>
      </w:r>
    </w:p>
    <w:p w14:paraId="7741B9D2" w14:textId="77777777" w:rsidR="00EF2C81" w:rsidRPr="00333EA4" w:rsidRDefault="00EF2C81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What is SpO</w:t>
      </w:r>
      <w:r w:rsidRPr="00333EA4">
        <w:rPr>
          <w:rFonts w:asciiTheme="majorHAnsi" w:hAnsiTheme="majorHAnsi"/>
          <w:vertAlign w:val="subscript"/>
        </w:rPr>
        <w:t>2</w:t>
      </w:r>
      <w:r w:rsidRPr="00333EA4">
        <w:rPr>
          <w:rFonts w:asciiTheme="majorHAnsi" w:hAnsiTheme="majorHAnsi"/>
        </w:rPr>
        <w:t>?</w:t>
      </w:r>
    </w:p>
    <w:p w14:paraId="2F82A27A" w14:textId="5A8EE6F0" w:rsidR="00EF2C81" w:rsidRPr="00B15CCE" w:rsidRDefault="00725518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  <w:r w:rsidRPr="00B15CCE">
        <w:rPr>
          <w:rFonts w:asciiTheme="majorHAnsi" w:hAnsiTheme="majorHAnsi"/>
          <w:shd w:val="pct15" w:color="auto" w:fill="FFFFFF"/>
        </w:rPr>
        <w:t>Blood oxygen saturation level.</w:t>
      </w:r>
    </w:p>
    <w:p w14:paraId="419FFF75" w14:textId="77777777" w:rsidR="00EF2C81" w:rsidRPr="00333EA4" w:rsidRDefault="00EF2C81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What is the name of the device that we use to rapidly measure SpO</w:t>
      </w:r>
      <w:r w:rsidRPr="00333EA4">
        <w:rPr>
          <w:rFonts w:asciiTheme="majorHAnsi" w:hAnsiTheme="majorHAnsi"/>
          <w:vertAlign w:val="subscript"/>
        </w:rPr>
        <w:t>2</w:t>
      </w:r>
      <w:r w:rsidRPr="00333EA4">
        <w:rPr>
          <w:rFonts w:asciiTheme="majorHAnsi" w:hAnsiTheme="majorHAnsi"/>
        </w:rPr>
        <w:t xml:space="preserve"> of a patient?</w:t>
      </w:r>
    </w:p>
    <w:p w14:paraId="3217FCE1" w14:textId="58352742" w:rsidR="00EF2C81" w:rsidRPr="00B15CCE" w:rsidRDefault="00725518" w:rsidP="00725518">
      <w:pPr>
        <w:adjustRightInd w:val="0"/>
        <w:snapToGrid w:val="0"/>
        <w:spacing w:before="240" w:after="240" w:line="240" w:lineRule="auto"/>
        <w:ind w:leftChars="200" w:left="440"/>
        <w:rPr>
          <w:rFonts w:asciiTheme="majorHAnsi" w:hAnsiTheme="majorHAnsi"/>
          <w:shd w:val="pct15" w:color="auto" w:fill="FFFFFF"/>
        </w:rPr>
      </w:pPr>
      <w:r w:rsidRPr="00B15CCE">
        <w:rPr>
          <w:rFonts w:asciiTheme="majorHAnsi" w:hAnsiTheme="majorHAnsi"/>
          <w:shd w:val="pct15" w:color="auto" w:fill="FFFFFF"/>
        </w:rPr>
        <w:t>P</w:t>
      </w:r>
      <w:r w:rsidRPr="00B15CCE">
        <w:rPr>
          <w:rFonts w:asciiTheme="majorHAnsi" w:hAnsiTheme="majorHAnsi"/>
          <w:shd w:val="pct15" w:color="auto" w:fill="FFFFFF"/>
        </w:rPr>
        <w:t>ulse oximeter.</w:t>
      </w:r>
    </w:p>
    <w:p w14:paraId="5D4D0141" w14:textId="77777777" w:rsidR="00E03346" w:rsidRDefault="00E03346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What </w:t>
      </w:r>
      <w:r w:rsidR="00FA6AA4">
        <w:rPr>
          <w:rFonts w:asciiTheme="majorHAnsi" w:hAnsiTheme="majorHAnsi"/>
        </w:rPr>
        <w:t>are</w:t>
      </w:r>
      <w:r>
        <w:rPr>
          <w:rFonts w:asciiTheme="majorHAnsi" w:hAnsiTheme="majorHAnsi"/>
        </w:rPr>
        <w:t xml:space="preserve"> the normal ra</w:t>
      </w:r>
      <w:r w:rsidR="00E4461C">
        <w:rPr>
          <w:rFonts w:asciiTheme="majorHAnsi" w:hAnsiTheme="majorHAnsi"/>
        </w:rPr>
        <w:t>n</w:t>
      </w:r>
      <w:r>
        <w:rPr>
          <w:rFonts w:asciiTheme="majorHAnsi" w:hAnsiTheme="majorHAnsi"/>
        </w:rPr>
        <w:t>ge</w:t>
      </w:r>
      <w:r w:rsidR="00FA6AA4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of SpO2 and respiratory rate?</w:t>
      </w:r>
    </w:p>
    <w:p w14:paraId="6E35F952" w14:textId="7633EE27" w:rsidR="00E03346" w:rsidRPr="00B15CCE" w:rsidRDefault="00725518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  <w:r w:rsidRPr="00B15CCE">
        <w:rPr>
          <w:rFonts w:asciiTheme="majorHAnsi" w:hAnsiTheme="majorHAnsi"/>
          <w:shd w:val="pct15" w:color="auto" w:fill="FFFFFF"/>
        </w:rPr>
        <w:t>96 % or above.</w:t>
      </w:r>
    </w:p>
    <w:p w14:paraId="27AAAF68" w14:textId="77777777" w:rsidR="00EF2C81" w:rsidRPr="00333EA4" w:rsidRDefault="00EF2C81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Are Amy’s RR and SpO</w:t>
      </w:r>
      <w:r w:rsidRPr="00333EA4">
        <w:rPr>
          <w:rFonts w:asciiTheme="majorHAnsi" w:hAnsiTheme="majorHAnsi"/>
          <w:vertAlign w:val="subscript"/>
        </w:rPr>
        <w:t>2</w:t>
      </w:r>
      <w:r w:rsidRPr="00333EA4">
        <w:rPr>
          <w:rFonts w:asciiTheme="majorHAnsi" w:hAnsiTheme="majorHAnsi"/>
        </w:rPr>
        <w:t xml:space="preserve"> within normal range? Explain.</w:t>
      </w:r>
    </w:p>
    <w:p w14:paraId="5A1802EB" w14:textId="4F6710A6" w:rsidR="00CA394A" w:rsidRPr="00B15CCE" w:rsidRDefault="00725518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  <w:r w:rsidRPr="00B15CCE">
        <w:rPr>
          <w:rFonts w:asciiTheme="majorHAnsi" w:hAnsiTheme="majorHAnsi"/>
          <w:shd w:val="pct15" w:color="auto" w:fill="FFFFFF"/>
        </w:rPr>
        <w:t>Normal breath rate is 12 to 16 breath per minute, while normal range of SpO2 is 95% or above</w:t>
      </w:r>
      <w:r w:rsidR="003B5DF2" w:rsidRPr="00B15CCE">
        <w:rPr>
          <w:rFonts w:asciiTheme="majorHAnsi" w:hAnsiTheme="majorHAnsi"/>
          <w:shd w:val="pct15" w:color="auto" w:fill="FFFFFF"/>
        </w:rPr>
        <w:t xml:space="preserve">. However, </w:t>
      </w:r>
      <w:r w:rsidRPr="00B15CCE">
        <w:rPr>
          <w:rFonts w:asciiTheme="majorHAnsi" w:hAnsiTheme="majorHAnsi"/>
          <w:shd w:val="pct15" w:color="auto" w:fill="FFFFFF"/>
        </w:rPr>
        <w:t xml:space="preserve">Amy’s RR is 20 breathe per minute and her SpO2 is 85%, these data are not </w:t>
      </w:r>
      <w:r w:rsidR="002E128F" w:rsidRPr="00B15CCE">
        <w:rPr>
          <w:rFonts w:asciiTheme="majorHAnsi" w:hAnsiTheme="majorHAnsi"/>
          <w:shd w:val="pct15" w:color="auto" w:fill="FFFFFF"/>
        </w:rPr>
        <w:t xml:space="preserve">in the </w:t>
      </w:r>
      <w:r w:rsidRPr="00B15CCE">
        <w:rPr>
          <w:rFonts w:asciiTheme="majorHAnsi" w:hAnsiTheme="majorHAnsi"/>
          <w:shd w:val="pct15" w:color="auto" w:fill="FFFFFF"/>
        </w:rPr>
        <w:t>normal range.</w:t>
      </w:r>
    </w:p>
    <w:p w14:paraId="6634DEEA" w14:textId="77777777" w:rsidR="00EF2C81" w:rsidRPr="00333EA4" w:rsidRDefault="00EF2C81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What are the symptoms of acute mountain sickness?</w:t>
      </w:r>
    </w:p>
    <w:p w14:paraId="1558A647" w14:textId="4B10BA02" w:rsidR="00EF2C81" w:rsidRPr="00B15CCE" w:rsidRDefault="003B5DF2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highlight w:val="yellow"/>
          <w:shd w:val="pct15" w:color="auto" w:fill="FFFFFF"/>
        </w:rPr>
      </w:pPr>
      <w:r w:rsidRPr="00B15CCE">
        <w:rPr>
          <w:rFonts w:asciiTheme="majorHAnsi" w:hAnsiTheme="majorHAnsi"/>
          <w:shd w:val="pct15" w:color="auto" w:fill="FFFFFF"/>
        </w:rPr>
        <w:t>F</w:t>
      </w:r>
      <w:r w:rsidRPr="00B15CCE">
        <w:rPr>
          <w:rFonts w:asciiTheme="majorHAnsi" w:hAnsiTheme="majorHAnsi"/>
          <w:shd w:val="pct15" w:color="auto" w:fill="FFFFFF"/>
        </w:rPr>
        <w:t>eeling dizzy,</w:t>
      </w:r>
      <w:r w:rsidRPr="00B15CCE">
        <w:rPr>
          <w:shd w:val="pct15" w:color="auto" w:fill="FFFFFF"/>
        </w:rPr>
        <w:t xml:space="preserve"> </w:t>
      </w:r>
      <w:r w:rsidRPr="00B15CCE">
        <w:rPr>
          <w:rFonts w:asciiTheme="majorHAnsi" w:hAnsiTheme="majorHAnsi"/>
          <w:shd w:val="pct15" w:color="auto" w:fill="FFFFFF"/>
        </w:rPr>
        <w:t>headache</w:t>
      </w:r>
      <w:r w:rsidRPr="00B15CCE">
        <w:rPr>
          <w:rFonts w:asciiTheme="majorHAnsi" w:hAnsiTheme="majorHAnsi"/>
          <w:shd w:val="pct15" w:color="auto" w:fill="FFFFFF"/>
        </w:rPr>
        <w:t>,</w:t>
      </w:r>
      <w:r w:rsidRPr="00B15CCE">
        <w:rPr>
          <w:rFonts w:asciiTheme="majorHAnsi" w:hAnsiTheme="majorHAnsi"/>
          <w:shd w:val="pct15" w:color="auto" w:fill="FFFFFF"/>
        </w:rPr>
        <w:t xml:space="preserve"> having rapid breathing</w:t>
      </w:r>
    </w:p>
    <w:p w14:paraId="04EFC185" w14:textId="77777777" w:rsidR="00EF2C81" w:rsidRPr="00333EA4" w:rsidRDefault="00EF2C81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How do you relate atmospheric pressure to altitude?</w:t>
      </w:r>
    </w:p>
    <w:p w14:paraId="7CDFC8FB" w14:textId="514A337C" w:rsidR="00A54095" w:rsidRPr="00B15CCE" w:rsidRDefault="003B5DF2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  <w:r w:rsidRPr="00B15CCE">
        <w:rPr>
          <w:rFonts w:asciiTheme="majorHAnsi" w:hAnsiTheme="majorHAnsi"/>
          <w:shd w:val="pct15" w:color="auto" w:fill="FFFFFF"/>
        </w:rPr>
        <w:t>Atmospheric pressure decreases with altitude</w:t>
      </w:r>
    </w:p>
    <w:p w14:paraId="302E31D5" w14:textId="77777777" w:rsidR="00EF2C81" w:rsidRPr="00333EA4" w:rsidRDefault="00EF2C81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Amy suggested her discomfort was</w:t>
      </w:r>
      <w:r w:rsidR="00B70DC8">
        <w:rPr>
          <w:rFonts w:asciiTheme="majorHAnsi" w:hAnsiTheme="majorHAnsi"/>
        </w:rPr>
        <w:t xml:space="preserve"> caused by </w:t>
      </w:r>
      <w:r w:rsidR="00797CF2">
        <w:rPr>
          <w:rFonts w:asciiTheme="majorHAnsi" w:hAnsiTheme="majorHAnsi"/>
        </w:rPr>
        <w:t xml:space="preserve">the </w:t>
      </w:r>
      <w:r w:rsidRPr="00333EA4">
        <w:rPr>
          <w:rFonts w:asciiTheme="majorHAnsi" w:hAnsiTheme="majorHAnsi"/>
        </w:rPr>
        <w:t xml:space="preserve">less concentrated </w:t>
      </w:r>
      <w:r w:rsidR="00797CF2">
        <w:rPr>
          <w:rFonts w:asciiTheme="majorHAnsi" w:hAnsiTheme="majorHAnsi"/>
        </w:rPr>
        <w:t xml:space="preserve">oxygen </w:t>
      </w:r>
      <w:r w:rsidRPr="00333EA4">
        <w:rPr>
          <w:rFonts w:asciiTheme="majorHAnsi" w:hAnsiTheme="majorHAnsi"/>
        </w:rPr>
        <w:t>at high elevations. However, you know that oxygen still makes up roughly 21% of the atmosphere at high altitudes. How would you explain to Amy? (Hint: Your answer in the previous question and Dalton’s Law)</w:t>
      </w:r>
    </w:p>
    <w:p w14:paraId="773A7A8A" w14:textId="3248FFD3" w:rsidR="00EF2C81" w:rsidRPr="00B15CCE" w:rsidRDefault="002E3342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  <w:r w:rsidRPr="00B15CCE">
        <w:rPr>
          <w:rFonts w:asciiTheme="majorHAnsi" w:hAnsiTheme="majorHAnsi"/>
          <w:shd w:val="pct15" w:color="auto" w:fill="FFFFFF"/>
        </w:rPr>
        <w:t>She</w:t>
      </w:r>
      <w:r w:rsidRPr="00B15CCE">
        <w:rPr>
          <w:rFonts w:asciiTheme="majorHAnsi" w:hAnsiTheme="majorHAnsi"/>
          <w:shd w:val="pct15" w:color="auto" w:fill="FFFFFF"/>
        </w:rPr>
        <w:t xml:space="preserve"> feel</w:t>
      </w:r>
      <w:r w:rsidR="00B15CCE" w:rsidRPr="00B15CCE">
        <w:rPr>
          <w:rFonts w:asciiTheme="majorHAnsi" w:hAnsiTheme="majorHAnsi"/>
          <w:shd w:val="pct15" w:color="auto" w:fill="FFFFFF"/>
        </w:rPr>
        <w:t>s</w:t>
      </w:r>
      <w:r w:rsidRPr="00B15CCE">
        <w:rPr>
          <w:rFonts w:asciiTheme="majorHAnsi" w:hAnsiTheme="majorHAnsi"/>
          <w:shd w:val="pct15" w:color="auto" w:fill="FFFFFF"/>
        </w:rPr>
        <w:t xml:space="preserve"> unwell because of insufficient oxygen supply. </w:t>
      </w:r>
      <w:r w:rsidRPr="00B15CCE">
        <w:rPr>
          <w:rFonts w:asciiTheme="majorHAnsi" w:hAnsiTheme="majorHAnsi"/>
          <w:shd w:val="pct15" w:color="auto" w:fill="FFFFFF"/>
        </w:rPr>
        <w:t>Even though</w:t>
      </w:r>
      <w:r w:rsidRPr="00B15CCE">
        <w:rPr>
          <w:rFonts w:asciiTheme="majorHAnsi" w:hAnsiTheme="majorHAnsi"/>
          <w:shd w:val="pct15" w:color="auto" w:fill="FFFFFF"/>
        </w:rPr>
        <w:t xml:space="preserve"> the oxygen concentration at high altitude is roughly the same as normal, atmospheric pressure in high altitude is </w:t>
      </w:r>
      <w:r w:rsidRPr="00B15CCE">
        <w:rPr>
          <w:rFonts w:asciiTheme="majorHAnsi" w:hAnsiTheme="majorHAnsi"/>
          <w:shd w:val="pct15" w:color="auto" w:fill="FFFFFF"/>
        </w:rPr>
        <w:t xml:space="preserve">much </w:t>
      </w:r>
      <w:r w:rsidRPr="00B15CCE">
        <w:rPr>
          <w:rFonts w:asciiTheme="majorHAnsi" w:hAnsiTheme="majorHAnsi"/>
          <w:shd w:val="pct15" w:color="auto" w:fill="FFFFFF"/>
        </w:rPr>
        <w:t xml:space="preserve">lower than in normal altitude. According to Dalton’s Law, atmospheric pressure is directly proportional to gas volume. </w:t>
      </w:r>
      <w:r w:rsidRPr="00B15CCE">
        <w:rPr>
          <w:rFonts w:asciiTheme="majorHAnsi" w:hAnsiTheme="majorHAnsi"/>
          <w:shd w:val="pct15" w:color="auto" w:fill="FFFFFF"/>
        </w:rPr>
        <w:t>Thus</w:t>
      </w:r>
      <w:r w:rsidRPr="00B15CCE">
        <w:rPr>
          <w:rFonts w:asciiTheme="majorHAnsi" w:hAnsiTheme="majorHAnsi"/>
          <w:shd w:val="pct15" w:color="auto" w:fill="FFFFFF"/>
        </w:rPr>
        <w:t xml:space="preserve">, the oxygen volume is lower than normal, </w:t>
      </w:r>
      <w:r w:rsidRPr="00B15CCE">
        <w:rPr>
          <w:rFonts w:asciiTheme="majorHAnsi" w:hAnsiTheme="majorHAnsi"/>
          <w:shd w:val="pct15" w:color="auto" w:fill="FFFFFF"/>
        </w:rPr>
        <w:t>so</w:t>
      </w:r>
      <w:r w:rsidRPr="00B15CCE">
        <w:rPr>
          <w:rFonts w:asciiTheme="majorHAnsi" w:hAnsiTheme="majorHAnsi"/>
          <w:shd w:val="pct15" w:color="auto" w:fill="FFFFFF"/>
        </w:rPr>
        <w:t xml:space="preserve"> she is inhaling less amount of oxygen than normal.</w:t>
      </w:r>
    </w:p>
    <w:p w14:paraId="197BE8E3" w14:textId="77777777" w:rsidR="00EF2C81" w:rsidRPr="00333EA4" w:rsidRDefault="002E5F9D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</w:t>
      </w:r>
      <w:r w:rsidR="00EF2C81" w:rsidRPr="00333EA4">
        <w:rPr>
          <w:rFonts w:asciiTheme="majorHAnsi" w:hAnsiTheme="majorHAnsi"/>
        </w:rPr>
        <w:t>ompare PO</w:t>
      </w:r>
      <w:r w:rsidR="00EF2C81" w:rsidRPr="00333EA4">
        <w:rPr>
          <w:rFonts w:asciiTheme="majorHAnsi" w:hAnsiTheme="majorHAnsi"/>
          <w:vertAlign w:val="subscript"/>
        </w:rPr>
        <w:t>2</w:t>
      </w:r>
      <w:r w:rsidR="00EF2C81" w:rsidRPr="00333EA4">
        <w:rPr>
          <w:rFonts w:asciiTheme="majorHAnsi" w:hAnsiTheme="majorHAnsi"/>
        </w:rPr>
        <w:t xml:space="preserve"> and PCO</w:t>
      </w:r>
      <w:r w:rsidR="00EF2C81" w:rsidRPr="00333EA4">
        <w:rPr>
          <w:rFonts w:asciiTheme="majorHAnsi" w:hAnsiTheme="majorHAnsi"/>
          <w:vertAlign w:val="subscript"/>
        </w:rPr>
        <w:t>2</w:t>
      </w:r>
      <w:r w:rsidR="00EF2C81" w:rsidRPr="00333EA4">
        <w:rPr>
          <w:rFonts w:asciiTheme="majorHAnsi" w:hAnsiTheme="majorHAnsi"/>
        </w:rPr>
        <w:t xml:space="preserve"> in alveoli to </w:t>
      </w:r>
      <w:r>
        <w:rPr>
          <w:rFonts w:asciiTheme="majorHAnsi" w:hAnsiTheme="majorHAnsi"/>
        </w:rPr>
        <w:t xml:space="preserve">that in </w:t>
      </w:r>
      <w:r w:rsidR="00EF2C81" w:rsidRPr="00333EA4">
        <w:rPr>
          <w:rFonts w:asciiTheme="majorHAnsi" w:hAnsiTheme="majorHAnsi"/>
        </w:rPr>
        <w:t xml:space="preserve">atmospheric air and </w:t>
      </w:r>
      <w:r w:rsidR="006D3781">
        <w:rPr>
          <w:rFonts w:asciiTheme="majorHAnsi" w:hAnsiTheme="majorHAnsi"/>
        </w:rPr>
        <w:t xml:space="preserve">in </w:t>
      </w:r>
      <w:r w:rsidR="00EF2C81" w:rsidRPr="00333EA4">
        <w:rPr>
          <w:rFonts w:asciiTheme="majorHAnsi" w:hAnsiTheme="majorHAnsi"/>
        </w:rPr>
        <w:t>the blood entering pulmonary capillaries respectively</w:t>
      </w:r>
      <w:r>
        <w:rPr>
          <w:rFonts w:asciiTheme="majorHAnsi" w:hAnsiTheme="majorHAnsi"/>
        </w:rPr>
        <w:t>.</w:t>
      </w:r>
      <w:r w:rsidR="00EF2C81" w:rsidRPr="00333EA4">
        <w:rPr>
          <w:rFonts w:asciiTheme="majorHAnsi" w:hAnsiTheme="majorHAnsi"/>
        </w:rPr>
        <w:t xml:space="preserve"> Describe the mechanism of gas exchange between alveoli and pulmonary capillaries.</w:t>
      </w:r>
    </w:p>
    <w:p w14:paraId="54B6576B" w14:textId="77777777" w:rsidR="00B15CCE" w:rsidRDefault="00B15CCE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  <w:r w:rsidRPr="00B15CCE">
        <w:rPr>
          <w:rFonts w:asciiTheme="majorHAnsi" w:hAnsiTheme="majorHAnsi"/>
          <w:shd w:val="pct15" w:color="auto" w:fill="FFFFFF"/>
        </w:rPr>
        <w:t>In atmospheric air, PO</w:t>
      </w:r>
      <w:r>
        <w:rPr>
          <w:rFonts w:asciiTheme="majorHAnsi" w:hAnsiTheme="majorHAnsi"/>
          <w:shd w:val="pct15" w:color="auto" w:fill="FFFFFF"/>
          <w:vertAlign w:val="subscript"/>
        </w:rPr>
        <w:t>2</w:t>
      </w:r>
      <w:r w:rsidRPr="00B15CCE">
        <w:rPr>
          <w:rFonts w:asciiTheme="majorHAnsi" w:hAnsiTheme="majorHAnsi"/>
          <w:shd w:val="pct15" w:color="auto" w:fill="FFFFFF"/>
        </w:rPr>
        <w:t xml:space="preserve"> is 159mm Hg and PCO2 is 0.03mmHg. While in alveoli, its PO</w:t>
      </w:r>
      <w:r>
        <w:rPr>
          <w:rFonts w:asciiTheme="majorHAnsi" w:hAnsiTheme="majorHAnsi"/>
          <w:shd w:val="pct15" w:color="auto" w:fill="FFFFFF"/>
          <w:vertAlign w:val="subscript"/>
        </w:rPr>
        <w:t>2</w:t>
      </w:r>
      <w:r w:rsidRPr="00B15CCE">
        <w:rPr>
          <w:rFonts w:asciiTheme="majorHAnsi" w:hAnsiTheme="majorHAnsi"/>
          <w:shd w:val="pct15" w:color="auto" w:fill="FFFFFF"/>
        </w:rPr>
        <w:t xml:space="preserve"> and PCO</w:t>
      </w:r>
      <w:r>
        <w:rPr>
          <w:rFonts w:asciiTheme="majorHAnsi" w:hAnsiTheme="majorHAnsi"/>
          <w:shd w:val="pct15" w:color="auto" w:fill="FFFFFF"/>
          <w:vertAlign w:val="subscript"/>
        </w:rPr>
        <w:t>2</w:t>
      </w:r>
      <w:r w:rsidRPr="00B15CCE">
        <w:rPr>
          <w:rFonts w:asciiTheme="majorHAnsi" w:hAnsiTheme="majorHAnsi"/>
          <w:shd w:val="pct15" w:color="auto" w:fill="FFFFFF"/>
        </w:rPr>
        <w:t xml:space="preserve"> are 100mm Hg and 40mm Hg respectively. </w:t>
      </w:r>
      <w:r>
        <w:rPr>
          <w:rFonts w:asciiTheme="majorHAnsi" w:hAnsiTheme="majorHAnsi"/>
          <w:shd w:val="pct15" w:color="auto" w:fill="FFFFFF"/>
        </w:rPr>
        <w:t xml:space="preserve">Thus, </w:t>
      </w:r>
      <w:r w:rsidRPr="00B15CCE">
        <w:rPr>
          <w:rFonts w:asciiTheme="majorHAnsi" w:hAnsiTheme="majorHAnsi"/>
          <w:shd w:val="pct15" w:color="auto" w:fill="FFFFFF"/>
        </w:rPr>
        <w:t>atmospheric air has a high PO2 than in alveoli, and it has a lower PCO2 than in alveoli. PO</w:t>
      </w:r>
      <w:r>
        <w:rPr>
          <w:rFonts w:asciiTheme="majorHAnsi" w:hAnsiTheme="majorHAnsi"/>
          <w:shd w:val="pct15" w:color="auto" w:fill="FFFFFF"/>
          <w:vertAlign w:val="subscript"/>
        </w:rPr>
        <w:t>2</w:t>
      </w:r>
      <w:r w:rsidRPr="00B15CCE">
        <w:rPr>
          <w:rFonts w:asciiTheme="majorHAnsi" w:hAnsiTheme="majorHAnsi"/>
          <w:shd w:val="pct15" w:color="auto" w:fill="FFFFFF"/>
        </w:rPr>
        <w:t xml:space="preserve"> and PCO</w:t>
      </w:r>
      <w:r>
        <w:rPr>
          <w:rFonts w:asciiTheme="majorHAnsi" w:hAnsiTheme="majorHAnsi"/>
          <w:shd w:val="pct15" w:color="auto" w:fill="FFFFFF"/>
          <w:vertAlign w:val="subscript"/>
        </w:rPr>
        <w:t>2</w:t>
      </w:r>
      <w:r w:rsidRPr="00B15CCE">
        <w:rPr>
          <w:rFonts w:asciiTheme="majorHAnsi" w:hAnsiTheme="majorHAnsi"/>
          <w:shd w:val="pct15" w:color="auto" w:fill="FFFFFF"/>
        </w:rPr>
        <w:t xml:space="preserve"> in the blood entering pulmonary capillaries are 40mm Hg and 46mm Hg respectively. </w:t>
      </w:r>
    </w:p>
    <w:p w14:paraId="41A1FD8B" w14:textId="479F5E22" w:rsidR="00EF2C81" w:rsidRPr="00B15CCE" w:rsidRDefault="00B15CCE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  <w:r w:rsidRPr="00B15CCE">
        <w:rPr>
          <w:rFonts w:asciiTheme="majorHAnsi" w:hAnsiTheme="majorHAnsi"/>
          <w:shd w:val="pct15" w:color="auto" w:fill="FFFFFF"/>
        </w:rPr>
        <w:t>It is noted that the</w:t>
      </w:r>
      <w:r>
        <w:rPr>
          <w:rFonts w:asciiTheme="majorHAnsi" w:hAnsiTheme="majorHAnsi"/>
          <w:shd w:val="pct15" w:color="auto" w:fill="FFFFFF"/>
        </w:rPr>
        <w:t xml:space="preserve"> PO</w:t>
      </w:r>
      <w:r>
        <w:rPr>
          <w:rFonts w:asciiTheme="majorHAnsi" w:hAnsiTheme="majorHAnsi"/>
          <w:shd w:val="pct15" w:color="auto" w:fill="FFFFFF"/>
          <w:vertAlign w:val="subscript"/>
        </w:rPr>
        <w:t>2</w:t>
      </w:r>
      <w:r w:rsidRPr="00B15CCE">
        <w:rPr>
          <w:rFonts w:asciiTheme="majorHAnsi" w:hAnsiTheme="majorHAnsi"/>
          <w:shd w:val="pct15" w:color="auto" w:fill="FFFFFF"/>
        </w:rPr>
        <w:t xml:space="preserve"> in it is far lower than in alveoli and its </w:t>
      </w:r>
      <w:r>
        <w:rPr>
          <w:rFonts w:asciiTheme="majorHAnsi" w:hAnsiTheme="majorHAnsi"/>
          <w:shd w:val="pct15" w:color="auto" w:fill="FFFFFF"/>
        </w:rPr>
        <w:t>PCO</w:t>
      </w:r>
      <w:r>
        <w:rPr>
          <w:rFonts w:asciiTheme="majorHAnsi" w:hAnsiTheme="majorHAnsi"/>
          <w:shd w:val="pct15" w:color="auto" w:fill="FFFFFF"/>
          <w:vertAlign w:val="subscript"/>
        </w:rPr>
        <w:t>2</w:t>
      </w:r>
      <w:r w:rsidRPr="00B15CCE">
        <w:rPr>
          <w:rFonts w:asciiTheme="majorHAnsi" w:hAnsiTheme="majorHAnsi"/>
          <w:shd w:val="pct15" w:color="auto" w:fill="FFFFFF"/>
        </w:rPr>
        <w:t xml:space="preserve"> in it is higher than in alveoli.  As there are pressure gradients between alveoli and pulmonary capillaries, it promotes oxygen and carbon dioxide exchange by diffusion across systemic capillary membranes in respiratory membrane</w:t>
      </w:r>
    </w:p>
    <w:p w14:paraId="7E88965C" w14:textId="77777777" w:rsidR="00EF2C81" w:rsidRPr="00333EA4" w:rsidRDefault="00430A77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 w:rsidRPr="00F63080">
        <w:rPr>
          <w:noProof/>
          <w:shd w:val="pct15" w:color="auto" w:fill="FFFFFF"/>
          <w:lang w:val="en-US" w:eastAsia="zh-C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856B24E" wp14:editId="31034DA7">
                <wp:simplePos x="0" y="0"/>
                <wp:positionH relativeFrom="column">
                  <wp:posOffset>734000</wp:posOffset>
                </wp:positionH>
                <wp:positionV relativeFrom="paragraph">
                  <wp:posOffset>379982</wp:posOffset>
                </wp:positionV>
                <wp:extent cx="4640580" cy="2397760"/>
                <wp:effectExtent l="0" t="0" r="7620" b="2540"/>
                <wp:wrapNone/>
                <wp:docPr id="15364" name="Group 15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580" cy="2397760"/>
                          <a:chOff x="0" y="0"/>
                          <a:chExt cx="9397654" cy="4875593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81000" y="0"/>
                            <a:ext cx="7724775" cy="4875593"/>
                            <a:chOff x="381000" y="0"/>
                            <a:chExt cx="7724775" cy="4875593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34" b="9429"/>
                            <a:stretch/>
                          </pic:blipFill>
                          <pic:spPr bwMode="auto">
                            <a:xfrm>
                              <a:off x="381000" y="0"/>
                              <a:ext cx="7724775" cy="478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" name="Rectangle 6"/>
                          <wps:cNvSpPr/>
                          <wps:spPr>
                            <a:xfrm>
                              <a:off x="5118100" y="2362199"/>
                              <a:ext cx="2987675" cy="167640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6337301" y="533399"/>
                              <a:ext cx="14541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4121150" y="1244599"/>
                              <a:ext cx="145415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 rot="18999555">
                              <a:off x="3835400" y="1292510"/>
                              <a:ext cx="3810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 rot="18767765">
                              <a:off x="3672429" y="1348587"/>
                              <a:ext cx="172424" cy="7000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946012" y="4442968"/>
                              <a:ext cx="530287" cy="4326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Box 5"/>
                        <wps:cNvSpPr txBox="1"/>
                        <wps:spPr>
                          <a:xfrm>
                            <a:off x="0" y="1532651"/>
                            <a:ext cx="1596034" cy="10554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48387899" w14:textId="77777777" w:rsidR="000E43B7" w:rsidRPr="000E43B7" w:rsidRDefault="000E43B7" w:rsidP="000E43B7">
                              <w:pPr>
                                <w:pStyle w:val="af3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0E43B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808080" w:themeColor="text1"/>
                                  <w:kern w:val="24"/>
                                  <w:sz w:val="20"/>
                                  <w:szCs w:val="20"/>
                                  <w:lang w:val="en-HK"/>
                                </w:rPr>
                                <w:t>Hb-O</w:t>
                              </w:r>
                              <w:r w:rsidRPr="000E43B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808080" w:themeColor="text1"/>
                                  <w:kern w:val="24"/>
                                  <w:position w:val="-9"/>
                                  <w:sz w:val="20"/>
                                  <w:szCs w:val="20"/>
                                  <w:vertAlign w:val="subscript"/>
                                  <w:lang w:val="en-HK"/>
                                </w:rPr>
                                <w:t>2</w:t>
                              </w:r>
                              <w:r w:rsidRPr="000E43B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808080" w:themeColor="text1"/>
                                  <w:kern w:val="24"/>
                                  <w:sz w:val="20"/>
                                  <w:szCs w:val="20"/>
                                  <w:lang w:val="en-HK"/>
                                </w:rPr>
                                <w:t xml:space="preserve"> saturation (%)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10"/>
                        <wps:cNvSpPr txBox="1"/>
                        <wps:spPr>
                          <a:xfrm>
                            <a:off x="7693617" y="4202161"/>
                            <a:ext cx="1704037" cy="5391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14:paraId="36A260BB" w14:textId="77777777" w:rsidR="000E43B7" w:rsidRPr="000E43B7" w:rsidRDefault="000E43B7" w:rsidP="000E43B7">
                              <w:pPr>
                                <w:pStyle w:val="af3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 w:rsidRPr="000E43B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808080" w:themeColor="text1"/>
                                  <w:kern w:val="24"/>
                                  <w:sz w:val="20"/>
                                  <w:szCs w:val="20"/>
                                  <w:lang w:val="en-HK"/>
                                </w:rPr>
                                <w:t>P</w:t>
                              </w:r>
                              <w:r w:rsidRPr="000E43B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808080" w:themeColor="text1"/>
                                  <w:kern w:val="24"/>
                                  <w:sz w:val="20"/>
                                  <w:szCs w:val="20"/>
                                  <w:vertAlign w:val="subscript"/>
                                  <w:lang w:val="en-HK"/>
                                </w:rPr>
                                <w:t>O</w:t>
                              </w:r>
                              <w:r w:rsidRPr="000E43B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808080" w:themeColor="text1"/>
                                  <w:kern w:val="24"/>
                                  <w:position w:val="-9"/>
                                  <w:sz w:val="20"/>
                                  <w:szCs w:val="20"/>
                                  <w:vertAlign w:val="subscript"/>
                                  <w:lang w:val="en-HK"/>
                                </w:rPr>
                                <w:t>2</w:t>
                              </w:r>
                              <w:r w:rsidRPr="000E43B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808080" w:themeColor="text1"/>
                                  <w:kern w:val="24"/>
                                  <w:sz w:val="20"/>
                                  <w:szCs w:val="20"/>
                                  <w:lang w:val="en-HK"/>
                                </w:rPr>
                                <w:t xml:space="preserve"> (mmHg)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6B24E" id="Group 15363" o:spid="_x0000_s1026" style="position:absolute;left:0;text-align:left;margin-left:57.8pt;margin-top:29.9pt;width:365.4pt;height:188.8pt;z-index:251659776;mso-width-relative:margin;mso-height-relative:margin" coordsize="93976,48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">
                <v:group id="Group 2" o:spid="_x0000_s1027" style="position:absolute;left:3810;width:77247;height:48755" coordorigin="3810" coordsize="77247,4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28" type="#_x0000_t75" style="position:absolute;left:3810;width:77247;height:47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" fillcolor="#4f81bd [3204]" strokecolor="gray [3213]">
                    <v:imagedata r:id="rId8" o:title="" cropbottom="6179f" cropleft="1267f"/>
                  </v:shape>
                  <v:rect id="Rectangle 6" o:spid="_x0000_s1029" style="position:absolute;left:51181;top:23621;width:29876;height:167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" fillcolor="white [3212]" stroked="f" strokeweight="2pt"/>
                  <v:rect id="Rectangle 7" o:spid="_x0000_s1030" style="position:absolute;left:63373;top:5333;width:1454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" fillcolor="white [3212]" stroked="f" strokeweight="2pt"/>
                  <v:rect id="Rectangle 8" o:spid="_x0000_s1031" style="position:absolute;left:41211;top:12445;width:1454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" fillcolor="white [3212]" stroked="f" strokeweight="2pt"/>
                  <v:rect id="Rectangle 9" o:spid="_x0000_s1032" style="position:absolute;left:38354;top:12925;width:3810;height:3048;rotation:-28403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" fillcolor="white [3212]" stroked="f" strokeweight="2pt"/>
                  <v:rect id="Rectangle 10" o:spid="_x0000_s1033" style="position:absolute;left:36723;top:13486;width:1725;height:700;rotation:-309355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" fillcolor="white [3212]" stroked="f" strokeweight="2pt"/>
                  <v:rect id="Rectangle 11" o:spid="_x0000_s1034" style="position:absolute;left:29460;top:44429;width:5302;height:4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" fillcolor="white [3212]" stroked="f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5" type="#_x0000_t202" style="position:absolute;top:15326;width:15960;height:10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" fillcolor="white [3212]" stroked="f">
                  <v:textbox>
                    <w:txbxContent>
                      <w:p w14:paraId="48387899" w14:textId="77777777" w:rsidR="000E43B7" w:rsidRPr="000E43B7" w:rsidRDefault="000E43B7" w:rsidP="000E43B7">
                        <w:pPr>
                          <w:pStyle w:val="af3"/>
                          <w:spacing w:before="0" w:beforeAutospacing="0" w:after="0" w:afterAutospacing="0" w:line="168" w:lineRule="auto"/>
                          <w:jc w:val="center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  <w:r w:rsidRPr="000E43B7">
                          <w:rPr>
                            <w:rFonts w:asciiTheme="minorHAnsi" w:hAnsi="Calibri" w:cstheme="minorBidi"/>
                            <w:b/>
                            <w:bCs/>
                            <w:color w:val="808080" w:themeColor="text1"/>
                            <w:kern w:val="24"/>
                            <w:sz w:val="20"/>
                            <w:szCs w:val="20"/>
                            <w:lang w:val="en-HK"/>
                          </w:rPr>
                          <w:t>Hb-O</w:t>
                        </w:r>
                        <w:r w:rsidRPr="000E43B7">
                          <w:rPr>
                            <w:rFonts w:asciiTheme="minorHAnsi" w:hAnsi="Calibri" w:cstheme="minorBidi"/>
                            <w:b/>
                            <w:bCs/>
                            <w:color w:val="808080" w:themeColor="text1"/>
                            <w:kern w:val="24"/>
                            <w:position w:val="-9"/>
                            <w:sz w:val="20"/>
                            <w:szCs w:val="20"/>
                            <w:vertAlign w:val="subscript"/>
                            <w:lang w:val="en-HK"/>
                          </w:rPr>
                          <w:t>2</w:t>
                        </w:r>
                        <w:r w:rsidRPr="000E43B7">
                          <w:rPr>
                            <w:rFonts w:asciiTheme="minorHAnsi" w:hAnsi="Calibri" w:cstheme="minorBidi"/>
                            <w:b/>
                            <w:bCs/>
                            <w:color w:val="808080" w:themeColor="text1"/>
                            <w:kern w:val="24"/>
                            <w:sz w:val="20"/>
                            <w:szCs w:val="20"/>
                            <w:lang w:val="en-HK"/>
                          </w:rPr>
                          <w:t xml:space="preserve"> saturation (%)</w:t>
                        </w:r>
                      </w:p>
                    </w:txbxContent>
                  </v:textbox>
                </v:shape>
                <v:shape id="TextBox 10" o:spid="_x0000_s1036" type="#_x0000_t202" style="position:absolute;left:76936;top:42021;width:1704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" fillcolor="white [3212]" stroked="f">
                  <v:textbox>
                    <w:txbxContent>
                      <w:p w14:paraId="36A260BB" w14:textId="77777777" w:rsidR="000E43B7" w:rsidRPr="000E43B7" w:rsidRDefault="000E43B7" w:rsidP="000E43B7">
                        <w:pPr>
                          <w:pStyle w:val="af3"/>
                          <w:spacing w:before="0" w:beforeAutospacing="0" w:after="0" w:afterAutospacing="0" w:line="168" w:lineRule="auto"/>
                          <w:jc w:val="center"/>
                          <w:rPr>
                            <w:sz w:val="20"/>
                            <w:szCs w:val="20"/>
                            <w:lang w:eastAsia="zh-CN"/>
                          </w:rPr>
                        </w:pPr>
                        <w:r w:rsidRPr="000E43B7">
                          <w:rPr>
                            <w:rFonts w:asciiTheme="minorHAnsi" w:hAnsi="Calibri" w:cstheme="minorBidi"/>
                            <w:b/>
                            <w:bCs/>
                            <w:color w:val="808080" w:themeColor="text1"/>
                            <w:kern w:val="24"/>
                            <w:sz w:val="20"/>
                            <w:szCs w:val="20"/>
                            <w:lang w:val="en-HK"/>
                          </w:rPr>
                          <w:t>P</w:t>
                        </w:r>
                        <w:r w:rsidRPr="000E43B7">
                          <w:rPr>
                            <w:rFonts w:asciiTheme="minorHAnsi" w:hAnsi="Calibri" w:cstheme="minorBidi"/>
                            <w:b/>
                            <w:bCs/>
                            <w:color w:val="808080" w:themeColor="text1"/>
                            <w:kern w:val="24"/>
                            <w:sz w:val="20"/>
                            <w:szCs w:val="20"/>
                            <w:vertAlign w:val="subscript"/>
                            <w:lang w:val="en-HK"/>
                          </w:rPr>
                          <w:t>O</w:t>
                        </w:r>
                        <w:r w:rsidRPr="000E43B7">
                          <w:rPr>
                            <w:rFonts w:asciiTheme="minorHAnsi" w:hAnsi="Calibri" w:cstheme="minorBidi"/>
                            <w:b/>
                            <w:bCs/>
                            <w:color w:val="808080" w:themeColor="text1"/>
                            <w:kern w:val="24"/>
                            <w:position w:val="-9"/>
                            <w:sz w:val="20"/>
                            <w:szCs w:val="20"/>
                            <w:vertAlign w:val="subscript"/>
                            <w:lang w:val="en-HK"/>
                          </w:rPr>
                          <w:t>2</w:t>
                        </w:r>
                        <w:r w:rsidRPr="000E43B7">
                          <w:rPr>
                            <w:rFonts w:asciiTheme="minorHAnsi" w:hAnsi="Calibri" w:cstheme="minorBidi"/>
                            <w:b/>
                            <w:bCs/>
                            <w:color w:val="808080" w:themeColor="text1"/>
                            <w:kern w:val="24"/>
                            <w:sz w:val="20"/>
                            <w:szCs w:val="20"/>
                            <w:lang w:val="en-HK"/>
                          </w:rPr>
                          <w:t xml:space="preserve"> (mmHg)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43B7">
        <w:rPr>
          <w:rFonts w:asciiTheme="majorHAnsi" w:hAnsiTheme="majorHAnsi"/>
        </w:rPr>
        <w:t>Based on the Hb-O2 saturation curve provided below, e</w:t>
      </w:r>
      <w:r w:rsidR="00EF2C81" w:rsidRPr="00333EA4">
        <w:rPr>
          <w:rFonts w:asciiTheme="majorHAnsi" w:hAnsiTheme="majorHAnsi"/>
        </w:rPr>
        <w:t>stimate Amy’s arterial partial pressure of O</w:t>
      </w:r>
      <w:r w:rsidR="00EF2C81" w:rsidRPr="00333EA4">
        <w:rPr>
          <w:rFonts w:asciiTheme="majorHAnsi" w:hAnsiTheme="majorHAnsi"/>
          <w:vertAlign w:val="subscript"/>
        </w:rPr>
        <w:t>2</w:t>
      </w:r>
      <w:r w:rsidR="000E43B7">
        <w:rPr>
          <w:rFonts w:asciiTheme="majorHAnsi" w:hAnsiTheme="majorHAnsi"/>
        </w:rPr>
        <w:t xml:space="preserve"> from her </w:t>
      </w:r>
      <w:r w:rsidR="00EF2C81" w:rsidRPr="00333EA4">
        <w:rPr>
          <w:rFonts w:asciiTheme="majorHAnsi" w:hAnsiTheme="majorHAnsi"/>
        </w:rPr>
        <w:t>SpO</w:t>
      </w:r>
      <w:r w:rsidR="00EF2C81" w:rsidRPr="00333EA4">
        <w:rPr>
          <w:rFonts w:asciiTheme="majorHAnsi" w:hAnsiTheme="majorHAnsi"/>
          <w:vertAlign w:val="subscript"/>
        </w:rPr>
        <w:t>2</w:t>
      </w:r>
      <w:r w:rsidR="000E43B7">
        <w:rPr>
          <w:rFonts w:asciiTheme="majorHAnsi" w:hAnsiTheme="majorHAnsi"/>
        </w:rPr>
        <w:t xml:space="preserve"> value.</w:t>
      </w:r>
      <w:r w:rsidR="00EF2C81" w:rsidRPr="00333EA4">
        <w:rPr>
          <w:rFonts w:asciiTheme="majorHAnsi" w:hAnsiTheme="majorHAnsi"/>
        </w:rPr>
        <w:t xml:space="preserve"> </w:t>
      </w:r>
    </w:p>
    <w:p w14:paraId="58FD3198" w14:textId="77777777" w:rsidR="003708CF" w:rsidRDefault="003708CF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</w:p>
    <w:p w14:paraId="04647CE6" w14:textId="77777777" w:rsidR="000E43B7" w:rsidRDefault="000E43B7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</w:p>
    <w:p w14:paraId="1E182D84" w14:textId="77777777" w:rsidR="000E43B7" w:rsidRDefault="000E43B7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</w:p>
    <w:p w14:paraId="2096F001" w14:textId="77777777" w:rsidR="000E43B7" w:rsidRDefault="000E43B7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</w:p>
    <w:p w14:paraId="5982220A" w14:textId="77777777" w:rsidR="000E43B7" w:rsidRDefault="000E43B7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</w:p>
    <w:p w14:paraId="7060C501" w14:textId="77777777" w:rsidR="000E43B7" w:rsidRDefault="000E43B7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</w:p>
    <w:p w14:paraId="4B729C5E" w14:textId="47EB2800" w:rsidR="000E43B7" w:rsidRDefault="000E43B7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/>
          <w:shd w:val="pct15" w:color="auto" w:fill="FFFFFF"/>
        </w:rPr>
      </w:pPr>
    </w:p>
    <w:p w14:paraId="236A6630" w14:textId="03E1858A" w:rsidR="00B15CCE" w:rsidRPr="00333EA4" w:rsidRDefault="00B15CCE" w:rsidP="00E03346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hAnsiTheme="majorHAnsi" w:hint="eastAsia"/>
          <w:shd w:val="pct15" w:color="auto" w:fill="FFFFFF"/>
        </w:rPr>
      </w:pPr>
      <w:r w:rsidRPr="00B15CCE">
        <w:rPr>
          <w:rFonts w:asciiTheme="majorHAnsi" w:hAnsiTheme="majorHAnsi"/>
          <w:shd w:val="pct15" w:color="auto" w:fill="FFFFFF"/>
        </w:rPr>
        <w:t>55mm Hg</w:t>
      </w:r>
    </w:p>
    <w:p w14:paraId="06E5964C" w14:textId="503D9CF1" w:rsidR="00EF2C81" w:rsidRDefault="00EF2C81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Do you expect any change to the Hb-O</w:t>
      </w:r>
      <w:r w:rsidRPr="00333EA4">
        <w:rPr>
          <w:rFonts w:asciiTheme="majorHAnsi" w:hAnsiTheme="majorHAnsi"/>
          <w:vertAlign w:val="subscript"/>
        </w:rPr>
        <w:t>2</w:t>
      </w:r>
      <w:r w:rsidRPr="00333EA4">
        <w:rPr>
          <w:rFonts w:asciiTheme="majorHAnsi" w:hAnsiTheme="majorHAnsi"/>
        </w:rPr>
        <w:t xml:space="preserve"> dissociation curve and Hb-O</w:t>
      </w:r>
      <w:r w:rsidRPr="00333EA4">
        <w:rPr>
          <w:rFonts w:asciiTheme="majorHAnsi" w:hAnsiTheme="majorHAnsi"/>
          <w:vertAlign w:val="subscript"/>
        </w:rPr>
        <w:t>2</w:t>
      </w:r>
      <w:r w:rsidRPr="00333EA4">
        <w:rPr>
          <w:rFonts w:asciiTheme="majorHAnsi" w:hAnsiTheme="majorHAnsi"/>
        </w:rPr>
        <w:t xml:space="preserve"> affinity in Amy’s condition? </w:t>
      </w:r>
      <w:r w:rsidR="003F62D6">
        <w:rPr>
          <w:rFonts w:asciiTheme="majorHAnsi" w:hAnsiTheme="majorHAnsi"/>
        </w:rPr>
        <w:t xml:space="preserve">Explain your answer. </w:t>
      </w:r>
      <w:r w:rsidRPr="00333EA4">
        <w:rPr>
          <w:rFonts w:asciiTheme="majorHAnsi" w:hAnsiTheme="majorHAnsi"/>
        </w:rPr>
        <w:t>(Hint: Amy’s breathing rate and PCO</w:t>
      </w:r>
      <w:r w:rsidRPr="00333EA4">
        <w:rPr>
          <w:rFonts w:asciiTheme="majorHAnsi" w:hAnsiTheme="majorHAnsi"/>
          <w:vertAlign w:val="subscript"/>
        </w:rPr>
        <w:t>2</w:t>
      </w:r>
      <w:r w:rsidRPr="00333EA4">
        <w:rPr>
          <w:rFonts w:asciiTheme="majorHAnsi" w:hAnsiTheme="majorHAnsi"/>
        </w:rPr>
        <w:t>)</w:t>
      </w:r>
    </w:p>
    <w:p w14:paraId="66BAA48D" w14:textId="53501B2E" w:rsidR="00793411" w:rsidRPr="00B15CCE" w:rsidRDefault="00793411" w:rsidP="00793411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eastAsia="宋体" w:hAnsiTheme="majorHAnsi" w:hint="eastAsia"/>
          <w:shd w:val="pct15" w:color="auto" w:fill="FFFFFF"/>
          <w:lang w:eastAsia="zh-CN"/>
        </w:rPr>
      </w:pPr>
      <w:r w:rsidRPr="00B15CCE">
        <w:rPr>
          <w:rFonts w:asciiTheme="majorHAnsi" w:eastAsia="宋体" w:hAnsiTheme="majorHAnsi"/>
          <w:shd w:val="pct15" w:color="auto" w:fill="FFFFFF"/>
          <w:lang w:eastAsia="zh-CN"/>
        </w:rPr>
        <w:t>As the atmosphere pressure is decreased, the diffusion rate of CO</w:t>
      </w:r>
      <w:r w:rsidRPr="00B15CCE">
        <w:rPr>
          <w:rFonts w:asciiTheme="majorHAnsi" w:eastAsia="宋体" w:hAnsiTheme="majorHAnsi"/>
          <w:shd w:val="pct15" w:color="auto" w:fill="FFFFFF"/>
          <w:vertAlign w:val="subscript"/>
          <w:lang w:eastAsia="zh-CN"/>
        </w:rPr>
        <w:t>2</w:t>
      </w:r>
      <w:r w:rsidRPr="00B15CCE">
        <w:rPr>
          <w:rFonts w:asciiTheme="majorHAnsi" w:eastAsia="宋体" w:hAnsiTheme="majorHAnsi"/>
          <w:shd w:val="pct15" w:color="auto" w:fill="FFFFFF"/>
          <w:lang w:eastAsia="zh-CN"/>
        </w:rPr>
        <w:t xml:space="preserve"> to the surrounding is higher because of larger pressure difference in </w:t>
      </w:r>
      <w:r w:rsidR="00F2488C" w:rsidRPr="00B15CCE">
        <w:rPr>
          <w:rFonts w:asciiTheme="majorHAnsi" w:eastAsia="宋体" w:hAnsiTheme="majorHAnsi"/>
          <w:shd w:val="pct15" w:color="auto" w:fill="FFFFFF"/>
          <w:lang w:eastAsia="zh-CN"/>
        </w:rPr>
        <w:t>i</w:t>
      </w:r>
      <w:r w:rsidR="00F2488C" w:rsidRPr="00B15CCE">
        <w:rPr>
          <w:rFonts w:asciiTheme="majorHAnsi" w:eastAsia="宋体" w:hAnsiTheme="majorHAnsi" w:hint="eastAsia"/>
          <w:shd w:val="pct15" w:color="auto" w:fill="FFFFFF"/>
          <w:lang w:eastAsia="zh-CN"/>
        </w:rPr>
        <w:t xml:space="preserve">ntrapulmonary </w:t>
      </w:r>
      <w:r w:rsidR="00F2488C" w:rsidRPr="00B15CCE">
        <w:rPr>
          <w:rFonts w:asciiTheme="majorHAnsi" w:eastAsia="宋体" w:hAnsiTheme="majorHAnsi"/>
          <w:shd w:val="pct15" w:color="auto" w:fill="FFFFFF"/>
          <w:lang w:eastAsia="zh-CN"/>
        </w:rPr>
        <w:t>p</w:t>
      </w:r>
      <w:r w:rsidR="00F2488C" w:rsidRPr="00B15CCE">
        <w:rPr>
          <w:rFonts w:asciiTheme="majorHAnsi" w:eastAsia="宋体" w:hAnsiTheme="majorHAnsi" w:hint="eastAsia"/>
          <w:shd w:val="pct15" w:color="auto" w:fill="FFFFFF"/>
          <w:lang w:eastAsia="zh-CN"/>
        </w:rPr>
        <w:t>ressure</w:t>
      </w:r>
      <w:r w:rsidR="00F2488C" w:rsidRPr="00B15CCE">
        <w:rPr>
          <w:rFonts w:asciiTheme="majorHAnsi" w:eastAsia="宋体" w:hAnsiTheme="majorHAnsi"/>
          <w:shd w:val="pct15" w:color="auto" w:fill="FFFFFF"/>
          <w:lang w:eastAsia="zh-CN"/>
        </w:rPr>
        <w:t xml:space="preserve"> and atmosphere pressure. In addition, Amy’s breathing rate is also higher. Thus, PCO</w:t>
      </w:r>
      <w:r w:rsidR="00F2488C" w:rsidRPr="00B15CCE">
        <w:rPr>
          <w:rFonts w:asciiTheme="majorHAnsi" w:eastAsia="宋体" w:hAnsiTheme="majorHAnsi"/>
          <w:shd w:val="pct15" w:color="auto" w:fill="FFFFFF"/>
          <w:vertAlign w:val="subscript"/>
          <w:lang w:eastAsia="zh-CN"/>
        </w:rPr>
        <w:t>2</w:t>
      </w:r>
      <w:r w:rsidR="00F2488C" w:rsidRPr="00B15CCE">
        <w:rPr>
          <w:rFonts w:asciiTheme="majorHAnsi" w:eastAsia="宋体" w:hAnsiTheme="majorHAnsi"/>
          <w:shd w:val="pct15" w:color="auto" w:fill="FFFFFF"/>
          <w:lang w:eastAsia="zh-CN"/>
        </w:rPr>
        <w:t xml:space="preserve"> in blood decrease seriously in blood which result in high pH values of blood. Under this situation, Hb-O</w:t>
      </w:r>
      <w:r w:rsidR="00F2488C" w:rsidRPr="00B15CCE">
        <w:rPr>
          <w:rFonts w:asciiTheme="majorHAnsi" w:eastAsia="宋体" w:hAnsiTheme="majorHAnsi"/>
          <w:shd w:val="pct15" w:color="auto" w:fill="FFFFFF"/>
          <w:vertAlign w:val="subscript"/>
          <w:lang w:eastAsia="zh-CN"/>
        </w:rPr>
        <w:t>2</w:t>
      </w:r>
      <w:r w:rsidR="00F2488C" w:rsidRPr="00B15CCE">
        <w:rPr>
          <w:rFonts w:asciiTheme="majorHAnsi" w:eastAsia="宋体" w:hAnsiTheme="majorHAnsi"/>
          <w:shd w:val="pct15" w:color="auto" w:fill="FFFFFF"/>
          <w:lang w:eastAsia="zh-CN"/>
        </w:rPr>
        <w:t xml:space="preserve"> dissociation curve move to the </w:t>
      </w:r>
      <w:r w:rsidR="004F1025" w:rsidRPr="00B15CCE">
        <w:rPr>
          <w:rFonts w:asciiTheme="majorHAnsi" w:eastAsia="宋体" w:hAnsiTheme="majorHAnsi"/>
          <w:shd w:val="pct15" w:color="auto" w:fill="FFFFFF"/>
          <w:lang w:eastAsia="zh-CN"/>
        </w:rPr>
        <w:t>left</w:t>
      </w:r>
      <w:r w:rsidR="00F2488C" w:rsidRPr="00B15CCE">
        <w:rPr>
          <w:rFonts w:asciiTheme="majorHAnsi" w:eastAsia="宋体" w:hAnsiTheme="majorHAnsi"/>
          <w:shd w:val="pct15" w:color="auto" w:fill="FFFFFF"/>
          <w:lang w:eastAsia="zh-CN"/>
        </w:rPr>
        <w:t xml:space="preserve"> and Hb-O</w:t>
      </w:r>
      <w:r w:rsidR="00F2488C" w:rsidRPr="00B15CCE">
        <w:rPr>
          <w:rFonts w:asciiTheme="majorHAnsi" w:eastAsia="宋体" w:hAnsiTheme="majorHAnsi"/>
          <w:shd w:val="pct15" w:color="auto" w:fill="FFFFFF"/>
          <w:vertAlign w:val="subscript"/>
          <w:lang w:eastAsia="zh-CN"/>
        </w:rPr>
        <w:t>2</w:t>
      </w:r>
      <w:r w:rsidR="00F2488C" w:rsidRPr="00B15CCE">
        <w:rPr>
          <w:rFonts w:asciiTheme="majorHAnsi" w:eastAsia="宋体" w:hAnsiTheme="majorHAnsi"/>
          <w:shd w:val="pct15" w:color="auto" w:fill="FFFFFF"/>
          <w:lang w:eastAsia="zh-CN"/>
        </w:rPr>
        <w:t xml:space="preserve"> affinity is </w:t>
      </w:r>
      <w:r w:rsidR="004F1025" w:rsidRPr="00B15CCE">
        <w:rPr>
          <w:rFonts w:asciiTheme="majorHAnsi" w:eastAsia="宋体" w:hAnsiTheme="majorHAnsi"/>
          <w:shd w:val="pct15" w:color="auto" w:fill="FFFFFF"/>
          <w:lang w:eastAsia="zh-CN"/>
        </w:rPr>
        <w:t>higher</w:t>
      </w:r>
      <w:r w:rsidR="00F2488C" w:rsidRPr="00B15CCE">
        <w:rPr>
          <w:rFonts w:asciiTheme="majorHAnsi" w:eastAsia="宋体" w:hAnsiTheme="majorHAnsi"/>
          <w:shd w:val="pct15" w:color="auto" w:fill="FFFFFF"/>
          <w:lang w:eastAsia="zh-CN"/>
        </w:rPr>
        <w:t>.</w:t>
      </w:r>
    </w:p>
    <w:p w14:paraId="5A215FD4" w14:textId="77777777" w:rsidR="00EF2C81" w:rsidRPr="00333EA4" w:rsidRDefault="00EF2C81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 w:rsidRPr="00333EA4">
        <w:rPr>
          <w:rFonts w:asciiTheme="majorHAnsi" w:hAnsiTheme="majorHAnsi"/>
        </w:rPr>
        <w:t xml:space="preserve">Distinguish between hypoxemia and hypoxia. </w:t>
      </w:r>
    </w:p>
    <w:p w14:paraId="15F35B1E" w14:textId="1DD15ADB" w:rsidR="00254E5F" w:rsidRPr="00B15CCE" w:rsidRDefault="00254E5F" w:rsidP="00254E5F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eastAsia="宋体" w:hAnsiTheme="majorHAnsi" w:hint="eastAsia"/>
          <w:shd w:val="pct15" w:color="auto" w:fill="FFFFFF"/>
          <w:lang w:eastAsia="zh-CN"/>
        </w:rPr>
      </w:pPr>
      <w:r w:rsidRPr="00B15CCE">
        <w:rPr>
          <w:rFonts w:asciiTheme="majorHAnsi" w:eastAsia="宋体" w:hAnsiTheme="majorHAnsi"/>
          <w:shd w:val="pct15" w:color="auto" w:fill="FFFFFF"/>
          <w:lang w:eastAsia="zh-CN"/>
        </w:rPr>
        <w:t xml:space="preserve">Hypoxemia means low oxygen </w:t>
      </w:r>
      <w:r w:rsidR="00793411" w:rsidRPr="00B15CCE">
        <w:rPr>
          <w:rFonts w:asciiTheme="majorHAnsi" w:eastAsia="宋体" w:hAnsiTheme="majorHAnsi"/>
          <w:shd w:val="pct15" w:color="auto" w:fill="FFFFFF"/>
          <w:lang w:eastAsia="zh-CN"/>
        </w:rPr>
        <w:t xml:space="preserve">concentration </w:t>
      </w:r>
      <w:r w:rsidRPr="00B15CCE">
        <w:rPr>
          <w:rFonts w:asciiTheme="majorHAnsi" w:eastAsia="宋体" w:hAnsiTheme="majorHAnsi"/>
          <w:shd w:val="pct15" w:color="auto" w:fill="FFFFFF"/>
          <w:lang w:eastAsia="zh-CN"/>
        </w:rPr>
        <w:t xml:space="preserve">level presence in blood while hypoxia means insufficient amount of oxygen for the cells in the body. </w:t>
      </w:r>
    </w:p>
    <w:p w14:paraId="61EB8334" w14:textId="58501D54" w:rsidR="00EF2C81" w:rsidRDefault="00EF2C81" w:rsidP="00E03346">
      <w:pPr>
        <w:pStyle w:val="a5"/>
        <w:numPr>
          <w:ilvl w:val="0"/>
          <w:numId w:val="16"/>
        </w:numPr>
        <w:adjustRightInd w:val="0"/>
        <w:snapToGrid w:val="0"/>
        <w:spacing w:after="240" w:line="240" w:lineRule="auto"/>
        <w:contextualSpacing w:val="0"/>
        <w:rPr>
          <w:rFonts w:asciiTheme="majorHAnsi" w:hAnsiTheme="majorHAnsi"/>
        </w:rPr>
      </w:pPr>
      <w:r w:rsidRPr="00333EA4">
        <w:rPr>
          <w:rFonts w:asciiTheme="majorHAnsi" w:hAnsiTheme="majorHAnsi"/>
        </w:rPr>
        <w:t>After resting overnight, Amy felt much better. She wondered why the nurse, who was a local resident in the town, did not have any problem with living at high altitude.</w:t>
      </w:r>
    </w:p>
    <w:p w14:paraId="09B17809" w14:textId="5751B724" w:rsidR="00BD059B" w:rsidRPr="00B15CCE" w:rsidRDefault="00211B14" w:rsidP="00B15CCE">
      <w:pPr>
        <w:pStyle w:val="a5"/>
        <w:adjustRightInd w:val="0"/>
        <w:snapToGrid w:val="0"/>
        <w:spacing w:after="240" w:line="240" w:lineRule="auto"/>
        <w:ind w:left="360"/>
        <w:contextualSpacing w:val="0"/>
        <w:rPr>
          <w:rFonts w:asciiTheme="majorHAnsi" w:eastAsiaTheme="majorEastAsia" w:hAnsiTheme="majorHAnsi" w:cs="Times New Roman"/>
          <w:b/>
          <w:bCs/>
          <w:spacing w:val="-1"/>
          <w:u w:val="single"/>
        </w:rPr>
      </w:pPr>
      <w:r w:rsidRPr="00B15CCE">
        <w:rPr>
          <w:rFonts w:asciiTheme="majorHAnsi" w:eastAsia="宋体" w:hAnsiTheme="majorHAnsi"/>
          <w:shd w:val="pct15" w:color="auto" w:fill="FFFFFF"/>
          <w:lang w:eastAsia="zh-CN"/>
        </w:rPr>
        <w:t>Body of local resident in the town may produce more red blood cell than Amy, in order words, the concentration of Hb is much higher and percentage of Hb-O</w:t>
      </w:r>
      <w:r w:rsidRPr="00B15CCE">
        <w:rPr>
          <w:rFonts w:asciiTheme="majorHAnsi" w:eastAsia="宋体" w:hAnsiTheme="majorHAnsi"/>
          <w:shd w:val="pct15" w:color="auto" w:fill="FFFFFF"/>
          <w:vertAlign w:val="subscript"/>
          <w:lang w:eastAsia="zh-CN"/>
        </w:rPr>
        <w:t>2</w:t>
      </w:r>
      <w:r w:rsidRPr="00B15CCE">
        <w:rPr>
          <w:rFonts w:asciiTheme="majorHAnsi" w:eastAsia="宋体" w:hAnsiTheme="majorHAnsi"/>
          <w:shd w:val="pct15" w:color="auto" w:fill="FFFFFF"/>
          <w:lang w:eastAsia="zh-CN"/>
        </w:rPr>
        <w:t xml:space="preserve"> saturation is also higher to keep the homeostasis</w:t>
      </w:r>
      <w:r w:rsidR="005F3F20" w:rsidRPr="00B15CCE">
        <w:rPr>
          <w:rFonts w:asciiTheme="majorHAnsi" w:eastAsia="宋体" w:hAnsiTheme="majorHAnsi"/>
          <w:shd w:val="pct15" w:color="auto" w:fill="FFFFFF"/>
          <w:lang w:eastAsia="zh-CN"/>
        </w:rPr>
        <w:t>.</w:t>
      </w:r>
      <w:r w:rsidRPr="00B15CCE">
        <w:rPr>
          <w:rFonts w:asciiTheme="majorHAnsi" w:eastAsia="宋体" w:hAnsiTheme="majorHAnsi"/>
          <w:shd w:val="pct15" w:color="auto" w:fill="FFFFFF"/>
          <w:lang w:eastAsia="zh-CN"/>
        </w:rPr>
        <w:t xml:space="preserve"> </w:t>
      </w:r>
      <w:r w:rsidR="00BD059B" w:rsidRPr="00333EA4">
        <w:rPr>
          <w:rFonts w:asciiTheme="majorHAnsi" w:hAnsiTheme="majorHAnsi" w:cs="Times New Roman"/>
        </w:rPr>
        <w:t xml:space="preserve"> </w:t>
      </w:r>
    </w:p>
    <w:sectPr w:rsidR="00BD059B" w:rsidRPr="00B15CCE" w:rsidSect="00C7440B">
      <w:footerReference w:type="default" r:id="rId9"/>
      <w:pgSz w:w="11907" w:h="16839" w:code="9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04D4" w14:textId="77777777" w:rsidR="00BF3E69" w:rsidRDefault="00BF3E69">
      <w:pPr>
        <w:spacing w:after="0" w:line="240" w:lineRule="auto"/>
      </w:pPr>
      <w:r>
        <w:separator/>
      </w:r>
    </w:p>
  </w:endnote>
  <w:endnote w:type="continuationSeparator" w:id="0">
    <w:p w14:paraId="2B5F5DEA" w14:textId="77777777" w:rsidR="00BF3E69" w:rsidRDefault="00BF3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776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740FD" w14:textId="77777777" w:rsidR="00C41150" w:rsidRDefault="003220CC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79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6552B03" w14:textId="77777777" w:rsidR="00C41150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AA33" w14:textId="77777777" w:rsidR="00BF3E69" w:rsidRDefault="00BF3E69">
      <w:pPr>
        <w:spacing w:after="0" w:line="240" w:lineRule="auto"/>
      </w:pPr>
      <w:r>
        <w:separator/>
      </w:r>
    </w:p>
  </w:footnote>
  <w:footnote w:type="continuationSeparator" w:id="0">
    <w:p w14:paraId="6EC90055" w14:textId="77777777" w:rsidR="00BF3E69" w:rsidRDefault="00BF3E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06D"/>
    <w:multiLevelType w:val="hybridMultilevel"/>
    <w:tmpl w:val="E3863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91969"/>
    <w:multiLevelType w:val="hybridMultilevel"/>
    <w:tmpl w:val="16D2D0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06651"/>
    <w:multiLevelType w:val="hybridMultilevel"/>
    <w:tmpl w:val="F3DE0D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C21435"/>
    <w:multiLevelType w:val="hybridMultilevel"/>
    <w:tmpl w:val="BA46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8190D"/>
    <w:multiLevelType w:val="hybridMultilevel"/>
    <w:tmpl w:val="E4E0F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E3686A"/>
    <w:multiLevelType w:val="hybridMultilevel"/>
    <w:tmpl w:val="CC9AB1E8"/>
    <w:lvl w:ilvl="0" w:tplc="DB34F848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98" w:hanging="480"/>
      </w:pPr>
    </w:lvl>
    <w:lvl w:ilvl="2" w:tplc="0409001B" w:tentative="1">
      <w:start w:val="1"/>
      <w:numFmt w:val="lowerRoman"/>
      <w:lvlText w:val="%3."/>
      <w:lvlJc w:val="right"/>
      <w:pPr>
        <w:ind w:left="1678" w:hanging="480"/>
      </w:pPr>
    </w:lvl>
    <w:lvl w:ilvl="3" w:tplc="0409000F" w:tentative="1">
      <w:start w:val="1"/>
      <w:numFmt w:val="decimal"/>
      <w:lvlText w:val="%4."/>
      <w:lvlJc w:val="left"/>
      <w:pPr>
        <w:ind w:left="21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8" w:hanging="480"/>
      </w:pPr>
    </w:lvl>
    <w:lvl w:ilvl="5" w:tplc="0409001B" w:tentative="1">
      <w:start w:val="1"/>
      <w:numFmt w:val="lowerRoman"/>
      <w:lvlText w:val="%6."/>
      <w:lvlJc w:val="right"/>
      <w:pPr>
        <w:ind w:left="3118" w:hanging="480"/>
      </w:pPr>
    </w:lvl>
    <w:lvl w:ilvl="6" w:tplc="0409000F" w:tentative="1">
      <w:start w:val="1"/>
      <w:numFmt w:val="decimal"/>
      <w:lvlText w:val="%7."/>
      <w:lvlJc w:val="left"/>
      <w:pPr>
        <w:ind w:left="35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8" w:hanging="480"/>
      </w:pPr>
    </w:lvl>
    <w:lvl w:ilvl="8" w:tplc="0409001B" w:tentative="1">
      <w:start w:val="1"/>
      <w:numFmt w:val="lowerRoman"/>
      <w:lvlText w:val="%9."/>
      <w:lvlJc w:val="right"/>
      <w:pPr>
        <w:ind w:left="4558" w:hanging="480"/>
      </w:pPr>
    </w:lvl>
  </w:abstractNum>
  <w:abstractNum w:abstractNumId="6" w15:restartNumberingAfterBreak="0">
    <w:nsid w:val="2D43285E"/>
    <w:multiLevelType w:val="hybridMultilevel"/>
    <w:tmpl w:val="5A0ABC04"/>
    <w:lvl w:ilvl="0" w:tplc="6114D066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F952FA2"/>
    <w:multiLevelType w:val="hybridMultilevel"/>
    <w:tmpl w:val="D61EC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D1099"/>
    <w:multiLevelType w:val="hybridMultilevel"/>
    <w:tmpl w:val="D61EC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B60EA"/>
    <w:multiLevelType w:val="hybridMultilevel"/>
    <w:tmpl w:val="645CA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B3E26"/>
    <w:multiLevelType w:val="hybridMultilevel"/>
    <w:tmpl w:val="D61EC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60F28"/>
    <w:multiLevelType w:val="hybridMultilevel"/>
    <w:tmpl w:val="D61EC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A688C"/>
    <w:multiLevelType w:val="hybridMultilevel"/>
    <w:tmpl w:val="D61EC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80047"/>
    <w:multiLevelType w:val="hybridMultilevel"/>
    <w:tmpl w:val="90827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E320C"/>
    <w:multiLevelType w:val="hybridMultilevel"/>
    <w:tmpl w:val="D61EC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E249E"/>
    <w:multiLevelType w:val="hybridMultilevel"/>
    <w:tmpl w:val="0874B22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A0A24F3"/>
    <w:multiLevelType w:val="hybridMultilevel"/>
    <w:tmpl w:val="688E75E4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E6A7633"/>
    <w:multiLevelType w:val="hybridMultilevel"/>
    <w:tmpl w:val="A51EF6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522577">
    <w:abstractNumId w:val="10"/>
  </w:num>
  <w:num w:numId="2" w16cid:durableId="15049704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1522456">
    <w:abstractNumId w:val="11"/>
  </w:num>
  <w:num w:numId="4" w16cid:durableId="2070838333">
    <w:abstractNumId w:val="7"/>
  </w:num>
  <w:num w:numId="5" w16cid:durableId="1636331657">
    <w:abstractNumId w:val="12"/>
  </w:num>
  <w:num w:numId="6" w16cid:durableId="1165516426">
    <w:abstractNumId w:val="8"/>
  </w:num>
  <w:num w:numId="7" w16cid:durableId="1602953374">
    <w:abstractNumId w:val="2"/>
  </w:num>
  <w:num w:numId="8" w16cid:durableId="990252214">
    <w:abstractNumId w:val="1"/>
  </w:num>
  <w:num w:numId="9" w16cid:durableId="368379396">
    <w:abstractNumId w:val="17"/>
  </w:num>
  <w:num w:numId="10" w16cid:durableId="2096122437">
    <w:abstractNumId w:val="15"/>
  </w:num>
  <w:num w:numId="11" w16cid:durableId="1732652431">
    <w:abstractNumId w:val="14"/>
  </w:num>
  <w:num w:numId="12" w16cid:durableId="482620993">
    <w:abstractNumId w:val="5"/>
  </w:num>
  <w:num w:numId="13" w16cid:durableId="1655837852">
    <w:abstractNumId w:val="13"/>
  </w:num>
  <w:num w:numId="14" w16cid:durableId="53434168">
    <w:abstractNumId w:val="9"/>
  </w:num>
  <w:num w:numId="15" w16cid:durableId="716852066">
    <w:abstractNumId w:val="3"/>
  </w:num>
  <w:num w:numId="16" w16cid:durableId="313219533">
    <w:abstractNumId w:val="4"/>
  </w:num>
  <w:num w:numId="17" w16cid:durableId="358818314">
    <w:abstractNumId w:val="0"/>
  </w:num>
  <w:num w:numId="18" w16cid:durableId="204677986">
    <w:abstractNumId w:val="16"/>
  </w:num>
  <w:num w:numId="19" w16cid:durableId="133790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D7"/>
    <w:rsid w:val="00030F8D"/>
    <w:rsid w:val="00034843"/>
    <w:rsid w:val="000C2D70"/>
    <w:rsid w:val="000E3A29"/>
    <w:rsid w:val="000E43B7"/>
    <w:rsid w:val="00124216"/>
    <w:rsid w:val="00154165"/>
    <w:rsid w:val="00154505"/>
    <w:rsid w:val="00164033"/>
    <w:rsid w:val="001928C8"/>
    <w:rsid w:val="001F5CF7"/>
    <w:rsid w:val="00211B14"/>
    <w:rsid w:val="00254E5F"/>
    <w:rsid w:val="00264EC0"/>
    <w:rsid w:val="0026608C"/>
    <w:rsid w:val="002772BD"/>
    <w:rsid w:val="002832FC"/>
    <w:rsid w:val="002C2F7F"/>
    <w:rsid w:val="002E128F"/>
    <w:rsid w:val="002E29C9"/>
    <w:rsid w:val="002E3342"/>
    <w:rsid w:val="002E5F9D"/>
    <w:rsid w:val="002F66E2"/>
    <w:rsid w:val="00302D1D"/>
    <w:rsid w:val="003220CC"/>
    <w:rsid w:val="00333EA4"/>
    <w:rsid w:val="00366BDB"/>
    <w:rsid w:val="003708CF"/>
    <w:rsid w:val="003911A4"/>
    <w:rsid w:val="00392BBF"/>
    <w:rsid w:val="003B3D2B"/>
    <w:rsid w:val="003B5DF2"/>
    <w:rsid w:val="003C3008"/>
    <w:rsid w:val="003F62D6"/>
    <w:rsid w:val="00400CD3"/>
    <w:rsid w:val="00430A77"/>
    <w:rsid w:val="00462566"/>
    <w:rsid w:val="00492728"/>
    <w:rsid w:val="004A3A64"/>
    <w:rsid w:val="004A6A03"/>
    <w:rsid w:val="004F1025"/>
    <w:rsid w:val="00525941"/>
    <w:rsid w:val="00540DEB"/>
    <w:rsid w:val="0056142D"/>
    <w:rsid w:val="00590293"/>
    <w:rsid w:val="005A02D2"/>
    <w:rsid w:val="005B7934"/>
    <w:rsid w:val="005F3F20"/>
    <w:rsid w:val="00643075"/>
    <w:rsid w:val="00672FAE"/>
    <w:rsid w:val="006C26BB"/>
    <w:rsid w:val="006D3781"/>
    <w:rsid w:val="00725518"/>
    <w:rsid w:val="00750D2D"/>
    <w:rsid w:val="00753069"/>
    <w:rsid w:val="00757016"/>
    <w:rsid w:val="00793411"/>
    <w:rsid w:val="00797CF2"/>
    <w:rsid w:val="007C4AC1"/>
    <w:rsid w:val="007D59F8"/>
    <w:rsid w:val="007D6327"/>
    <w:rsid w:val="007E7421"/>
    <w:rsid w:val="007F1231"/>
    <w:rsid w:val="007F59AA"/>
    <w:rsid w:val="007F6F9C"/>
    <w:rsid w:val="00836C98"/>
    <w:rsid w:val="0089092D"/>
    <w:rsid w:val="00890AE5"/>
    <w:rsid w:val="008E4D81"/>
    <w:rsid w:val="008F3CEF"/>
    <w:rsid w:val="009928B7"/>
    <w:rsid w:val="00A00310"/>
    <w:rsid w:val="00A54095"/>
    <w:rsid w:val="00AA6795"/>
    <w:rsid w:val="00B15CCE"/>
    <w:rsid w:val="00B275C8"/>
    <w:rsid w:val="00B34D68"/>
    <w:rsid w:val="00B70DC8"/>
    <w:rsid w:val="00BB6770"/>
    <w:rsid w:val="00BC4AAF"/>
    <w:rsid w:val="00BD059B"/>
    <w:rsid w:val="00BE3475"/>
    <w:rsid w:val="00BF3E69"/>
    <w:rsid w:val="00C17BCA"/>
    <w:rsid w:val="00C5450B"/>
    <w:rsid w:val="00C603CF"/>
    <w:rsid w:val="00C6718A"/>
    <w:rsid w:val="00C7440B"/>
    <w:rsid w:val="00C77BE2"/>
    <w:rsid w:val="00CA290A"/>
    <w:rsid w:val="00CA394A"/>
    <w:rsid w:val="00CD0CD7"/>
    <w:rsid w:val="00CD30AF"/>
    <w:rsid w:val="00CD4D91"/>
    <w:rsid w:val="00CD5015"/>
    <w:rsid w:val="00CF39E9"/>
    <w:rsid w:val="00D33C40"/>
    <w:rsid w:val="00D36A5D"/>
    <w:rsid w:val="00D66014"/>
    <w:rsid w:val="00D862AA"/>
    <w:rsid w:val="00DA3B2E"/>
    <w:rsid w:val="00E01CC1"/>
    <w:rsid w:val="00E03346"/>
    <w:rsid w:val="00E4461C"/>
    <w:rsid w:val="00E9372D"/>
    <w:rsid w:val="00EF2C81"/>
    <w:rsid w:val="00F2488C"/>
    <w:rsid w:val="00F41D79"/>
    <w:rsid w:val="00F4231C"/>
    <w:rsid w:val="00FA42C5"/>
    <w:rsid w:val="00FA6AA4"/>
    <w:rsid w:val="00FB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1B29D"/>
  <w15:docId w15:val="{18A509B8-D854-4FED-A44A-0F93553B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CD7"/>
    <w:rPr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D0CD7"/>
    <w:rPr>
      <w:lang w:val="en-GB"/>
    </w:rPr>
  </w:style>
  <w:style w:type="paragraph" w:styleId="a5">
    <w:name w:val="List Paragraph"/>
    <w:basedOn w:val="a"/>
    <w:uiPriority w:val="34"/>
    <w:qFormat/>
    <w:rsid w:val="00CD0CD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0CD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CD0CD7"/>
  </w:style>
  <w:style w:type="paragraph" w:styleId="a7">
    <w:name w:val="footer"/>
    <w:basedOn w:val="a"/>
    <w:link w:val="a8"/>
    <w:uiPriority w:val="99"/>
    <w:unhideWhenUsed/>
    <w:rsid w:val="00CD0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D0CD7"/>
    <w:rPr>
      <w:lang w:val="en-GB"/>
    </w:rPr>
  </w:style>
  <w:style w:type="character" w:styleId="a9">
    <w:name w:val="Emphasis"/>
    <w:basedOn w:val="a0"/>
    <w:uiPriority w:val="20"/>
    <w:qFormat/>
    <w:rsid w:val="00CD0CD7"/>
    <w:rPr>
      <w:i/>
      <w:iCs/>
    </w:rPr>
  </w:style>
  <w:style w:type="character" w:styleId="aa">
    <w:name w:val="annotation reference"/>
    <w:basedOn w:val="a0"/>
    <w:uiPriority w:val="99"/>
    <w:semiHidden/>
    <w:unhideWhenUsed/>
    <w:rsid w:val="00540DE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40DEB"/>
    <w:pPr>
      <w:spacing w:line="240" w:lineRule="auto"/>
    </w:pPr>
    <w:rPr>
      <w:sz w:val="20"/>
      <w:szCs w:val="20"/>
      <w:lang w:val="en-US"/>
    </w:rPr>
  </w:style>
  <w:style w:type="character" w:customStyle="1" w:styleId="ac">
    <w:name w:val="批注文字 字符"/>
    <w:basedOn w:val="a0"/>
    <w:link w:val="ab"/>
    <w:uiPriority w:val="99"/>
    <w:semiHidden/>
    <w:rsid w:val="00540DEB"/>
    <w:rPr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540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批注框文本 字符"/>
    <w:basedOn w:val="a0"/>
    <w:link w:val="ad"/>
    <w:uiPriority w:val="99"/>
    <w:semiHidden/>
    <w:rsid w:val="00540DEB"/>
    <w:rPr>
      <w:rFonts w:ascii="Tahoma" w:hAnsi="Tahoma" w:cs="Tahoma"/>
      <w:sz w:val="16"/>
      <w:szCs w:val="16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7C4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7C4AC1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af">
    <w:name w:val="Body Text"/>
    <w:basedOn w:val="a"/>
    <w:link w:val="af0"/>
    <w:uiPriority w:val="1"/>
    <w:qFormat/>
    <w:rsid w:val="007C4AC1"/>
    <w:pPr>
      <w:widowControl w:val="0"/>
      <w:spacing w:after="0" w:line="240" w:lineRule="auto"/>
      <w:ind w:left="118" w:hanging="480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af0">
    <w:name w:val="正文文本 字符"/>
    <w:basedOn w:val="a0"/>
    <w:link w:val="af"/>
    <w:uiPriority w:val="1"/>
    <w:rsid w:val="007C4AC1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ref-vol">
    <w:name w:val="ref-vol"/>
    <w:basedOn w:val="a0"/>
    <w:rsid w:val="00590293"/>
  </w:style>
  <w:style w:type="paragraph" w:styleId="af1">
    <w:name w:val="annotation subject"/>
    <w:basedOn w:val="ab"/>
    <w:next w:val="ab"/>
    <w:link w:val="af2"/>
    <w:uiPriority w:val="99"/>
    <w:semiHidden/>
    <w:unhideWhenUsed/>
    <w:rsid w:val="000E3A29"/>
    <w:rPr>
      <w:b/>
      <w:bCs/>
      <w:lang w:val="en-GB"/>
    </w:rPr>
  </w:style>
  <w:style w:type="character" w:customStyle="1" w:styleId="af2">
    <w:name w:val="批注主题 字符"/>
    <w:basedOn w:val="ac"/>
    <w:link w:val="af1"/>
    <w:uiPriority w:val="99"/>
    <w:semiHidden/>
    <w:rsid w:val="000E3A29"/>
    <w:rPr>
      <w:b/>
      <w:bCs/>
      <w:sz w:val="20"/>
      <w:szCs w:val="20"/>
      <w:lang w:val="en-GB"/>
    </w:rPr>
  </w:style>
  <w:style w:type="paragraph" w:styleId="af3">
    <w:name w:val="Normal (Web)"/>
    <w:basedOn w:val="a"/>
    <w:uiPriority w:val="99"/>
    <w:semiHidden/>
    <w:unhideWhenUsed/>
    <w:rsid w:val="000E43B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4">
    <w:name w:val="Table Grid"/>
    <w:basedOn w:val="a1"/>
    <w:uiPriority w:val="59"/>
    <w:rsid w:val="004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mandyymn</dc:creator>
  <cp:lastModifiedBy>Kwok Yin Wong</cp:lastModifiedBy>
  <cp:revision>2</cp:revision>
  <dcterms:created xsi:type="dcterms:W3CDTF">2022-10-04T11:21:00Z</dcterms:created>
  <dcterms:modified xsi:type="dcterms:W3CDTF">2022-10-04T11:21:00Z</dcterms:modified>
</cp:coreProperties>
</file>