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1543" w14:textId="77777777" w:rsidR="00393CDC" w:rsidRDefault="00393CDC"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161"/>
        <w:tblW w:w="14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071"/>
        <w:gridCol w:w="2790"/>
        <w:gridCol w:w="2160"/>
        <w:gridCol w:w="1158"/>
        <w:gridCol w:w="1468"/>
        <w:gridCol w:w="1514"/>
        <w:gridCol w:w="2313"/>
      </w:tblGrid>
      <w:tr w:rsidR="00393CDC" w:rsidRPr="00415561" w14:paraId="6887405B" w14:textId="77777777" w:rsidTr="005B6DE4">
        <w:trPr>
          <w:trHeight w:val="568"/>
        </w:trPr>
        <w:tc>
          <w:tcPr>
            <w:tcW w:w="1809" w:type="dxa"/>
            <w:vAlign w:val="bottom"/>
          </w:tcPr>
          <w:p w14:paraId="6A1785DA" w14:textId="77777777" w:rsidR="00393CDC" w:rsidRPr="00415561" w:rsidRDefault="00393CDC" w:rsidP="002D6099">
            <w:pPr>
              <w:kinsoku w:val="0"/>
              <w:overflowPunct w:val="0"/>
              <w:spacing w:before="8" w:line="240" w:lineRule="exact"/>
              <w:jc w:val="right"/>
              <w:rPr>
                <w:rFonts w:asciiTheme="minorHAnsi" w:hAnsiTheme="minorHAnsi" w:cstheme="minorHAnsi"/>
                <w:b/>
                <w:szCs w:val="24"/>
              </w:rPr>
            </w:pPr>
            <w:r w:rsidRPr="00415561">
              <w:rPr>
                <w:rFonts w:asciiTheme="minorHAnsi" w:hAnsiTheme="minorHAnsi" w:cstheme="minorHAnsi"/>
                <w:b/>
                <w:szCs w:val="24"/>
              </w:rPr>
              <w:t>Name of client:</w:t>
            </w:r>
          </w:p>
        </w:tc>
        <w:tc>
          <w:tcPr>
            <w:tcW w:w="3861" w:type="dxa"/>
            <w:gridSpan w:val="2"/>
            <w:tcBorders>
              <w:bottom w:val="single" w:sz="4" w:space="0" w:color="auto"/>
            </w:tcBorders>
            <w:vAlign w:val="bottom"/>
          </w:tcPr>
          <w:p w14:paraId="2376E639" w14:textId="77777777" w:rsidR="00393CDC" w:rsidRPr="00415561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160" w:type="dxa"/>
            <w:vAlign w:val="bottom"/>
          </w:tcPr>
          <w:p w14:paraId="236ACD02" w14:textId="77777777" w:rsidR="00393CDC" w:rsidRPr="00415561" w:rsidRDefault="00393CDC" w:rsidP="005B6DE4">
            <w:pPr>
              <w:kinsoku w:val="0"/>
              <w:overflowPunct w:val="0"/>
              <w:spacing w:before="8" w:line="240" w:lineRule="exact"/>
              <w:ind w:right="480"/>
              <w:rPr>
                <w:rFonts w:asciiTheme="minorHAnsi" w:hAnsiTheme="minorHAnsi" w:cstheme="minorHAnsi"/>
                <w:b/>
                <w:szCs w:val="24"/>
              </w:rPr>
            </w:pPr>
            <w:r w:rsidRPr="00415561">
              <w:rPr>
                <w:rFonts w:asciiTheme="minorHAnsi" w:hAnsiTheme="minorHAnsi" w:cstheme="minorHAnsi"/>
                <w:b/>
                <w:szCs w:val="24"/>
              </w:rPr>
              <w:t>Ag</w:t>
            </w:r>
            <w:r w:rsidRPr="00415561">
              <w:rPr>
                <w:rFonts w:asciiTheme="minorHAnsi" w:hAnsiTheme="minorHAnsi" w:cstheme="minorHAnsi"/>
                <w:b/>
                <w:spacing w:val="-2"/>
                <w:szCs w:val="24"/>
              </w:rPr>
              <w:t>e</w:t>
            </w:r>
            <w:r w:rsidRPr="00415561">
              <w:rPr>
                <w:rFonts w:asciiTheme="minorHAnsi" w:hAnsiTheme="minorHAnsi" w:cstheme="minorHAnsi"/>
                <w:b/>
                <w:szCs w:val="24"/>
              </w:rPr>
              <w:t>/</w:t>
            </w:r>
            <w:r w:rsidRPr="00415561">
              <w:rPr>
                <w:rFonts w:asciiTheme="minorHAnsi" w:hAnsiTheme="minorHAnsi" w:cstheme="minorHAnsi"/>
                <w:b/>
                <w:spacing w:val="1"/>
                <w:szCs w:val="24"/>
              </w:rPr>
              <w:t>S</w:t>
            </w:r>
            <w:r w:rsidRPr="00415561">
              <w:rPr>
                <w:rFonts w:asciiTheme="minorHAnsi" w:hAnsiTheme="minorHAnsi" w:cstheme="minorHAnsi"/>
                <w:b/>
                <w:spacing w:val="-1"/>
                <w:szCs w:val="24"/>
              </w:rPr>
              <w:t>e</w:t>
            </w:r>
            <w:r w:rsidRPr="00415561">
              <w:rPr>
                <w:rFonts w:asciiTheme="minorHAnsi" w:hAnsiTheme="minorHAnsi" w:cstheme="minorHAnsi"/>
                <w:b/>
                <w:szCs w:val="24"/>
              </w:rPr>
              <w:t>x: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bottom"/>
          </w:tcPr>
          <w:p w14:paraId="53479753" w14:textId="77777777" w:rsidR="00393CDC" w:rsidRPr="005B6DE4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  <w:vAlign w:val="bottom"/>
          </w:tcPr>
          <w:p w14:paraId="7C851D92" w14:textId="77777777" w:rsidR="00393CDC" w:rsidRPr="005B6DE4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514" w:type="dxa"/>
            <w:vAlign w:val="bottom"/>
          </w:tcPr>
          <w:p w14:paraId="19CC62C0" w14:textId="122A49E3" w:rsidR="00393CDC" w:rsidRPr="00415561" w:rsidRDefault="005B6DE4" w:rsidP="002D6099">
            <w:pPr>
              <w:kinsoku w:val="0"/>
              <w:overflowPunct w:val="0"/>
              <w:spacing w:before="8" w:line="240" w:lineRule="exact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HKID no.: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bottom"/>
          </w:tcPr>
          <w:p w14:paraId="50F52B34" w14:textId="77777777" w:rsidR="00393CDC" w:rsidRPr="00415561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93CDC" w:rsidRPr="00415561" w14:paraId="42733A56" w14:textId="77777777" w:rsidTr="005B6DE4">
        <w:trPr>
          <w:trHeight w:val="441"/>
        </w:trPr>
        <w:tc>
          <w:tcPr>
            <w:tcW w:w="1809" w:type="dxa"/>
            <w:vAlign w:val="bottom"/>
          </w:tcPr>
          <w:p w14:paraId="27BCD46D" w14:textId="6A21974E" w:rsidR="00393CDC" w:rsidRPr="00415561" w:rsidRDefault="005B6DE4" w:rsidP="005B6DE4">
            <w:pPr>
              <w:kinsoku w:val="0"/>
              <w:overflowPunct w:val="0"/>
              <w:spacing w:before="8" w:line="240" w:lineRule="exact"/>
              <w:ind w:right="480"/>
              <w:rPr>
                <w:rFonts w:asciiTheme="minorHAnsi" w:hAnsiTheme="minorHAnsi" w:cstheme="minorHAnsi"/>
                <w:b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Cs w:val="24"/>
              </w:rPr>
              <w:t>GOPD</w:t>
            </w:r>
            <w:r w:rsidRPr="00415561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Pr="00415561">
              <w:rPr>
                <w:rFonts w:asciiTheme="minorHAnsi" w:hAnsiTheme="minorHAnsi" w:cstheme="minorHAnsi"/>
                <w:b/>
                <w:spacing w:val="-2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pacing w:val="-2"/>
                <w:szCs w:val="24"/>
              </w:rPr>
              <w:t>o</w:t>
            </w:r>
            <w:proofErr w:type="gramEnd"/>
            <w:r w:rsidRPr="00415561">
              <w:rPr>
                <w:rFonts w:asciiTheme="minorHAnsi" w:hAnsiTheme="minorHAnsi" w:cstheme="minorHAnsi"/>
                <w:b/>
                <w:szCs w:val="24"/>
              </w:rPr>
              <w:t>: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E2C9F" w14:textId="77777777" w:rsidR="00393CDC" w:rsidRPr="00415561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160" w:type="dxa"/>
            <w:vAlign w:val="bottom"/>
          </w:tcPr>
          <w:p w14:paraId="10728D22" w14:textId="68E69BFB" w:rsidR="00393CDC" w:rsidRPr="00415561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415561">
              <w:rPr>
                <w:rFonts w:asciiTheme="minorHAnsi" w:hAnsiTheme="minorHAnsi" w:cstheme="minorHAnsi"/>
                <w:b/>
                <w:szCs w:val="24"/>
                <w:lang w:eastAsia="zh-HK"/>
              </w:rPr>
              <w:t>Medical d</w:t>
            </w:r>
            <w:r w:rsidRPr="00415561">
              <w:rPr>
                <w:rFonts w:asciiTheme="minorHAnsi" w:hAnsiTheme="minorHAnsi" w:cstheme="minorHAnsi"/>
                <w:b/>
                <w:szCs w:val="24"/>
              </w:rPr>
              <w:t>iagnos</w:t>
            </w:r>
            <w:r w:rsidR="005B6DE4">
              <w:rPr>
                <w:rFonts w:asciiTheme="minorHAnsi" w:hAnsiTheme="minorHAnsi" w:cstheme="minorHAnsi"/>
                <w:b/>
                <w:szCs w:val="24"/>
              </w:rPr>
              <w:t>e</w:t>
            </w:r>
            <w:r w:rsidRPr="00415561">
              <w:rPr>
                <w:rFonts w:asciiTheme="minorHAnsi" w:hAnsiTheme="minorHAnsi" w:cstheme="minorHAnsi"/>
                <w:b/>
                <w:spacing w:val="1"/>
                <w:szCs w:val="24"/>
              </w:rPr>
              <w:t>s</w:t>
            </w:r>
            <w:r w:rsidRPr="00415561">
              <w:rPr>
                <w:rFonts w:asciiTheme="minorHAnsi" w:hAnsiTheme="minorHAnsi" w:cstheme="minorHAnsi"/>
                <w:b/>
                <w:szCs w:val="24"/>
              </w:rPr>
              <w:t>:</w:t>
            </w:r>
          </w:p>
        </w:tc>
        <w:tc>
          <w:tcPr>
            <w:tcW w:w="6453" w:type="dxa"/>
            <w:gridSpan w:val="4"/>
            <w:tcBorders>
              <w:bottom w:val="single" w:sz="4" w:space="0" w:color="auto"/>
            </w:tcBorders>
            <w:vAlign w:val="bottom"/>
          </w:tcPr>
          <w:p w14:paraId="159CFBC4" w14:textId="77777777" w:rsidR="00393CDC" w:rsidRPr="00415561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93CDC" w:rsidRPr="00415561" w14:paraId="13077D98" w14:textId="77777777" w:rsidTr="00AF50BB">
        <w:trPr>
          <w:trHeight w:val="468"/>
        </w:trPr>
        <w:tc>
          <w:tcPr>
            <w:tcW w:w="2880" w:type="dxa"/>
            <w:gridSpan w:val="2"/>
            <w:vAlign w:val="bottom"/>
          </w:tcPr>
          <w:p w14:paraId="5991CE8E" w14:textId="77777777" w:rsidR="00B94C42" w:rsidRPr="00415561" w:rsidRDefault="00393CDC" w:rsidP="00B94C42">
            <w:pPr>
              <w:kinsoku w:val="0"/>
              <w:overflowPunct w:val="0"/>
              <w:spacing w:before="8" w:line="276" w:lineRule="auto"/>
              <w:rPr>
                <w:rFonts w:asciiTheme="minorHAnsi" w:hAnsiTheme="minorHAnsi" w:cstheme="minorHAnsi"/>
                <w:spacing w:val="1"/>
                <w:szCs w:val="24"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szCs w:val="24"/>
                <w:lang w:eastAsia="zh-HK"/>
              </w:rPr>
              <w:t xml:space="preserve">Nursing </w:t>
            </w:r>
            <w:r w:rsidRPr="00355377">
              <w:rPr>
                <w:rFonts w:asciiTheme="minorHAnsi" w:hAnsiTheme="minorHAnsi" w:cstheme="minorHAnsi"/>
                <w:b/>
                <w:szCs w:val="24"/>
                <w:lang w:eastAsia="zh-HK"/>
              </w:rPr>
              <w:t>d</w:t>
            </w:r>
            <w:r w:rsidRPr="00355377">
              <w:rPr>
                <w:rFonts w:asciiTheme="minorHAnsi" w:hAnsiTheme="minorHAnsi" w:cstheme="minorHAnsi"/>
                <w:b/>
                <w:szCs w:val="24"/>
              </w:rPr>
              <w:t>iagnosi</w:t>
            </w:r>
            <w:r w:rsidRPr="00355377">
              <w:rPr>
                <w:rFonts w:asciiTheme="minorHAnsi" w:hAnsiTheme="minorHAnsi" w:cstheme="minorHAnsi"/>
                <w:b/>
                <w:spacing w:val="1"/>
                <w:szCs w:val="24"/>
              </w:rPr>
              <w:t>s</w:t>
            </w:r>
            <w:r w:rsidRPr="00355377">
              <w:rPr>
                <w:rFonts w:asciiTheme="minorHAnsi" w:hAnsiTheme="minorHAnsi" w:cstheme="minorHAnsi"/>
                <w:b/>
                <w:spacing w:val="1"/>
                <w:szCs w:val="24"/>
                <w:lang w:eastAsia="zh-HK"/>
              </w:rPr>
              <w:t xml:space="preserve"> </w:t>
            </w:r>
            <w:r w:rsidR="00355377" w:rsidRPr="00355377">
              <w:rPr>
                <w:rFonts w:asciiTheme="minorHAnsi" w:hAnsiTheme="minorHAnsi" w:cstheme="minorHAnsi"/>
                <w:b/>
                <w:spacing w:val="1"/>
                <w:szCs w:val="24"/>
                <w:lang w:eastAsia="zh-HK"/>
              </w:rPr>
              <w:t>1</w:t>
            </w:r>
          </w:p>
          <w:p w14:paraId="49AE0B35" w14:textId="5CA23B5A" w:rsidR="00393CDC" w:rsidRPr="00415561" w:rsidRDefault="00393CDC" w:rsidP="002D6099">
            <w:pPr>
              <w:kinsoku w:val="0"/>
              <w:overflowPunct w:val="0"/>
              <w:spacing w:before="8" w:line="240" w:lineRule="exact"/>
              <w:rPr>
                <w:rFonts w:asciiTheme="minorHAnsi" w:hAnsiTheme="minorHAnsi" w:cstheme="minorHAnsi"/>
                <w:szCs w:val="24"/>
              </w:rPr>
            </w:pPr>
            <w:r w:rsidRPr="00415561">
              <w:rPr>
                <w:rFonts w:asciiTheme="minorHAnsi" w:hAnsiTheme="minorHAnsi" w:cstheme="minorHAnsi"/>
                <w:spacing w:val="1"/>
                <w:szCs w:val="24"/>
                <w:lang w:eastAsia="zh-HK"/>
              </w:rPr>
              <w:t>(NANDA</w:t>
            </w:r>
            <w:r w:rsidR="00DF0037">
              <w:rPr>
                <w:rFonts w:asciiTheme="minorHAnsi" w:hAnsiTheme="minorHAnsi" w:cstheme="minorHAnsi"/>
                <w:spacing w:val="1"/>
                <w:szCs w:val="24"/>
                <w:lang w:eastAsia="zh-HK"/>
              </w:rPr>
              <w:t>-I</w:t>
            </w:r>
            <w:r w:rsidRPr="00415561">
              <w:rPr>
                <w:rFonts w:asciiTheme="minorHAnsi" w:hAnsiTheme="minorHAnsi" w:cstheme="minorHAnsi"/>
                <w:spacing w:val="1"/>
                <w:szCs w:val="24"/>
                <w:lang w:eastAsia="zh-HK"/>
              </w:rPr>
              <w:t xml:space="preserve"> PES format)</w:t>
            </w:r>
            <w:r w:rsidRPr="00415561">
              <w:rPr>
                <w:rFonts w:asciiTheme="minorHAnsi" w:hAnsiTheme="minorHAnsi" w:cstheme="minorHAnsi"/>
                <w:szCs w:val="24"/>
              </w:rPr>
              <w:t>:</w:t>
            </w:r>
            <w:r w:rsidRPr="00415561">
              <w:rPr>
                <w:rFonts w:asciiTheme="minorHAnsi" w:hAnsiTheme="minorHAnsi" w:cstheme="minorHAnsi"/>
                <w:szCs w:val="24"/>
                <w:lang w:eastAsia="zh-HK"/>
              </w:rPr>
              <w:t xml:space="preserve"> </w:t>
            </w:r>
          </w:p>
        </w:tc>
        <w:tc>
          <w:tcPr>
            <w:tcW w:w="11403" w:type="dxa"/>
            <w:gridSpan w:val="6"/>
            <w:tcBorders>
              <w:bottom w:val="single" w:sz="4" w:space="0" w:color="auto"/>
            </w:tcBorders>
            <w:vAlign w:val="bottom"/>
          </w:tcPr>
          <w:p w14:paraId="34F0C021" w14:textId="77777777" w:rsidR="00393CDC" w:rsidRPr="00415561" w:rsidRDefault="00393CDC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F50BB" w:rsidRPr="00415561" w14:paraId="24ADD36A" w14:textId="77777777" w:rsidTr="003051F4">
        <w:trPr>
          <w:trHeight w:val="170"/>
        </w:trPr>
        <w:tc>
          <w:tcPr>
            <w:tcW w:w="2880" w:type="dxa"/>
            <w:gridSpan w:val="2"/>
            <w:vAlign w:val="bottom"/>
          </w:tcPr>
          <w:p w14:paraId="79DAACD8" w14:textId="77777777" w:rsidR="00AF50BB" w:rsidRPr="00415561" w:rsidRDefault="00AF50BB" w:rsidP="003051F4">
            <w:pPr>
              <w:kinsoku w:val="0"/>
              <w:overflowPunct w:val="0"/>
              <w:spacing w:before="8" w:line="120" w:lineRule="exact"/>
              <w:rPr>
                <w:rFonts w:asciiTheme="minorHAnsi" w:hAnsiTheme="minorHAnsi" w:cstheme="minorHAnsi"/>
                <w:b/>
                <w:lang w:eastAsia="zh-HK"/>
              </w:rPr>
            </w:pPr>
          </w:p>
        </w:tc>
        <w:tc>
          <w:tcPr>
            <w:tcW w:w="11403" w:type="dxa"/>
            <w:gridSpan w:val="6"/>
            <w:tcBorders>
              <w:bottom w:val="nil"/>
            </w:tcBorders>
            <w:vAlign w:val="bottom"/>
          </w:tcPr>
          <w:p w14:paraId="5525C2C5" w14:textId="77777777" w:rsidR="00AF50BB" w:rsidRPr="00415561" w:rsidRDefault="00AF50BB" w:rsidP="002D6099">
            <w:pPr>
              <w:kinsoku w:val="0"/>
              <w:overflowPunct w:val="0"/>
              <w:spacing w:before="8" w:line="240" w:lineRule="exact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W w:w="14580" w:type="dxa"/>
        <w:tblInd w:w="-4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587"/>
        <w:gridCol w:w="4973"/>
        <w:gridCol w:w="2250"/>
        <w:gridCol w:w="2340"/>
      </w:tblGrid>
      <w:tr w:rsidR="00393CDC" w:rsidRPr="00415561" w14:paraId="41762662" w14:textId="77777777" w:rsidTr="00CE355F">
        <w:trPr>
          <w:trHeight w:hRule="exact" w:val="90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69EE43" w14:textId="77777777" w:rsidR="00393CDC" w:rsidRPr="00415561" w:rsidRDefault="00393CDC" w:rsidP="002D6099">
            <w:pPr>
              <w:pStyle w:val="TableParagraph"/>
              <w:kinsoku w:val="0"/>
              <w:overflowPunct w:val="0"/>
              <w:spacing w:line="272" w:lineRule="exact"/>
              <w:ind w:right="2"/>
              <w:jc w:val="both"/>
              <w:rPr>
                <w:rFonts w:asciiTheme="minorHAnsi" w:hAnsiTheme="minorHAnsi" w:cstheme="minorHAnsi"/>
              </w:rPr>
            </w:pPr>
            <w:r w:rsidRPr="00415561">
              <w:rPr>
                <w:rFonts w:asciiTheme="minorHAnsi" w:hAnsiTheme="minorHAnsi" w:cstheme="minorHAnsi"/>
                <w:b/>
                <w:bCs/>
              </w:rPr>
              <w:t>Nursing</w:t>
            </w:r>
            <w:r w:rsidRPr="00415561">
              <w:rPr>
                <w:rFonts w:asciiTheme="minorHAnsi" w:hAnsiTheme="minorHAnsi" w:cstheme="minorHAnsi"/>
                <w:lang w:eastAsia="zh-HK"/>
              </w:rPr>
              <w:t xml:space="preserve"> 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Assess</w:t>
            </w:r>
            <w:r w:rsidRPr="00415561">
              <w:rPr>
                <w:rFonts w:asciiTheme="minorHAnsi" w:hAnsiTheme="minorHAnsi" w:cstheme="minorHAnsi"/>
                <w:b/>
                <w:bCs/>
                <w:spacing w:val="-4"/>
              </w:rPr>
              <w:t>m</w:t>
            </w:r>
            <w:r w:rsidRPr="00415561">
              <w:rPr>
                <w:rFonts w:asciiTheme="minorHAnsi" w:hAnsiTheme="minorHAnsi" w:cstheme="minorHAnsi"/>
                <w:b/>
                <w:bCs/>
                <w:spacing w:val="-1"/>
              </w:rPr>
              <w:t>e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nt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64319" w14:textId="77777777" w:rsidR="00393CDC" w:rsidRPr="00415561" w:rsidRDefault="00393CDC" w:rsidP="00FE2374">
            <w:pPr>
              <w:pStyle w:val="TableParagraph"/>
              <w:kinsoku w:val="0"/>
              <w:overflowPunct w:val="0"/>
              <w:spacing w:line="272" w:lineRule="exact"/>
              <w:ind w:left="164"/>
              <w:rPr>
                <w:rFonts w:asciiTheme="minorHAnsi" w:hAnsiTheme="minorHAnsi" w:cstheme="minorHAnsi"/>
              </w:rPr>
            </w:pPr>
            <w:r w:rsidRPr="00415561">
              <w:rPr>
                <w:rFonts w:asciiTheme="minorHAnsi" w:hAnsiTheme="minorHAnsi" w:cstheme="minorHAnsi"/>
                <w:b/>
                <w:bCs/>
                <w:spacing w:val="-2"/>
              </w:rPr>
              <w:t>G</w:t>
            </w:r>
            <w:r w:rsidR="00FE2374" w:rsidRPr="00415561">
              <w:rPr>
                <w:rFonts w:asciiTheme="minorHAnsi" w:hAnsiTheme="minorHAnsi" w:cstheme="minorHAnsi"/>
                <w:b/>
                <w:bCs/>
              </w:rPr>
              <w:t xml:space="preserve">oal &amp; 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Exp</w:t>
            </w:r>
            <w:r w:rsidRPr="00415561">
              <w:rPr>
                <w:rFonts w:asciiTheme="minorHAnsi" w:hAnsiTheme="minorHAnsi" w:cstheme="minorHAnsi"/>
                <w:b/>
                <w:bCs/>
                <w:spacing w:val="-1"/>
              </w:rPr>
              <w:t>ec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t</w:t>
            </w:r>
            <w:r w:rsidRPr="00415561">
              <w:rPr>
                <w:rFonts w:asciiTheme="minorHAnsi" w:hAnsiTheme="minorHAnsi" w:cstheme="minorHAnsi"/>
                <w:b/>
                <w:bCs/>
                <w:spacing w:val="-2"/>
              </w:rPr>
              <w:t>e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d O</w:t>
            </w:r>
            <w:r w:rsidRPr="00415561">
              <w:rPr>
                <w:rFonts w:asciiTheme="minorHAnsi" w:hAnsiTheme="minorHAnsi" w:cstheme="minorHAnsi"/>
                <w:b/>
                <w:bCs/>
                <w:spacing w:val="1"/>
              </w:rPr>
              <w:t>u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t</w:t>
            </w:r>
            <w:r w:rsidRPr="00415561">
              <w:rPr>
                <w:rFonts w:asciiTheme="minorHAnsi" w:hAnsiTheme="minorHAnsi" w:cstheme="minorHAnsi"/>
                <w:b/>
                <w:bCs/>
                <w:spacing w:val="-2"/>
              </w:rPr>
              <w:t>c</w:t>
            </w:r>
            <w:r w:rsidRPr="00415561">
              <w:rPr>
                <w:rFonts w:asciiTheme="minorHAnsi" w:hAnsiTheme="minorHAnsi" w:cstheme="minorHAnsi"/>
                <w:b/>
                <w:bCs/>
                <w:spacing w:val="2"/>
              </w:rPr>
              <w:t>o</w:t>
            </w:r>
            <w:r w:rsidRPr="00415561">
              <w:rPr>
                <w:rFonts w:asciiTheme="minorHAnsi" w:hAnsiTheme="minorHAnsi" w:cstheme="minorHAnsi"/>
                <w:b/>
                <w:bCs/>
                <w:spacing w:val="-1"/>
              </w:rPr>
              <w:t>m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91037" w14:textId="77777777" w:rsidR="00550C1C" w:rsidRPr="00415561" w:rsidRDefault="00393CDC" w:rsidP="00550C1C">
            <w:pPr>
              <w:pStyle w:val="TableParagraph"/>
              <w:kinsoku w:val="0"/>
              <w:overflowPunct w:val="0"/>
              <w:spacing w:line="272" w:lineRule="exact"/>
              <w:ind w:left="255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15561">
              <w:rPr>
                <w:rFonts w:asciiTheme="minorHAnsi" w:hAnsiTheme="minorHAnsi" w:cstheme="minorHAnsi"/>
                <w:b/>
                <w:bCs/>
              </w:rPr>
              <w:t>Int</w:t>
            </w:r>
            <w:r w:rsidRPr="00415561">
              <w:rPr>
                <w:rFonts w:asciiTheme="minorHAnsi" w:hAnsiTheme="minorHAnsi" w:cstheme="minorHAnsi"/>
                <w:b/>
                <w:bCs/>
                <w:spacing w:val="-2"/>
              </w:rPr>
              <w:t>e</w:t>
            </w:r>
            <w:r w:rsidRPr="00415561">
              <w:rPr>
                <w:rFonts w:asciiTheme="minorHAnsi" w:hAnsiTheme="minorHAnsi" w:cstheme="minorHAnsi"/>
                <w:b/>
                <w:bCs/>
                <w:spacing w:val="-1"/>
              </w:rPr>
              <w:t>r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v</w:t>
            </w:r>
            <w:r w:rsidRPr="00415561">
              <w:rPr>
                <w:rFonts w:asciiTheme="minorHAnsi" w:hAnsiTheme="minorHAnsi" w:cstheme="minorHAnsi"/>
                <w:b/>
                <w:bCs/>
                <w:spacing w:val="-1"/>
              </w:rPr>
              <w:t>e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nti</w:t>
            </w:r>
            <w:r w:rsidRPr="00415561">
              <w:rPr>
                <w:rFonts w:asciiTheme="minorHAnsi" w:hAnsiTheme="minorHAnsi" w:cstheme="minorHAnsi"/>
                <w:b/>
                <w:bCs/>
                <w:spacing w:val="1"/>
              </w:rPr>
              <w:t>o</w:t>
            </w:r>
            <w:r w:rsidRPr="00415561">
              <w:rPr>
                <w:rFonts w:asciiTheme="minorHAnsi" w:hAnsiTheme="minorHAnsi" w:cstheme="minorHAnsi"/>
                <w:b/>
                <w:bCs/>
              </w:rPr>
              <w:t>n</w:t>
            </w:r>
            <w:r w:rsidR="00550C1C" w:rsidRPr="00415561">
              <w:rPr>
                <w:rFonts w:asciiTheme="minorHAnsi" w:hAnsiTheme="minorHAnsi" w:cstheme="minorHAnsi"/>
                <w:b/>
                <w:bCs/>
              </w:rPr>
              <w:t>s</w:t>
            </w:r>
            <w:r w:rsidRPr="00415561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EAD2" w14:textId="77777777" w:rsidR="00393CDC" w:rsidRPr="00415561" w:rsidRDefault="00393CDC" w:rsidP="00393CDC">
            <w:pPr>
              <w:pStyle w:val="TableParagraph"/>
              <w:kinsoku w:val="0"/>
              <w:overflowPunct w:val="0"/>
              <w:spacing w:line="272" w:lineRule="exac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15561">
              <w:rPr>
                <w:rFonts w:asciiTheme="minorHAnsi" w:hAnsiTheme="minorHAnsi" w:cstheme="minorHAnsi"/>
                <w:b/>
                <w:bCs/>
              </w:rPr>
              <w:t>Rationales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02FCA" w14:textId="77777777" w:rsidR="00393CDC" w:rsidRPr="00415561" w:rsidRDefault="00550C1C" w:rsidP="002D6099">
            <w:pPr>
              <w:pStyle w:val="TableParagraph"/>
              <w:kinsoku w:val="0"/>
              <w:overflowPunct w:val="0"/>
              <w:spacing w:line="272" w:lineRule="exact"/>
              <w:ind w:left="558"/>
              <w:jc w:val="both"/>
              <w:rPr>
                <w:rFonts w:asciiTheme="minorHAnsi" w:hAnsiTheme="minorHAnsi" w:cstheme="minorHAnsi"/>
              </w:rPr>
            </w:pPr>
            <w:r w:rsidRPr="00415561">
              <w:rPr>
                <w:rFonts w:asciiTheme="minorHAnsi" w:hAnsiTheme="minorHAnsi" w:cstheme="minorHAnsi"/>
                <w:b/>
                <w:bCs/>
              </w:rPr>
              <w:t xml:space="preserve">Outcome </w:t>
            </w:r>
            <w:r w:rsidR="00393CDC" w:rsidRPr="00415561">
              <w:rPr>
                <w:rFonts w:asciiTheme="minorHAnsi" w:hAnsiTheme="minorHAnsi" w:cstheme="minorHAnsi"/>
                <w:b/>
                <w:bCs/>
              </w:rPr>
              <w:t>Eval</w:t>
            </w:r>
            <w:r w:rsidR="00393CDC" w:rsidRPr="00415561">
              <w:rPr>
                <w:rFonts w:asciiTheme="minorHAnsi" w:hAnsiTheme="minorHAnsi" w:cstheme="minorHAnsi"/>
                <w:b/>
                <w:bCs/>
                <w:spacing w:val="1"/>
              </w:rPr>
              <w:t>u</w:t>
            </w:r>
            <w:r w:rsidR="00393CDC" w:rsidRPr="00415561">
              <w:rPr>
                <w:rFonts w:asciiTheme="minorHAnsi" w:hAnsiTheme="minorHAnsi" w:cstheme="minorHAnsi"/>
                <w:b/>
                <w:bCs/>
              </w:rPr>
              <w:t>a</w:t>
            </w:r>
            <w:r w:rsidR="00393CDC" w:rsidRPr="00415561">
              <w:rPr>
                <w:rFonts w:asciiTheme="minorHAnsi" w:hAnsiTheme="minorHAnsi" w:cstheme="minorHAnsi"/>
                <w:b/>
                <w:bCs/>
                <w:spacing w:val="-1"/>
              </w:rPr>
              <w:t>t</w:t>
            </w:r>
            <w:r w:rsidR="00393CDC" w:rsidRPr="00415561">
              <w:rPr>
                <w:rFonts w:asciiTheme="minorHAnsi" w:hAnsiTheme="minorHAnsi" w:cstheme="minorHAnsi"/>
                <w:b/>
                <w:bCs/>
              </w:rPr>
              <w:t>ion</w:t>
            </w:r>
          </w:p>
        </w:tc>
      </w:tr>
      <w:tr w:rsidR="00B94C42" w:rsidRPr="00415561" w14:paraId="79E100F7" w14:textId="77777777" w:rsidTr="00CE355F">
        <w:trPr>
          <w:trHeight w:hRule="exact" w:val="3273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AB5ACF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b/>
                <w:i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i/>
                <w:lang w:eastAsia="zh-HK"/>
              </w:rPr>
              <w:t>Subjective data:</w:t>
            </w:r>
          </w:p>
          <w:p w14:paraId="04C7B5E8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b/>
                <w:i/>
                <w:lang w:eastAsia="zh-HK"/>
              </w:rPr>
            </w:pPr>
          </w:p>
          <w:p w14:paraId="7C9A3EBF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i/>
                <w:color w:val="0000CC"/>
                <w:lang w:eastAsia="zh-HK"/>
              </w:rPr>
              <w:t xml:space="preserve">SD 1  </w:t>
            </w:r>
          </w:p>
          <w:p w14:paraId="446631CD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</w:p>
          <w:p w14:paraId="1F916E99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i/>
                <w:color w:val="0000CC"/>
                <w:lang w:eastAsia="zh-HK"/>
              </w:rPr>
              <w:t xml:space="preserve">SD 2 </w:t>
            </w:r>
          </w:p>
          <w:p w14:paraId="294CB75B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</w:p>
          <w:p w14:paraId="7F22D461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</w:p>
          <w:p w14:paraId="763A8186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b/>
                <w:i/>
                <w:color w:val="00682F"/>
                <w:lang w:eastAsia="zh-HK"/>
              </w:rPr>
            </w:pPr>
            <w:r w:rsidRPr="00415561">
              <w:rPr>
                <w:rFonts w:asciiTheme="minorHAnsi" w:hAnsiTheme="minorHAnsi" w:cstheme="minorHAnsi"/>
                <w:i/>
                <w:color w:val="0000CC"/>
                <w:lang w:eastAsia="zh-HK"/>
              </w:rPr>
              <w:t>SD 3</w:t>
            </w:r>
          </w:p>
        </w:tc>
        <w:tc>
          <w:tcPr>
            <w:tcW w:w="258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D87EE49" w14:textId="77777777" w:rsidR="00B94C42" w:rsidRPr="00415561" w:rsidRDefault="00B94C42" w:rsidP="002D6099">
            <w:pPr>
              <w:ind w:leftChars="63" w:left="151"/>
              <w:jc w:val="both"/>
              <w:rPr>
                <w:rFonts w:asciiTheme="minorHAnsi" w:hAnsiTheme="minorHAnsi" w:cstheme="minorHAnsi"/>
                <w:b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lang w:eastAsia="zh-HK"/>
              </w:rPr>
              <w:t>Goal:</w:t>
            </w:r>
          </w:p>
          <w:p w14:paraId="22CD430F" w14:textId="77777777" w:rsidR="00B94C42" w:rsidRPr="00415561" w:rsidRDefault="00B94C42" w:rsidP="002D6099">
            <w:pPr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37925670" w14:textId="042C8215" w:rsidR="00B94C42" w:rsidRPr="00415561" w:rsidRDefault="00B94C42" w:rsidP="002D6099">
            <w:pPr>
              <w:spacing w:line="276" w:lineRule="auto"/>
              <w:ind w:leftChars="64" w:left="154"/>
              <w:rPr>
                <w:rFonts w:asciiTheme="minorHAnsi" w:hAnsiTheme="minorHAnsi" w:cstheme="minorHAnsi"/>
                <w:b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lang w:eastAsia="zh-HK"/>
              </w:rPr>
              <w:t>Expected outcomes (EO</w:t>
            </w:r>
            <w:r w:rsidR="002568FB">
              <w:rPr>
                <w:rFonts w:asciiTheme="minorHAnsi" w:hAnsiTheme="minorHAnsi" w:cstheme="minorHAnsi"/>
                <w:b/>
                <w:lang w:eastAsia="zh-HK"/>
              </w:rPr>
              <w:t>s</w:t>
            </w:r>
            <w:r w:rsidRPr="00415561">
              <w:rPr>
                <w:rFonts w:asciiTheme="minorHAnsi" w:hAnsiTheme="minorHAnsi" w:cstheme="minorHAnsi"/>
                <w:b/>
                <w:lang w:eastAsia="zh-HK"/>
              </w:rPr>
              <w:t xml:space="preserve">): </w:t>
            </w:r>
          </w:p>
          <w:p w14:paraId="040AE52D" w14:textId="1BE41923" w:rsidR="00B94C42" w:rsidRDefault="00B94C42" w:rsidP="00393CDC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color w:val="C00000"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color w:val="C00000"/>
                <w:lang w:eastAsia="zh-HK"/>
              </w:rPr>
              <w:t>EO 1 (SMART criteria):</w:t>
            </w:r>
          </w:p>
          <w:p w14:paraId="18A5264A" w14:textId="77777777" w:rsidR="00020B67" w:rsidRPr="00415561" w:rsidRDefault="00020B67" w:rsidP="00020B67">
            <w:pPr>
              <w:ind w:left="514"/>
              <w:rPr>
                <w:rFonts w:asciiTheme="minorHAnsi" w:hAnsiTheme="minorHAnsi" w:cstheme="minorHAnsi"/>
                <w:b/>
                <w:color w:val="C00000"/>
                <w:lang w:eastAsia="zh-HK"/>
              </w:rPr>
            </w:pPr>
          </w:p>
          <w:p w14:paraId="3106A4B3" w14:textId="77777777" w:rsidR="00B94C42" w:rsidRPr="00415561" w:rsidRDefault="00B94C42" w:rsidP="002D6099">
            <w:pPr>
              <w:rPr>
                <w:rFonts w:asciiTheme="minorHAnsi" w:hAnsiTheme="minorHAnsi" w:cstheme="minorHAnsi"/>
                <w:lang w:eastAsia="zh-HK"/>
              </w:rPr>
            </w:pPr>
          </w:p>
          <w:p w14:paraId="66E92717" w14:textId="77777777" w:rsidR="00B94C42" w:rsidRPr="00415561" w:rsidRDefault="00B94C42" w:rsidP="00393CDC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color w:val="7030A0"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color w:val="7030A0"/>
                <w:lang w:eastAsia="zh-HK"/>
              </w:rPr>
              <w:t xml:space="preserve">EO 2 (SMART criteria): </w:t>
            </w:r>
          </w:p>
          <w:p w14:paraId="198D82D0" w14:textId="77777777" w:rsidR="00B94C42" w:rsidRPr="00415561" w:rsidRDefault="00B94C42" w:rsidP="002D6099">
            <w:pPr>
              <w:ind w:leftChars="40" w:left="96"/>
              <w:rPr>
                <w:rFonts w:asciiTheme="minorHAnsi" w:hAnsiTheme="minorHAnsi" w:cstheme="minorHAnsi"/>
                <w:lang w:eastAsia="zh-HK"/>
              </w:rPr>
            </w:pPr>
          </w:p>
          <w:p w14:paraId="64E016CA" w14:textId="77777777" w:rsidR="00B94C42" w:rsidRPr="00415561" w:rsidRDefault="00B94C42" w:rsidP="002D6099">
            <w:pPr>
              <w:ind w:leftChars="40" w:left="96"/>
              <w:rPr>
                <w:rFonts w:asciiTheme="minorHAnsi" w:hAnsiTheme="minorHAnsi" w:cstheme="minorHAnsi"/>
                <w:lang w:eastAsia="zh-HK"/>
              </w:rPr>
            </w:pPr>
          </w:p>
          <w:p w14:paraId="03D72A30" w14:textId="77777777" w:rsidR="00B94C42" w:rsidRPr="00415561" w:rsidRDefault="00B94C42" w:rsidP="00393CDC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color w:val="00682F"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color w:val="00682F"/>
                <w:lang w:eastAsia="zh-HK"/>
              </w:rPr>
              <w:t xml:space="preserve">EO 3 (SMART criteria): </w:t>
            </w:r>
          </w:p>
          <w:p w14:paraId="707A2F01" w14:textId="77777777" w:rsidR="00B94C42" w:rsidRPr="00415561" w:rsidRDefault="00B94C42" w:rsidP="002D6099">
            <w:pPr>
              <w:ind w:leftChars="40" w:left="96"/>
              <w:rPr>
                <w:rFonts w:asciiTheme="minorHAnsi" w:hAnsiTheme="minorHAnsi" w:cstheme="minorHAnsi"/>
                <w:lang w:eastAsia="zh-HK"/>
              </w:rPr>
            </w:pPr>
          </w:p>
          <w:p w14:paraId="1A6A22B7" w14:textId="77777777" w:rsidR="00B94C42" w:rsidRPr="00415561" w:rsidRDefault="00B94C42" w:rsidP="002D6099">
            <w:pPr>
              <w:ind w:leftChars="40" w:left="96"/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74C288F0" w14:textId="77777777" w:rsidR="00B94C42" w:rsidRPr="00415561" w:rsidRDefault="00B94C42" w:rsidP="002D6099">
            <w:pPr>
              <w:ind w:leftChars="40" w:left="96"/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21D46DAF" w14:textId="77777777" w:rsidR="00B94C42" w:rsidRPr="00415561" w:rsidRDefault="00B94C42" w:rsidP="002D6099">
            <w:pPr>
              <w:ind w:leftChars="40" w:left="96"/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6D80884C" w14:textId="77777777" w:rsidR="00B94C42" w:rsidRPr="00415561" w:rsidRDefault="00B94C42" w:rsidP="002D6099">
            <w:pPr>
              <w:ind w:leftChars="64" w:left="154"/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76F9AE83" w14:textId="77777777" w:rsidR="00B94C42" w:rsidRPr="00415561" w:rsidRDefault="00B94C42" w:rsidP="002D6099">
            <w:pPr>
              <w:ind w:leftChars="64" w:left="154"/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63A8CECD" w14:textId="77777777" w:rsidR="00B94C42" w:rsidRPr="00415561" w:rsidRDefault="00B94C42" w:rsidP="002D6099">
            <w:pPr>
              <w:ind w:leftChars="64" w:left="154"/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5E126803" w14:textId="77777777" w:rsidR="00B94C42" w:rsidRPr="00415561" w:rsidRDefault="00B94C42" w:rsidP="002D6099">
            <w:pPr>
              <w:ind w:leftChars="64" w:left="154"/>
              <w:jc w:val="both"/>
              <w:rPr>
                <w:rFonts w:asciiTheme="minorHAnsi" w:hAnsiTheme="minorHAnsi" w:cstheme="minorHAnsi"/>
                <w:lang w:eastAsia="zh-HK"/>
              </w:rPr>
            </w:pPr>
          </w:p>
          <w:p w14:paraId="032D1741" w14:textId="77777777" w:rsidR="00B94C42" w:rsidRPr="00415561" w:rsidRDefault="00B94C42" w:rsidP="002D6099">
            <w:pPr>
              <w:ind w:leftChars="64" w:left="154"/>
              <w:jc w:val="both"/>
              <w:rPr>
                <w:rFonts w:asciiTheme="minorHAnsi" w:hAnsiTheme="minorHAnsi" w:cstheme="minorHAnsi"/>
                <w:lang w:eastAsia="zh-HK"/>
              </w:rPr>
            </w:pPr>
          </w:p>
        </w:tc>
        <w:tc>
          <w:tcPr>
            <w:tcW w:w="49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E1DC1F" w14:textId="77777777" w:rsidR="00B94C42" w:rsidRPr="00415561" w:rsidRDefault="00B94C42" w:rsidP="004C48F5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Continuous monitoring</w:t>
            </w:r>
          </w:p>
          <w:p w14:paraId="3AC6845B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6CD0619C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113D939D" w14:textId="77777777" w:rsidR="00B94C42" w:rsidRPr="00415561" w:rsidRDefault="00B94C42" w:rsidP="004C48F5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Therapeutic interventions</w:t>
            </w:r>
          </w:p>
          <w:p w14:paraId="02549DEB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033AF679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080E38FC" w14:textId="77777777" w:rsidR="00B94C42" w:rsidRPr="00415561" w:rsidRDefault="00B94C42" w:rsidP="004C48F5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Preventive measures</w:t>
            </w:r>
          </w:p>
          <w:p w14:paraId="24ACC86D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1391C83F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5ABBE78F" w14:textId="77777777" w:rsidR="00B94C42" w:rsidRPr="00415561" w:rsidRDefault="00B94C42" w:rsidP="004C48F5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Health Education &amp; Promotion</w:t>
            </w:r>
          </w:p>
          <w:p w14:paraId="6163D134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4D5D9B05" w14:textId="77777777" w:rsidR="00B94C42" w:rsidRPr="00415561" w:rsidRDefault="00B94C42" w:rsidP="004C48F5">
            <w:pPr>
              <w:ind w:left="84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1B10F492" w14:textId="77777777" w:rsidR="00B94C42" w:rsidRPr="00415561" w:rsidRDefault="00B94C42" w:rsidP="004C48F5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Collaborative care</w:t>
            </w:r>
          </w:p>
        </w:tc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835223" w14:textId="77777777" w:rsidR="00B94C42" w:rsidRPr="00415561" w:rsidRDefault="00B94C42" w:rsidP="00393CDC">
            <w:pPr>
              <w:ind w:leftChars="35" w:left="84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Rationale (with references whereas appropriated)</w:t>
            </w:r>
          </w:p>
          <w:p w14:paraId="6CF30565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4DA39B99" w14:textId="77777777" w:rsidR="00B94C42" w:rsidRPr="00415561" w:rsidRDefault="00B94C42" w:rsidP="00393CDC">
            <w:pPr>
              <w:ind w:leftChars="35" w:left="84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Rationale (with references whereas appropriated):</w:t>
            </w:r>
          </w:p>
          <w:p w14:paraId="2CF4031A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2827D22A" w14:textId="4BC01322" w:rsidR="00B94C42" w:rsidRDefault="00B94C42" w:rsidP="00393CDC">
            <w:pPr>
              <w:ind w:leftChars="35" w:left="84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Rationale (with references whereas appropriated):</w:t>
            </w:r>
          </w:p>
          <w:p w14:paraId="22AAE136" w14:textId="77777777" w:rsidR="002568FB" w:rsidRDefault="002568FB" w:rsidP="00393CDC">
            <w:pPr>
              <w:ind w:leftChars="35" w:left="84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19C381E0" w14:textId="77777777" w:rsidR="002568FB" w:rsidRPr="00415561" w:rsidRDefault="002568FB" w:rsidP="002568FB">
            <w:pPr>
              <w:ind w:leftChars="35" w:left="84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Rationale (with references whereas appropriated):</w:t>
            </w:r>
          </w:p>
          <w:p w14:paraId="7C5A3255" w14:textId="77777777" w:rsidR="002568FB" w:rsidRPr="00415561" w:rsidRDefault="002568FB" w:rsidP="002568FB">
            <w:pPr>
              <w:ind w:leftChars="32" w:left="77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2B49DD6B" w14:textId="77777777" w:rsidR="002568FB" w:rsidRPr="00415561" w:rsidRDefault="002568FB" w:rsidP="002568FB">
            <w:pPr>
              <w:ind w:leftChars="35" w:left="84"/>
              <w:rPr>
                <w:rFonts w:asciiTheme="minorHAnsi" w:hAnsiTheme="minorHAnsi" w:cstheme="minorHAnsi"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00CC"/>
                <w:lang w:eastAsia="zh-HK"/>
              </w:rPr>
              <w:t>Rationale (with references whereas appropriated):</w:t>
            </w:r>
          </w:p>
          <w:p w14:paraId="6BCC5AC7" w14:textId="77777777" w:rsidR="002568FB" w:rsidRPr="00415561" w:rsidRDefault="002568FB" w:rsidP="00393CDC">
            <w:pPr>
              <w:ind w:leftChars="35" w:left="84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62A5F134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color w:val="FF0066"/>
                <w:lang w:eastAsia="zh-HK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2337E0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lang w:eastAsia="zh-HK"/>
              </w:rPr>
            </w:pPr>
            <w:r w:rsidRPr="00415561">
              <w:rPr>
                <w:rFonts w:asciiTheme="minorHAnsi" w:hAnsiTheme="minorHAnsi" w:cstheme="minorHAnsi"/>
                <w:lang w:eastAsia="zh-HK"/>
              </w:rPr>
              <w:t>Evaluate if the EO has been achieved or not.</w:t>
            </w:r>
          </w:p>
          <w:p w14:paraId="49235A00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lang w:eastAsia="zh-HK"/>
              </w:rPr>
            </w:pPr>
          </w:p>
          <w:p w14:paraId="6C4092BB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lang w:eastAsia="zh-HK"/>
              </w:rPr>
            </w:pPr>
          </w:p>
          <w:p w14:paraId="0449FCE2" w14:textId="77777777" w:rsidR="00B94C42" w:rsidRPr="00415561" w:rsidRDefault="00B94C42" w:rsidP="00393CDC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C00000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C00000"/>
                <w:lang w:eastAsia="zh-HK"/>
              </w:rPr>
              <w:t>Evaluate EO1</w:t>
            </w:r>
          </w:p>
          <w:p w14:paraId="257721C6" w14:textId="77777777" w:rsidR="00B94C42" w:rsidRPr="00415561" w:rsidRDefault="00B94C42" w:rsidP="002D6099">
            <w:pPr>
              <w:ind w:leftChars="32" w:left="77" w:firstLine="2"/>
              <w:rPr>
                <w:rFonts w:asciiTheme="minorHAnsi" w:hAnsiTheme="minorHAnsi" w:cstheme="minorHAnsi"/>
                <w:lang w:eastAsia="zh-HK"/>
              </w:rPr>
            </w:pPr>
          </w:p>
          <w:p w14:paraId="66578131" w14:textId="77777777" w:rsidR="00B94C42" w:rsidRPr="00415561" w:rsidRDefault="00B94C42" w:rsidP="002D6099">
            <w:pPr>
              <w:rPr>
                <w:rFonts w:asciiTheme="minorHAnsi" w:hAnsiTheme="minorHAnsi" w:cstheme="minorHAnsi"/>
                <w:color w:val="7030A0"/>
                <w:lang w:eastAsia="zh-HK"/>
              </w:rPr>
            </w:pPr>
          </w:p>
          <w:p w14:paraId="460433F4" w14:textId="77777777" w:rsidR="00B94C42" w:rsidRPr="00415561" w:rsidRDefault="00B94C42" w:rsidP="00393CDC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7030A0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7030A0"/>
                <w:lang w:eastAsia="zh-HK"/>
              </w:rPr>
              <w:t>Evaluate EO2</w:t>
            </w:r>
          </w:p>
          <w:p w14:paraId="2A49FAD9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lang w:eastAsia="zh-HK"/>
              </w:rPr>
            </w:pPr>
          </w:p>
          <w:p w14:paraId="73291D30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lang w:eastAsia="zh-HK"/>
              </w:rPr>
            </w:pPr>
          </w:p>
          <w:p w14:paraId="0B51A9C9" w14:textId="77777777" w:rsidR="00B94C42" w:rsidRPr="00415561" w:rsidRDefault="00B94C42" w:rsidP="00393CDC">
            <w:pPr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682F"/>
                <w:lang w:eastAsia="zh-HK"/>
              </w:rPr>
            </w:pPr>
            <w:r w:rsidRPr="00415561">
              <w:rPr>
                <w:rFonts w:asciiTheme="minorHAnsi" w:hAnsiTheme="minorHAnsi" w:cstheme="minorHAnsi"/>
                <w:color w:val="00682F"/>
                <w:lang w:eastAsia="zh-HK"/>
              </w:rPr>
              <w:t>Evaluate EO3</w:t>
            </w:r>
          </w:p>
          <w:p w14:paraId="56EB347F" w14:textId="77777777" w:rsidR="00B94C42" w:rsidRPr="00415561" w:rsidRDefault="00B94C42" w:rsidP="002D6099">
            <w:pPr>
              <w:ind w:leftChars="32" w:left="77"/>
              <w:rPr>
                <w:rFonts w:asciiTheme="minorHAnsi" w:hAnsiTheme="minorHAnsi" w:cstheme="minorHAnsi"/>
                <w:lang w:eastAsia="zh-HK"/>
              </w:rPr>
            </w:pPr>
          </w:p>
          <w:p w14:paraId="643C56F6" w14:textId="77777777" w:rsidR="00B94C42" w:rsidRPr="00415561" w:rsidRDefault="00B94C42" w:rsidP="002D6099">
            <w:pPr>
              <w:rPr>
                <w:rFonts w:asciiTheme="minorHAnsi" w:hAnsiTheme="minorHAnsi" w:cstheme="minorHAnsi"/>
                <w:lang w:eastAsia="zh-HK"/>
              </w:rPr>
            </w:pPr>
          </w:p>
        </w:tc>
      </w:tr>
      <w:tr w:rsidR="00B94C42" w:rsidRPr="00415561" w14:paraId="5061D56B" w14:textId="77777777" w:rsidTr="00CE355F">
        <w:trPr>
          <w:trHeight w:hRule="exact" w:val="3246"/>
        </w:trPr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F9F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b/>
                <w:i/>
                <w:lang w:eastAsia="zh-HK"/>
              </w:rPr>
            </w:pPr>
          </w:p>
          <w:p w14:paraId="39372566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b/>
                <w:i/>
                <w:lang w:eastAsia="zh-HK"/>
              </w:rPr>
            </w:pPr>
            <w:r w:rsidRPr="00415561">
              <w:rPr>
                <w:rFonts w:asciiTheme="minorHAnsi" w:hAnsiTheme="minorHAnsi" w:cstheme="minorHAnsi"/>
                <w:b/>
                <w:i/>
                <w:lang w:eastAsia="zh-HK"/>
              </w:rPr>
              <w:t>Objective data:</w:t>
            </w:r>
          </w:p>
          <w:p w14:paraId="13A27D58" w14:textId="77777777" w:rsidR="00CE355F" w:rsidRPr="00415561" w:rsidRDefault="00CE355F" w:rsidP="002D6099">
            <w:pPr>
              <w:ind w:leftChars="59" w:left="142"/>
              <w:jc w:val="both"/>
              <w:rPr>
                <w:rFonts w:asciiTheme="minorHAnsi" w:hAnsiTheme="minorHAnsi" w:cstheme="minorHAnsi"/>
                <w:color w:val="0000CC"/>
                <w:lang w:eastAsia="zh-HK"/>
              </w:rPr>
            </w:pPr>
          </w:p>
          <w:p w14:paraId="5BAF50CA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i/>
                <w:color w:val="0000CC"/>
                <w:lang w:eastAsia="zh-HK"/>
              </w:rPr>
              <w:t>OD 1</w:t>
            </w:r>
          </w:p>
          <w:p w14:paraId="6FBB3B95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</w:p>
          <w:p w14:paraId="7CE9BA09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i/>
                <w:color w:val="0000CC"/>
                <w:lang w:eastAsia="zh-HK"/>
              </w:rPr>
              <w:t xml:space="preserve">OD 2 </w:t>
            </w:r>
          </w:p>
          <w:p w14:paraId="2D92F5AA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</w:p>
          <w:p w14:paraId="79E7411D" w14:textId="77777777" w:rsidR="00B94C42" w:rsidRPr="00415561" w:rsidRDefault="00B94C42" w:rsidP="002D6099">
            <w:pPr>
              <w:ind w:leftChars="59" w:left="142"/>
              <w:jc w:val="both"/>
              <w:rPr>
                <w:rFonts w:asciiTheme="minorHAnsi" w:hAnsiTheme="minorHAnsi" w:cstheme="minorHAnsi"/>
                <w:i/>
                <w:color w:val="0000CC"/>
                <w:lang w:eastAsia="zh-HK"/>
              </w:rPr>
            </w:pPr>
            <w:r w:rsidRPr="00415561">
              <w:rPr>
                <w:rFonts w:asciiTheme="minorHAnsi" w:hAnsiTheme="minorHAnsi" w:cstheme="minorHAnsi"/>
                <w:i/>
                <w:color w:val="0000CC"/>
                <w:lang w:eastAsia="zh-HK"/>
              </w:rPr>
              <w:t>OD 3</w:t>
            </w:r>
          </w:p>
          <w:p w14:paraId="37B9E4E1" w14:textId="77777777" w:rsidR="00B94C42" w:rsidRPr="00415561" w:rsidRDefault="00B94C42" w:rsidP="00393CDC">
            <w:pPr>
              <w:jc w:val="both"/>
              <w:rPr>
                <w:rFonts w:asciiTheme="minorHAnsi" w:hAnsiTheme="minorHAnsi" w:cstheme="minorHAnsi"/>
                <w:b/>
                <w:i/>
                <w:color w:val="7030A0"/>
                <w:lang w:eastAsia="zh-HK"/>
              </w:rPr>
            </w:pPr>
          </w:p>
        </w:tc>
        <w:tc>
          <w:tcPr>
            <w:tcW w:w="258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8E6294" w14:textId="77777777" w:rsidR="00B94C42" w:rsidRPr="00415561" w:rsidRDefault="00B94C42" w:rsidP="002D6099">
            <w:pPr>
              <w:ind w:leftChars="64" w:left="154"/>
              <w:jc w:val="both"/>
              <w:rPr>
                <w:rFonts w:asciiTheme="minorHAnsi" w:hAnsiTheme="minorHAnsi" w:cstheme="minorHAnsi"/>
                <w:lang w:eastAsia="zh-HK"/>
              </w:rPr>
            </w:pPr>
          </w:p>
        </w:tc>
        <w:tc>
          <w:tcPr>
            <w:tcW w:w="49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B59B" w14:textId="77777777" w:rsidR="00B94C42" w:rsidRPr="00415561" w:rsidRDefault="00B94C42" w:rsidP="002D6099">
            <w:pPr>
              <w:ind w:leftChars="35" w:left="84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069A" w14:textId="77777777" w:rsidR="00B94C42" w:rsidRPr="00415561" w:rsidRDefault="00B94C42" w:rsidP="002D6099">
            <w:pPr>
              <w:ind w:leftChars="47" w:left="113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0F32" w14:textId="77777777" w:rsidR="00B94C42" w:rsidRPr="00415561" w:rsidRDefault="00B94C42" w:rsidP="002D6099">
            <w:pPr>
              <w:ind w:leftChars="47" w:left="113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4454535" w14:textId="77777777" w:rsidR="00393CDC" w:rsidRPr="00415561" w:rsidRDefault="00393CDC">
      <w:pPr>
        <w:rPr>
          <w:rFonts w:asciiTheme="minorHAnsi" w:hAnsiTheme="minorHAnsi" w:cstheme="minorHAnsi"/>
          <w:lang w:eastAsia="zh-HK"/>
        </w:rPr>
      </w:pPr>
      <w:r w:rsidRPr="00415561">
        <w:rPr>
          <w:rFonts w:asciiTheme="minorHAnsi" w:hAnsiTheme="minorHAnsi" w:cstheme="minorHAnsi"/>
          <w:lang w:eastAsia="zh-HK"/>
        </w:rPr>
        <w:br w:type="page"/>
      </w:r>
    </w:p>
    <w:p w14:paraId="1519E6E8" w14:textId="56CBC0D0" w:rsidR="0033345C" w:rsidRPr="00415561" w:rsidRDefault="00355377" w:rsidP="0033345C">
      <w:pPr>
        <w:rPr>
          <w:rFonts w:asciiTheme="minorHAnsi" w:hAnsiTheme="minorHAnsi" w:cstheme="minorHAnsi"/>
          <w:b/>
          <w:lang w:eastAsia="zh-HK"/>
        </w:rPr>
      </w:pPr>
      <w:r>
        <w:rPr>
          <w:rFonts w:asciiTheme="minorHAnsi" w:hAnsiTheme="minorHAnsi" w:cstheme="minorHAnsi"/>
          <w:b/>
        </w:rPr>
        <w:lastRenderedPageBreak/>
        <w:br/>
      </w:r>
      <w:r w:rsidR="0033345C" w:rsidRPr="00415561">
        <w:rPr>
          <w:rFonts w:asciiTheme="minorHAnsi" w:hAnsiTheme="minorHAnsi" w:cstheme="minorHAnsi"/>
          <w:b/>
        </w:rPr>
        <w:t>Priority of the Nursing diagnoses with rationale support</w:t>
      </w:r>
      <w:r w:rsidR="0077040D" w:rsidRPr="00415561">
        <w:rPr>
          <w:rFonts w:asciiTheme="minorHAnsi" w:hAnsiTheme="minorHAnsi" w:cstheme="minorHAnsi"/>
          <w:b/>
        </w:rPr>
        <w:t>, e.g.</w:t>
      </w:r>
    </w:p>
    <w:p w14:paraId="1DBC169E" w14:textId="77777777" w:rsidR="000B2BDB" w:rsidRPr="00415561" w:rsidRDefault="0077040D" w:rsidP="0077040D">
      <w:pPr>
        <w:pStyle w:val="ListParagraph"/>
        <w:numPr>
          <w:ilvl w:val="0"/>
          <w:numId w:val="17"/>
        </w:numPr>
        <w:autoSpaceDE/>
        <w:autoSpaceDN/>
        <w:adjustRightInd/>
        <w:rPr>
          <w:rFonts w:asciiTheme="minorHAnsi" w:hAnsiTheme="minorHAnsi" w:cstheme="minorHAnsi"/>
          <w:lang w:eastAsia="zh-HK"/>
        </w:rPr>
      </w:pPr>
      <w:r w:rsidRPr="00415561">
        <w:rPr>
          <w:rFonts w:asciiTheme="minorHAnsi" w:hAnsiTheme="minorHAnsi" w:cstheme="minorHAnsi"/>
          <w:lang w:eastAsia="zh-HK"/>
        </w:rPr>
        <w:t xml:space="preserve">Nursing </w:t>
      </w:r>
      <w:proofErr w:type="gramStart"/>
      <w:r w:rsidRPr="00415561">
        <w:rPr>
          <w:rFonts w:asciiTheme="minorHAnsi" w:hAnsiTheme="minorHAnsi" w:cstheme="minorHAnsi"/>
          <w:lang w:eastAsia="zh-HK"/>
        </w:rPr>
        <w:t>Diagnosis  1</w:t>
      </w:r>
      <w:proofErr w:type="gramEnd"/>
    </w:p>
    <w:p w14:paraId="53BC780D" w14:textId="77777777" w:rsidR="0077040D" w:rsidRPr="00415561" w:rsidRDefault="0077040D" w:rsidP="0077040D">
      <w:pPr>
        <w:pStyle w:val="ListParagraph"/>
        <w:autoSpaceDE/>
        <w:autoSpaceDN/>
        <w:adjustRightInd/>
        <w:ind w:left="720"/>
        <w:rPr>
          <w:rFonts w:asciiTheme="minorHAnsi" w:hAnsiTheme="minorHAnsi" w:cstheme="minorHAnsi"/>
          <w:lang w:eastAsia="zh-HK"/>
        </w:rPr>
      </w:pPr>
      <w:r w:rsidRPr="00415561">
        <w:rPr>
          <w:rFonts w:asciiTheme="minorHAnsi" w:hAnsiTheme="minorHAnsi" w:cstheme="minorHAnsi"/>
          <w:lang w:eastAsia="zh-HK"/>
        </w:rPr>
        <w:t>Rationale for the priority</w:t>
      </w:r>
    </w:p>
    <w:p w14:paraId="00565D99" w14:textId="77777777" w:rsidR="0077040D" w:rsidRPr="00415561" w:rsidRDefault="0077040D" w:rsidP="0077040D">
      <w:pPr>
        <w:pStyle w:val="ListParagraph"/>
        <w:autoSpaceDE/>
        <w:autoSpaceDN/>
        <w:adjustRightInd/>
        <w:ind w:left="720"/>
        <w:rPr>
          <w:rFonts w:asciiTheme="minorHAnsi" w:hAnsiTheme="minorHAnsi" w:cstheme="minorHAnsi"/>
          <w:lang w:eastAsia="zh-HK"/>
        </w:rPr>
      </w:pPr>
    </w:p>
    <w:p w14:paraId="0C516604" w14:textId="77777777" w:rsidR="0077040D" w:rsidRPr="00415561" w:rsidRDefault="0077040D" w:rsidP="0077040D">
      <w:pPr>
        <w:pStyle w:val="ListParagraph"/>
        <w:numPr>
          <w:ilvl w:val="0"/>
          <w:numId w:val="17"/>
        </w:numPr>
        <w:autoSpaceDE/>
        <w:autoSpaceDN/>
        <w:adjustRightInd/>
        <w:rPr>
          <w:rFonts w:asciiTheme="minorHAnsi" w:hAnsiTheme="minorHAnsi" w:cstheme="minorHAnsi"/>
          <w:lang w:eastAsia="zh-HK"/>
        </w:rPr>
      </w:pPr>
      <w:r w:rsidRPr="00415561">
        <w:rPr>
          <w:rFonts w:asciiTheme="minorHAnsi" w:hAnsiTheme="minorHAnsi" w:cstheme="minorHAnsi"/>
          <w:lang w:eastAsia="zh-HK"/>
        </w:rPr>
        <w:t xml:space="preserve">Nursing </w:t>
      </w:r>
      <w:proofErr w:type="gramStart"/>
      <w:r w:rsidRPr="00415561">
        <w:rPr>
          <w:rFonts w:asciiTheme="minorHAnsi" w:hAnsiTheme="minorHAnsi" w:cstheme="minorHAnsi"/>
          <w:lang w:eastAsia="zh-HK"/>
        </w:rPr>
        <w:t>Diagnosis  2</w:t>
      </w:r>
      <w:proofErr w:type="gramEnd"/>
    </w:p>
    <w:p w14:paraId="29C35A1C" w14:textId="77777777" w:rsidR="0077040D" w:rsidRPr="00415561" w:rsidRDefault="0077040D" w:rsidP="0077040D">
      <w:pPr>
        <w:autoSpaceDE/>
        <w:autoSpaceDN/>
        <w:adjustRightInd/>
        <w:ind w:left="360"/>
        <w:rPr>
          <w:rFonts w:asciiTheme="minorHAnsi" w:hAnsiTheme="minorHAnsi" w:cstheme="minorHAnsi"/>
          <w:lang w:eastAsia="zh-HK"/>
        </w:rPr>
      </w:pPr>
      <w:r w:rsidRPr="00415561">
        <w:rPr>
          <w:rFonts w:asciiTheme="minorHAnsi" w:hAnsiTheme="minorHAnsi" w:cstheme="minorHAnsi"/>
          <w:lang w:eastAsia="zh-HK"/>
        </w:rPr>
        <w:t xml:space="preserve">      Rationale for the priority</w:t>
      </w:r>
    </w:p>
    <w:p w14:paraId="46649DEF" w14:textId="77777777" w:rsidR="0077040D" w:rsidRPr="00415561" w:rsidRDefault="0077040D" w:rsidP="0077040D">
      <w:pPr>
        <w:pStyle w:val="ListParagraph"/>
        <w:autoSpaceDE/>
        <w:autoSpaceDN/>
        <w:adjustRightInd/>
        <w:ind w:left="720"/>
        <w:rPr>
          <w:rFonts w:asciiTheme="minorHAnsi" w:hAnsiTheme="minorHAnsi" w:cstheme="minorHAnsi"/>
          <w:lang w:eastAsia="zh-HK"/>
        </w:rPr>
      </w:pPr>
    </w:p>
    <w:p w14:paraId="1D0BA624" w14:textId="77777777" w:rsidR="0077040D" w:rsidRPr="00381BF6" w:rsidRDefault="0077040D" w:rsidP="00381BF6">
      <w:pPr>
        <w:autoSpaceDE/>
        <w:autoSpaceDN/>
        <w:adjustRightInd/>
        <w:rPr>
          <w:rFonts w:asciiTheme="minorHAnsi" w:hAnsiTheme="minorHAnsi" w:cstheme="minorHAnsi"/>
          <w:lang w:eastAsia="zh-HK"/>
        </w:rPr>
      </w:pPr>
    </w:p>
    <w:p w14:paraId="62F179CF" w14:textId="77777777" w:rsidR="000B2BDB" w:rsidRPr="00415561" w:rsidRDefault="000B2BDB" w:rsidP="000B2BDB">
      <w:pPr>
        <w:autoSpaceDE/>
        <w:autoSpaceDN/>
        <w:adjustRightInd/>
        <w:ind w:left="480"/>
        <w:rPr>
          <w:rFonts w:asciiTheme="minorHAnsi" w:hAnsiTheme="minorHAnsi" w:cstheme="minorHAnsi"/>
          <w:lang w:eastAsia="zh-HK"/>
        </w:rPr>
      </w:pPr>
    </w:p>
    <w:p w14:paraId="64DAE605" w14:textId="77777777" w:rsidR="0033345C" w:rsidRPr="00415561" w:rsidRDefault="0033345C">
      <w:pPr>
        <w:rPr>
          <w:rFonts w:asciiTheme="minorHAnsi" w:hAnsiTheme="minorHAnsi" w:cstheme="minorHAnsi"/>
          <w:lang w:eastAsia="zh-HK"/>
        </w:rPr>
      </w:pPr>
    </w:p>
    <w:p w14:paraId="3CB73644" w14:textId="77777777" w:rsidR="0033345C" w:rsidRPr="00415561" w:rsidRDefault="0033345C">
      <w:pPr>
        <w:rPr>
          <w:rFonts w:asciiTheme="minorHAnsi" w:hAnsiTheme="minorHAnsi" w:cstheme="minorHAnsi"/>
          <w:lang w:eastAsia="zh-HK"/>
        </w:rPr>
      </w:pPr>
    </w:p>
    <w:p w14:paraId="5BA9B07C" w14:textId="77777777" w:rsidR="00C330DB" w:rsidRPr="00415561" w:rsidRDefault="00C330DB">
      <w:pPr>
        <w:rPr>
          <w:rFonts w:asciiTheme="minorHAnsi" w:hAnsiTheme="minorHAnsi" w:cstheme="minorHAnsi"/>
          <w:b/>
          <w:lang w:eastAsia="zh-HK"/>
        </w:rPr>
      </w:pPr>
      <w:r w:rsidRPr="00415561">
        <w:rPr>
          <w:rFonts w:asciiTheme="minorHAnsi" w:hAnsiTheme="minorHAnsi" w:cstheme="minorHAnsi"/>
          <w:b/>
          <w:lang w:eastAsia="zh-HK"/>
        </w:rPr>
        <w:t xml:space="preserve">References (APA format): </w:t>
      </w:r>
    </w:p>
    <w:p w14:paraId="17E46076" w14:textId="77777777" w:rsidR="00BD6841" w:rsidRPr="00415561" w:rsidRDefault="00BD6841" w:rsidP="00BD6841">
      <w:pPr>
        <w:rPr>
          <w:rFonts w:asciiTheme="minorHAnsi" w:hAnsiTheme="minorHAnsi" w:cstheme="minorHAnsi"/>
          <w:lang w:eastAsia="zh-HK"/>
        </w:rPr>
      </w:pPr>
    </w:p>
    <w:p w14:paraId="2F55596C" w14:textId="77777777" w:rsidR="00BD6841" w:rsidRPr="00415561" w:rsidRDefault="00BD6841">
      <w:pPr>
        <w:rPr>
          <w:rFonts w:asciiTheme="minorHAnsi" w:hAnsiTheme="minorHAnsi" w:cstheme="minorHAnsi"/>
          <w:lang w:eastAsia="zh-HK"/>
        </w:rPr>
      </w:pPr>
    </w:p>
    <w:sectPr w:rsidR="00BD6841" w:rsidRPr="00415561" w:rsidSect="005C21CC">
      <w:headerReference w:type="default" r:id="rId8"/>
      <w:type w:val="continuous"/>
      <w:pgSz w:w="15840" w:h="12240" w:orient="landscape"/>
      <w:pgMar w:top="1120" w:right="1240" w:bottom="280" w:left="1240" w:header="45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F1E3E" w14:textId="77777777" w:rsidR="00E35428" w:rsidRDefault="00E35428" w:rsidP="005C21CC">
      <w:r>
        <w:separator/>
      </w:r>
    </w:p>
  </w:endnote>
  <w:endnote w:type="continuationSeparator" w:id="0">
    <w:p w14:paraId="679BC5E9" w14:textId="77777777" w:rsidR="00E35428" w:rsidRDefault="00E35428" w:rsidP="005C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1995" w14:textId="77777777" w:rsidR="00E35428" w:rsidRDefault="00E35428" w:rsidP="005C21CC">
      <w:r>
        <w:separator/>
      </w:r>
    </w:p>
  </w:footnote>
  <w:footnote w:type="continuationSeparator" w:id="0">
    <w:p w14:paraId="7F46934E" w14:textId="77777777" w:rsidR="00E35428" w:rsidRDefault="00E35428" w:rsidP="005C2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2BC3A" w14:textId="77777777" w:rsidR="005C21CC" w:rsidRPr="00FC4C33" w:rsidRDefault="00CE355F" w:rsidP="005C21CC">
    <w:pPr>
      <w:jc w:val="center"/>
      <w:rPr>
        <w:rFonts w:ascii="Calibri" w:hAnsi="Calibri"/>
        <w:b/>
        <w:lang w:eastAsia="zh-H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CF8F6" wp14:editId="0087ECE2">
              <wp:simplePos x="0" y="0"/>
              <wp:positionH relativeFrom="column">
                <wp:posOffset>6720840</wp:posOffset>
              </wp:positionH>
              <wp:positionV relativeFrom="paragraph">
                <wp:posOffset>46990</wp:posOffset>
              </wp:positionV>
              <wp:extent cx="2225040" cy="39306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393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E72B31" w14:textId="7288F69E" w:rsidR="00F70AC8" w:rsidRPr="00415561" w:rsidRDefault="00DF0037">
                          <w:pP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Group</w:t>
                          </w:r>
                          <w:r w:rsidR="00F70AC8" w:rsidRPr="0041556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="00F70AC8" w:rsidRPr="0041556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No :</w:t>
                          </w:r>
                          <w:proofErr w:type="gramEnd"/>
                          <w:r w:rsidR="00F70AC8" w:rsidRPr="00415561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661CF8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9.2pt;margin-top:3.7pt;width:175.2pt;height:30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">
              <v:textbox style="mso-fit-shape-to-text:t">
                <w:txbxContent>
                  <w:p w14:paraId="3AE72B31" w14:textId="7288F69E" w:rsidR="00F70AC8" w:rsidRPr="00415561" w:rsidRDefault="00DF0037">
                    <w:pP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Group</w:t>
                    </w:r>
                    <w:r w:rsidR="00F70AC8" w:rsidRPr="00415561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 No : </w:t>
                    </w:r>
                  </w:p>
                </w:txbxContent>
              </v:textbox>
            </v:shape>
          </w:pict>
        </mc:Fallback>
      </mc:AlternateContent>
    </w:r>
    <w:r w:rsidR="005C21CC" w:rsidRPr="00FC4C33">
      <w:rPr>
        <w:rFonts w:ascii="Calibri" w:hAnsi="Calibri"/>
        <w:b/>
      </w:rPr>
      <w:t>THE UNIVERSITY OF HONG KONG</w:t>
    </w:r>
  </w:p>
  <w:p w14:paraId="75ABCBD1" w14:textId="0079B54A" w:rsidR="005C21CC" w:rsidRPr="00FC4C33" w:rsidRDefault="005C21CC" w:rsidP="005C21CC">
    <w:pPr>
      <w:jc w:val="center"/>
      <w:rPr>
        <w:rFonts w:ascii="Calibri" w:hAnsi="Calibri"/>
        <w:b/>
        <w:lang w:eastAsia="zh-HK"/>
      </w:rPr>
    </w:pPr>
    <w:r w:rsidRPr="00FC4C33">
      <w:rPr>
        <w:rFonts w:ascii="Calibri" w:hAnsi="Calibri"/>
        <w:b/>
      </w:rPr>
      <w:t xml:space="preserve">Li Ka Shing Faculty </w:t>
    </w:r>
    <w:r w:rsidR="005D3BB3">
      <w:rPr>
        <w:rFonts w:ascii="Calibri" w:hAnsi="Calibri"/>
        <w:b/>
      </w:rPr>
      <w:t>o</w:t>
    </w:r>
    <w:r w:rsidRPr="00FC4C33">
      <w:rPr>
        <w:rFonts w:ascii="Calibri" w:hAnsi="Calibri"/>
        <w:b/>
      </w:rPr>
      <w:t>f Medicine</w:t>
    </w:r>
  </w:p>
  <w:p w14:paraId="5AB70D75" w14:textId="77777777" w:rsidR="005C21CC" w:rsidRPr="00FC4C33" w:rsidRDefault="005C21CC" w:rsidP="00925238">
    <w:pPr>
      <w:jc w:val="center"/>
      <w:rPr>
        <w:rFonts w:ascii="Calibri" w:hAnsi="Calibri"/>
        <w:b/>
        <w:lang w:eastAsia="zh-HK"/>
      </w:rPr>
    </w:pPr>
    <w:r w:rsidRPr="00FC4C33">
      <w:rPr>
        <w:rFonts w:ascii="Calibri" w:hAnsi="Calibri"/>
        <w:b/>
        <w:lang w:eastAsia="zh-HK"/>
      </w:rPr>
      <w:t>School of Nursing</w:t>
    </w:r>
  </w:p>
  <w:p w14:paraId="3B8C1726" w14:textId="77777777" w:rsidR="005C21CC" w:rsidRPr="00FC4C33" w:rsidRDefault="005C21CC" w:rsidP="00925238">
    <w:pPr>
      <w:pStyle w:val="BodyText"/>
      <w:kinsoku w:val="0"/>
      <w:overflowPunct w:val="0"/>
      <w:spacing w:before="0"/>
      <w:ind w:left="4140" w:right="4146"/>
      <w:jc w:val="center"/>
      <w:rPr>
        <w:rFonts w:ascii="Calibri" w:hAnsi="Calibri"/>
        <w:bCs w:val="0"/>
        <w:u w:val="none"/>
        <w:lang w:eastAsia="zh-HK"/>
      </w:rPr>
    </w:pPr>
    <w:r w:rsidRPr="00FC4C33">
      <w:rPr>
        <w:rFonts w:ascii="Calibri" w:hAnsi="Calibri"/>
        <w:u w:val="none"/>
      </w:rPr>
      <w:t>Nursing Ca</w:t>
    </w:r>
    <w:r w:rsidRPr="00FC4C33">
      <w:rPr>
        <w:rFonts w:ascii="Calibri" w:hAnsi="Calibri"/>
        <w:spacing w:val="-2"/>
        <w:u w:val="none"/>
      </w:rPr>
      <w:t>r</w:t>
    </w:r>
    <w:r w:rsidRPr="00FC4C33">
      <w:rPr>
        <w:rFonts w:ascii="Calibri" w:hAnsi="Calibri"/>
        <w:u w:val="none"/>
      </w:rPr>
      <w:t>e</w:t>
    </w:r>
    <w:r w:rsidRPr="00FC4C33">
      <w:rPr>
        <w:rFonts w:ascii="Calibri" w:hAnsi="Calibri"/>
        <w:spacing w:val="1"/>
        <w:u w:val="none"/>
      </w:rPr>
      <w:t xml:space="preserve"> </w:t>
    </w:r>
    <w:r w:rsidRPr="00FC4C33">
      <w:rPr>
        <w:rFonts w:ascii="Calibri" w:hAnsi="Calibri"/>
        <w:spacing w:val="-3"/>
        <w:u w:val="none"/>
      </w:rPr>
      <w:t>P</w:t>
    </w:r>
    <w:r w:rsidRPr="00FC4C33">
      <w:rPr>
        <w:rFonts w:ascii="Calibri" w:hAnsi="Calibri"/>
        <w:u w:val="none"/>
      </w:rPr>
      <w:t>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70FD"/>
    <w:multiLevelType w:val="hybridMultilevel"/>
    <w:tmpl w:val="C9A09998"/>
    <w:lvl w:ilvl="0" w:tplc="0409000F">
      <w:start w:val="1"/>
      <w:numFmt w:val="decimal"/>
      <w:lvlText w:val="%1."/>
      <w:lvlJc w:val="left"/>
      <w:pPr>
        <w:ind w:left="444" w:hanging="360"/>
      </w:pPr>
      <w:rPr>
        <w:rFonts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  <w:rPr>
        <w:rFonts w:cs="Times New Roman"/>
      </w:rPr>
    </w:lvl>
  </w:abstractNum>
  <w:abstractNum w:abstractNumId="1" w15:restartNumberingAfterBreak="0">
    <w:nsid w:val="108B4A9F"/>
    <w:multiLevelType w:val="hybridMultilevel"/>
    <w:tmpl w:val="0EF04996"/>
    <w:lvl w:ilvl="0" w:tplc="7AC207D4">
      <w:start w:val="1"/>
      <w:numFmt w:val="decimal"/>
      <w:lvlText w:val="%1."/>
      <w:lvlJc w:val="center"/>
      <w:pPr>
        <w:ind w:left="444" w:hanging="360"/>
      </w:pPr>
      <w:rPr>
        <w:rFonts w:cs="Times New Roman" w:hint="eastAsia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1EE863BA"/>
    <w:multiLevelType w:val="hybridMultilevel"/>
    <w:tmpl w:val="BB2C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6EA3"/>
    <w:multiLevelType w:val="hybridMultilevel"/>
    <w:tmpl w:val="84648AD0"/>
    <w:lvl w:ilvl="0" w:tplc="ED8E01DA">
      <w:start w:val="1"/>
      <w:numFmt w:val="decimal"/>
      <w:lvlText w:val="%1."/>
      <w:lvlJc w:val="left"/>
      <w:pPr>
        <w:ind w:left="51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9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7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5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3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9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74" w:hanging="480"/>
      </w:pPr>
      <w:rPr>
        <w:rFonts w:cs="Times New Roman"/>
      </w:rPr>
    </w:lvl>
  </w:abstractNum>
  <w:abstractNum w:abstractNumId="4" w15:restartNumberingAfterBreak="0">
    <w:nsid w:val="32942107"/>
    <w:multiLevelType w:val="hybridMultilevel"/>
    <w:tmpl w:val="5F907A48"/>
    <w:lvl w:ilvl="0" w:tplc="7AC207D4">
      <w:start w:val="1"/>
      <w:numFmt w:val="decimal"/>
      <w:lvlText w:val="%1."/>
      <w:lvlJc w:val="center"/>
      <w:pPr>
        <w:ind w:left="444" w:hanging="360"/>
      </w:pPr>
      <w:rPr>
        <w:rFonts w:cs="Times New Roman" w:hint="eastAsia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  <w:rPr>
        <w:rFonts w:cs="Times New Roman"/>
      </w:rPr>
    </w:lvl>
  </w:abstractNum>
  <w:abstractNum w:abstractNumId="5" w15:restartNumberingAfterBreak="0">
    <w:nsid w:val="39EB1CEB"/>
    <w:multiLevelType w:val="hybridMultilevel"/>
    <w:tmpl w:val="55A28B14"/>
    <w:lvl w:ilvl="0" w:tplc="73749E36">
      <w:start w:val="1"/>
      <w:numFmt w:val="decimal"/>
      <w:lvlText w:val="%1."/>
      <w:lvlJc w:val="center"/>
      <w:pPr>
        <w:ind w:left="514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11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9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7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5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3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9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74" w:hanging="480"/>
      </w:pPr>
      <w:rPr>
        <w:rFonts w:cs="Times New Roman"/>
      </w:rPr>
    </w:lvl>
  </w:abstractNum>
  <w:abstractNum w:abstractNumId="6" w15:restartNumberingAfterBreak="0">
    <w:nsid w:val="3E587FE1"/>
    <w:multiLevelType w:val="hybridMultilevel"/>
    <w:tmpl w:val="6E620C12"/>
    <w:lvl w:ilvl="0" w:tplc="7AC207D4">
      <w:start w:val="1"/>
      <w:numFmt w:val="decimal"/>
      <w:lvlText w:val="%1."/>
      <w:lvlJc w:val="center"/>
      <w:pPr>
        <w:ind w:left="516" w:hanging="360"/>
      </w:pPr>
      <w:rPr>
        <w:rFonts w:cs="Times New Roman" w:hint="eastAsia"/>
        <w:b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9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39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  <w:rPr>
        <w:rFonts w:cs="Times New Roman"/>
      </w:rPr>
    </w:lvl>
  </w:abstractNum>
  <w:abstractNum w:abstractNumId="7" w15:restartNumberingAfterBreak="0">
    <w:nsid w:val="427C53E6"/>
    <w:multiLevelType w:val="hybridMultilevel"/>
    <w:tmpl w:val="E69EBF6C"/>
    <w:lvl w:ilvl="0" w:tplc="9664E40C">
      <w:start w:val="1"/>
      <w:numFmt w:val="decimal"/>
      <w:lvlText w:val="%1."/>
      <w:lvlJc w:val="left"/>
      <w:pPr>
        <w:ind w:left="5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  <w:rPr>
        <w:rFonts w:cs="Times New Roman"/>
      </w:rPr>
    </w:lvl>
  </w:abstractNum>
  <w:abstractNum w:abstractNumId="8" w15:restartNumberingAfterBreak="0">
    <w:nsid w:val="4E0855CD"/>
    <w:multiLevelType w:val="hybridMultilevel"/>
    <w:tmpl w:val="B74EC36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60F5541C"/>
    <w:multiLevelType w:val="hybridMultilevel"/>
    <w:tmpl w:val="181685FC"/>
    <w:lvl w:ilvl="0" w:tplc="5D48F0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0" w15:restartNumberingAfterBreak="0">
    <w:nsid w:val="658C768D"/>
    <w:multiLevelType w:val="hybridMultilevel"/>
    <w:tmpl w:val="B456DD1A"/>
    <w:lvl w:ilvl="0" w:tplc="350EE0DA">
      <w:start w:val="1"/>
      <w:numFmt w:val="decimal"/>
      <w:lvlText w:val="%1."/>
      <w:lvlJc w:val="left"/>
      <w:pPr>
        <w:ind w:left="43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1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7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3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1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7" w:hanging="480"/>
      </w:pPr>
      <w:rPr>
        <w:rFonts w:cs="Times New Roman"/>
      </w:rPr>
    </w:lvl>
  </w:abstractNum>
  <w:abstractNum w:abstractNumId="11" w15:restartNumberingAfterBreak="0">
    <w:nsid w:val="66552591"/>
    <w:multiLevelType w:val="hybridMultilevel"/>
    <w:tmpl w:val="AA66AC52"/>
    <w:lvl w:ilvl="0" w:tplc="7BEA44EE">
      <w:start w:val="1"/>
      <w:numFmt w:val="decimal"/>
      <w:lvlText w:val="%1."/>
      <w:lvlJc w:val="left"/>
      <w:pPr>
        <w:ind w:left="444" w:hanging="360"/>
      </w:pPr>
      <w:rPr>
        <w:rFonts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67F6162D"/>
    <w:multiLevelType w:val="hybridMultilevel"/>
    <w:tmpl w:val="44FCFBB4"/>
    <w:lvl w:ilvl="0" w:tplc="FE081858">
      <w:start w:val="1"/>
      <w:numFmt w:val="decimal"/>
      <w:lvlText w:val="%1."/>
      <w:lvlJc w:val="left"/>
      <w:pPr>
        <w:ind w:left="51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9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7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5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3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9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74" w:hanging="480"/>
      </w:pPr>
      <w:rPr>
        <w:rFonts w:cs="Times New Roman"/>
      </w:rPr>
    </w:lvl>
  </w:abstractNum>
  <w:abstractNum w:abstractNumId="13" w15:restartNumberingAfterBreak="0">
    <w:nsid w:val="697D2C1C"/>
    <w:multiLevelType w:val="hybridMultilevel"/>
    <w:tmpl w:val="C31E1020"/>
    <w:lvl w:ilvl="0" w:tplc="350EE0DA">
      <w:start w:val="1"/>
      <w:numFmt w:val="decimal"/>
      <w:lvlText w:val="%1."/>
      <w:lvlJc w:val="left"/>
      <w:pPr>
        <w:ind w:left="516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9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39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  <w:rPr>
        <w:rFonts w:cs="Times New Roman"/>
      </w:rPr>
    </w:lvl>
  </w:abstractNum>
  <w:abstractNum w:abstractNumId="14" w15:restartNumberingAfterBreak="0">
    <w:nsid w:val="6CE67425"/>
    <w:multiLevelType w:val="hybridMultilevel"/>
    <w:tmpl w:val="FE0839D8"/>
    <w:lvl w:ilvl="0" w:tplc="5D48F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6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E8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E2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0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4C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43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87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0F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3240E3"/>
    <w:multiLevelType w:val="hybridMultilevel"/>
    <w:tmpl w:val="B456DD1A"/>
    <w:lvl w:ilvl="0" w:tplc="350EE0DA">
      <w:start w:val="1"/>
      <w:numFmt w:val="decimal"/>
      <w:lvlText w:val="%1."/>
      <w:lvlJc w:val="left"/>
      <w:pPr>
        <w:ind w:left="43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1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7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3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1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7" w:hanging="480"/>
      </w:pPr>
      <w:rPr>
        <w:rFonts w:cs="Times New Roman"/>
      </w:rPr>
    </w:lvl>
  </w:abstractNum>
  <w:abstractNum w:abstractNumId="16" w15:restartNumberingAfterBreak="0">
    <w:nsid w:val="759E7120"/>
    <w:multiLevelType w:val="hybridMultilevel"/>
    <w:tmpl w:val="5260A9E0"/>
    <w:lvl w:ilvl="0" w:tplc="9664E40C">
      <w:start w:val="1"/>
      <w:numFmt w:val="decimal"/>
      <w:lvlText w:val="%1."/>
      <w:lvlJc w:val="left"/>
      <w:pPr>
        <w:ind w:left="4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  <w:rPr>
        <w:rFonts w:cs="Times New Roman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0"/>
  </w:num>
  <w:num w:numId="8">
    <w:abstractNumId w:val="11"/>
  </w:num>
  <w:num w:numId="9">
    <w:abstractNumId w:val="14"/>
  </w:num>
  <w:num w:numId="10">
    <w:abstractNumId w:val="9"/>
  </w:num>
  <w:num w:numId="11">
    <w:abstractNumId w:val="5"/>
  </w:num>
  <w:num w:numId="12">
    <w:abstractNumId w:val="4"/>
  </w:num>
  <w:num w:numId="13">
    <w:abstractNumId w:val="6"/>
  </w:num>
  <w:num w:numId="14">
    <w:abstractNumId w:val="1"/>
  </w:num>
  <w:num w:numId="15">
    <w:abstractNumId w:val="16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CC"/>
    <w:rsid w:val="00020B67"/>
    <w:rsid w:val="00082E73"/>
    <w:rsid w:val="000B2BDB"/>
    <w:rsid w:val="000C2B25"/>
    <w:rsid w:val="000D09F6"/>
    <w:rsid w:val="000E4790"/>
    <w:rsid w:val="0012331A"/>
    <w:rsid w:val="002044E4"/>
    <w:rsid w:val="00204524"/>
    <w:rsid w:val="00241058"/>
    <w:rsid w:val="002568FB"/>
    <w:rsid w:val="002679B6"/>
    <w:rsid w:val="002C1386"/>
    <w:rsid w:val="002C730D"/>
    <w:rsid w:val="002D6099"/>
    <w:rsid w:val="0030512B"/>
    <w:rsid w:val="003051F4"/>
    <w:rsid w:val="0031383D"/>
    <w:rsid w:val="0033345C"/>
    <w:rsid w:val="00355377"/>
    <w:rsid w:val="00357EE4"/>
    <w:rsid w:val="00381BF6"/>
    <w:rsid w:val="00387D47"/>
    <w:rsid w:val="00393CDC"/>
    <w:rsid w:val="003A0106"/>
    <w:rsid w:val="003F4241"/>
    <w:rsid w:val="00415561"/>
    <w:rsid w:val="00440187"/>
    <w:rsid w:val="0046106C"/>
    <w:rsid w:val="00475276"/>
    <w:rsid w:val="00482062"/>
    <w:rsid w:val="00493A67"/>
    <w:rsid w:val="00495A30"/>
    <w:rsid w:val="004A6F29"/>
    <w:rsid w:val="004C48F5"/>
    <w:rsid w:val="005005D2"/>
    <w:rsid w:val="00550C1C"/>
    <w:rsid w:val="005B6DE4"/>
    <w:rsid w:val="005C21CC"/>
    <w:rsid w:val="005D3BB3"/>
    <w:rsid w:val="005E0CD3"/>
    <w:rsid w:val="005F2A75"/>
    <w:rsid w:val="0067258C"/>
    <w:rsid w:val="006C40BC"/>
    <w:rsid w:val="0077040D"/>
    <w:rsid w:val="007A4966"/>
    <w:rsid w:val="007A71F4"/>
    <w:rsid w:val="008064FD"/>
    <w:rsid w:val="0081754A"/>
    <w:rsid w:val="008561CE"/>
    <w:rsid w:val="0088046C"/>
    <w:rsid w:val="00890FA5"/>
    <w:rsid w:val="008C1C9B"/>
    <w:rsid w:val="008E35AC"/>
    <w:rsid w:val="00925238"/>
    <w:rsid w:val="009870F2"/>
    <w:rsid w:val="009D1F43"/>
    <w:rsid w:val="009D3A57"/>
    <w:rsid w:val="009E6BA4"/>
    <w:rsid w:val="009F7CEC"/>
    <w:rsid w:val="00A43C6E"/>
    <w:rsid w:val="00AC04B3"/>
    <w:rsid w:val="00AF50BB"/>
    <w:rsid w:val="00B30DA2"/>
    <w:rsid w:val="00B94C42"/>
    <w:rsid w:val="00BB2845"/>
    <w:rsid w:val="00BC080E"/>
    <w:rsid w:val="00BD6841"/>
    <w:rsid w:val="00C330DB"/>
    <w:rsid w:val="00C72EAB"/>
    <w:rsid w:val="00CA2E5B"/>
    <w:rsid w:val="00CE355F"/>
    <w:rsid w:val="00CF54B8"/>
    <w:rsid w:val="00D62035"/>
    <w:rsid w:val="00D62247"/>
    <w:rsid w:val="00DF0037"/>
    <w:rsid w:val="00E35428"/>
    <w:rsid w:val="00E35F3A"/>
    <w:rsid w:val="00E9562C"/>
    <w:rsid w:val="00EB6E4D"/>
    <w:rsid w:val="00EF51E1"/>
    <w:rsid w:val="00F259C5"/>
    <w:rsid w:val="00F70AC8"/>
    <w:rsid w:val="00F735FC"/>
    <w:rsid w:val="00FC4C33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82117"/>
  <w14:defaultImageDpi w14:val="0"/>
  <w15:docId w15:val="{E4637201-D09F-485A-AF28-98181F4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9"/>
      <w:ind w:left="200"/>
    </w:pPr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21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C21CC"/>
    <w:rPr>
      <w:rFonts w:ascii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21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C21CC"/>
    <w:rPr>
      <w:rFonts w:ascii="Times New Roman" w:hAnsi="Times New Roman" w:cs="Times New Roman"/>
      <w:kern w:val="0"/>
      <w:sz w:val="20"/>
      <w:szCs w:val="20"/>
    </w:rPr>
  </w:style>
  <w:style w:type="table" w:styleId="TableGrid">
    <w:name w:val="Table Grid"/>
    <w:basedOn w:val="TableNormal"/>
    <w:uiPriority w:val="59"/>
    <w:rsid w:val="005C21C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84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BalloonText">
    <w:name w:val="Balloon Text"/>
    <w:basedOn w:val="Normal"/>
    <w:link w:val="BalloonTextChar"/>
    <w:uiPriority w:val="99"/>
    <w:rsid w:val="00F70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70AC8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23CAE-01A5-4C41-8B15-C5253A2F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kojoanna</cp:lastModifiedBy>
  <cp:revision>2</cp:revision>
  <cp:lastPrinted>2016-09-24T17:20:00Z</cp:lastPrinted>
  <dcterms:created xsi:type="dcterms:W3CDTF">2022-08-31T05:34:00Z</dcterms:created>
  <dcterms:modified xsi:type="dcterms:W3CDTF">2022-08-31T05:34:00Z</dcterms:modified>
</cp:coreProperties>
</file>