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C8C8" w14:textId="11814324" w:rsidR="00751C25" w:rsidRDefault="00751C25" w:rsidP="00F366E4">
      <w:pPr>
        <w:pStyle w:val="a7"/>
        <w:pBdr>
          <w:bottom w:val="single" w:sz="6" w:space="1" w:color="auto"/>
        </w:pBdr>
        <w:rPr>
          <w:rFonts w:ascii="HP Simplified Hans" w:eastAsia="HP Simplified Hans" w:hAnsi="HP Simplified Hans"/>
          <w:sz w:val="72"/>
          <w:szCs w:val="72"/>
          <w:lang w:eastAsia="zh-CN"/>
        </w:rPr>
      </w:pPr>
      <w:r w:rsidRPr="0088493C">
        <w:rPr>
          <w:rFonts w:ascii="HP Simplified Hans" w:eastAsia="HP Simplified Hans" w:hAnsi="HP Simplified Hans" w:hint="eastAsia"/>
          <w:sz w:val="72"/>
          <w:szCs w:val="72"/>
          <w:lang w:eastAsia="zh-CN"/>
        </w:rPr>
        <w:t>I</w:t>
      </w:r>
      <w:r w:rsidRPr="0088493C">
        <w:rPr>
          <w:rFonts w:ascii="HP Simplified Hans" w:eastAsia="HP Simplified Hans" w:hAnsi="HP Simplified Hans"/>
          <w:sz w:val="72"/>
          <w:szCs w:val="72"/>
          <w:lang w:eastAsia="zh-CN"/>
        </w:rPr>
        <w:t>ntroduction to Chemistry I</w:t>
      </w:r>
    </w:p>
    <w:p w14:paraId="26F96810" w14:textId="4919F931" w:rsidR="00761D48" w:rsidRDefault="00761D48" w:rsidP="00761D48">
      <w:pPr>
        <w:rPr>
          <w:lang w:eastAsia="zh-CN"/>
        </w:rPr>
      </w:pPr>
    </w:p>
    <w:p w14:paraId="04799C4E" w14:textId="486E0519" w:rsidR="00761D48" w:rsidRDefault="00761D48" w:rsidP="00761D48">
      <w:pPr>
        <w:rPr>
          <w:lang w:eastAsia="zh-CN"/>
        </w:rPr>
      </w:pPr>
    </w:p>
    <w:p w14:paraId="3FC662BA" w14:textId="38C660D2" w:rsidR="00761D48" w:rsidRDefault="00761D48" w:rsidP="00761D48">
      <w:pPr>
        <w:rPr>
          <w:lang w:eastAsia="zh-CN"/>
        </w:rPr>
      </w:pPr>
    </w:p>
    <w:p w14:paraId="2D7D3DAB" w14:textId="38B399BF" w:rsidR="00761D48" w:rsidRDefault="00761D48" w:rsidP="00761D48">
      <w:pPr>
        <w:rPr>
          <w:lang w:eastAsia="zh-CN"/>
        </w:rPr>
      </w:pPr>
    </w:p>
    <w:p w14:paraId="5D1DF8F2" w14:textId="61E43D78" w:rsidR="00761D48" w:rsidRDefault="00761D48" w:rsidP="00761D48">
      <w:pPr>
        <w:rPr>
          <w:lang w:eastAsia="zh-CN"/>
        </w:rPr>
      </w:pPr>
    </w:p>
    <w:p w14:paraId="0C171178" w14:textId="77777777" w:rsidR="00761D48" w:rsidRPr="00761D48" w:rsidRDefault="00761D48" w:rsidP="00761D48">
      <w:pPr>
        <w:rPr>
          <w:lang w:eastAsia="zh-CN"/>
        </w:rPr>
      </w:pPr>
    </w:p>
    <w:p w14:paraId="692D4689" w14:textId="128B2349" w:rsidR="00F366E4" w:rsidRPr="0088493C" w:rsidRDefault="00D91FA1" w:rsidP="00D91FA1">
      <w:pPr>
        <w:pStyle w:val="aa"/>
        <w:numPr>
          <w:ilvl w:val="0"/>
          <w:numId w:val="2"/>
        </w:numPr>
        <w:jc w:val="left"/>
        <w:rPr>
          <w:rFonts w:ascii="HP Simplified Hans" w:eastAsia="HP Simplified Hans" w:hAnsi="HP Simplified Hans"/>
          <w:sz w:val="44"/>
          <w:szCs w:val="44"/>
          <w:lang w:eastAsia="zh-CN"/>
        </w:rPr>
      </w:pPr>
      <w:r w:rsidRPr="0088493C">
        <w:rPr>
          <w:rFonts w:ascii="HP Simplified Hans" w:eastAsia="HP Simplified Hans" w:hAnsi="HP Simplified Hans" w:hint="eastAsia"/>
          <w:sz w:val="44"/>
          <w:szCs w:val="44"/>
          <w:lang w:eastAsia="zh-CN"/>
        </w:rPr>
        <w:t>H</w:t>
      </w:r>
      <w:r w:rsidRPr="0088493C">
        <w:rPr>
          <w:rFonts w:ascii="HP Simplified Hans" w:eastAsia="HP Simplified Hans" w:hAnsi="HP Simplified Hans"/>
          <w:sz w:val="44"/>
          <w:szCs w:val="44"/>
          <w:lang w:eastAsia="zh-CN"/>
        </w:rPr>
        <w:t>azard Warning Labels</w:t>
      </w:r>
    </w:p>
    <w:p w14:paraId="7ED5505A" w14:textId="58788CAC" w:rsidR="00D91FA1" w:rsidRPr="0088493C" w:rsidRDefault="00D91FA1" w:rsidP="00D91FA1">
      <w:pPr>
        <w:rPr>
          <w:rFonts w:ascii="HP Simplified Hans" w:eastAsia="HP Simplified Hans" w:hAnsi="HP Simplified Hans"/>
          <w:sz w:val="44"/>
          <w:szCs w:val="40"/>
          <w:lang w:eastAsia="zh-CN"/>
        </w:rPr>
      </w:pPr>
    </w:p>
    <w:p w14:paraId="7215ABA0" w14:textId="56600C79" w:rsidR="00D91FA1" w:rsidRPr="0088493C" w:rsidRDefault="00D91FA1" w:rsidP="00D91FA1">
      <w:pPr>
        <w:pStyle w:val="a9"/>
        <w:numPr>
          <w:ilvl w:val="0"/>
          <w:numId w:val="2"/>
        </w:numPr>
        <w:ind w:leftChars="0"/>
        <w:rPr>
          <w:rFonts w:ascii="HP Simplified Hans" w:eastAsia="HP Simplified Hans" w:hAnsi="HP Simplified Hans"/>
          <w:sz w:val="44"/>
          <w:szCs w:val="40"/>
          <w:lang w:eastAsia="zh-CN"/>
        </w:rPr>
      </w:pPr>
      <w:r w:rsidRPr="0088493C">
        <w:rPr>
          <w:rFonts w:ascii="HP Simplified Hans" w:eastAsia="HP Simplified Hans" w:hAnsi="HP Simplified Hans" w:hint="eastAsia"/>
          <w:sz w:val="44"/>
          <w:szCs w:val="40"/>
          <w:lang w:eastAsia="zh-CN"/>
        </w:rPr>
        <w:t>T</w:t>
      </w:r>
      <w:r w:rsidRPr="0088493C">
        <w:rPr>
          <w:rFonts w:ascii="HP Simplified Hans" w:eastAsia="HP Simplified Hans" w:hAnsi="HP Simplified Hans"/>
          <w:sz w:val="44"/>
          <w:szCs w:val="40"/>
          <w:lang w:eastAsia="zh-CN"/>
        </w:rPr>
        <w:t xml:space="preserve">he </w:t>
      </w:r>
      <w:r w:rsidR="00B52B5B">
        <w:rPr>
          <w:rFonts w:ascii="HP Simplified Hans" w:eastAsia="HP Simplified Hans" w:hAnsi="HP Simplified Hans"/>
          <w:sz w:val="44"/>
          <w:szCs w:val="40"/>
          <w:lang w:eastAsia="zh-CN"/>
        </w:rPr>
        <w:t>Classification of Matter</w:t>
      </w:r>
    </w:p>
    <w:p w14:paraId="131F1E50" w14:textId="77777777" w:rsidR="00D91FA1" w:rsidRPr="0088493C" w:rsidRDefault="00D91FA1" w:rsidP="00D91FA1">
      <w:pPr>
        <w:pStyle w:val="a9"/>
        <w:ind w:left="960"/>
        <w:rPr>
          <w:rFonts w:ascii="HP Simplified Hans" w:eastAsia="HP Simplified Hans" w:hAnsi="HP Simplified Hans"/>
          <w:sz w:val="44"/>
          <w:szCs w:val="40"/>
          <w:lang w:eastAsia="zh-CN"/>
        </w:rPr>
      </w:pPr>
    </w:p>
    <w:p w14:paraId="13C8A2ED" w14:textId="3E2790F2" w:rsidR="00D91FA1" w:rsidRPr="0088493C" w:rsidRDefault="00D91FA1" w:rsidP="00D91FA1">
      <w:pPr>
        <w:pStyle w:val="a9"/>
        <w:numPr>
          <w:ilvl w:val="0"/>
          <w:numId w:val="2"/>
        </w:numPr>
        <w:ind w:leftChars="0"/>
        <w:rPr>
          <w:rFonts w:ascii="HP Simplified Hans" w:eastAsia="HP Simplified Hans" w:hAnsi="HP Simplified Hans"/>
          <w:sz w:val="44"/>
          <w:szCs w:val="40"/>
          <w:lang w:eastAsia="zh-CN"/>
        </w:rPr>
      </w:pPr>
      <w:r w:rsidRPr="0088493C">
        <w:rPr>
          <w:rFonts w:ascii="HP Simplified Hans" w:eastAsia="HP Simplified Hans" w:hAnsi="HP Simplified Hans" w:hint="eastAsia"/>
          <w:sz w:val="44"/>
          <w:szCs w:val="40"/>
          <w:lang w:eastAsia="zh-CN"/>
        </w:rPr>
        <w:t>T</w:t>
      </w:r>
      <w:r w:rsidRPr="0088493C">
        <w:rPr>
          <w:rFonts w:ascii="HP Simplified Hans" w:eastAsia="HP Simplified Hans" w:hAnsi="HP Simplified Hans"/>
          <w:sz w:val="44"/>
          <w:szCs w:val="40"/>
          <w:lang w:eastAsia="zh-CN"/>
        </w:rPr>
        <w:t xml:space="preserve">he </w:t>
      </w:r>
      <w:r w:rsidR="00B52B5B" w:rsidRPr="0088493C">
        <w:rPr>
          <w:rFonts w:ascii="HP Simplified Hans" w:eastAsia="HP Simplified Hans" w:hAnsi="HP Simplified Hans"/>
          <w:sz w:val="44"/>
          <w:szCs w:val="40"/>
          <w:lang w:eastAsia="zh-CN"/>
        </w:rPr>
        <w:t>Chemical Change and Physical Change</w:t>
      </w:r>
    </w:p>
    <w:p w14:paraId="5D8F7783" w14:textId="77777777" w:rsidR="00D91FA1" w:rsidRPr="0088493C" w:rsidRDefault="00D91FA1" w:rsidP="00D91FA1">
      <w:pPr>
        <w:pStyle w:val="a9"/>
        <w:ind w:left="960"/>
        <w:rPr>
          <w:rFonts w:ascii="HP Simplified Hans" w:eastAsia="HP Simplified Hans" w:hAnsi="HP Simplified Hans"/>
          <w:sz w:val="44"/>
          <w:szCs w:val="40"/>
          <w:lang w:eastAsia="zh-CN"/>
        </w:rPr>
      </w:pPr>
    </w:p>
    <w:p w14:paraId="723104BB" w14:textId="2EBEC7BA" w:rsidR="00D91FA1" w:rsidRPr="0088493C" w:rsidRDefault="00D91FA1" w:rsidP="00D91FA1">
      <w:pPr>
        <w:pStyle w:val="a9"/>
        <w:numPr>
          <w:ilvl w:val="0"/>
          <w:numId w:val="2"/>
        </w:numPr>
        <w:ind w:leftChars="0"/>
        <w:rPr>
          <w:rFonts w:ascii="HP Simplified Hans" w:eastAsia="HP Simplified Hans" w:hAnsi="HP Simplified Hans"/>
          <w:sz w:val="44"/>
          <w:szCs w:val="40"/>
          <w:lang w:eastAsia="zh-CN"/>
        </w:rPr>
      </w:pPr>
      <w:r w:rsidRPr="0088493C">
        <w:rPr>
          <w:rFonts w:ascii="HP Simplified Hans" w:eastAsia="HP Simplified Hans" w:hAnsi="HP Simplified Hans" w:hint="eastAsia"/>
          <w:sz w:val="44"/>
          <w:szCs w:val="40"/>
          <w:lang w:eastAsia="zh-CN"/>
        </w:rPr>
        <w:t>T</w:t>
      </w:r>
      <w:r w:rsidRPr="0088493C">
        <w:rPr>
          <w:rFonts w:ascii="HP Simplified Hans" w:eastAsia="HP Simplified Hans" w:hAnsi="HP Simplified Hans"/>
          <w:sz w:val="44"/>
          <w:szCs w:val="40"/>
          <w:lang w:eastAsia="zh-CN"/>
        </w:rPr>
        <w:t>he Structure of an Atom, and definition of Atom</w:t>
      </w:r>
    </w:p>
    <w:p w14:paraId="0555F865" w14:textId="77777777" w:rsidR="00D91FA1" w:rsidRPr="0088493C" w:rsidRDefault="00D91FA1" w:rsidP="00D91FA1">
      <w:pPr>
        <w:pStyle w:val="a9"/>
        <w:ind w:left="960"/>
        <w:rPr>
          <w:rFonts w:ascii="HP Simplified Hans" w:eastAsia="HP Simplified Hans" w:hAnsi="HP Simplified Hans"/>
          <w:sz w:val="44"/>
          <w:szCs w:val="40"/>
          <w:lang w:eastAsia="zh-CN"/>
        </w:rPr>
      </w:pPr>
    </w:p>
    <w:p w14:paraId="6800E4CA" w14:textId="247149FE" w:rsidR="00FB32AE" w:rsidRDefault="00D91FA1" w:rsidP="00D91FA1">
      <w:pPr>
        <w:pStyle w:val="a9"/>
        <w:numPr>
          <w:ilvl w:val="0"/>
          <w:numId w:val="2"/>
        </w:numPr>
        <w:ind w:leftChars="0"/>
        <w:rPr>
          <w:rFonts w:ascii="HP Simplified Hans" w:eastAsia="HP Simplified Hans" w:hAnsi="HP Simplified Hans"/>
          <w:sz w:val="44"/>
          <w:szCs w:val="40"/>
          <w:lang w:eastAsia="zh-CN"/>
        </w:rPr>
      </w:pPr>
      <w:r w:rsidRPr="0088493C">
        <w:rPr>
          <w:rFonts w:ascii="HP Simplified Hans" w:eastAsia="HP Simplified Hans" w:hAnsi="HP Simplified Hans" w:hint="eastAsia"/>
          <w:sz w:val="44"/>
          <w:szCs w:val="40"/>
          <w:lang w:eastAsia="zh-CN"/>
        </w:rPr>
        <w:t>T</w:t>
      </w:r>
      <w:r w:rsidRPr="0088493C">
        <w:rPr>
          <w:rFonts w:ascii="HP Simplified Hans" w:eastAsia="HP Simplified Hans" w:hAnsi="HP Simplified Hans"/>
          <w:sz w:val="44"/>
          <w:szCs w:val="40"/>
          <w:lang w:eastAsia="zh-CN"/>
        </w:rPr>
        <w:t>he Classification of Elements</w:t>
      </w:r>
    </w:p>
    <w:p w14:paraId="29305B97" w14:textId="77777777" w:rsidR="00FB32AE" w:rsidRDefault="00FB32AE">
      <w:pPr>
        <w:widowControl/>
        <w:jc w:val="left"/>
        <w:rPr>
          <w:rFonts w:ascii="HP Simplified Hans" w:eastAsia="HP Simplified Hans" w:hAnsi="HP Simplified Hans"/>
          <w:sz w:val="44"/>
          <w:szCs w:val="40"/>
          <w:lang w:eastAsia="zh-CN"/>
        </w:rPr>
      </w:pPr>
      <w:r>
        <w:rPr>
          <w:rFonts w:ascii="HP Simplified Hans" w:eastAsia="HP Simplified Hans" w:hAnsi="HP Simplified Hans"/>
          <w:sz w:val="44"/>
          <w:szCs w:val="40"/>
          <w:lang w:eastAsia="zh-CN"/>
        </w:rPr>
        <w:br w:type="page"/>
      </w:r>
    </w:p>
    <w:p w14:paraId="043FF39C" w14:textId="57DC37B5" w:rsidR="00D91FA1" w:rsidRDefault="00B52B5B" w:rsidP="00FB32AE">
      <w:pPr>
        <w:rPr>
          <w:rFonts w:ascii="HP Simplified Hans" w:eastAsia="HP Simplified Hans" w:hAnsi="HP Simplified Hans"/>
          <w:sz w:val="28"/>
          <w:szCs w:val="24"/>
          <w:lang w:eastAsia="zh-CN"/>
        </w:rPr>
      </w:pPr>
      <w:r>
        <w:rPr>
          <w:rFonts w:ascii="HP Simplified Hans" w:eastAsia="HP Simplified Hans" w:hAnsi="HP Simplified Hans" w:hint="eastAsia"/>
          <w:sz w:val="28"/>
          <w:szCs w:val="24"/>
          <w:lang w:eastAsia="zh-CN"/>
        </w:rPr>
        <w:lastRenderedPageBreak/>
        <w:t>[</w:t>
      </w:r>
      <w:r>
        <w:rPr>
          <w:rFonts w:ascii="HP Simplified Hans" w:eastAsia="HP Simplified Hans" w:hAnsi="HP Simplified Hans"/>
          <w:sz w:val="28"/>
          <w:szCs w:val="24"/>
          <w:lang w:eastAsia="zh-CN"/>
        </w:rPr>
        <w:t>Hazard Warning Labels]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B52B5B" w14:paraId="4B4287D1" w14:textId="77777777" w:rsidTr="00B52B5B">
        <w:tc>
          <w:tcPr>
            <w:tcW w:w="1838" w:type="dxa"/>
          </w:tcPr>
          <w:p w14:paraId="3B1FDDE4" w14:textId="6C373A45" w:rsidR="00B52B5B" w:rsidRDefault="00B52B5B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sz w:val="28"/>
                <w:szCs w:val="24"/>
                <w:lang w:eastAsia="zh-CN"/>
              </w:rPr>
              <w:t>C</w:t>
            </w:r>
            <w: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  <w:t>orrosive</w:t>
            </w:r>
          </w:p>
        </w:tc>
        <w:tc>
          <w:tcPr>
            <w:tcW w:w="8618" w:type="dxa"/>
          </w:tcPr>
          <w:p w14:paraId="50904F64" w14:textId="77777777" w:rsidR="00B52B5B" w:rsidRDefault="00B52B5B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</w:tc>
      </w:tr>
      <w:tr w:rsidR="00B52B5B" w14:paraId="20B6DDCB" w14:textId="77777777" w:rsidTr="00B52B5B">
        <w:tc>
          <w:tcPr>
            <w:tcW w:w="1838" w:type="dxa"/>
          </w:tcPr>
          <w:p w14:paraId="52614A9F" w14:textId="7BDD826B" w:rsidR="00B52B5B" w:rsidRDefault="00B52B5B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sz w:val="28"/>
                <w:szCs w:val="24"/>
                <w:lang w:eastAsia="zh-CN"/>
              </w:rPr>
              <w:t>T</w:t>
            </w:r>
            <w: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  <w:t>oxic</w:t>
            </w:r>
          </w:p>
        </w:tc>
        <w:tc>
          <w:tcPr>
            <w:tcW w:w="8618" w:type="dxa"/>
          </w:tcPr>
          <w:p w14:paraId="79788C9A" w14:textId="77777777" w:rsidR="00B52B5B" w:rsidRDefault="00B52B5B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</w:tc>
      </w:tr>
      <w:tr w:rsidR="00B52B5B" w14:paraId="5133AE72" w14:textId="77777777" w:rsidTr="00B52B5B">
        <w:tc>
          <w:tcPr>
            <w:tcW w:w="1838" w:type="dxa"/>
          </w:tcPr>
          <w:p w14:paraId="22677350" w14:textId="2345AD4D" w:rsidR="00B52B5B" w:rsidRDefault="00B52B5B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sz w:val="28"/>
                <w:szCs w:val="24"/>
                <w:lang w:eastAsia="zh-CN"/>
              </w:rPr>
              <w:t>E</w:t>
            </w:r>
            <w: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  <w:t>xplosive</w:t>
            </w:r>
          </w:p>
        </w:tc>
        <w:tc>
          <w:tcPr>
            <w:tcW w:w="8618" w:type="dxa"/>
          </w:tcPr>
          <w:p w14:paraId="75BF913C" w14:textId="77777777" w:rsidR="00B52B5B" w:rsidRDefault="00B52B5B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</w:tc>
      </w:tr>
      <w:tr w:rsidR="00B52B5B" w14:paraId="40C465D1" w14:textId="77777777" w:rsidTr="00B52B5B">
        <w:tc>
          <w:tcPr>
            <w:tcW w:w="1838" w:type="dxa"/>
          </w:tcPr>
          <w:p w14:paraId="46B82ACC" w14:textId="54419256" w:rsidR="00B52B5B" w:rsidRDefault="00B52B5B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sz w:val="28"/>
                <w:szCs w:val="24"/>
                <w:lang w:eastAsia="zh-CN"/>
              </w:rPr>
              <w:t>F</w:t>
            </w:r>
            <w: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  <w:t>lammable</w:t>
            </w:r>
          </w:p>
        </w:tc>
        <w:tc>
          <w:tcPr>
            <w:tcW w:w="8618" w:type="dxa"/>
          </w:tcPr>
          <w:p w14:paraId="224EB6B8" w14:textId="77777777" w:rsidR="00B52B5B" w:rsidRDefault="00B52B5B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</w:tc>
      </w:tr>
      <w:tr w:rsidR="00B52B5B" w14:paraId="51EF8542" w14:textId="77777777" w:rsidTr="00B52B5B">
        <w:tc>
          <w:tcPr>
            <w:tcW w:w="1838" w:type="dxa"/>
          </w:tcPr>
          <w:p w14:paraId="4982ECE0" w14:textId="05C94004" w:rsidR="00B52B5B" w:rsidRDefault="00B52B5B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sz w:val="28"/>
                <w:szCs w:val="24"/>
                <w:lang w:eastAsia="zh-CN"/>
              </w:rPr>
              <w:t>O</w:t>
            </w:r>
            <w: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  <w:t>xidizing</w:t>
            </w:r>
          </w:p>
        </w:tc>
        <w:tc>
          <w:tcPr>
            <w:tcW w:w="8618" w:type="dxa"/>
          </w:tcPr>
          <w:p w14:paraId="3EC62112" w14:textId="77777777" w:rsidR="00B52B5B" w:rsidRDefault="00B52B5B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</w:tc>
      </w:tr>
      <w:tr w:rsidR="00B52B5B" w14:paraId="360452DD" w14:textId="77777777" w:rsidTr="00B52B5B">
        <w:tc>
          <w:tcPr>
            <w:tcW w:w="1838" w:type="dxa"/>
          </w:tcPr>
          <w:p w14:paraId="21A1BEC0" w14:textId="29E6AC08" w:rsidR="00B52B5B" w:rsidRDefault="00B52B5B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sz w:val="28"/>
                <w:szCs w:val="24"/>
                <w:lang w:eastAsia="zh-CN"/>
              </w:rPr>
              <w:t>H</w:t>
            </w:r>
            <w: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  <w:t>armful</w:t>
            </w:r>
          </w:p>
        </w:tc>
        <w:tc>
          <w:tcPr>
            <w:tcW w:w="8618" w:type="dxa"/>
          </w:tcPr>
          <w:p w14:paraId="551F8A2A" w14:textId="77777777" w:rsidR="00B52B5B" w:rsidRDefault="00B52B5B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</w:tc>
      </w:tr>
      <w:tr w:rsidR="00B52B5B" w14:paraId="163D2B77" w14:textId="77777777" w:rsidTr="00B52B5B">
        <w:tc>
          <w:tcPr>
            <w:tcW w:w="1838" w:type="dxa"/>
          </w:tcPr>
          <w:p w14:paraId="073656ED" w14:textId="06E75CD9" w:rsidR="00B52B5B" w:rsidRDefault="00B52B5B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sz w:val="28"/>
                <w:szCs w:val="24"/>
                <w:lang w:eastAsia="zh-CN"/>
              </w:rPr>
              <w:t>I</w:t>
            </w:r>
            <w: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  <w:t>rritant</w:t>
            </w:r>
          </w:p>
        </w:tc>
        <w:tc>
          <w:tcPr>
            <w:tcW w:w="8618" w:type="dxa"/>
          </w:tcPr>
          <w:p w14:paraId="4AB17E0A" w14:textId="77777777" w:rsidR="00B52B5B" w:rsidRDefault="00B52B5B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</w:tc>
      </w:tr>
      <w:tr w:rsidR="00B52B5B" w14:paraId="29E623B9" w14:textId="77777777" w:rsidTr="00B52B5B">
        <w:tc>
          <w:tcPr>
            <w:tcW w:w="1838" w:type="dxa"/>
          </w:tcPr>
          <w:p w14:paraId="35DCB945" w14:textId="450498FB" w:rsidR="00B52B5B" w:rsidRDefault="00B52B5B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sz w:val="28"/>
                <w:szCs w:val="24"/>
                <w:lang w:eastAsia="zh-CN"/>
              </w:rPr>
              <w:t>C</w:t>
            </w:r>
            <w: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  <w:t>arcinogenic</w:t>
            </w:r>
          </w:p>
        </w:tc>
        <w:tc>
          <w:tcPr>
            <w:tcW w:w="8618" w:type="dxa"/>
          </w:tcPr>
          <w:p w14:paraId="6FBC67C7" w14:textId="77777777" w:rsidR="00B52B5B" w:rsidRDefault="00B52B5B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</w:tc>
      </w:tr>
    </w:tbl>
    <w:p w14:paraId="365204B4" w14:textId="476230CC" w:rsidR="00B52B5B" w:rsidRDefault="00B52B5B" w:rsidP="00FB32AE">
      <w:pPr>
        <w:rPr>
          <w:rFonts w:ascii="HP Simplified Hans" w:eastAsia="HP Simplified Hans" w:hAnsi="HP Simplified Hans"/>
          <w:sz w:val="28"/>
          <w:szCs w:val="24"/>
          <w:lang w:eastAsia="zh-CN"/>
        </w:rPr>
      </w:pPr>
    </w:p>
    <w:p w14:paraId="1CF6CEFD" w14:textId="1CC7809D" w:rsidR="00B52B5B" w:rsidRDefault="00B52B5B" w:rsidP="00FB32AE">
      <w:pPr>
        <w:rPr>
          <w:rFonts w:ascii="HP Simplified Hans" w:eastAsia="HP Simplified Hans" w:hAnsi="HP Simplified Hans"/>
          <w:sz w:val="28"/>
          <w:szCs w:val="24"/>
          <w:lang w:eastAsia="zh-CN"/>
        </w:rPr>
      </w:pPr>
      <w:r>
        <w:rPr>
          <w:rFonts w:ascii="HP Simplified Hans" w:eastAsia="HP Simplified Hans" w:hAnsi="HP Simplified Hans" w:hint="eastAsia"/>
          <w:sz w:val="28"/>
          <w:szCs w:val="24"/>
          <w:lang w:eastAsia="zh-CN"/>
        </w:rPr>
        <w:t>[</w:t>
      </w:r>
      <w:r>
        <w:rPr>
          <w:rFonts w:ascii="HP Simplified Hans" w:eastAsia="HP Simplified Hans" w:hAnsi="HP Simplified Hans"/>
          <w:sz w:val="28"/>
          <w:szCs w:val="24"/>
          <w:lang w:eastAsia="zh-CN"/>
        </w:rPr>
        <w:t>Classification of Matter]</w:t>
      </w:r>
    </w:p>
    <w:p w14:paraId="2C9DD5C9" w14:textId="42E36373" w:rsidR="00B52B5B" w:rsidRPr="00B52B5B" w:rsidRDefault="00B52B5B" w:rsidP="00FB32AE">
      <w:pPr>
        <w:rPr>
          <w:rFonts w:ascii="HP Simplified Hans" w:eastAsia="HP Simplified Hans" w:hAnsi="HP Simplified Hans"/>
          <w:iCs/>
          <w:sz w:val="28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HP Simplified Hans" w:hAnsi="Cambria Math"/>
              <w:sz w:val="28"/>
              <w:szCs w:val="24"/>
              <w:lang w:eastAsia="zh-CN"/>
            </w:rPr>
            <m:t>Mixture=2 or more pure substances not chemically combined together</m:t>
          </m:r>
        </m:oMath>
      </m:oMathPara>
    </w:p>
    <w:p w14:paraId="2D6F79E8" w14:textId="75059C57" w:rsidR="00B52B5B" w:rsidRDefault="00B52B5B" w:rsidP="00FB32AE">
      <w:pPr>
        <w:rPr>
          <w:rFonts w:ascii="HP Simplified Hans" w:eastAsia="HP Simplified Hans" w:hAnsi="HP Simplified Hans"/>
          <w:sz w:val="28"/>
          <w:szCs w:val="24"/>
          <w:lang w:eastAsia="zh-CN"/>
        </w:rPr>
      </w:pPr>
    </w:p>
    <w:p w14:paraId="734BAAA4" w14:textId="299ACD6B" w:rsidR="00B52B5B" w:rsidRPr="00B52B5B" w:rsidRDefault="00B52B5B" w:rsidP="00FB32AE">
      <w:pPr>
        <w:rPr>
          <w:rFonts w:ascii="HP Simplified Hans" w:eastAsia="HP Simplified Hans" w:hAnsi="HP Simplified Hans"/>
          <w:iCs/>
          <w:sz w:val="28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HP Simplified Hans" w:hAnsi="Cambria Math"/>
              <w:sz w:val="28"/>
              <w:szCs w:val="24"/>
              <w:lang w:eastAsia="zh-CN"/>
            </w:rPr>
            <m:t>Pure substances=Element or Compound</m:t>
          </m:r>
        </m:oMath>
      </m:oMathPara>
    </w:p>
    <w:p w14:paraId="254E9A8A" w14:textId="245A977F" w:rsidR="00B52B5B" w:rsidRDefault="00B52B5B" w:rsidP="00FB32AE">
      <w:pPr>
        <w:rPr>
          <w:rFonts w:ascii="HP Simplified Hans" w:eastAsia="HP Simplified Hans" w:hAnsi="HP Simplified Hans"/>
          <w:sz w:val="28"/>
          <w:szCs w:val="24"/>
          <w:lang w:eastAsia="zh-CN"/>
        </w:rPr>
      </w:pPr>
    </w:p>
    <w:p w14:paraId="4272AF44" w14:textId="0C047E57" w:rsidR="00B52B5B" w:rsidRPr="00514F71" w:rsidRDefault="00B52B5B" w:rsidP="00FB32AE">
      <w:pPr>
        <w:rPr>
          <w:rFonts w:ascii="HP Simplified Hans" w:eastAsia="HP Simplified Hans" w:hAnsi="HP Simplified Hans"/>
          <w:iCs/>
          <w:sz w:val="28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HP Simplified Hans" w:hAnsi="Cambria Math"/>
              <w:sz w:val="28"/>
              <w:szCs w:val="24"/>
              <w:lang w:eastAsia="zh-CN"/>
            </w:rPr>
            <m:t>Element=Cannot be broken down any simpler by chemical methods</m:t>
          </m:r>
        </m:oMath>
      </m:oMathPara>
    </w:p>
    <w:p w14:paraId="236F7645" w14:textId="7EC3CB6D" w:rsidR="00514F71" w:rsidRDefault="00514F71" w:rsidP="00FB32AE">
      <w:pPr>
        <w:rPr>
          <w:rFonts w:ascii="HP Simplified Hans" w:eastAsia="HP Simplified Hans" w:hAnsi="HP Simplified Hans"/>
          <w:sz w:val="28"/>
          <w:szCs w:val="24"/>
          <w:lang w:eastAsia="zh-CN"/>
        </w:rPr>
      </w:pPr>
    </w:p>
    <w:p w14:paraId="386010F1" w14:textId="23D68819" w:rsidR="00514F71" w:rsidRPr="006B3DA9" w:rsidRDefault="00514F71" w:rsidP="00FB32AE">
      <w:pPr>
        <w:rPr>
          <w:rFonts w:ascii="HP Simplified Hans" w:eastAsia="HP Simplified Hans" w:hAnsi="HP Simplified Hans"/>
          <w:iCs/>
          <w:sz w:val="28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HP Simplified Hans" w:hAnsi="Cambria Math"/>
              <w:sz w:val="28"/>
              <w:szCs w:val="24"/>
              <w:lang w:eastAsia="zh-CN"/>
            </w:rPr>
            <m:t>Compound=2 or more Elements that chemically combined together</m:t>
          </m:r>
        </m:oMath>
      </m:oMathPara>
    </w:p>
    <w:p w14:paraId="782FF3BB" w14:textId="77777777" w:rsidR="006B3DA9" w:rsidRPr="006B3DA9" w:rsidRDefault="006B3DA9" w:rsidP="00FB32AE">
      <w:pPr>
        <w:rPr>
          <w:rFonts w:ascii="HP Simplified Hans" w:eastAsia="HP Simplified Hans" w:hAnsi="HP Simplified Hans"/>
          <w:iCs/>
          <w:sz w:val="28"/>
          <w:szCs w:val="24"/>
          <w:lang w:eastAsia="zh-C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6B3DA9" w14:paraId="29E5DE01" w14:textId="77777777" w:rsidTr="006B3DA9">
        <w:tc>
          <w:tcPr>
            <w:tcW w:w="1838" w:type="dxa"/>
          </w:tcPr>
          <w:p w14:paraId="6F45D1DD" w14:textId="29FD385B" w:rsidR="006B3DA9" w:rsidRDefault="006B3DA9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sz w:val="28"/>
                <w:szCs w:val="24"/>
                <w:lang w:eastAsia="zh-CN"/>
              </w:rPr>
              <w:t>M</w:t>
            </w:r>
            <w: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  <w:t>ixture</w:t>
            </w:r>
          </w:p>
        </w:tc>
        <w:tc>
          <w:tcPr>
            <w:tcW w:w="8618" w:type="dxa"/>
          </w:tcPr>
          <w:p w14:paraId="64910125" w14:textId="77777777" w:rsidR="006B3DA9" w:rsidRDefault="006B3DA9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</w:tc>
      </w:tr>
      <w:tr w:rsidR="006B3DA9" w14:paraId="6D16321A" w14:textId="77777777" w:rsidTr="006B3DA9">
        <w:tc>
          <w:tcPr>
            <w:tcW w:w="1838" w:type="dxa"/>
          </w:tcPr>
          <w:p w14:paraId="7282A5FA" w14:textId="42744468" w:rsidR="006B3DA9" w:rsidRDefault="006B3DA9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sz w:val="28"/>
                <w:szCs w:val="24"/>
                <w:lang w:eastAsia="zh-CN"/>
              </w:rPr>
              <w:t>E</w:t>
            </w:r>
            <w: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  <w:t>lement</w:t>
            </w:r>
          </w:p>
        </w:tc>
        <w:tc>
          <w:tcPr>
            <w:tcW w:w="8618" w:type="dxa"/>
          </w:tcPr>
          <w:p w14:paraId="19264AF4" w14:textId="77777777" w:rsidR="006B3DA9" w:rsidRDefault="006B3DA9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</w:tc>
      </w:tr>
      <w:tr w:rsidR="006B3DA9" w14:paraId="27D54A5F" w14:textId="77777777" w:rsidTr="006B3DA9">
        <w:tc>
          <w:tcPr>
            <w:tcW w:w="1838" w:type="dxa"/>
          </w:tcPr>
          <w:p w14:paraId="078D09E2" w14:textId="668B9591" w:rsidR="006B3DA9" w:rsidRDefault="006B3DA9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sz w:val="28"/>
                <w:szCs w:val="24"/>
                <w:lang w:eastAsia="zh-CN"/>
              </w:rPr>
              <w:t>C</w:t>
            </w:r>
            <w: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  <w:t>ompound</w:t>
            </w:r>
          </w:p>
        </w:tc>
        <w:tc>
          <w:tcPr>
            <w:tcW w:w="8618" w:type="dxa"/>
          </w:tcPr>
          <w:p w14:paraId="48C0CF16" w14:textId="77777777" w:rsidR="006B3DA9" w:rsidRDefault="006B3DA9" w:rsidP="00FB32AE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</w:tc>
      </w:tr>
    </w:tbl>
    <w:p w14:paraId="541E626A" w14:textId="53D04974" w:rsidR="006B3DA9" w:rsidRDefault="006B3DA9" w:rsidP="00FB32AE">
      <w:pPr>
        <w:rPr>
          <w:rFonts w:ascii="HP Simplified Hans" w:eastAsia="HP Simplified Hans" w:hAnsi="HP Simplified Hans"/>
          <w:sz w:val="28"/>
          <w:szCs w:val="24"/>
          <w:lang w:eastAsia="zh-CN"/>
        </w:rPr>
      </w:pPr>
    </w:p>
    <w:p w14:paraId="131A12F1" w14:textId="66C016A7" w:rsidR="00E94AA5" w:rsidRDefault="00E94AA5" w:rsidP="00FB32AE">
      <w:pPr>
        <w:rPr>
          <w:rFonts w:ascii="HP Simplified Hans" w:eastAsia="HP Simplified Hans" w:hAnsi="HP Simplified Hans"/>
          <w:sz w:val="28"/>
          <w:szCs w:val="24"/>
          <w:lang w:eastAsia="zh-CN"/>
        </w:rPr>
      </w:pPr>
      <w:r>
        <w:rPr>
          <w:rFonts w:ascii="HP Simplified Hans" w:eastAsia="HP Simplified Hans" w:hAnsi="HP Simplified Hans" w:hint="eastAsia"/>
          <w:sz w:val="28"/>
          <w:szCs w:val="24"/>
          <w:lang w:eastAsia="zh-CN"/>
        </w:rPr>
        <w:lastRenderedPageBreak/>
        <w:t>[</w:t>
      </w:r>
      <w:r>
        <w:rPr>
          <w:rFonts w:ascii="HP Simplified Hans" w:eastAsia="HP Simplified Hans" w:hAnsi="HP Simplified Hans"/>
          <w:sz w:val="28"/>
          <w:szCs w:val="24"/>
          <w:lang w:eastAsia="zh-CN"/>
        </w:rPr>
        <w:t>The Chemical Change and The Physical Change]</w:t>
      </w:r>
    </w:p>
    <w:p w14:paraId="7231FE59" w14:textId="40A5ED06" w:rsidR="00E94AA5" w:rsidRDefault="004B7DEF" w:rsidP="004B7DEF">
      <w:pPr>
        <w:pStyle w:val="a9"/>
        <w:numPr>
          <w:ilvl w:val="0"/>
          <w:numId w:val="3"/>
        </w:numPr>
        <w:ind w:leftChars="0"/>
        <w:rPr>
          <w:rFonts w:ascii="HP Simplified Hans" w:eastAsia="HP Simplified Hans" w:hAnsi="HP Simplified Hans"/>
          <w:sz w:val="28"/>
          <w:szCs w:val="24"/>
          <w:lang w:eastAsia="zh-CN"/>
        </w:rPr>
      </w:pPr>
      <w:r>
        <w:rPr>
          <w:rFonts w:ascii="HP Simplified Hans" w:eastAsia="HP Simplified Hans" w:hAnsi="HP Simplified Hans"/>
          <w:sz w:val="28"/>
          <w:szCs w:val="24"/>
          <w:lang w:eastAsia="zh-CN"/>
        </w:rPr>
        <w:t>The Chemical Change: T</w:t>
      </w:r>
      <w:r w:rsidR="007F6088">
        <w:rPr>
          <w:rFonts w:ascii="HP Simplified Hans" w:eastAsia="HP Simplified Hans" w:hAnsi="HP Simplified Hans"/>
          <w:sz w:val="28"/>
          <w:szCs w:val="24"/>
          <w:lang w:eastAsia="zh-CN"/>
        </w:rPr>
        <w:t>he Ne</w:t>
      </w:r>
      <w:r>
        <w:rPr>
          <w:rFonts w:ascii="HP Simplified Hans" w:eastAsia="HP Simplified Hans" w:hAnsi="HP Simplified Hans"/>
          <w:sz w:val="28"/>
          <w:szCs w:val="24"/>
          <w:lang w:eastAsia="zh-CN"/>
        </w:rPr>
        <w:t>w substance</w:t>
      </w:r>
      <w:r w:rsidR="007F6088">
        <w:rPr>
          <w:rFonts w:ascii="HP Simplified Hans" w:eastAsia="HP Simplified Hans" w:hAnsi="HP Simplified Hans"/>
          <w:sz w:val="28"/>
          <w:szCs w:val="24"/>
          <w:lang w:eastAsia="zh-CN"/>
        </w:rPr>
        <w:t>(s)</w:t>
      </w:r>
      <w:r>
        <w:rPr>
          <w:rFonts w:ascii="HP Simplified Hans" w:eastAsia="HP Simplified Hans" w:hAnsi="HP Simplified Hans"/>
          <w:sz w:val="28"/>
          <w:szCs w:val="24"/>
          <w:lang w:eastAsia="zh-CN"/>
        </w:rPr>
        <w:t xml:space="preserve"> </w:t>
      </w:r>
      <w:r w:rsidR="007F6088">
        <w:rPr>
          <w:rFonts w:ascii="HP Simplified Hans" w:eastAsia="HP Simplified Hans" w:hAnsi="HP Simplified Hans"/>
          <w:sz w:val="28"/>
          <w:szCs w:val="24"/>
          <w:lang w:eastAsia="zh-CN"/>
        </w:rPr>
        <w:t>is/are formed after the change.</w:t>
      </w:r>
    </w:p>
    <w:p w14:paraId="2A2C7F47" w14:textId="5E9AD692" w:rsidR="007F6088" w:rsidRDefault="007F6088" w:rsidP="007F6088">
      <w:pPr>
        <w:pStyle w:val="a9"/>
        <w:numPr>
          <w:ilvl w:val="0"/>
          <w:numId w:val="3"/>
        </w:numPr>
        <w:ind w:leftChars="0"/>
        <w:rPr>
          <w:rFonts w:ascii="HP Simplified Hans" w:eastAsia="HP Simplified Hans" w:hAnsi="HP Simplified Hans"/>
          <w:sz w:val="28"/>
          <w:szCs w:val="24"/>
          <w:lang w:eastAsia="zh-CN"/>
        </w:rPr>
      </w:pPr>
      <w:r>
        <w:rPr>
          <w:rFonts w:ascii="HP Simplified Hans" w:eastAsia="HP Simplified Hans" w:hAnsi="HP Simplified Hans"/>
          <w:sz w:val="28"/>
          <w:szCs w:val="24"/>
          <w:lang w:eastAsia="zh-CN"/>
        </w:rPr>
        <w:t xml:space="preserve">The Physical Change: There is </w:t>
      </w:r>
      <w:r w:rsidRPr="007F6088">
        <w:rPr>
          <w:rFonts w:ascii="HP Simplified Hans" w:eastAsia="HP Simplified Hans" w:hAnsi="HP Simplified Hans"/>
          <w:b/>
          <w:bCs/>
          <w:sz w:val="28"/>
          <w:szCs w:val="24"/>
          <w:lang w:eastAsia="zh-CN"/>
        </w:rPr>
        <w:t>NO</w:t>
      </w:r>
      <w:r>
        <w:rPr>
          <w:rFonts w:ascii="HP Simplified Hans" w:eastAsia="HP Simplified Hans" w:hAnsi="HP Simplified Hans"/>
          <w:sz w:val="28"/>
          <w:szCs w:val="24"/>
          <w:lang w:eastAsia="zh-CN"/>
        </w:rPr>
        <w:t xml:space="preserve"> New Substances Formed</w:t>
      </w:r>
    </w:p>
    <w:p w14:paraId="22EAEAFF" w14:textId="2EDAD092" w:rsidR="003D11CA" w:rsidRPr="000E07F3" w:rsidRDefault="003D11CA" w:rsidP="000E07F3">
      <w:pPr>
        <w:jc w:val="center"/>
        <w:rPr>
          <w:rFonts w:ascii="HP Simplified Hans" w:eastAsia="HP Simplified Hans" w:hAnsi="HP Simplified Hans"/>
          <w:i/>
          <w:iCs/>
          <w:lang w:eastAsia="zh-CN"/>
        </w:rPr>
      </w:pPr>
      <w:r w:rsidRPr="000E07F3">
        <w:rPr>
          <w:rFonts w:ascii="HP Simplified Hans" w:eastAsia="HP Simplified Hans" w:hAnsi="HP Simplified Hans"/>
          <w:i/>
          <w:iCs/>
          <w:lang w:eastAsia="zh-CN"/>
        </w:rPr>
        <w:t>Electricity</w:t>
      </w:r>
      <w:r w:rsidRPr="000E07F3">
        <w:rPr>
          <w:rFonts w:ascii="HP Simplified Hans" w:eastAsia="HP Simplified Hans" w:hAnsi="HP Simplified Hans" w:hint="eastAsia"/>
          <w:i/>
          <w:iCs/>
          <w:lang w:eastAsia="zh-CN"/>
        </w:rPr>
        <w:t>?</w:t>
      </w:r>
      <w:r w:rsidRPr="000E07F3">
        <w:rPr>
          <w:rFonts w:ascii="HP Simplified Hans" w:eastAsia="HP Simplified Hans" w:hAnsi="HP Simplified Hans"/>
          <w:i/>
          <w:iCs/>
          <w:lang w:eastAsia="zh-CN"/>
        </w:rPr>
        <w:t xml:space="preserve"> Direct Heating? Dissolving?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6088" w14:paraId="3CD3D881" w14:textId="77777777" w:rsidTr="007F6088">
        <w:tc>
          <w:tcPr>
            <w:tcW w:w="10456" w:type="dxa"/>
          </w:tcPr>
          <w:p w14:paraId="1DD1A7FC" w14:textId="77777777" w:rsidR="007F6088" w:rsidRDefault="007F6088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sz w:val="28"/>
                <w:szCs w:val="24"/>
                <w:lang w:eastAsia="zh-CN"/>
              </w:rPr>
              <w:t>S</w:t>
            </w:r>
            <w: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  <w:t>ome Example of Chemical Change:</w:t>
            </w:r>
          </w:p>
          <w:p w14:paraId="4569F80D" w14:textId="77777777" w:rsidR="007F6088" w:rsidRDefault="007F6088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  <w:p w14:paraId="65E3EC35" w14:textId="77777777" w:rsidR="007F6088" w:rsidRDefault="007F6088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  <w:p w14:paraId="656881EB" w14:textId="77777777" w:rsidR="007F6088" w:rsidRDefault="007F6088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  <w:p w14:paraId="24B44FC6" w14:textId="77777777" w:rsidR="007F6088" w:rsidRDefault="007F6088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  <w:p w14:paraId="25156ABB" w14:textId="2CA2435F" w:rsidR="007F6088" w:rsidRDefault="007F6088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  <w:p w14:paraId="67FF6B40" w14:textId="4CC26AFD" w:rsidR="007F6088" w:rsidRDefault="007F6088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  <w:p w14:paraId="5B843CD7" w14:textId="77777777" w:rsidR="007F6088" w:rsidRDefault="007F6088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  <w:p w14:paraId="09C0222E" w14:textId="77777777" w:rsidR="007F6088" w:rsidRDefault="007F6088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  <w:p w14:paraId="37E7F66C" w14:textId="77777777" w:rsidR="007F6088" w:rsidRDefault="007F6088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  <w:p w14:paraId="0367B693" w14:textId="2AEBECCB" w:rsidR="007F6088" w:rsidRDefault="007F6088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</w:tc>
      </w:tr>
      <w:tr w:rsidR="007F6088" w14:paraId="0CC6E116" w14:textId="77777777" w:rsidTr="007F6088">
        <w:tc>
          <w:tcPr>
            <w:tcW w:w="10456" w:type="dxa"/>
          </w:tcPr>
          <w:p w14:paraId="77352D06" w14:textId="77777777" w:rsidR="007F6088" w:rsidRDefault="007F6088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sz w:val="28"/>
                <w:szCs w:val="24"/>
                <w:lang w:eastAsia="zh-CN"/>
              </w:rPr>
              <w:t>S</w:t>
            </w:r>
            <w: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  <w:t>ome Example of Physical Change:</w:t>
            </w:r>
          </w:p>
          <w:p w14:paraId="6AB04217" w14:textId="77777777" w:rsidR="007F6088" w:rsidRDefault="007F6088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  <w:p w14:paraId="45950249" w14:textId="77777777" w:rsidR="007F6088" w:rsidRDefault="007F6088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  <w:p w14:paraId="7217E7F0" w14:textId="77777777" w:rsidR="007F6088" w:rsidRDefault="007F6088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  <w:p w14:paraId="4F839A41" w14:textId="77777777" w:rsidR="007F6088" w:rsidRDefault="007F6088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  <w:p w14:paraId="2625A20F" w14:textId="06C183B0" w:rsidR="007F6088" w:rsidRDefault="007F6088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</w:tc>
      </w:tr>
    </w:tbl>
    <w:p w14:paraId="38B69AC1" w14:textId="2228A30A" w:rsidR="007F6088" w:rsidRDefault="000E07F3" w:rsidP="007F6088">
      <w:pPr>
        <w:rPr>
          <w:rFonts w:ascii="HP Simplified Hans" w:eastAsia="HP Simplified Hans" w:hAnsi="HP Simplified Hans"/>
          <w:sz w:val="28"/>
          <w:szCs w:val="24"/>
          <w:lang w:eastAsia="zh-CN"/>
        </w:rPr>
      </w:pPr>
      <w:r>
        <w:rPr>
          <w:rFonts w:ascii="HP Simplified Hans" w:eastAsia="HP Simplified Hans" w:hAnsi="HP Simplified Hans" w:hint="eastAsia"/>
          <w:sz w:val="28"/>
          <w:szCs w:val="24"/>
          <w:lang w:eastAsia="zh-CN"/>
        </w:rPr>
        <w:lastRenderedPageBreak/>
        <w:t>[</w:t>
      </w:r>
      <w:r>
        <w:rPr>
          <w:rFonts w:ascii="HP Simplified Hans" w:eastAsia="HP Simplified Hans" w:hAnsi="HP Simplified Hans"/>
          <w:sz w:val="28"/>
          <w:szCs w:val="24"/>
          <w:lang w:eastAsia="zh-CN"/>
        </w:rPr>
        <w:t>The Structure of an Atom]</w:t>
      </w:r>
    </w:p>
    <w:p w14:paraId="0C037247" w14:textId="78472CCA" w:rsidR="000E07F3" w:rsidRDefault="000E07F3" w:rsidP="0054283B">
      <w:pPr>
        <w:jc w:val="center"/>
        <w:rPr>
          <w:rFonts w:ascii="HP Simplified Hans" w:eastAsia="HP Simplified Hans" w:hAnsi="HP Simplified Hans"/>
          <w:sz w:val="28"/>
          <w:szCs w:val="24"/>
          <w:lang w:eastAsia="zh-CN"/>
        </w:rPr>
      </w:pPr>
      <w:r>
        <w:rPr>
          <w:noProof/>
        </w:rPr>
        <w:drawing>
          <wp:inline distT="0" distB="0" distL="0" distR="0" wp14:anchorId="5D8E42DB" wp14:editId="69F52A81">
            <wp:extent cx="2190307" cy="2184656"/>
            <wp:effectExtent l="19050" t="0" r="19685" b="65405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942" cy="220025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07F3" w14:paraId="6993F161" w14:textId="77777777" w:rsidTr="000E07F3">
        <w:tc>
          <w:tcPr>
            <w:tcW w:w="10456" w:type="dxa"/>
          </w:tcPr>
          <w:p w14:paraId="1CF11BE7" w14:textId="68C81BD2" w:rsidR="000E07F3" w:rsidRPr="00852876" w:rsidRDefault="000E07F3" w:rsidP="007F6088">
            <w:pPr>
              <w:rPr>
                <w:rFonts w:ascii="HP Simplified Hans" w:eastAsia="HP Simplified Hans" w:hAnsi="HP Simplified Hans"/>
                <w:sz w:val="22"/>
                <w:szCs w:val="20"/>
                <w:lang w:eastAsia="zh-CN"/>
              </w:rPr>
            </w:pPr>
            <w:r w:rsidRPr="00852876">
              <w:rPr>
                <w:rFonts w:ascii="HP Simplified Hans" w:eastAsia="HP Simplified Hans" w:hAnsi="HP Simplified Hans"/>
                <w:sz w:val="22"/>
                <w:szCs w:val="20"/>
                <w:lang w:eastAsia="zh-CN"/>
              </w:rPr>
              <w:t>Important Note:</w:t>
            </w:r>
          </w:p>
          <w:p w14:paraId="12D0A699" w14:textId="6086582A" w:rsidR="000E07F3" w:rsidRDefault="000E07F3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</w:tc>
      </w:tr>
    </w:tbl>
    <w:p w14:paraId="069EC35F" w14:textId="3402D5A1" w:rsidR="0054283B" w:rsidRDefault="007D7257" w:rsidP="007F6088">
      <w:pPr>
        <w:rPr>
          <w:rFonts w:ascii="HP Simplified Hans" w:eastAsia="HP Simplified Hans" w:hAnsi="HP Simplified Hans"/>
          <w:sz w:val="28"/>
          <w:szCs w:val="24"/>
          <w:lang w:eastAsia="zh-CN"/>
        </w:rPr>
      </w:pPr>
      <w:r>
        <w:rPr>
          <w:rFonts w:ascii="HP Simplified Hans" w:eastAsia="HP Simplified Hans" w:hAnsi="HP Simplified Hans" w:hint="eastAsia"/>
          <w:sz w:val="28"/>
          <w:szCs w:val="24"/>
          <w:lang w:eastAsia="zh-CN"/>
        </w:rPr>
        <w:t>[</w:t>
      </w:r>
      <w:r w:rsidR="00852876">
        <w:rPr>
          <w:rFonts w:ascii="HP Simplified Hans" w:eastAsia="HP Simplified Hans" w:hAnsi="HP Simplified Hans"/>
          <w:sz w:val="28"/>
          <w:szCs w:val="24"/>
          <w:lang w:eastAsia="zh-CN"/>
        </w:rPr>
        <w:t xml:space="preserve">Classification of elements into </w:t>
      </w:r>
      <w:r>
        <w:rPr>
          <w:rFonts w:ascii="HP Simplified Hans" w:eastAsia="HP Simplified Hans" w:hAnsi="HP Simplified Hans"/>
          <w:sz w:val="28"/>
          <w:szCs w:val="24"/>
          <w:lang w:eastAsia="zh-CN"/>
        </w:rPr>
        <w:t>Metal, Non-metal, Semi-Metal]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52876" w14:paraId="76A0ADA8" w14:textId="77777777" w:rsidTr="00852876">
        <w:tc>
          <w:tcPr>
            <w:tcW w:w="2614" w:type="dxa"/>
          </w:tcPr>
          <w:p w14:paraId="00471282" w14:textId="1037C28F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  <w:tc>
          <w:tcPr>
            <w:tcW w:w="2614" w:type="dxa"/>
          </w:tcPr>
          <w:p w14:paraId="419DB28F" w14:textId="0463AEA0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lang w:eastAsia="zh-CN"/>
              </w:rPr>
              <w:t>M</w:t>
            </w:r>
            <w:r>
              <w:rPr>
                <w:rFonts w:ascii="HP Simplified Hans" w:eastAsia="HP Simplified Hans" w:hAnsi="HP Simplified Hans"/>
                <w:lang w:eastAsia="zh-CN"/>
              </w:rPr>
              <w:t>etals</w:t>
            </w:r>
          </w:p>
        </w:tc>
        <w:tc>
          <w:tcPr>
            <w:tcW w:w="2614" w:type="dxa"/>
          </w:tcPr>
          <w:p w14:paraId="59D7EDAB" w14:textId="0814A0FE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lang w:eastAsia="zh-CN"/>
              </w:rPr>
              <w:t>N</w:t>
            </w:r>
            <w:r>
              <w:rPr>
                <w:rFonts w:ascii="HP Simplified Hans" w:eastAsia="HP Simplified Hans" w:hAnsi="HP Simplified Hans"/>
                <w:lang w:eastAsia="zh-CN"/>
              </w:rPr>
              <w:t>on-Metals</w:t>
            </w:r>
          </w:p>
        </w:tc>
        <w:tc>
          <w:tcPr>
            <w:tcW w:w="2614" w:type="dxa"/>
          </w:tcPr>
          <w:p w14:paraId="4BC5998E" w14:textId="125407FC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lang w:eastAsia="zh-CN"/>
              </w:rPr>
              <w:t>S</w:t>
            </w:r>
            <w:r>
              <w:rPr>
                <w:rFonts w:ascii="HP Simplified Hans" w:eastAsia="HP Simplified Hans" w:hAnsi="HP Simplified Hans"/>
                <w:lang w:eastAsia="zh-CN"/>
              </w:rPr>
              <w:t>emi-Metals</w:t>
            </w:r>
          </w:p>
        </w:tc>
      </w:tr>
      <w:tr w:rsidR="00852876" w14:paraId="1976A404" w14:textId="77777777" w:rsidTr="00852876">
        <w:tc>
          <w:tcPr>
            <w:tcW w:w="2614" w:type="dxa"/>
          </w:tcPr>
          <w:p w14:paraId="1E5F5A78" w14:textId="68B94001" w:rsidR="00852876" w:rsidRPr="00852876" w:rsidRDefault="00852876" w:rsidP="00852876">
            <w:pPr>
              <w:tabs>
                <w:tab w:val="left" w:pos="1652"/>
              </w:tabs>
              <w:jc w:val="left"/>
              <w:rPr>
                <w:rFonts w:ascii="HP Simplified Hans" w:eastAsia="HP Simplified Hans" w:hAnsi="HP Simplified Hans"/>
                <w:lang w:eastAsia="zh-CN"/>
              </w:rPr>
            </w:pPr>
            <w:r w:rsidRPr="00852876">
              <w:rPr>
                <w:rFonts w:ascii="HP Simplified Hans" w:eastAsia="HP Simplified Hans" w:hAnsi="HP Simplified Hans" w:hint="eastAsia"/>
                <w:lang w:eastAsia="zh-CN"/>
              </w:rPr>
              <w:t>S</w:t>
            </w:r>
            <w:r w:rsidRPr="00852876">
              <w:rPr>
                <w:rFonts w:ascii="HP Simplified Hans" w:eastAsia="HP Simplified Hans" w:hAnsi="HP Simplified Hans"/>
                <w:lang w:eastAsia="zh-CN"/>
              </w:rPr>
              <w:t>tate at room temperature and pressure</w:t>
            </w:r>
          </w:p>
        </w:tc>
        <w:tc>
          <w:tcPr>
            <w:tcW w:w="2614" w:type="dxa"/>
          </w:tcPr>
          <w:p w14:paraId="4B1E681D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  <w:tc>
          <w:tcPr>
            <w:tcW w:w="2614" w:type="dxa"/>
          </w:tcPr>
          <w:p w14:paraId="688CF50D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  <w:tc>
          <w:tcPr>
            <w:tcW w:w="2614" w:type="dxa"/>
          </w:tcPr>
          <w:p w14:paraId="02A1EFBC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</w:tr>
      <w:tr w:rsidR="00852876" w14:paraId="4DC2A010" w14:textId="77777777" w:rsidTr="00852876">
        <w:tc>
          <w:tcPr>
            <w:tcW w:w="2614" w:type="dxa"/>
          </w:tcPr>
          <w:p w14:paraId="0D32F467" w14:textId="0DCE9E62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lang w:eastAsia="zh-CN"/>
              </w:rPr>
              <w:t>M</w:t>
            </w:r>
            <w:r>
              <w:rPr>
                <w:rFonts w:ascii="HP Simplified Hans" w:eastAsia="HP Simplified Hans" w:hAnsi="HP Simplified Hans"/>
                <w:lang w:eastAsia="zh-CN"/>
              </w:rPr>
              <w:t>elting/Boiling Point</w:t>
            </w:r>
          </w:p>
        </w:tc>
        <w:tc>
          <w:tcPr>
            <w:tcW w:w="2614" w:type="dxa"/>
          </w:tcPr>
          <w:p w14:paraId="76D6DC52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  <w:tc>
          <w:tcPr>
            <w:tcW w:w="2614" w:type="dxa"/>
          </w:tcPr>
          <w:p w14:paraId="2BCF2BE1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  <w:tc>
          <w:tcPr>
            <w:tcW w:w="2614" w:type="dxa"/>
          </w:tcPr>
          <w:p w14:paraId="45D31467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</w:tr>
      <w:tr w:rsidR="00852876" w14:paraId="7B54CC9F" w14:textId="77777777" w:rsidTr="00852876">
        <w:tc>
          <w:tcPr>
            <w:tcW w:w="2614" w:type="dxa"/>
          </w:tcPr>
          <w:p w14:paraId="3E836E30" w14:textId="34A1A1EE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lang w:eastAsia="zh-CN"/>
              </w:rPr>
              <w:t>D</w:t>
            </w:r>
            <w:r>
              <w:rPr>
                <w:rFonts w:ascii="HP Simplified Hans" w:eastAsia="HP Simplified Hans" w:hAnsi="HP Simplified Hans"/>
                <w:lang w:eastAsia="zh-CN"/>
              </w:rPr>
              <w:t>uctile</w:t>
            </w:r>
          </w:p>
        </w:tc>
        <w:tc>
          <w:tcPr>
            <w:tcW w:w="2614" w:type="dxa"/>
          </w:tcPr>
          <w:p w14:paraId="53270240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  <w:tc>
          <w:tcPr>
            <w:tcW w:w="2614" w:type="dxa"/>
          </w:tcPr>
          <w:p w14:paraId="1A8E30C9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  <w:tc>
          <w:tcPr>
            <w:tcW w:w="2614" w:type="dxa"/>
          </w:tcPr>
          <w:p w14:paraId="5BF25932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</w:tr>
      <w:tr w:rsidR="00852876" w14:paraId="58538F7D" w14:textId="77777777" w:rsidTr="00852876">
        <w:tc>
          <w:tcPr>
            <w:tcW w:w="2614" w:type="dxa"/>
          </w:tcPr>
          <w:p w14:paraId="7F3ADA75" w14:textId="539CEE0A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lang w:eastAsia="zh-CN"/>
              </w:rPr>
              <w:t>H</w:t>
            </w:r>
            <w:r>
              <w:rPr>
                <w:rFonts w:ascii="HP Simplified Hans" w:eastAsia="HP Simplified Hans" w:hAnsi="HP Simplified Hans"/>
                <w:lang w:eastAsia="zh-CN"/>
              </w:rPr>
              <w:t>ardness and Strength</w:t>
            </w:r>
          </w:p>
        </w:tc>
        <w:tc>
          <w:tcPr>
            <w:tcW w:w="2614" w:type="dxa"/>
          </w:tcPr>
          <w:p w14:paraId="0FDBAD86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  <w:tc>
          <w:tcPr>
            <w:tcW w:w="2614" w:type="dxa"/>
          </w:tcPr>
          <w:p w14:paraId="799C9A42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  <w:tc>
          <w:tcPr>
            <w:tcW w:w="2614" w:type="dxa"/>
          </w:tcPr>
          <w:p w14:paraId="07D6D91B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</w:tr>
      <w:tr w:rsidR="00852876" w14:paraId="3CAF1E93" w14:textId="77777777" w:rsidTr="00852876">
        <w:tc>
          <w:tcPr>
            <w:tcW w:w="2614" w:type="dxa"/>
          </w:tcPr>
          <w:p w14:paraId="18B48E79" w14:textId="6EAC60E9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lang w:eastAsia="zh-CN"/>
              </w:rPr>
              <w:t>T</w:t>
            </w:r>
            <w:r>
              <w:rPr>
                <w:rFonts w:ascii="HP Simplified Hans" w:eastAsia="HP Simplified Hans" w:hAnsi="HP Simplified Hans"/>
                <w:lang w:eastAsia="zh-CN"/>
              </w:rPr>
              <w:t>hermal Conductivity</w:t>
            </w:r>
          </w:p>
        </w:tc>
        <w:tc>
          <w:tcPr>
            <w:tcW w:w="2614" w:type="dxa"/>
          </w:tcPr>
          <w:p w14:paraId="61CA6630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  <w:tc>
          <w:tcPr>
            <w:tcW w:w="2614" w:type="dxa"/>
          </w:tcPr>
          <w:p w14:paraId="2CBF1C0D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  <w:tc>
          <w:tcPr>
            <w:tcW w:w="2614" w:type="dxa"/>
          </w:tcPr>
          <w:p w14:paraId="3AA3E5AE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</w:tr>
      <w:tr w:rsidR="00852876" w14:paraId="6FD43575" w14:textId="77777777" w:rsidTr="00852876">
        <w:tc>
          <w:tcPr>
            <w:tcW w:w="2614" w:type="dxa"/>
          </w:tcPr>
          <w:p w14:paraId="2CF142B5" w14:textId="0AB66232" w:rsidR="00852876" w:rsidRDefault="00852876" w:rsidP="00852876">
            <w:pPr>
              <w:rPr>
                <w:rFonts w:ascii="HP Simplified Hans" w:eastAsia="HP Simplified Hans" w:hAnsi="HP Simplified Hans"/>
                <w:lang w:eastAsia="zh-CN"/>
              </w:rPr>
            </w:pPr>
            <w:r>
              <w:rPr>
                <w:rFonts w:ascii="HP Simplified Hans" w:eastAsia="HP Simplified Hans" w:hAnsi="HP Simplified Hans" w:hint="eastAsia"/>
                <w:lang w:eastAsia="zh-CN"/>
              </w:rPr>
              <w:t>E</w:t>
            </w:r>
            <w:r>
              <w:rPr>
                <w:rFonts w:ascii="HP Simplified Hans" w:eastAsia="HP Simplified Hans" w:hAnsi="HP Simplified Hans"/>
                <w:lang w:eastAsia="zh-CN"/>
              </w:rPr>
              <w:t>lectrical Conductivity</w:t>
            </w:r>
          </w:p>
        </w:tc>
        <w:tc>
          <w:tcPr>
            <w:tcW w:w="2614" w:type="dxa"/>
          </w:tcPr>
          <w:p w14:paraId="3E98F099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  <w:tc>
          <w:tcPr>
            <w:tcW w:w="2614" w:type="dxa"/>
          </w:tcPr>
          <w:p w14:paraId="0C52E511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  <w:tc>
          <w:tcPr>
            <w:tcW w:w="2614" w:type="dxa"/>
          </w:tcPr>
          <w:p w14:paraId="632A7B97" w14:textId="77777777" w:rsidR="00852876" w:rsidRPr="00852876" w:rsidRDefault="00852876" w:rsidP="00852876">
            <w:pPr>
              <w:jc w:val="left"/>
              <w:rPr>
                <w:rFonts w:ascii="HP Simplified Hans" w:eastAsia="HP Simplified Hans" w:hAnsi="HP Simplified Hans"/>
                <w:lang w:eastAsia="zh-CN"/>
              </w:rPr>
            </w:pPr>
          </w:p>
        </w:tc>
      </w:tr>
    </w:tbl>
    <w:p w14:paraId="4CAB935D" w14:textId="6D413292" w:rsidR="00852876" w:rsidRDefault="00852876" w:rsidP="007F6088">
      <w:pPr>
        <w:rPr>
          <w:rFonts w:ascii="HP Simplified Hans" w:eastAsia="HP Simplified Hans" w:hAnsi="HP Simplified Hans"/>
          <w:sz w:val="28"/>
          <w:szCs w:val="24"/>
          <w:lang w:eastAsia="zh-C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2876" w14:paraId="724CF684" w14:textId="77777777" w:rsidTr="00852876">
        <w:tc>
          <w:tcPr>
            <w:tcW w:w="10456" w:type="dxa"/>
          </w:tcPr>
          <w:p w14:paraId="76CBBA6D" w14:textId="77777777" w:rsidR="00852876" w:rsidRPr="00852876" w:rsidRDefault="00852876" w:rsidP="007F6088">
            <w:pPr>
              <w:rPr>
                <w:rFonts w:ascii="HP Simplified Hans" w:eastAsia="HP Simplified Hans" w:hAnsi="HP Simplified Hans"/>
                <w:sz w:val="22"/>
                <w:szCs w:val="20"/>
                <w:lang w:eastAsia="zh-CN"/>
              </w:rPr>
            </w:pPr>
            <w:r w:rsidRPr="00852876">
              <w:rPr>
                <w:rFonts w:ascii="HP Simplified Hans" w:eastAsia="HP Simplified Hans" w:hAnsi="HP Simplified Hans" w:hint="eastAsia"/>
                <w:sz w:val="22"/>
                <w:szCs w:val="20"/>
                <w:lang w:eastAsia="zh-CN"/>
              </w:rPr>
              <w:t>I</w:t>
            </w:r>
            <w:r w:rsidRPr="00852876">
              <w:rPr>
                <w:rFonts w:ascii="HP Simplified Hans" w:eastAsia="HP Simplified Hans" w:hAnsi="HP Simplified Hans"/>
                <w:sz w:val="22"/>
                <w:szCs w:val="20"/>
                <w:lang w:eastAsia="zh-CN"/>
              </w:rPr>
              <w:t>mportant Note:</w:t>
            </w:r>
          </w:p>
          <w:p w14:paraId="41D2AB27" w14:textId="77777777" w:rsidR="00852876" w:rsidRDefault="00852876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  <w:p w14:paraId="0013D796" w14:textId="77777777" w:rsidR="00852876" w:rsidRDefault="00852876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  <w:p w14:paraId="4DB6E69D" w14:textId="77777777" w:rsidR="00852876" w:rsidRDefault="00852876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  <w:p w14:paraId="27AEA717" w14:textId="14424753" w:rsidR="00852876" w:rsidRDefault="00852876" w:rsidP="007F6088">
            <w:pPr>
              <w:rPr>
                <w:rFonts w:ascii="HP Simplified Hans" w:eastAsia="HP Simplified Hans" w:hAnsi="HP Simplified Hans"/>
                <w:sz w:val="28"/>
                <w:szCs w:val="24"/>
                <w:lang w:eastAsia="zh-CN"/>
              </w:rPr>
            </w:pPr>
          </w:p>
        </w:tc>
      </w:tr>
    </w:tbl>
    <w:p w14:paraId="793DF86E" w14:textId="13108F87" w:rsidR="007F65D3" w:rsidRDefault="007F65D3" w:rsidP="007F6088">
      <w:pPr>
        <w:rPr>
          <w:rFonts w:ascii="HP Simplified Hans" w:eastAsia="HP Simplified Hans" w:hAnsi="HP Simplified Hans"/>
          <w:sz w:val="28"/>
          <w:szCs w:val="24"/>
          <w:lang w:eastAsia="zh-CN"/>
        </w:rPr>
      </w:pPr>
    </w:p>
    <w:p w14:paraId="7D5EE51D" w14:textId="6D91A502" w:rsidR="007F65D3" w:rsidRDefault="007F65D3">
      <w:pPr>
        <w:widowControl/>
        <w:jc w:val="left"/>
        <w:rPr>
          <w:rFonts w:ascii="HP Simplified Hans" w:eastAsia="HP Simplified Hans" w:hAnsi="HP Simplified Hans"/>
          <w:sz w:val="28"/>
          <w:szCs w:val="24"/>
          <w:lang w:eastAsia="zh-CN"/>
        </w:rPr>
      </w:pPr>
      <w:r>
        <w:rPr>
          <w:rFonts w:ascii="HP Simplified Hans" w:eastAsia="HP Simplified Hans" w:hAnsi="HP Simplified Hans"/>
          <w:sz w:val="28"/>
          <w:szCs w:val="24"/>
          <w:lang w:eastAsia="zh-CN"/>
        </w:rPr>
        <w:lastRenderedPageBreak/>
        <w:t xml:space="preserve">Note For Ex.: </w:t>
      </w:r>
    </w:p>
    <w:p w14:paraId="07742A27" w14:textId="77777777" w:rsidR="007F65D3" w:rsidRDefault="007F65D3">
      <w:pPr>
        <w:widowControl/>
        <w:jc w:val="left"/>
        <w:rPr>
          <w:rFonts w:ascii="HP Simplified Hans" w:eastAsia="HP Simplified Hans" w:hAnsi="HP Simplified Hans"/>
          <w:sz w:val="28"/>
          <w:szCs w:val="24"/>
          <w:lang w:eastAsia="zh-CN"/>
        </w:rPr>
      </w:pPr>
      <w:r>
        <w:rPr>
          <w:rFonts w:ascii="HP Simplified Hans" w:eastAsia="HP Simplified Hans" w:hAnsi="HP Simplified Hans"/>
          <w:sz w:val="28"/>
          <w:szCs w:val="24"/>
          <w:lang w:eastAsia="zh-CN"/>
        </w:rPr>
        <w:br w:type="page"/>
      </w:r>
    </w:p>
    <w:p w14:paraId="27C28C6B" w14:textId="00BB534E" w:rsidR="007F65D3" w:rsidRDefault="007F65D3">
      <w:pPr>
        <w:widowControl/>
        <w:jc w:val="left"/>
        <w:rPr>
          <w:rFonts w:ascii="HP Simplified Hans" w:eastAsia="HP Simplified Hans" w:hAnsi="HP Simplified Hans"/>
          <w:sz w:val="28"/>
          <w:szCs w:val="24"/>
          <w:lang w:eastAsia="zh-CN"/>
        </w:rPr>
      </w:pPr>
      <w:r>
        <w:rPr>
          <w:rFonts w:ascii="HP Simplified Hans" w:eastAsia="HP Simplified Hans" w:hAnsi="HP Simplified Hans" w:hint="eastAsia"/>
          <w:sz w:val="28"/>
          <w:szCs w:val="24"/>
          <w:lang w:eastAsia="zh-CN"/>
        </w:rPr>
        <w:lastRenderedPageBreak/>
        <w:t>N</w:t>
      </w:r>
      <w:r>
        <w:rPr>
          <w:rFonts w:ascii="HP Simplified Hans" w:eastAsia="HP Simplified Hans" w:hAnsi="HP Simplified Hans"/>
          <w:sz w:val="28"/>
          <w:szCs w:val="24"/>
          <w:lang w:eastAsia="zh-CN"/>
        </w:rPr>
        <w:t>ote For Ex.:</w:t>
      </w:r>
    </w:p>
    <w:p w14:paraId="0BECB60C" w14:textId="77777777" w:rsidR="00852876" w:rsidRPr="007D7257" w:rsidRDefault="00852876" w:rsidP="007F6088">
      <w:pPr>
        <w:rPr>
          <w:rFonts w:ascii="HP Simplified Hans" w:eastAsia="HP Simplified Hans" w:hAnsi="HP Simplified Hans"/>
          <w:sz w:val="28"/>
          <w:szCs w:val="24"/>
          <w:lang w:eastAsia="zh-CN"/>
        </w:rPr>
      </w:pPr>
    </w:p>
    <w:sectPr w:rsidR="00852876" w:rsidRPr="007D7257" w:rsidSect="00402AD6">
      <w:headerReference w:type="default" r:id="rId8"/>
      <w:footerReference w:type="default" r:id="rId9"/>
      <w:pgSz w:w="11906" w:h="16838"/>
      <w:pgMar w:top="720" w:right="720" w:bottom="720" w:left="720" w:header="170" w:footer="283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D9457" w14:textId="77777777" w:rsidR="00E704B2" w:rsidRDefault="00E704B2" w:rsidP="00402AD6">
      <w:r>
        <w:separator/>
      </w:r>
    </w:p>
  </w:endnote>
  <w:endnote w:type="continuationSeparator" w:id="0">
    <w:p w14:paraId="058BF8A1" w14:textId="77777777" w:rsidR="00E704B2" w:rsidRDefault="00E704B2" w:rsidP="0040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939858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34D00BF" w14:textId="425AAEB1" w:rsidR="00402AD6" w:rsidRDefault="00402AD6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DA9DC05" w14:textId="77777777" w:rsidR="00402AD6" w:rsidRDefault="00402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E6F82" w14:textId="77777777" w:rsidR="00E704B2" w:rsidRDefault="00E704B2" w:rsidP="00402AD6">
      <w:r>
        <w:separator/>
      </w:r>
    </w:p>
  </w:footnote>
  <w:footnote w:type="continuationSeparator" w:id="0">
    <w:p w14:paraId="50103633" w14:textId="77777777" w:rsidR="00E704B2" w:rsidRDefault="00E704B2" w:rsidP="00402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0289" w14:textId="7ED01C81" w:rsidR="00402AD6" w:rsidRPr="00402AD6" w:rsidRDefault="00402AD6" w:rsidP="00402AD6">
    <w:pPr>
      <w:pStyle w:val="a3"/>
      <w:jc w:val="center"/>
      <w:rPr>
        <w:u w:val="single"/>
        <w:lang w:eastAsia="zh-CN"/>
      </w:rPr>
    </w:pPr>
    <w:r w:rsidRPr="00402AD6">
      <w:rPr>
        <w:u w:val="single"/>
        <w:lang w:eastAsia="zh-CN"/>
      </w:rPr>
      <w:t>Introduction to Chemistry I | Prepared by Kenny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7167"/>
    <w:multiLevelType w:val="hybridMultilevel"/>
    <w:tmpl w:val="89B2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742C1"/>
    <w:multiLevelType w:val="hybridMultilevel"/>
    <w:tmpl w:val="340E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967CD"/>
    <w:multiLevelType w:val="hybridMultilevel"/>
    <w:tmpl w:val="AB38F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455461">
    <w:abstractNumId w:val="0"/>
  </w:num>
  <w:num w:numId="2" w16cid:durableId="589774154">
    <w:abstractNumId w:val="2"/>
  </w:num>
  <w:num w:numId="3" w16cid:durableId="365568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72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8A"/>
    <w:rsid w:val="000E07F3"/>
    <w:rsid w:val="00166B8A"/>
    <w:rsid w:val="003D11CA"/>
    <w:rsid w:val="00402AD6"/>
    <w:rsid w:val="004B7DEF"/>
    <w:rsid w:val="00514F71"/>
    <w:rsid w:val="0054283B"/>
    <w:rsid w:val="006301ED"/>
    <w:rsid w:val="006B3DA9"/>
    <w:rsid w:val="00751C25"/>
    <w:rsid w:val="00761D48"/>
    <w:rsid w:val="007D7257"/>
    <w:rsid w:val="007F6088"/>
    <w:rsid w:val="007F65D3"/>
    <w:rsid w:val="00852876"/>
    <w:rsid w:val="0088493C"/>
    <w:rsid w:val="00B52B5B"/>
    <w:rsid w:val="00D91FA1"/>
    <w:rsid w:val="00E227A7"/>
    <w:rsid w:val="00E704B2"/>
    <w:rsid w:val="00E94AA5"/>
    <w:rsid w:val="00F366E4"/>
    <w:rsid w:val="00F737AB"/>
    <w:rsid w:val="00FB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18562"/>
  <w15:chartTrackingRefBased/>
  <w15:docId w15:val="{B0320169-7D86-4B81-BA14-FB0F9942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AD6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402AD6"/>
  </w:style>
  <w:style w:type="paragraph" w:styleId="a5">
    <w:name w:val="footer"/>
    <w:basedOn w:val="a"/>
    <w:link w:val="a6"/>
    <w:uiPriority w:val="99"/>
    <w:unhideWhenUsed/>
    <w:rsid w:val="00402AD6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402AD6"/>
  </w:style>
  <w:style w:type="paragraph" w:styleId="a7">
    <w:name w:val="Title"/>
    <w:basedOn w:val="a"/>
    <w:next w:val="a"/>
    <w:link w:val="a8"/>
    <w:uiPriority w:val="10"/>
    <w:qFormat/>
    <w:rsid w:val="00751C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51C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366E4"/>
    <w:pPr>
      <w:ind w:leftChars="400" w:left="720"/>
    </w:pPr>
  </w:style>
  <w:style w:type="paragraph" w:styleId="aa">
    <w:name w:val="Subtitle"/>
    <w:basedOn w:val="a"/>
    <w:next w:val="a"/>
    <w:link w:val="ab"/>
    <w:uiPriority w:val="11"/>
    <w:qFormat/>
    <w:rsid w:val="00F366E4"/>
    <w:pPr>
      <w:spacing w:after="60"/>
      <w:jc w:val="center"/>
      <w:outlineLvl w:val="1"/>
    </w:pPr>
    <w:rPr>
      <w:szCs w:val="24"/>
    </w:rPr>
  </w:style>
  <w:style w:type="character" w:customStyle="1" w:styleId="ab">
    <w:name w:val="副标题 字符"/>
    <w:basedOn w:val="a0"/>
    <w:link w:val="aa"/>
    <w:uiPriority w:val="11"/>
    <w:rsid w:val="00F366E4"/>
    <w:rPr>
      <w:szCs w:val="24"/>
    </w:rPr>
  </w:style>
  <w:style w:type="table" w:styleId="ac">
    <w:name w:val="Table Grid"/>
    <w:basedOn w:val="a1"/>
    <w:uiPriority w:val="39"/>
    <w:rsid w:val="00B5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52B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16</cp:revision>
  <dcterms:created xsi:type="dcterms:W3CDTF">2022-09-03T02:45:00Z</dcterms:created>
  <dcterms:modified xsi:type="dcterms:W3CDTF">2022-09-03T03:49:00Z</dcterms:modified>
</cp:coreProperties>
</file>