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6EAD" w14:textId="2687BAAF" w:rsidR="0001527E" w:rsidRPr="000E02D0" w:rsidRDefault="003A7FB2" w:rsidP="003A7FB2">
      <w:pPr>
        <w:pStyle w:val="1"/>
        <w:pBdr>
          <w:bottom w:val="single" w:sz="6" w:space="1" w:color="auto"/>
        </w:pBdr>
        <w:rPr>
          <w:rFonts w:asciiTheme="majorHAnsi" w:eastAsia="宋体" w:hAnsiTheme="majorHAnsi" w:cstheme="majorHAnsi"/>
        </w:rPr>
      </w:pPr>
      <w:r w:rsidRPr="000E02D0">
        <w:rPr>
          <w:rFonts w:asciiTheme="majorHAnsi" w:eastAsia="宋体" w:hAnsiTheme="majorHAnsi" w:cstheme="majorHAnsi"/>
        </w:rPr>
        <w:t>Microscopic World I – Relative Atomic Mass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0DBF" w14:paraId="390EDDA0" w14:textId="77777777" w:rsidTr="001E0DBF">
        <w:tc>
          <w:tcPr>
            <w:tcW w:w="10456" w:type="dxa"/>
          </w:tcPr>
          <w:p w14:paraId="75CB2FEA" w14:textId="77777777" w:rsidR="00901E04" w:rsidRDefault="00901E04" w:rsidP="001E0DBF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H</w:t>
            </w:r>
            <w:r>
              <w:rPr>
                <w:rFonts w:eastAsia="宋体"/>
              </w:rPr>
              <w:t>ow to calculate the relative atomic mass.</w:t>
            </w:r>
          </w:p>
          <w:p w14:paraId="1C9159A7" w14:textId="77777777" w:rsidR="00901E04" w:rsidRDefault="00901E04" w:rsidP="00BA0DA9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  <w:noProof/>
              </w:rPr>
              <w:drawing>
                <wp:inline distT="0" distB="0" distL="0" distR="0" wp14:anchorId="4BDA60C2" wp14:editId="5C13873F">
                  <wp:extent cx="4217158" cy="2463421"/>
                  <wp:effectExtent l="0" t="0" r="12065" b="1333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330A9BFC" w14:textId="18436123" w:rsidR="00BA0DA9" w:rsidRPr="00BA0DA9" w:rsidRDefault="00BA0DA9" w:rsidP="00BA0DA9">
            <w:pPr>
              <w:jc w:val="center"/>
              <w:rPr>
                <w:rFonts w:eastAsia="宋体" w:hint="eastAsia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宋体" w:hAnsi="Cambria Math"/>
                  </w:rPr>
                  <m:t>Relative Atomic Mass of X:</m:t>
                </m:r>
                <m:r>
                  <m:rPr>
                    <m:nor/>
                  </m:rPr>
                  <w:rPr>
                    <w:rFonts w:ascii="Cambria Math" w:eastAsia="宋体" w:hAnsi="Cambria Math"/>
                  </w:rPr>
                  <m:t xml:space="preserve"> </m:t>
                </m:r>
                <m:r>
                  <w:rPr>
                    <w:rFonts w:ascii="Cambria Math" w:eastAsia="宋体" w:hAnsi="Cambria Math"/>
                  </w:rPr>
                  <m:t>55*19%+59*5%+57*21%+52*55%=53.97</m:t>
                </m:r>
              </m:oMath>
            </m:oMathPara>
          </w:p>
        </w:tc>
      </w:tr>
      <w:tr w:rsidR="00BA0DA9" w14:paraId="5FEB9A7E" w14:textId="77777777" w:rsidTr="001E0DBF">
        <w:tc>
          <w:tcPr>
            <w:tcW w:w="10456" w:type="dxa"/>
          </w:tcPr>
          <w:p w14:paraId="78B5326D" w14:textId="66B4B34A" w:rsidR="000566C8" w:rsidRDefault="000566C8" w:rsidP="000566C8">
            <w:pPr>
              <w:jc w:val="left"/>
              <w:rPr>
                <w:noProof/>
              </w:rPr>
            </w:pPr>
            <w:r>
              <w:rPr>
                <w:noProof/>
              </w:rPr>
              <w:t>Calculate the Relative Atomic Mass of W:</w:t>
            </w:r>
          </w:p>
          <w:p w14:paraId="68F3A959" w14:textId="77777777" w:rsidR="000566C8" w:rsidRDefault="000566C8" w:rsidP="000566C8">
            <w:pPr>
              <w:jc w:val="center"/>
              <w:rPr>
                <w:rFonts w:eastAsia="宋体"/>
              </w:rPr>
            </w:pPr>
            <w:r>
              <w:rPr>
                <w:noProof/>
              </w:rPr>
              <w:drawing>
                <wp:inline distT="0" distB="0" distL="0" distR="0" wp14:anchorId="26277542" wp14:editId="52CA2D5B">
                  <wp:extent cx="3227695" cy="130390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931" cy="131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0230"/>
            </w:tblGrid>
            <w:tr w:rsidR="000566C8" w14:paraId="4E54FAE0" w14:textId="77777777" w:rsidTr="000566C8">
              <w:tc>
                <w:tcPr>
                  <w:tcW w:w="10230" w:type="dxa"/>
                </w:tcPr>
                <w:p w14:paraId="19904287" w14:textId="77777777" w:rsidR="000566C8" w:rsidRDefault="000566C8" w:rsidP="000566C8">
                  <w:pPr>
                    <w:rPr>
                      <w:rFonts w:eastAsia="宋体" w:hint="eastAsia"/>
                    </w:rPr>
                  </w:pPr>
                </w:p>
              </w:tc>
            </w:tr>
            <w:tr w:rsidR="000566C8" w14:paraId="23C7A584" w14:textId="77777777" w:rsidTr="000566C8">
              <w:tc>
                <w:tcPr>
                  <w:tcW w:w="10230" w:type="dxa"/>
                </w:tcPr>
                <w:p w14:paraId="2D29484E" w14:textId="77777777" w:rsidR="000566C8" w:rsidRDefault="000566C8" w:rsidP="000566C8">
                  <w:pPr>
                    <w:rPr>
                      <w:rFonts w:eastAsia="宋体" w:hint="eastAsia"/>
                    </w:rPr>
                  </w:pPr>
                </w:p>
              </w:tc>
            </w:tr>
            <w:tr w:rsidR="000566C8" w14:paraId="6041C3AF" w14:textId="77777777" w:rsidTr="000566C8">
              <w:tc>
                <w:tcPr>
                  <w:tcW w:w="10230" w:type="dxa"/>
                </w:tcPr>
                <w:p w14:paraId="3D256FE0" w14:textId="77777777" w:rsidR="000566C8" w:rsidRDefault="000566C8" w:rsidP="000566C8">
                  <w:pPr>
                    <w:rPr>
                      <w:rFonts w:eastAsia="宋体" w:hint="eastAsia"/>
                    </w:rPr>
                  </w:pPr>
                </w:p>
              </w:tc>
            </w:tr>
            <w:tr w:rsidR="000566C8" w14:paraId="62FEB313" w14:textId="77777777" w:rsidTr="000566C8">
              <w:tc>
                <w:tcPr>
                  <w:tcW w:w="10230" w:type="dxa"/>
                </w:tcPr>
                <w:p w14:paraId="55FCEC36" w14:textId="77777777" w:rsidR="000566C8" w:rsidRDefault="000566C8" w:rsidP="000566C8">
                  <w:pPr>
                    <w:rPr>
                      <w:rFonts w:eastAsia="宋体" w:hint="eastAsia"/>
                    </w:rPr>
                  </w:pPr>
                </w:p>
              </w:tc>
            </w:tr>
            <w:tr w:rsidR="000566C8" w14:paraId="17C6248A" w14:textId="77777777" w:rsidTr="000566C8">
              <w:tc>
                <w:tcPr>
                  <w:tcW w:w="10230" w:type="dxa"/>
                </w:tcPr>
                <w:p w14:paraId="6028C97A" w14:textId="77777777" w:rsidR="000566C8" w:rsidRDefault="000566C8" w:rsidP="000566C8">
                  <w:pPr>
                    <w:rPr>
                      <w:rFonts w:eastAsia="宋体" w:hint="eastAsia"/>
                    </w:rPr>
                  </w:pPr>
                </w:p>
              </w:tc>
            </w:tr>
          </w:tbl>
          <w:p w14:paraId="7CE7B3DA" w14:textId="0701BE71" w:rsidR="000566C8" w:rsidRPr="000566C8" w:rsidRDefault="000566C8" w:rsidP="000566C8">
            <w:pPr>
              <w:rPr>
                <w:rFonts w:eastAsia="宋体" w:hint="eastAsia"/>
              </w:rPr>
            </w:pPr>
          </w:p>
        </w:tc>
      </w:tr>
      <w:tr w:rsidR="000566C8" w14:paraId="69E98E47" w14:textId="77777777" w:rsidTr="001E0DBF">
        <w:tc>
          <w:tcPr>
            <w:tcW w:w="10456" w:type="dxa"/>
          </w:tcPr>
          <w:p w14:paraId="6A05C9D8" w14:textId="2FE726BE" w:rsidR="000566C8" w:rsidRDefault="000566C8" w:rsidP="000566C8">
            <w:pPr>
              <w:jc w:val="left"/>
              <w:rPr>
                <w:rFonts w:eastAsia="宋体"/>
                <w:noProof/>
              </w:rPr>
            </w:pPr>
            <w:r>
              <w:rPr>
                <w:rFonts w:eastAsia="宋体" w:hint="eastAsia"/>
                <w:noProof/>
              </w:rPr>
              <w:t>Given</w:t>
            </w:r>
            <w:r>
              <w:rPr>
                <w:rFonts w:eastAsia="宋体"/>
                <w:noProof/>
              </w:rPr>
              <w:t xml:space="preserve"> that Element Y has 3 isotopes and the relative atomic mass of Y is 61.8. The relative abundance of </w:t>
            </w:r>
            <w:r w:rsidRPr="000566C8">
              <w:rPr>
                <w:rFonts w:eastAsia="宋体"/>
                <w:noProof/>
                <w:vertAlign w:val="superscript"/>
              </w:rPr>
              <w:t>60</w:t>
            </w:r>
            <w:r>
              <w:rPr>
                <w:rFonts w:eastAsia="宋体"/>
                <w:noProof/>
              </w:rPr>
              <w:t>Y is 30%.</w:t>
            </w:r>
          </w:p>
          <w:p w14:paraId="2736AE74" w14:textId="02329835" w:rsidR="000566C8" w:rsidRDefault="000566C8" w:rsidP="000566C8">
            <w:pPr>
              <w:jc w:val="left"/>
              <w:rPr>
                <w:rFonts w:eastAsia="宋体"/>
                <w:noProof/>
              </w:rPr>
            </w:pPr>
            <w:r>
              <w:rPr>
                <w:rFonts w:eastAsia="宋体" w:hint="eastAsia"/>
                <w:noProof/>
              </w:rPr>
              <w:t>C</w:t>
            </w:r>
            <w:r>
              <w:rPr>
                <w:rFonts w:eastAsia="宋体"/>
                <w:noProof/>
              </w:rPr>
              <w:t xml:space="preserve">alculate the relative abundance of </w:t>
            </w:r>
            <w:r w:rsidRPr="000566C8">
              <w:rPr>
                <w:rFonts w:eastAsia="宋体"/>
                <w:noProof/>
                <w:vertAlign w:val="superscript"/>
              </w:rPr>
              <w:t>62</w:t>
            </w:r>
            <w:r>
              <w:rPr>
                <w:rFonts w:eastAsia="宋体"/>
                <w:noProof/>
              </w:rPr>
              <w:t xml:space="preserve">Y and </w:t>
            </w:r>
            <w:r w:rsidRPr="000566C8">
              <w:rPr>
                <w:rFonts w:eastAsia="宋体"/>
                <w:noProof/>
                <w:vertAlign w:val="superscript"/>
              </w:rPr>
              <w:t>64</w:t>
            </w:r>
            <w:r>
              <w:rPr>
                <w:rFonts w:eastAsia="宋体"/>
                <w:noProof/>
              </w:rPr>
              <w:t>Y</w:t>
            </w:r>
          </w:p>
          <w:p w14:paraId="3419474F" w14:textId="77777777" w:rsidR="000566C8" w:rsidRDefault="000566C8" w:rsidP="000566C8">
            <w:pPr>
              <w:jc w:val="left"/>
              <w:rPr>
                <w:rFonts w:eastAsia="宋体"/>
                <w:noProof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0230"/>
            </w:tblGrid>
            <w:tr w:rsidR="000566C8" w14:paraId="1EAD5EAC" w14:textId="77777777" w:rsidTr="000566C8">
              <w:tc>
                <w:tcPr>
                  <w:tcW w:w="10230" w:type="dxa"/>
                </w:tcPr>
                <w:p w14:paraId="45F9E405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  <w:tr w:rsidR="000566C8" w14:paraId="6749F3A5" w14:textId="77777777" w:rsidTr="000566C8">
              <w:tc>
                <w:tcPr>
                  <w:tcW w:w="10230" w:type="dxa"/>
                </w:tcPr>
                <w:p w14:paraId="7C15B191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  <w:tr w:rsidR="000566C8" w14:paraId="0E640AEE" w14:textId="77777777" w:rsidTr="000566C8">
              <w:tc>
                <w:tcPr>
                  <w:tcW w:w="10230" w:type="dxa"/>
                </w:tcPr>
                <w:p w14:paraId="1B14F768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  <w:tr w:rsidR="000566C8" w14:paraId="47396EF7" w14:textId="77777777" w:rsidTr="000566C8">
              <w:tc>
                <w:tcPr>
                  <w:tcW w:w="10230" w:type="dxa"/>
                </w:tcPr>
                <w:p w14:paraId="2F03FE24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  <w:tr w:rsidR="000566C8" w14:paraId="44DD366C" w14:textId="77777777" w:rsidTr="000566C8">
              <w:tc>
                <w:tcPr>
                  <w:tcW w:w="10230" w:type="dxa"/>
                </w:tcPr>
                <w:p w14:paraId="0162C2F1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  <w:tr w:rsidR="000566C8" w14:paraId="6F8DEBE6" w14:textId="77777777" w:rsidTr="000566C8">
              <w:tc>
                <w:tcPr>
                  <w:tcW w:w="10230" w:type="dxa"/>
                </w:tcPr>
                <w:p w14:paraId="757DA0C7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  <w:tr w:rsidR="000566C8" w14:paraId="37DF2F28" w14:textId="77777777" w:rsidTr="000566C8">
              <w:tc>
                <w:tcPr>
                  <w:tcW w:w="10230" w:type="dxa"/>
                </w:tcPr>
                <w:p w14:paraId="329FCF44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  <w:tr w:rsidR="000566C8" w14:paraId="71711300" w14:textId="77777777" w:rsidTr="000566C8">
              <w:tc>
                <w:tcPr>
                  <w:tcW w:w="10230" w:type="dxa"/>
                </w:tcPr>
                <w:p w14:paraId="0820E801" w14:textId="77777777" w:rsidR="000566C8" w:rsidRDefault="000566C8" w:rsidP="000566C8">
                  <w:pPr>
                    <w:jc w:val="left"/>
                    <w:rPr>
                      <w:rFonts w:eastAsia="宋体" w:hint="eastAsia"/>
                      <w:noProof/>
                    </w:rPr>
                  </w:pPr>
                </w:p>
              </w:tc>
            </w:tr>
          </w:tbl>
          <w:p w14:paraId="3E4B4D84" w14:textId="51C600CB" w:rsidR="000566C8" w:rsidRPr="000566C8" w:rsidRDefault="000566C8" w:rsidP="000566C8">
            <w:pPr>
              <w:jc w:val="left"/>
              <w:rPr>
                <w:rFonts w:eastAsia="宋体" w:hint="eastAsia"/>
                <w:noProof/>
              </w:rPr>
            </w:pPr>
          </w:p>
        </w:tc>
      </w:tr>
    </w:tbl>
    <w:p w14:paraId="7A30A075" w14:textId="028AE658" w:rsidR="000E02D0" w:rsidRDefault="000E02D0" w:rsidP="001E0DBF">
      <w:pPr>
        <w:jc w:val="left"/>
        <w:rPr>
          <w:rFonts w:eastAsia="宋体"/>
        </w:rPr>
      </w:pPr>
    </w:p>
    <w:p w14:paraId="25B37D6F" w14:textId="77777777" w:rsidR="000E02D0" w:rsidRDefault="000E02D0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p w14:paraId="4BFEA19D" w14:textId="4420644A" w:rsidR="000E02D0" w:rsidRDefault="000E02D0" w:rsidP="000E02D0">
      <w:pPr>
        <w:pStyle w:val="1"/>
        <w:pBdr>
          <w:bottom w:val="single" w:sz="6" w:space="1" w:color="auto"/>
        </w:pBdr>
        <w:rPr>
          <w:rFonts w:eastAsia="宋体"/>
        </w:rPr>
      </w:pPr>
      <w:r>
        <w:rPr>
          <w:rFonts w:eastAsia="宋体" w:hint="eastAsia"/>
        </w:rPr>
        <w:lastRenderedPageBreak/>
        <w:t>M</w:t>
      </w:r>
      <w:r>
        <w:rPr>
          <w:rFonts w:eastAsia="宋体"/>
        </w:rPr>
        <w:t>icroscopic World I – 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5460" w14:paraId="130AB390" w14:textId="77777777" w:rsidTr="00BE5460">
        <w:tc>
          <w:tcPr>
            <w:tcW w:w="10456" w:type="dxa"/>
          </w:tcPr>
          <w:p w14:paraId="1FD234E7" w14:textId="77777777" w:rsidR="00BE5460" w:rsidRDefault="00BE5460" w:rsidP="000E02D0">
            <w:pPr>
              <w:rPr>
                <w:rFonts w:eastAsia="宋体"/>
                <w:b/>
                <w:bCs/>
                <w:u w:val="single"/>
              </w:rPr>
            </w:pPr>
            <w:r>
              <w:rPr>
                <w:rFonts w:eastAsia="宋体"/>
                <w:b/>
                <w:bCs/>
              </w:rPr>
              <w:t xml:space="preserve">The Force between the Electron and the Proton is </w:t>
            </w:r>
            <w:r>
              <w:rPr>
                <w:rFonts w:eastAsia="宋体"/>
                <w:b/>
                <w:bCs/>
                <w:u w:val="single"/>
              </w:rPr>
              <w:t>Electrostatic Force</w:t>
            </w:r>
          </w:p>
          <w:p w14:paraId="7DB4226D" w14:textId="5E44583C" w:rsidR="00BE5460" w:rsidRPr="00BE5460" w:rsidRDefault="00BE5460" w:rsidP="00BE5460">
            <w:pPr>
              <w:jc w:val="center"/>
              <w:rPr>
                <w:rStyle w:val="a9"/>
                <w:rFonts w:eastAsia="宋体"/>
                <w:i w:val="0"/>
              </w:rPr>
            </w:pPr>
            <w:r w:rsidRPr="00BE5460">
              <w:rPr>
                <w:rStyle w:val="a9"/>
              </w:rPr>
              <w:t xml:space="preserve">Where it can be expressed as </w:t>
            </w:r>
            <m:oMath>
              <m:sSub>
                <m:sSubPr>
                  <m:ctrlPr>
                    <w:rPr>
                      <w:rStyle w:val="a9"/>
                      <w:rFonts w:ascii="Cambria Math" w:hAnsi="Cambria Math"/>
                      <w:iCs w:val="0"/>
                    </w:rPr>
                  </m:ctrlPr>
                </m:sSubPr>
                <m:e>
                  <m:r>
                    <w:rPr>
                      <w:rStyle w:val="a9"/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Style w:val="a9"/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Style w:val="a9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a9"/>
                      <w:rFonts w:ascii="Cambria Math" w:hAnsi="Cambria Math"/>
                      <w:iCs w:val="0"/>
                    </w:rPr>
                  </m:ctrlPr>
                </m:fPr>
                <m:num>
                  <m:r>
                    <w:rPr>
                      <w:rStyle w:val="a9"/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w:rPr>
                          <w:rStyle w:val="a9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Style w:val="a9"/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iCs w:val="0"/>
                        </w:rPr>
                      </m:ctrlPr>
                    </m:sSubPr>
                    <m:e>
                      <m:r>
                        <w:rPr>
                          <w:rStyle w:val="a9"/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Style w:val="a9"/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Style w:val="a9"/>
                          <w:rFonts w:ascii="Cambria Math" w:hAnsi="Cambria Math"/>
                          <w:iCs w:val="0"/>
                        </w:rPr>
                      </m:ctrlPr>
                    </m:sSupPr>
                    <m:e>
                      <m:r>
                        <w:rPr>
                          <w:rStyle w:val="a9"/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Style w:val="a9"/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9"/>
                  <w:rFonts w:ascii="Cambria Math" w:hAnsi="Cambria Math"/>
                </w:rPr>
                <m:t xml:space="preserve"> ,  </m:t>
              </m:r>
              <m:r>
                <m:rPr>
                  <m:nor/>
                </m:rPr>
                <w:rPr>
                  <w:rStyle w:val="a9"/>
                  <w:iCs w:val="0"/>
                </w:rPr>
                <m:t xml:space="preserve">Where 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iCs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a9"/>
                      <w:iCs w:val="0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Style w:val="a9"/>
                      <w:iCs w:val="0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Style w:val="a9"/>
                  <w:iCs w:val="0"/>
                </w:rPr>
                <m:t xml:space="preserve"> and 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iCs w:val="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a9"/>
                      <w:iCs w:val="0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Style w:val="a9"/>
                      <w:iCs w:val="0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Style w:val="a9"/>
                  <w:iCs w:val="0"/>
                </w:rPr>
                <m:t xml:space="preserve"> are the charge of electron and proton, k is constant.</m:t>
              </m:r>
            </m:oMath>
          </w:p>
          <w:p w14:paraId="57071E57" w14:textId="77777777" w:rsidR="007E20F9" w:rsidRDefault="007E20F9" w:rsidP="00BE546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rPr>
                <w:rFonts w:eastAsia="宋体"/>
              </w:rPr>
              <w:t>hen the distance between electron and the proton (r) increase, the electrostatic force decrease.</w:t>
            </w:r>
          </w:p>
          <w:p w14:paraId="62B26780" w14:textId="05E3AABC" w:rsidR="007E20F9" w:rsidRDefault="007E20F9" w:rsidP="007E20F9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rPr>
                <w:rFonts w:eastAsia="宋体"/>
              </w:rPr>
              <w:t>hen the number of occupied electron shell increase:</w:t>
            </w:r>
          </w:p>
          <w:p w14:paraId="5064F6F0" w14:textId="77777777" w:rsidR="007E20F9" w:rsidRDefault="007E20F9" w:rsidP="007E20F9">
            <w:pPr>
              <w:pStyle w:val="aa"/>
              <w:numPr>
                <w:ilvl w:val="1"/>
                <w:numId w:val="1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he Attraction between the proton and the outermost electron is smaller</w:t>
            </w:r>
          </w:p>
          <w:p w14:paraId="62F4514B" w14:textId="37F48288" w:rsidR="007E20F9" w:rsidRDefault="007E20F9" w:rsidP="007E20F9">
            <w:pPr>
              <w:pStyle w:val="aa"/>
              <w:numPr>
                <w:ilvl w:val="2"/>
                <w:numId w:val="1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 xml:space="preserve">t is easier to </w:t>
            </w:r>
            <w:r w:rsidRPr="007E20F9">
              <w:rPr>
                <w:rFonts w:eastAsia="宋体"/>
                <w:b/>
                <w:bCs/>
                <w:u w:val="single"/>
              </w:rPr>
              <w:t>loss one more</w:t>
            </w:r>
            <w:r>
              <w:rPr>
                <w:rFonts w:eastAsia="宋体"/>
              </w:rPr>
              <w:t xml:space="preserve"> electron</w:t>
            </w:r>
          </w:p>
          <w:p w14:paraId="28DA1C90" w14:textId="77777777" w:rsidR="007E20F9" w:rsidRDefault="007E20F9" w:rsidP="007E20F9">
            <w:pPr>
              <w:pStyle w:val="aa"/>
              <w:numPr>
                <w:ilvl w:val="2"/>
                <w:numId w:val="1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 xml:space="preserve">t is more difficult to </w:t>
            </w:r>
            <w:r w:rsidRPr="007E20F9">
              <w:rPr>
                <w:rFonts w:eastAsia="宋体"/>
                <w:b/>
                <w:bCs/>
                <w:u w:val="single"/>
              </w:rPr>
              <w:t>gain one more</w:t>
            </w:r>
            <w:r>
              <w:rPr>
                <w:rFonts w:eastAsia="宋体"/>
              </w:rPr>
              <w:t xml:space="preserve"> electron</w:t>
            </w:r>
          </w:p>
          <w:p w14:paraId="34406C4F" w14:textId="0753F4A7" w:rsidR="007E20F9" w:rsidRDefault="007E20F9" w:rsidP="007E20F9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rPr>
                <w:rFonts w:eastAsia="宋体"/>
              </w:rPr>
              <w:t xml:space="preserve">hen the number of occupied electron shell </w:t>
            </w:r>
            <w:r>
              <w:rPr>
                <w:rFonts w:eastAsia="宋体"/>
              </w:rPr>
              <w:t>de</w:t>
            </w:r>
            <w:r>
              <w:rPr>
                <w:rFonts w:eastAsia="宋体"/>
              </w:rPr>
              <w:t>crease:</w:t>
            </w:r>
          </w:p>
          <w:p w14:paraId="47B78E9C" w14:textId="77777777" w:rsidR="007E20F9" w:rsidRDefault="007E20F9" w:rsidP="007E20F9">
            <w:pPr>
              <w:pStyle w:val="aa"/>
              <w:numPr>
                <w:ilvl w:val="1"/>
                <w:numId w:val="1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 xml:space="preserve">he attraction between the proton and the </w:t>
            </w:r>
            <w:r>
              <w:rPr>
                <w:rFonts w:eastAsia="宋体"/>
              </w:rPr>
              <w:t>outermost electron</w:t>
            </w:r>
            <w:r>
              <w:rPr>
                <w:rFonts w:eastAsia="宋体"/>
              </w:rPr>
              <w:t xml:space="preserve"> is greater</w:t>
            </w:r>
          </w:p>
          <w:p w14:paraId="7B3639F3" w14:textId="25E25ABD" w:rsidR="007E20F9" w:rsidRDefault="007E20F9" w:rsidP="007E20F9">
            <w:pPr>
              <w:pStyle w:val="aa"/>
              <w:numPr>
                <w:ilvl w:val="2"/>
                <w:numId w:val="1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 xml:space="preserve">t is </w:t>
            </w:r>
            <w:r>
              <w:rPr>
                <w:rFonts w:eastAsia="宋体"/>
              </w:rPr>
              <w:t>easier</w:t>
            </w:r>
            <w:r>
              <w:rPr>
                <w:rFonts w:eastAsia="宋体"/>
              </w:rPr>
              <w:t xml:space="preserve"> to</w:t>
            </w:r>
            <w:r w:rsidRPr="007E20F9">
              <w:rPr>
                <w:rFonts w:eastAsia="宋体"/>
                <w:b/>
                <w:bCs/>
                <w:u w:val="single"/>
              </w:rPr>
              <w:t xml:space="preserve"> </w:t>
            </w:r>
            <w:r>
              <w:rPr>
                <w:rFonts w:eastAsia="宋体"/>
                <w:b/>
                <w:bCs/>
                <w:u w:val="single"/>
              </w:rPr>
              <w:t>gain</w:t>
            </w:r>
            <w:r w:rsidRPr="007E20F9">
              <w:rPr>
                <w:rFonts w:eastAsia="宋体"/>
                <w:b/>
                <w:bCs/>
                <w:u w:val="single"/>
              </w:rPr>
              <w:t xml:space="preserve"> one more</w:t>
            </w:r>
            <w:r>
              <w:rPr>
                <w:rFonts w:eastAsia="宋体"/>
              </w:rPr>
              <w:t xml:space="preserve"> electron</w:t>
            </w:r>
          </w:p>
          <w:p w14:paraId="341E8CC2" w14:textId="545D91A6" w:rsidR="007E20F9" w:rsidRPr="007E20F9" w:rsidRDefault="007E20F9" w:rsidP="007E20F9">
            <w:pPr>
              <w:pStyle w:val="aa"/>
              <w:numPr>
                <w:ilvl w:val="2"/>
                <w:numId w:val="1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 xml:space="preserve">t is more difficult to </w:t>
            </w:r>
            <w:r>
              <w:rPr>
                <w:rFonts w:eastAsia="宋体"/>
                <w:b/>
                <w:bCs/>
                <w:u w:val="single"/>
              </w:rPr>
              <w:t xml:space="preserve">loss </w:t>
            </w:r>
            <w:r w:rsidRPr="007E20F9">
              <w:rPr>
                <w:rFonts w:eastAsia="宋体"/>
                <w:b/>
                <w:bCs/>
                <w:u w:val="single"/>
              </w:rPr>
              <w:t>one more</w:t>
            </w:r>
            <w:r>
              <w:rPr>
                <w:rFonts w:eastAsia="宋体"/>
              </w:rPr>
              <w:t xml:space="preserve"> electron</w:t>
            </w:r>
          </w:p>
        </w:tc>
      </w:tr>
      <w:tr w:rsidR="007E20F9" w14:paraId="1BE9B941" w14:textId="77777777" w:rsidTr="00BE5460">
        <w:tc>
          <w:tcPr>
            <w:tcW w:w="10456" w:type="dxa"/>
          </w:tcPr>
          <w:p w14:paraId="45ABA50B" w14:textId="7E0DE0B3" w:rsidR="00C223AA" w:rsidRDefault="00C223AA" w:rsidP="000E02D0">
            <w:pPr>
              <w:rPr>
                <w:rFonts w:eastAsia="宋体"/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H</w:t>
            </w:r>
            <w:r>
              <w:rPr>
                <w:rFonts w:eastAsia="宋体"/>
                <w:b/>
                <w:bCs/>
              </w:rPr>
              <w:t>ow to predict an atom is reactive or not?</w:t>
            </w:r>
          </w:p>
          <w:p w14:paraId="75723879" w14:textId="1A48EADB" w:rsidR="00C223AA" w:rsidRDefault="00410037" w:rsidP="00410037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705BAB" wp14:editId="7CF8C4DA">
                  <wp:extent cx="2666011" cy="1335250"/>
                  <wp:effectExtent l="0" t="0" r="1270" b="0"/>
                  <wp:docPr id="5" name="图片 5" descr="GCSE CHEMISTRY - What is a Sodium Ion? - How do you Draw a Sodium Ion?-  What is the Electronic Structure of a Sodium Ion? - GCSE SCIENC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CSE CHEMISTRY - What is a Sodium Ion? - How do you Draw a Sodium Ion?-  What is the Electronic Structure of a Sodium Ion? - GCSE SCIENC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815" cy="134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599D8" w14:textId="6D732F26" w:rsidR="00C223AA" w:rsidRDefault="00C223AA" w:rsidP="00C223AA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宋体"/>
              </w:rPr>
            </w:pPr>
            <w:r>
              <w:rPr>
                <w:rFonts w:eastAsia="宋体"/>
              </w:rPr>
              <w:t>O</w:t>
            </w:r>
            <w:r w:rsidRPr="00C223AA">
              <w:rPr>
                <w:rFonts w:eastAsia="宋体"/>
              </w:rPr>
              <w:t>ctet rule</w:t>
            </w:r>
            <w:r>
              <w:rPr>
                <w:rFonts w:eastAsia="宋体"/>
              </w:rPr>
              <w:t>:</w:t>
            </w:r>
          </w:p>
          <w:p w14:paraId="16141802" w14:textId="45E10525" w:rsidR="00C223AA" w:rsidRPr="00C223AA" w:rsidRDefault="00C223AA" w:rsidP="00C223AA">
            <w:pPr>
              <w:pStyle w:val="aa"/>
              <w:numPr>
                <w:ilvl w:val="1"/>
                <w:numId w:val="2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 xml:space="preserve">here is a strong tendency of all atoms to attain the </w:t>
            </w:r>
            <w:r w:rsidRPr="00C223AA">
              <w:rPr>
                <w:rFonts w:eastAsia="宋体"/>
                <w:u w:val="single"/>
              </w:rPr>
              <w:t>stable electronic arrangement of a noble gas</w:t>
            </w:r>
            <w:r>
              <w:rPr>
                <w:rFonts w:eastAsia="宋体"/>
              </w:rPr>
              <w:t xml:space="preserve">, where there </w:t>
            </w:r>
            <w:proofErr w:type="gramStart"/>
            <w:r>
              <w:rPr>
                <w:rFonts w:eastAsia="宋体"/>
              </w:rPr>
              <w:t>is</w:t>
            </w:r>
            <w:proofErr w:type="gramEnd"/>
            <w:r>
              <w:rPr>
                <w:rFonts w:eastAsia="宋体"/>
              </w:rPr>
              <w:t xml:space="preserve"> 8 electrons in the outermost electron shell</w:t>
            </w:r>
          </w:p>
        </w:tc>
      </w:tr>
      <w:tr w:rsidR="00C223AA" w14:paraId="4BE0D0F3" w14:textId="77777777" w:rsidTr="00BE5460">
        <w:tc>
          <w:tcPr>
            <w:tcW w:w="10456" w:type="dxa"/>
          </w:tcPr>
          <w:p w14:paraId="1935AF5B" w14:textId="10702DFB" w:rsidR="00C223AA" w:rsidRDefault="005E684D" w:rsidP="005E684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How to be stable – I</w:t>
            </w:r>
          </w:p>
          <w:p w14:paraId="3AA0AF0E" w14:textId="6AE97F92" w:rsidR="005E684D" w:rsidRDefault="005E684D" w:rsidP="005E684D">
            <w:pPr>
              <w:rPr>
                <w:rFonts w:eastAsia="宋体"/>
                <w:noProof/>
              </w:rPr>
            </w:pPr>
            <w:r>
              <w:rPr>
                <w:rFonts w:eastAsia="宋体" w:hint="eastAsia"/>
                <w:noProof/>
              </w:rPr>
              <w:t>B</w:t>
            </w:r>
            <w:r>
              <w:rPr>
                <w:rFonts w:eastAsia="宋体"/>
                <w:noProof/>
              </w:rPr>
              <w:t>y Lossing one or more electron, the ion with positive charge is formed = Cation</w:t>
            </w:r>
          </w:p>
          <w:p w14:paraId="1ACFEF90" w14:textId="15F1E23D" w:rsidR="005E684D" w:rsidRDefault="005E684D" w:rsidP="005E684D">
            <w:pPr>
              <w:rPr>
                <w:rFonts w:eastAsia="宋体"/>
                <w:noProof/>
              </w:rPr>
            </w:pPr>
            <w:r>
              <w:rPr>
                <w:rFonts w:eastAsia="宋体" w:hint="eastAsia"/>
                <w:noProof/>
              </w:rPr>
              <w:t>B</w:t>
            </w:r>
            <w:r>
              <w:rPr>
                <w:rFonts w:eastAsia="宋体"/>
                <w:noProof/>
              </w:rPr>
              <w:t>y Gaining one or more electron, the ion with negative charge is formed = Anion</w:t>
            </w:r>
          </w:p>
          <w:p w14:paraId="3E5F63D5" w14:textId="6C85BCBD" w:rsidR="005E684D" w:rsidRDefault="005E684D" w:rsidP="005E684D">
            <w:pPr>
              <w:rPr>
                <w:rFonts w:eastAsia="宋体"/>
                <w:noProof/>
              </w:rPr>
            </w:pPr>
          </w:p>
          <w:p w14:paraId="61A6A11C" w14:textId="15A59FAC" w:rsidR="005E684D" w:rsidRPr="005E684D" w:rsidRDefault="005E684D" w:rsidP="005E684D">
            <w:pPr>
              <w:jc w:val="center"/>
              <w:rPr>
                <w:rFonts w:eastAsia="宋体" w:hint="eastAsia"/>
                <w:iCs/>
                <w:noProof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noProof/>
                    <w:u w:val="single"/>
                  </w:rPr>
                  <m:t>Cation+Anion→Ionic Bond</m:t>
                </m:r>
              </m:oMath>
            </m:oMathPara>
          </w:p>
          <w:p w14:paraId="27686FEE" w14:textId="06BA9D51" w:rsidR="005E684D" w:rsidRDefault="005E684D" w:rsidP="005E684D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AD547B" wp14:editId="718497A6">
                  <wp:extent cx="4833386" cy="1496291"/>
                  <wp:effectExtent l="0" t="0" r="571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984" cy="15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9B8BC" w14:textId="401C1576" w:rsidR="005E684D" w:rsidRPr="005E684D" w:rsidRDefault="005E684D" w:rsidP="005E684D">
            <w:pPr>
              <w:jc w:val="center"/>
              <w:rPr>
                <w:rFonts w:eastAsia="宋体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F9A02C7" wp14:editId="73E44FB2">
                  <wp:extent cx="2772596" cy="1318437"/>
                  <wp:effectExtent l="19050" t="19050" r="27940" b="152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3" cy="13204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4678F" w14:textId="77777777" w:rsidR="000E02D0" w:rsidRPr="007E20F9" w:rsidRDefault="000E02D0" w:rsidP="000E02D0">
      <w:pPr>
        <w:rPr>
          <w:rFonts w:eastAsia="宋体" w:hint="eastAsia"/>
        </w:rPr>
      </w:pPr>
    </w:p>
    <w:sectPr w:rsidR="000E02D0" w:rsidRPr="007E20F9" w:rsidSect="003A7FB2">
      <w:pgSz w:w="11906" w:h="16838"/>
      <w:pgMar w:top="720" w:right="720" w:bottom="720" w:left="72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8FD5" w14:textId="77777777" w:rsidR="002E7B03" w:rsidRDefault="002E7B03" w:rsidP="003A7FB2">
      <w:r>
        <w:separator/>
      </w:r>
    </w:p>
  </w:endnote>
  <w:endnote w:type="continuationSeparator" w:id="0">
    <w:p w14:paraId="1A55B7FA" w14:textId="77777777" w:rsidR="002E7B03" w:rsidRDefault="002E7B03" w:rsidP="003A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FBB2" w14:textId="77777777" w:rsidR="002E7B03" w:rsidRDefault="002E7B03" w:rsidP="003A7FB2">
      <w:r>
        <w:separator/>
      </w:r>
    </w:p>
  </w:footnote>
  <w:footnote w:type="continuationSeparator" w:id="0">
    <w:p w14:paraId="16075BD4" w14:textId="77777777" w:rsidR="002E7B03" w:rsidRDefault="002E7B03" w:rsidP="003A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05F4"/>
    <w:multiLevelType w:val="hybridMultilevel"/>
    <w:tmpl w:val="376EF2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A13ECC"/>
    <w:multiLevelType w:val="hybridMultilevel"/>
    <w:tmpl w:val="9EA0C76C"/>
    <w:lvl w:ilvl="0" w:tplc="2CBEC11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86521850">
    <w:abstractNumId w:val="1"/>
  </w:num>
  <w:num w:numId="2" w16cid:durableId="74175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B2"/>
    <w:rsid w:val="0001527E"/>
    <w:rsid w:val="000566C8"/>
    <w:rsid w:val="000E02D0"/>
    <w:rsid w:val="001E0DBF"/>
    <w:rsid w:val="002E7B03"/>
    <w:rsid w:val="003A7FB2"/>
    <w:rsid w:val="00410037"/>
    <w:rsid w:val="005E684D"/>
    <w:rsid w:val="007E20F9"/>
    <w:rsid w:val="00901E04"/>
    <w:rsid w:val="00BA0DA9"/>
    <w:rsid w:val="00BE5460"/>
    <w:rsid w:val="00C2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0EBD"/>
  <w15:chartTrackingRefBased/>
  <w15:docId w15:val="{C8187BD3-8D6F-45AD-902A-D3288B41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7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F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7FB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E0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A0DA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0E02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BE5460"/>
    <w:rPr>
      <w:i/>
      <w:iCs/>
      <w:color w:val="9F9F9F" w:themeColor="text1" w:themeTint="BF"/>
    </w:rPr>
  </w:style>
  <w:style w:type="paragraph" w:styleId="aa">
    <w:name w:val="List Paragraph"/>
    <w:basedOn w:val="a"/>
    <w:uiPriority w:val="34"/>
    <w:qFormat/>
    <w:rsid w:val="007E20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Relative Abundance</c:v>
                </c:pt>
              </c:strCache>
            </c:strRef>
          </c:tx>
          <c:spPr>
            <a:solidFill>
              <a:schemeClr val="lt1"/>
            </a:solidFill>
            <a:ln w="19050">
              <a:solidFill>
                <a:schemeClr val="dk1">
                  <a:tint val="88500"/>
                </a:schemeClr>
              </a:solidFill>
            </a:ln>
            <a:effectLst/>
          </c:spPr>
          <c:dPt>
            <c:idx val="0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5CE-4542-8CA0-5AF63289C2A0}"/>
              </c:ext>
            </c:extLst>
          </c:dPt>
          <c:dPt>
            <c:idx val="1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5CE-4542-8CA0-5AF63289C2A0}"/>
              </c:ext>
            </c:extLst>
          </c:dPt>
          <c:dPt>
            <c:idx val="2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5CE-4542-8CA0-5AF63289C2A0}"/>
              </c:ext>
            </c:extLst>
          </c:dPt>
          <c:dPt>
            <c:idx val="3"/>
            <c:bubble3D val="0"/>
            <c:spPr>
              <a:solidFill>
                <a:schemeClr val="lt1"/>
              </a:solidFill>
              <a:ln w="19050">
                <a:solidFill>
                  <a:schemeClr val="dk1">
                    <a:tint val="885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5CE-4542-8CA0-5AF63289C2A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tint val="88500"/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X-52</c:v>
                </c:pt>
                <c:pt idx="1">
                  <c:v>X-57</c:v>
                </c:pt>
                <c:pt idx="2">
                  <c:v>X-59</c:v>
                </c:pt>
                <c:pt idx="3">
                  <c:v>X-55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 formatCode="0%">
                  <c:v>0.55000000000000004</c:v>
                </c:pt>
                <c:pt idx="1">
                  <c:v>0.21</c:v>
                </c:pt>
                <c:pt idx="2" formatCode="0%">
                  <c:v>0.05</c:v>
                </c:pt>
                <c:pt idx="3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58-4EA9-9593-D2792EACF7CB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1FAD-B686-4631-9446-89FCBE30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4</cp:revision>
  <dcterms:created xsi:type="dcterms:W3CDTF">2022-09-15T06:56:00Z</dcterms:created>
  <dcterms:modified xsi:type="dcterms:W3CDTF">2022-09-15T07:46:00Z</dcterms:modified>
</cp:coreProperties>
</file>