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4628AB" w:rsidRPr="00646EC2" w:rsidTr="0023522F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8AB" w:rsidRPr="00646EC2" w:rsidRDefault="004628AB" w:rsidP="0023522F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B35282" wp14:editId="397119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8AB" w:rsidRPr="00646EC2" w:rsidRDefault="004628AB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4628AB" w:rsidRPr="00646EC2" w:rsidRDefault="004628AB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4628AB" w:rsidRPr="00646EC2" w:rsidRDefault="004628AB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4628AB" w:rsidRPr="00646EC2" w:rsidRDefault="004628AB" w:rsidP="0023522F">
            <w:pPr>
              <w:spacing w:after="0" w:line="256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4628AB" w:rsidRPr="00646EC2" w:rsidRDefault="004628AB" w:rsidP="0023522F">
            <w:pPr>
              <w:spacing w:after="0" w:line="256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4628AB" w:rsidRPr="00646EC2" w:rsidRDefault="004628AB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4628AB" w:rsidRPr="00646EC2" w:rsidRDefault="004628AB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4628AB" w:rsidRPr="00646EC2" w:rsidRDefault="004628AB" w:rsidP="004628A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:rsidR="004628AB" w:rsidRPr="00646EC2" w:rsidRDefault="004628AB" w:rsidP="004628AB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4628AB" w:rsidRPr="00646EC2" w:rsidTr="0023522F">
        <w:tc>
          <w:tcPr>
            <w:tcW w:w="1951" w:type="dxa"/>
            <w:hideMark/>
          </w:tcPr>
          <w:p w:rsidR="004628AB" w:rsidRPr="00646EC2" w:rsidRDefault="004628AB" w:rsidP="0023522F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628AB" w:rsidRPr="00646EC2" w:rsidRDefault="004628AB" w:rsidP="0023522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4628AB" w:rsidRPr="00646EC2" w:rsidTr="0023522F">
        <w:tc>
          <w:tcPr>
            <w:tcW w:w="1951" w:type="dxa"/>
            <w:hideMark/>
          </w:tcPr>
          <w:p w:rsidR="004628AB" w:rsidRPr="00646EC2" w:rsidRDefault="004628AB" w:rsidP="0023522F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628AB" w:rsidRPr="00646EC2" w:rsidRDefault="004628AB" w:rsidP="0023522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№2</w:t>
      </w: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 w:rsidRPr="00646EC2">
        <w:rPr>
          <w:rFonts w:ascii="Times New Roman" w:eastAsia="Calibri" w:hAnsi="Times New Roman" w:cs="Times New Roman"/>
          <w:bCs/>
          <w:sz w:val="36"/>
          <w:szCs w:val="28"/>
        </w:rPr>
        <w:t>Вариант 2</w:t>
      </w: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646EC2"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 w:rsidRPr="00646EC2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Бахман Александр Андреевич</w:t>
      </w:r>
      <w:r w:rsidRPr="00646EC2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 w:rsidRPr="00646EC2"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46EC2"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ИУ5-6</w:t>
      </w:r>
      <w:r w:rsidRPr="00646EC2">
        <w:rPr>
          <w:rFonts w:ascii="Times New Roman" w:eastAsia="Calibri" w:hAnsi="Times New Roman" w:cs="Times New Roman"/>
          <w:bCs/>
          <w:sz w:val="28"/>
          <w:szCs w:val="28"/>
          <w:u w:val="single"/>
        </w:rPr>
        <w:t>5Б</w:t>
      </w:r>
      <w:r w:rsidRPr="00646EC2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 w:rsidRPr="00646EC2">
        <w:rPr>
          <w:rFonts w:ascii="Times New Roman" w:eastAsia="Calibri" w:hAnsi="Times New Roman" w:cs="Times New Roman"/>
          <w:sz w:val="28"/>
          <w:szCs w:val="20"/>
        </w:rPr>
        <w:t>Студент</w:t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22.03.2022</w:t>
      </w:r>
      <w:r w:rsidRPr="00646EC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Бахман А.А.  </w:t>
      </w:r>
    </w:p>
    <w:p w:rsidR="004628AB" w:rsidRPr="00646EC2" w:rsidRDefault="004628AB" w:rsidP="004628AB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 w:rsidRPr="00646EC2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646EC2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4628AB" w:rsidRPr="00646EC2" w:rsidRDefault="004628AB" w:rsidP="004628A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646EC2"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b/>
          <w:sz w:val="28"/>
          <w:szCs w:val="20"/>
        </w:rPr>
        <w:t xml:space="preserve">   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22.03.2022</w:t>
      </w:r>
      <w:r w:rsidRPr="00646EC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Канев А.И.</w:t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            подпись, дата          фамилия, </w:t>
      </w:r>
      <w:proofErr w:type="spellStart"/>
      <w:r w:rsidRPr="00646EC2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646EC2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4628AB" w:rsidRPr="00646EC2" w:rsidRDefault="004628AB" w:rsidP="004628A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4628AB" w:rsidRPr="00646EC2" w:rsidRDefault="004628AB" w:rsidP="004628AB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:rsidR="004628AB" w:rsidRPr="00646EC2" w:rsidRDefault="004628AB" w:rsidP="004628A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2022</w:t>
      </w:r>
      <w:r w:rsidRPr="00646EC2">
        <w:rPr>
          <w:rFonts w:ascii="Times New Roman" w:eastAsia="Calibri" w:hAnsi="Times New Roman" w:cs="Times New Roman"/>
          <w:sz w:val="28"/>
          <w:szCs w:val="20"/>
        </w:rPr>
        <w:t>г.</w:t>
      </w:r>
    </w:p>
    <w:p w:rsidR="004628AB" w:rsidRPr="002820DB" w:rsidRDefault="004628AB" w:rsidP="004628AB">
      <w:pPr>
        <w:rPr>
          <w:rFonts w:ascii="Times New Roman" w:hAnsi="Times New Roman" w:cs="Times New Roman"/>
          <w:b/>
          <w:sz w:val="28"/>
          <w:szCs w:val="28"/>
        </w:rPr>
      </w:pPr>
      <w:r w:rsidRPr="002820DB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317C96" w:rsidRDefault="00317C96" w:rsidP="004628AB">
      <w:pPr>
        <w:rPr>
          <w:rFonts w:ascii="Times New Roman" w:hAnsi="Times New Roman" w:cs="Times New Roman"/>
          <w:sz w:val="28"/>
          <w:szCs w:val="28"/>
        </w:rPr>
      </w:pPr>
      <w:r w:rsidRPr="00317C96">
        <w:rPr>
          <w:rFonts w:ascii="Times New Roman" w:hAnsi="Times New Roman" w:cs="Times New Roman"/>
          <w:sz w:val="28"/>
          <w:szCs w:val="28"/>
        </w:rPr>
        <w:t xml:space="preserve">Две рабочие группы подключены по оптоволокну к сети АТМ через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ATM switch-1, к этой же сети АТМ через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ATM switch-2 подключены два сервера FS1 и FS2. В состав первой раб</w:t>
      </w:r>
      <w:r>
        <w:rPr>
          <w:rFonts w:ascii="Times New Roman" w:hAnsi="Times New Roman" w:cs="Times New Roman"/>
          <w:sz w:val="28"/>
          <w:szCs w:val="28"/>
        </w:rPr>
        <w:t>очей группы Workgroup-1 входит 3</w:t>
      </w:r>
      <w:r w:rsidRPr="00317C96">
        <w:rPr>
          <w:rFonts w:ascii="Times New Roman" w:hAnsi="Times New Roman" w:cs="Times New Roman"/>
          <w:sz w:val="28"/>
          <w:szCs w:val="28"/>
        </w:rPr>
        <w:t xml:space="preserve"> рабочих станций и сервер FS</w:t>
      </w:r>
      <w:proofErr w:type="gramStart"/>
      <w:r w:rsidRPr="00317C96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317C96">
        <w:rPr>
          <w:rFonts w:ascii="Times New Roman" w:hAnsi="Times New Roman" w:cs="Times New Roman"/>
          <w:sz w:val="28"/>
          <w:szCs w:val="28"/>
        </w:rPr>
        <w:t xml:space="preserve"> образующие домен коллизий 10Base-</w:t>
      </w:r>
      <w:r>
        <w:rPr>
          <w:rFonts w:ascii="Times New Roman" w:hAnsi="Times New Roman" w:cs="Times New Roman"/>
          <w:sz w:val="28"/>
          <w:szCs w:val="28"/>
        </w:rPr>
        <w:t>T. В состав Workgroup-2 входят 9</w:t>
      </w:r>
      <w:r w:rsidRPr="00317C96">
        <w:rPr>
          <w:rFonts w:ascii="Times New Roman" w:hAnsi="Times New Roman" w:cs="Times New Roman"/>
          <w:sz w:val="28"/>
          <w:szCs w:val="28"/>
        </w:rPr>
        <w:t xml:space="preserve"> рабочих станций и сервер FS4, образующие сегмент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на базе концентратора. Также через сеть АТМ по оптоволокну в</w:t>
      </w:r>
      <w:r>
        <w:rPr>
          <w:rFonts w:ascii="Times New Roman" w:hAnsi="Times New Roman" w:cs="Times New Roman"/>
          <w:sz w:val="28"/>
          <w:szCs w:val="28"/>
        </w:rPr>
        <w:t>заимодействуют каждая с каждой 2</w:t>
      </w:r>
      <w:r w:rsidRPr="00317C96">
        <w:rPr>
          <w:rFonts w:ascii="Times New Roman" w:hAnsi="Times New Roman" w:cs="Times New Roman"/>
          <w:sz w:val="28"/>
          <w:szCs w:val="28"/>
        </w:rPr>
        <w:t xml:space="preserve"> рабочих групп по протоколу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InterLAN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. Сервер FS1 обслуживает клиентов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сервер FS2 – клиентов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317C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317C9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7C96">
        <w:rPr>
          <w:rFonts w:ascii="Times New Roman" w:hAnsi="Times New Roman" w:cs="Times New Roman"/>
          <w:sz w:val="28"/>
          <w:szCs w:val="28"/>
        </w:rPr>
        <w:t xml:space="preserve"> приложений, сервер FS3 – клиентов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17C96">
        <w:rPr>
          <w:rFonts w:ascii="Times New Roman" w:hAnsi="Times New Roman" w:cs="Times New Roman"/>
          <w:sz w:val="28"/>
          <w:szCs w:val="28"/>
        </w:rPr>
        <w:t xml:space="preserve">, а сервер FS4 – клиентов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>. Рабочие станции Workgroup-1 являются кли</w:t>
      </w:r>
      <w:r>
        <w:rPr>
          <w:rFonts w:ascii="Times New Roman" w:hAnsi="Times New Roman" w:cs="Times New Roman"/>
          <w:sz w:val="28"/>
          <w:szCs w:val="28"/>
        </w:rPr>
        <w:t xml:space="preserve">ентами сервера FS3, работают с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317C96"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317C9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317C96">
        <w:rPr>
          <w:rFonts w:ascii="Times New Roman" w:hAnsi="Times New Roman" w:cs="Times New Roman"/>
          <w:sz w:val="28"/>
          <w:szCs w:val="28"/>
        </w:rPr>
        <w:t>-траффиком, используя сервер FS2, и обращаю</w:t>
      </w:r>
      <w:r>
        <w:rPr>
          <w:rFonts w:ascii="Times New Roman" w:hAnsi="Times New Roman" w:cs="Times New Roman"/>
          <w:sz w:val="28"/>
          <w:szCs w:val="28"/>
        </w:rPr>
        <w:t xml:space="preserve">тся на сервер FS1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17C96">
        <w:rPr>
          <w:rFonts w:ascii="Times New Roman" w:hAnsi="Times New Roman" w:cs="Times New Roman"/>
          <w:sz w:val="28"/>
          <w:szCs w:val="28"/>
        </w:rPr>
        <w:t>. Рабочие станции Workgroup-2 являются клиен</w:t>
      </w:r>
      <w:r>
        <w:rPr>
          <w:rFonts w:ascii="Times New Roman" w:hAnsi="Times New Roman" w:cs="Times New Roman"/>
          <w:sz w:val="28"/>
          <w:szCs w:val="28"/>
        </w:rPr>
        <w:t>тами базы данных сервера FS4 и</w:t>
      </w:r>
      <w:r w:rsidRPr="00317C96">
        <w:rPr>
          <w:rFonts w:ascii="Times New Roman" w:hAnsi="Times New Roman" w:cs="Times New Roman"/>
          <w:sz w:val="28"/>
          <w:szCs w:val="28"/>
        </w:rPr>
        <w:t xml:space="preserve"> обращаются на сервер </w:t>
      </w:r>
      <w:r>
        <w:rPr>
          <w:rFonts w:ascii="Times New Roman" w:hAnsi="Times New Roman" w:cs="Times New Roman"/>
          <w:sz w:val="28"/>
          <w:szCs w:val="28"/>
        </w:rPr>
        <w:t xml:space="preserve">FS1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317C96">
        <w:rPr>
          <w:rFonts w:ascii="Times New Roman" w:hAnsi="Times New Roman" w:cs="Times New Roman"/>
          <w:sz w:val="28"/>
          <w:szCs w:val="28"/>
        </w:rPr>
        <w:t>. Один из компьютеров этой раб</w:t>
      </w:r>
      <w:r>
        <w:rPr>
          <w:rFonts w:ascii="Times New Roman" w:hAnsi="Times New Roman" w:cs="Times New Roman"/>
          <w:sz w:val="28"/>
          <w:szCs w:val="28"/>
        </w:rPr>
        <w:t xml:space="preserve">очей группы является клиентом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317C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C96">
        <w:rPr>
          <w:rFonts w:ascii="Times New Roman" w:hAnsi="Times New Roman" w:cs="Times New Roman"/>
          <w:sz w:val="28"/>
          <w:szCs w:val="28"/>
        </w:rPr>
        <w:t xml:space="preserve">приложения, остальные рабочие станции из этой рабочей группы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7C96">
        <w:rPr>
          <w:rFonts w:ascii="Times New Roman" w:hAnsi="Times New Roman" w:cs="Times New Roman"/>
          <w:sz w:val="28"/>
          <w:szCs w:val="28"/>
        </w:rPr>
        <w:t xml:space="preserve"> – клиентами сервера FS2. </w:t>
      </w:r>
    </w:p>
    <w:p w:rsidR="00317C96" w:rsidRDefault="00317C96" w:rsidP="004628AB">
      <w:pPr>
        <w:rPr>
          <w:rFonts w:ascii="Times New Roman" w:hAnsi="Times New Roman" w:cs="Times New Roman"/>
          <w:sz w:val="28"/>
          <w:szCs w:val="28"/>
        </w:rPr>
      </w:pPr>
      <w:r w:rsidRPr="00317C96">
        <w:rPr>
          <w:rFonts w:ascii="Times New Roman" w:hAnsi="Times New Roman" w:cs="Times New Roman"/>
          <w:sz w:val="28"/>
          <w:szCs w:val="28"/>
        </w:rPr>
        <w:t xml:space="preserve">1) Настройки серверов заданы по умолчанию. </w:t>
      </w:r>
    </w:p>
    <w:p w:rsidR="004628AB" w:rsidRDefault="00317C96" w:rsidP="004628AB">
      <w:pPr>
        <w:rPr>
          <w:rFonts w:ascii="Times New Roman" w:hAnsi="Times New Roman" w:cs="Times New Roman"/>
          <w:sz w:val="28"/>
          <w:szCs w:val="28"/>
        </w:rPr>
      </w:pPr>
      <w:r w:rsidRPr="00317C96">
        <w:rPr>
          <w:rFonts w:ascii="Times New Roman" w:hAnsi="Times New Roman" w:cs="Times New Roman"/>
          <w:sz w:val="28"/>
          <w:szCs w:val="28"/>
        </w:rPr>
        <w:t>2) Вывести и проанализировать средний процент использования (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) сегментов рабочих групп Workgroup-1 и Workgroup-2, линии от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ATM switch-1 до сети АТМ, линии от одной из рабочих групп Workgroup-3 - Workgroup-6 до сети АТМ, линий от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ATM switch-2 до серверов FS1 и FS2, а также среднюю загрузку (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C96">
        <w:rPr>
          <w:rFonts w:ascii="Times New Roman" w:hAnsi="Times New Roman" w:cs="Times New Roman"/>
          <w:sz w:val="28"/>
          <w:szCs w:val="28"/>
        </w:rPr>
        <w:t>workload</w:t>
      </w:r>
      <w:proofErr w:type="spellEnd"/>
      <w:r w:rsidRPr="00317C96">
        <w:rPr>
          <w:rFonts w:ascii="Times New Roman" w:hAnsi="Times New Roman" w:cs="Times New Roman"/>
          <w:sz w:val="28"/>
          <w:szCs w:val="28"/>
        </w:rPr>
        <w:t xml:space="preserve">) сети АТМ. </w:t>
      </w:r>
      <w:r w:rsidR="004628AB">
        <w:rPr>
          <w:rFonts w:ascii="Times New Roman" w:hAnsi="Times New Roman" w:cs="Times New Roman"/>
          <w:sz w:val="28"/>
          <w:szCs w:val="28"/>
        </w:rPr>
        <w:t>По заданию была построена и настроена следующая сеть:</w:t>
      </w:r>
    </w:p>
    <w:p w:rsidR="00E141D0" w:rsidRPr="006E6B9D" w:rsidRDefault="00E141D0" w:rsidP="00E141D0">
      <w:pPr>
        <w:rPr>
          <w:rFonts w:ascii="Times New Roman" w:hAnsi="Times New Roman" w:cs="Times New Roman"/>
          <w:b/>
          <w:sz w:val="28"/>
          <w:szCs w:val="28"/>
        </w:rPr>
      </w:pPr>
      <w:r w:rsidRPr="006E6B9D">
        <w:rPr>
          <w:rFonts w:ascii="Times New Roman" w:hAnsi="Times New Roman" w:cs="Times New Roman"/>
          <w:b/>
          <w:sz w:val="28"/>
          <w:szCs w:val="28"/>
        </w:rPr>
        <w:t>По заданию была построена следующая сеть:</w:t>
      </w:r>
    </w:p>
    <w:p w:rsidR="009B7152" w:rsidRDefault="00E141D0" w:rsidP="00E141D0">
      <w:pPr>
        <w:rPr>
          <w:noProof/>
          <w:lang w:eastAsia="ru-RU"/>
        </w:rPr>
      </w:pPr>
      <w:r w:rsidRPr="00E141D0">
        <w:lastRenderedPageBreak/>
        <w:drawing>
          <wp:inline distT="0" distB="0" distL="0" distR="0" wp14:anchorId="6C056427" wp14:editId="2ACBBB59">
            <wp:extent cx="5940425" cy="3452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1D0">
        <w:rPr>
          <w:noProof/>
          <w:lang w:eastAsia="ru-RU"/>
        </w:rPr>
        <w:t xml:space="preserve"> </w:t>
      </w:r>
      <w:r w:rsidRPr="00E141D0">
        <w:drawing>
          <wp:inline distT="0" distB="0" distL="0" distR="0" wp14:anchorId="0499E25B" wp14:editId="74A7B316">
            <wp:extent cx="5940425" cy="2620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D0" w:rsidRDefault="00E141D0" w:rsidP="00E141D0">
      <w:r w:rsidRPr="00E141D0">
        <w:lastRenderedPageBreak/>
        <w:drawing>
          <wp:inline distT="0" distB="0" distL="0" distR="0" wp14:anchorId="034CF7A7" wp14:editId="1984EDC5">
            <wp:extent cx="5940425" cy="4085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D0" w:rsidRPr="00E141D0" w:rsidRDefault="00E141D0" w:rsidP="00E141D0">
      <w:pPr>
        <w:rPr>
          <w:rFonts w:ascii="Times New Roman" w:hAnsi="Times New Roman" w:cs="Times New Roman"/>
          <w:b/>
          <w:sz w:val="28"/>
          <w:szCs w:val="28"/>
        </w:rPr>
      </w:pPr>
      <w:r w:rsidRPr="00E141D0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141D0" w:rsidRPr="00E141D0" w:rsidRDefault="00E141D0" w:rsidP="00E141D0">
      <w:pPr>
        <w:rPr>
          <w:rFonts w:ascii="Times New Roman" w:hAnsi="Times New Roman" w:cs="Times New Roman"/>
          <w:sz w:val="28"/>
          <w:szCs w:val="28"/>
        </w:rPr>
      </w:pPr>
      <w:r w:rsidRPr="00E141D0">
        <w:rPr>
          <w:rFonts w:ascii="Times New Roman" w:hAnsi="Times New Roman" w:cs="Times New Roman"/>
          <w:sz w:val="28"/>
          <w:szCs w:val="28"/>
        </w:rPr>
        <w:t xml:space="preserve">По построению видно, что </w:t>
      </w:r>
      <w:r w:rsidRPr="00E141D0">
        <w:rPr>
          <w:rFonts w:ascii="Times New Roman" w:hAnsi="Times New Roman" w:cs="Times New Roman"/>
          <w:sz w:val="28"/>
          <w:szCs w:val="28"/>
        </w:rPr>
        <w:t>средний процент использования (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>) сегментов рабочих групп Workgroup-1 и Workgroup-2</w:t>
      </w:r>
      <w:r w:rsidRPr="00E141D0">
        <w:rPr>
          <w:rFonts w:ascii="Times New Roman" w:hAnsi="Times New Roman" w:cs="Times New Roman"/>
          <w:sz w:val="28"/>
          <w:szCs w:val="28"/>
        </w:rPr>
        <w:t xml:space="preserve"> = </w:t>
      </w:r>
      <w:r w:rsidRPr="00E141D0">
        <w:rPr>
          <w:rFonts w:ascii="Times New Roman" w:hAnsi="Times New Roman" w:cs="Times New Roman"/>
          <w:b/>
          <w:sz w:val="28"/>
          <w:szCs w:val="28"/>
        </w:rPr>
        <w:t>5,3%</w:t>
      </w:r>
      <w:r w:rsidR="00A97F39" w:rsidRPr="00A97F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7F39">
        <w:rPr>
          <w:rFonts w:ascii="Times New Roman" w:hAnsi="Times New Roman" w:cs="Times New Roman"/>
          <w:sz w:val="28"/>
          <w:szCs w:val="28"/>
        </w:rPr>
        <w:t xml:space="preserve">и </w:t>
      </w:r>
      <w:r w:rsidR="00A97F39">
        <w:rPr>
          <w:rFonts w:ascii="Times New Roman" w:hAnsi="Times New Roman" w:cs="Times New Roman"/>
          <w:b/>
          <w:sz w:val="28"/>
          <w:szCs w:val="28"/>
        </w:rPr>
        <w:t xml:space="preserve">24,4% </w:t>
      </w:r>
      <w:r w:rsidR="00A97F39">
        <w:rPr>
          <w:rFonts w:ascii="Times New Roman" w:hAnsi="Times New Roman" w:cs="Times New Roman"/>
          <w:sz w:val="28"/>
          <w:szCs w:val="28"/>
        </w:rPr>
        <w:t>соответсвенно</w:t>
      </w:r>
      <w:bookmarkStart w:id="0" w:name="_GoBack"/>
      <w:bookmarkEnd w:id="0"/>
      <w:r w:rsidRPr="00E141D0">
        <w:rPr>
          <w:rFonts w:ascii="Times New Roman" w:hAnsi="Times New Roman" w:cs="Times New Roman"/>
          <w:sz w:val="28"/>
          <w:szCs w:val="28"/>
        </w:rPr>
        <w:t xml:space="preserve">, линии от 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 xml:space="preserve"> ATM switch-1 до сети АТМ</w:t>
      </w:r>
      <w:r w:rsidRPr="00E141D0">
        <w:rPr>
          <w:rFonts w:ascii="Times New Roman" w:hAnsi="Times New Roman" w:cs="Times New Roman"/>
          <w:sz w:val="28"/>
          <w:szCs w:val="28"/>
        </w:rPr>
        <w:t xml:space="preserve"> = </w:t>
      </w:r>
      <w:r w:rsidRPr="00E141D0">
        <w:rPr>
          <w:rFonts w:ascii="Times New Roman" w:hAnsi="Times New Roman" w:cs="Times New Roman"/>
          <w:b/>
          <w:sz w:val="28"/>
          <w:szCs w:val="28"/>
        </w:rPr>
        <w:t>3,5%</w:t>
      </w:r>
      <w:r w:rsidRPr="00E141D0">
        <w:rPr>
          <w:rFonts w:ascii="Times New Roman" w:hAnsi="Times New Roman" w:cs="Times New Roman"/>
          <w:sz w:val="28"/>
          <w:szCs w:val="28"/>
        </w:rPr>
        <w:t>, линии от одной из рабочих групп Workgroup-3 - Workgroup-6 до сети АТМ</w:t>
      </w:r>
      <w:r w:rsidRPr="00E141D0">
        <w:rPr>
          <w:rFonts w:ascii="Times New Roman" w:hAnsi="Times New Roman" w:cs="Times New Roman"/>
          <w:sz w:val="28"/>
          <w:szCs w:val="28"/>
        </w:rPr>
        <w:t xml:space="preserve"> = </w:t>
      </w:r>
      <w:r w:rsidRPr="00E141D0">
        <w:rPr>
          <w:rFonts w:ascii="Times New Roman" w:hAnsi="Times New Roman" w:cs="Times New Roman"/>
          <w:b/>
          <w:sz w:val="28"/>
          <w:szCs w:val="28"/>
        </w:rPr>
        <w:t>61,7%</w:t>
      </w:r>
      <w:r w:rsidRPr="00E141D0">
        <w:rPr>
          <w:rFonts w:ascii="Times New Roman" w:hAnsi="Times New Roman" w:cs="Times New Roman"/>
          <w:sz w:val="28"/>
          <w:szCs w:val="28"/>
        </w:rPr>
        <w:t xml:space="preserve">, линий от 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 xml:space="preserve"> ATM switch-2 до серверов FS1 </w:t>
      </w:r>
      <w:r w:rsidRPr="00E141D0">
        <w:rPr>
          <w:rFonts w:ascii="Times New Roman" w:hAnsi="Times New Roman" w:cs="Times New Roman"/>
          <w:sz w:val="28"/>
          <w:szCs w:val="28"/>
        </w:rPr>
        <w:t xml:space="preserve">– </w:t>
      </w:r>
      <w:r w:rsidRPr="00E141D0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Pr="00E141D0">
        <w:rPr>
          <w:rFonts w:ascii="Times New Roman" w:hAnsi="Times New Roman" w:cs="Times New Roman"/>
          <w:b/>
          <w:sz w:val="28"/>
          <w:szCs w:val="28"/>
        </w:rPr>
        <w:t>мбит</w:t>
      </w:r>
      <w:proofErr w:type="spellEnd"/>
      <w:r w:rsidRPr="00E141D0">
        <w:rPr>
          <w:rFonts w:ascii="Times New Roman" w:hAnsi="Times New Roman" w:cs="Times New Roman"/>
          <w:b/>
          <w:sz w:val="28"/>
          <w:szCs w:val="28"/>
        </w:rPr>
        <w:t>/сек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1D0">
        <w:rPr>
          <w:rFonts w:ascii="Times New Roman" w:hAnsi="Times New Roman" w:cs="Times New Roman"/>
          <w:sz w:val="28"/>
          <w:szCs w:val="28"/>
        </w:rPr>
        <w:t>и FS2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141D0">
        <w:rPr>
          <w:rFonts w:ascii="Times New Roman" w:hAnsi="Times New Roman" w:cs="Times New Roman"/>
          <w:b/>
          <w:sz w:val="28"/>
          <w:szCs w:val="28"/>
        </w:rPr>
        <w:t>5,2%</w:t>
      </w:r>
      <w:r w:rsidRPr="00E141D0">
        <w:rPr>
          <w:rFonts w:ascii="Times New Roman" w:hAnsi="Times New Roman" w:cs="Times New Roman"/>
          <w:sz w:val="28"/>
          <w:szCs w:val="28"/>
        </w:rPr>
        <w:t>, а также среднюю загрузку (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1D0">
        <w:rPr>
          <w:rFonts w:ascii="Times New Roman" w:hAnsi="Times New Roman" w:cs="Times New Roman"/>
          <w:sz w:val="28"/>
          <w:szCs w:val="28"/>
        </w:rPr>
        <w:t>workload</w:t>
      </w:r>
      <w:proofErr w:type="spellEnd"/>
      <w:r w:rsidRPr="00E141D0">
        <w:rPr>
          <w:rFonts w:ascii="Times New Roman" w:hAnsi="Times New Roman" w:cs="Times New Roman"/>
          <w:sz w:val="28"/>
          <w:szCs w:val="28"/>
        </w:rPr>
        <w:t>) сети АТМ</w:t>
      </w:r>
      <w:r w:rsidR="00707B8A">
        <w:rPr>
          <w:rFonts w:ascii="Times New Roman" w:hAnsi="Times New Roman" w:cs="Times New Roman"/>
          <w:sz w:val="28"/>
          <w:szCs w:val="28"/>
        </w:rPr>
        <w:t xml:space="preserve"> = </w:t>
      </w:r>
      <w:r w:rsidR="00707B8A" w:rsidRPr="00707B8A">
        <w:rPr>
          <w:rFonts w:ascii="Times New Roman" w:hAnsi="Times New Roman" w:cs="Times New Roman"/>
          <w:b/>
          <w:sz w:val="28"/>
          <w:szCs w:val="28"/>
        </w:rPr>
        <w:t xml:space="preserve">2,5 </w:t>
      </w:r>
      <w:proofErr w:type="spellStart"/>
      <w:r w:rsidR="00707B8A" w:rsidRPr="00707B8A">
        <w:rPr>
          <w:rFonts w:ascii="Times New Roman" w:hAnsi="Times New Roman" w:cs="Times New Roman"/>
          <w:b/>
          <w:sz w:val="28"/>
          <w:szCs w:val="28"/>
        </w:rPr>
        <w:t>мбит</w:t>
      </w:r>
      <w:proofErr w:type="spellEnd"/>
      <w:r w:rsidR="00707B8A" w:rsidRPr="00707B8A">
        <w:rPr>
          <w:rFonts w:ascii="Times New Roman" w:hAnsi="Times New Roman" w:cs="Times New Roman"/>
          <w:b/>
          <w:sz w:val="28"/>
          <w:szCs w:val="28"/>
        </w:rPr>
        <w:t>/сек</w:t>
      </w:r>
      <w:r w:rsidR="00707B8A">
        <w:rPr>
          <w:rFonts w:ascii="Times New Roman" w:hAnsi="Times New Roman" w:cs="Times New Roman"/>
          <w:sz w:val="28"/>
          <w:szCs w:val="28"/>
        </w:rPr>
        <w:t>.</w:t>
      </w:r>
    </w:p>
    <w:p w:rsidR="00E141D0" w:rsidRPr="00E141D0" w:rsidRDefault="00E141D0" w:rsidP="00E141D0">
      <w:pPr>
        <w:rPr>
          <w:rFonts w:ascii="Times New Roman" w:hAnsi="Times New Roman" w:cs="Times New Roman"/>
          <w:sz w:val="28"/>
          <w:szCs w:val="28"/>
        </w:rPr>
      </w:pPr>
    </w:p>
    <w:sectPr w:rsidR="00E141D0" w:rsidRPr="00E1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CD"/>
    <w:rsid w:val="00162315"/>
    <w:rsid w:val="00317C96"/>
    <w:rsid w:val="004628AB"/>
    <w:rsid w:val="00607229"/>
    <w:rsid w:val="00646EC2"/>
    <w:rsid w:val="00687F7F"/>
    <w:rsid w:val="00707B8A"/>
    <w:rsid w:val="007148C2"/>
    <w:rsid w:val="009353F2"/>
    <w:rsid w:val="009B7152"/>
    <w:rsid w:val="009F0BF5"/>
    <w:rsid w:val="00A870C5"/>
    <w:rsid w:val="00A97F39"/>
    <w:rsid w:val="00AF3742"/>
    <w:rsid w:val="00E141D0"/>
    <w:rsid w:val="00E33ECD"/>
    <w:rsid w:val="00E6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86E06-5030-46BD-8E13-8FA54305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8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2022-03-09T10:37:00Z</dcterms:created>
  <dcterms:modified xsi:type="dcterms:W3CDTF">2022-03-21T23:13:00Z</dcterms:modified>
</cp:coreProperties>
</file>