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64DFA" w14:textId="3F479C2F" w:rsidR="0034105F" w:rsidRDefault="00704F2D" w:rsidP="00CB5703">
      <w:pPr>
        <w:jc w:val="center"/>
        <w:rPr>
          <w:sz w:val="40"/>
          <w:szCs w:val="44"/>
        </w:rPr>
      </w:pPr>
      <w:r>
        <w:rPr>
          <w:rFonts w:hint="eastAsia"/>
          <w:sz w:val="40"/>
          <w:szCs w:val="44"/>
        </w:rPr>
        <w:t>程序</w:t>
      </w:r>
      <w:r w:rsidR="00CB5703">
        <w:rPr>
          <w:rFonts w:hint="eastAsia"/>
          <w:sz w:val="40"/>
          <w:szCs w:val="44"/>
        </w:rPr>
        <w:t>设计文档</w:t>
      </w:r>
    </w:p>
    <w:p w14:paraId="0C81B336" w14:textId="70C8D392" w:rsidR="00CB5703" w:rsidRPr="00CB5703" w:rsidRDefault="00CB5703" w:rsidP="00CB5703">
      <w:pPr>
        <w:pStyle w:val="a9"/>
        <w:numPr>
          <w:ilvl w:val="0"/>
          <w:numId w:val="1"/>
        </w:numPr>
        <w:rPr>
          <w:b/>
          <w:bCs/>
          <w:sz w:val="28"/>
          <w:szCs w:val="32"/>
        </w:rPr>
      </w:pPr>
      <w:r w:rsidRPr="00CB5703">
        <w:rPr>
          <w:rFonts w:hint="eastAsia"/>
          <w:b/>
          <w:bCs/>
          <w:sz w:val="28"/>
          <w:szCs w:val="32"/>
        </w:rPr>
        <w:t>基本信息</w:t>
      </w:r>
    </w:p>
    <w:p w14:paraId="6FA36E4C" w14:textId="77777777" w:rsidR="00C75667" w:rsidRDefault="00CB5703" w:rsidP="00C75667">
      <w:pPr>
        <w:pStyle w:val="a9"/>
        <w:ind w:left="450"/>
      </w:pPr>
      <w:r>
        <w:rPr>
          <w:rFonts w:hint="eastAsia"/>
        </w:rPr>
        <w:t>项目名称：简单卡牌游戏</w:t>
      </w:r>
    </w:p>
    <w:p w14:paraId="02040F3A" w14:textId="290D3961" w:rsidR="00CB5703" w:rsidRDefault="00C75667" w:rsidP="00C75667">
      <w:pPr>
        <w:pStyle w:val="a9"/>
        <w:ind w:left="450"/>
      </w:pPr>
      <w:r>
        <w:rPr>
          <w:rFonts w:hint="eastAsia"/>
        </w:rPr>
        <w:t>开发环境：coocs2dx 3.17.2</w:t>
      </w:r>
    </w:p>
    <w:p w14:paraId="1D26C3A9" w14:textId="74101EC8" w:rsidR="00FC422A" w:rsidRDefault="00FC422A" w:rsidP="00C75667">
      <w:pPr>
        <w:pStyle w:val="a9"/>
        <w:ind w:left="450"/>
        <w:rPr>
          <w:rFonts w:hint="eastAsia"/>
        </w:rPr>
      </w:pPr>
      <w:r>
        <w:rPr>
          <w:rFonts w:hint="eastAsia"/>
        </w:rPr>
        <w:t>开发工具：visual studio 2022</w:t>
      </w:r>
    </w:p>
    <w:p w14:paraId="1B616CD1" w14:textId="364B33B2" w:rsidR="00CB5703" w:rsidRDefault="00CB5703" w:rsidP="00CB5703">
      <w:pPr>
        <w:pStyle w:val="a9"/>
        <w:ind w:left="450"/>
      </w:pPr>
      <w:r>
        <w:rPr>
          <w:rFonts w:hint="eastAsia"/>
        </w:rPr>
        <w:t>版本号：0.1</w:t>
      </w:r>
    </w:p>
    <w:p w14:paraId="0865674C" w14:textId="7CA31669" w:rsidR="00CB5703" w:rsidRDefault="00CB5703" w:rsidP="00CB5703">
      <w:pPr>
        <w:pStyle w:val="a9"/>
        <w:ind w:left="450"/>
      </w:pPr>
      <w:r>
        <w:rPr>
          <w:rFonts w:hint="eastAsia"/>
        </w:rPr>
        <w:t>作者：林炜昊</w:t>
      </w:r>
    </w:p>
    <w:p w14:paraId="072EEB58" w14:textId="4DA40BAC" w:rsidR="00C75667" w:rsidRDefault="00CB5703" w:rsidP="00C75667">
      <w:pPr>
        <w:pStyle w:val="a9"/>
        <w:ind w:left="450"/>
        <w:rPr>
          <w:rFonts w:hint="eastAsia"/>
        </w:rPr>
      </w:pPr>
      <w:r>
        <w:rPr>
          <w:rFonts w:hint="eastAsia"/>
        </w:rPr>
        <w:t>日期：2025.</w:t>
      </w:r>
      <w:r w:rsidR="00FC422A">
        <w:rPr>
          <w:rFonts w:hint="eastAsia"/>
        </w:rPr>
        <w:t>5.31-2025.6.3</w:t>
      </w:r>
    </w:p>
    <w:p w14:paraId="4FCD665B" w14:textId="593CAC61" w:rsidR="00C75667" w:rsidRDefault="00C75667" w:rsidP="00C75667">
      <w:pPr>
        <w:pStyle w:val="a9"/>
        <w:numPr>
          <w:ilvl w:val="0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概述</w:t>
      </w:r>
    </w:p>
    <w:p w14:paraId="6FF83C52" w14:textId="77777777" w:rsidR="00C75667" w:rsidRDefault="00C75667" w:rsidP="00C75667">
      <w:pPr>
        <w:pStyle w:val="a9"/>
        <w:ind w:left="450"/>
      </w:pPr>
      <w:r>
        <w:rPr>
          <w:rFonts w:hint="eastAsia"/>
        </w:rPr>
        <w:t>设计目标：实现游戏系统中简单的点击匹配以及回退功能</w:t>
      </w:r>
    </w:p>
    <w:p w14:paraId="212F03A3" w14:textId="77777777" w:rsidR="00C75667" w:rsidRDefault="00C75667" w:rsidP="00C75667">
      <w:pPr>
        <w:pStyle w:val="a9"/>
        <w:ind w:left="450"/>
      </w:pPr>
      <w:r>
        <w:rPr>
          <w:rFonts w:hint="eastAsia"/>
        </w:rPr>
        <w:t>功能描述：点击匹配、回退</w:t>
      </w:r>
    </w:p>
    <w:p w14:paraId="2DDD3B33" w14:textId="17A9E8B7" w:rsidR="00C75667" w:rsidRPr="00C75667" w:rsidRDefault="00C75667" w:rsidP="00C75667">
      <w:pPr>
        <w:pStyle w:val="a9"/>
        <w:ind w:left="450"/>
        <w:rPr>
          <w:rFonts w:hint="eastAsia"/>
        </w:rPr>
      </w:pPr>
      <w:r>
        <w:rPr>
          <w:rFonts w:hint="eastAsia"/>
        </w:rPr>
        <w:t>设计原则：</w:t>
      </w:r>
      <w:r w:rsidR="00FC422A">
        <w:rPr>
          <w:rFonts w:hint="eastAsia"/>
        </w:rPr>
        <w:t>采用</w:t>
      </w:r>
      <w:r>
        <w:rPr>
          <w:rFonts w:hint="eastAsia"/>
        </w:rPr>
        <w:t>MVC架构</w:t>
      </w:r>
      <w:r w:rsidR="00FC422A">
        <w:rPr>
          <w:rFonts w:hint="eastAsia"/>
        </w:rPr>
        <w:t>，视图、逻辑、数据分离</w:t>
      </w:r>
      <w:r>
        <w:rPr>
          <w:rFonts w:hint="eastAsia"/>
        </w:rPr>
        <w:t>，高内聚低耦合</w:t>
      </w:r>
    </w:p>
    <w:p w14:paraId="6C24897D" w14:textId="25CE6652" w:rsidR="00C75667" w:rsidRPr="00C75667" w:rsidRDefault="00C75667" w:rsidP="00C75667">
      <w:pPr>
        <w:pStyle w:val="a9"/>
        <w:numPr>
          <w:ilvl w:val="0"/>
          <w:numId w:val="1"/>
        </w:numPr>
        <w:rPr>
          <w:rFonts w:hint="eastAsia"/>
          <w:b/>
          <w:bCs/>
          <w:sz w:val="28"/>
          <w:szCs w:val="32"/>
        </w:rPr>
      </w:pPr>
      <w:r w:rsidRPr="00CB5703">
        <w:rPr>
          <w:rFonts w:hint="eastAsia"/>
          <w:b/>
          <w:bCs/>
          <w:sz w:val="28"/>
          <w:szCs w:val="32"/>
        </w:rPr>
        <w:t>系统结构设计</w:t>
      </w:r>
    </w:p>
    <w:p w14:paraId="11E7744C" w14:textId="218B35A6" w:rsidR="00CB5703" w:rsidRDefault="00CB5703" w:rsidP="00CB5703">
      <w:pPr>
        <w:pStyle w:val="a9"/>
        <w:ind w:left="450"/>
      </w:pPr>
      <w:r>
        <w:rPr>
          <w:rFonts w:hint="eastAsia"/>
        </w:rPr>
        <w:t>模块划分与说明：</w:t>
      </w:r>
    </w:p>
    <w:p w14:paraId="25A2DE1D" w14:textId="02F172E6" w:rsidR="00CB5703" w:rsidRPr="00CB5703" w:rsidRDefault="00CB5703" w:rsidP="00CB5703">
      <w:pPr>
        <w:pStyle w:val="a9"/>
        <w:ind w:left="450"/>
        <w:rPr>
          <w:sz w:val="20"/>
          <w:szCs w:val="21"/>
        </w:rPr>
      </w:pPr>
      <w:r w:rsidRPr="00CB5703">
        <w:rPr>
          <w:sz w:val="20"/>
          <w:szCs w:val="21"/>
        </w:rPr>
        <w:t>Classes/</w:t>
      </w:r>
    </w:p>
    <w:p w14:paraId="742FD4C6" w14:textId="77777777" w:rsidR="00CB5703" w:rsidRPr="00CB5703" w:rsidRDefault="00CB5703" w:rsidP="00CB5703">
      <w:pPr>
        <w:pStyle w:val="a9"/>
        <w:ind w:left="450"/>
        <w:rPr>
          <w:sz w:val="20"/>
          <w:szCs w:val="21"/>
        </w:rPr>
      </w:pPr>
      <w:r w:rsidRPr="00CB5703">
        <w:rPr>
          <w:sz w:val="20"/>
          <w:szCs w:val="21"/>
        </w:rPr>
        <w:t>├── configs/    # 所有静态配置相关类</w:t>
      </w:r>
    </w:p>
    <w:p w14:paraId="6A02B2C1" w14:textId="77777777" w:rsidR="00CB5703" w:rsidRPr="00CB5703" w:rsidRDefault="00CB5703" w:rsidP="00CB5703">
      <w:pPr>
        <w:pStyle w:val="a9"/>
        <w:ind w:left="450"/>
        <w:rPr>
          <w:sz w:val="20"/>
          <w:szCs w:val="21"/>
        </w:rPr>
      </w:pPr>
      <w:r w:rsidRPr="00CB5703">
        <w:rPr>
          <w:sz w:val="20"/>
          <w:szCs w:val="21"/>
        </w:rPr>
        <w:t>├── models/    # 运行时动态数据模型</w:t>
      </w:r>
    </w:p>
    <w:p w14:paraId="049075A7" w14:textId="77777777" w:rsidR="00CB5703" w:rsidRPr="00CB5703" w:rsidRDefault="00CB5703" w:rsidP="00CB5703">
      <w:pPr>
        <w:pStyle w:val="a9"/>
        <w:ind w:left="450"/>
        <w:rPr>
          <w:sz w:val="20"/>
          <w:szCs w:val="21"/>
        </w:rPr>
      </w:pPr>
      <w:r w:rsidRPr="00CB5703">
        <w:rPr>
          <w:sz w:val="20"/>
          <w:szCs w:val="21"/>
        </w:rPr>
        <w:t>├── views/     # 视图层，包含所有的UI展示组件</w:t>
      </w:r>
    </w:p>
    <w:p w14:paraId="34FE2B7C" w14:textId="77777777" w:rsidR="00CB5703" w:rsidRPr="00CB5703" w:rsidRDefault="00CB5703" w:rsidP="00CB5703">
      <w:pPr>
        <w:pStyle w:val="a9"/>
        <w:ind w:left="450"/>
        <w:rPr>
          <w:sz w:val="20"/>
          <w:szCs w:val="21"/>
        </w:rPr>
      </w:pPr>
      <w:r w:rsidRPr="00CB5703">
        <w:rPr>
          <w:sz w:val="20"/>
          <w:szCs w:val="21"/>
        </w:rPr>
        <w:t>├── controllers/  # 控制器层，协调模型和视图</w:t>
      </w:r>
    </w:p>
    <w:p w14:paraId="15D70725" w14:textId="03D186A6" w:rsidR="00CB5703" w:rsidRPr="00CB5703" w:rsidRDefault="00CB5703" w:rsidP="00CB5703">
      <w:pPr>
        <w:pStyle w:val="a9"/>
        <w:ind w:left="450"/>
        <w:rPr>
          <w:sz w:val="20"/>
          <w:szCs w:val="21"/>
        </w:rPr>
      </w:pPr>
      <w:r w:rsidRPr="00CB5703">
        <w:rPr>
          <w:sz w:val="20"/>
          <w:szCs w:val="21"/>
        </w:rPr>
        <w:t>├── managers/  # 管理器层，提供全局性的服务和功能</w:t>
      </w:r>
    </w:p>
    <w:p w14:paraId="7539DAC6" w14:textId="34922424" w:rsidR="00CB5703" w:rsidRPr="00CB5703" w:rsidRDefault="00CB5703" w:rsidP="00CB5703">
      <w:pPr>
        <w:pStyle w:val="a9"/>
        <w:ind w:left="450"/>
        <w:rPr>
          <w:sz w:val="20"/>
          <w:szCs w:val="21"/>
        </w:rPr>
      </w:pPr>
      <w:r w:rsidRPr="00CB5703">
        <w:rPr>
          <w:sz w:val="20"/>
          <w:szCs w:val="21"/>
        </w:rPr>
        <w:t>├── services/  # 服务层,提供无状态的服务，处理业务逻辑，不管理数据生命周期；</w:t>
      </w:r>
      <w:r w:rsidRPr="00CB5703">
        <w:rPr>
          <w:sz w:val="20"/>
          <w:szCs w:val="21"/>
        </w:rPr>
        <w:t xml:space="preserve"> </w:t>
      </w:r>
    </w:p>
    <w:p w14:paraId="478AD0F2" w14:textId="77777777" w:rsidR="00CB5703" w:rsidRPr="00CB5703" w:rsidRDefault="00CB5703" w:rsidP="00CB5703">
      <w:pPr>
        <w:pStyle w:val="a9"/>
        <w:ind w:left="450"/>
        <w:rPr>
          <w:sz w:val="20"/>
          <w:szCs w:val="21"/>
        </w:rPr>
      </w:pPr>
      <w:r w:rsidRPr="00CB5703">
        <w:rPr>
          <w:sz w:val="20"/>
          <w:szCs w:val="21"/>
        </w:rPr>
        <w:t>└── utils/  # 工具类，提供通用功能</w:t>
      </w:r>
    </w:p>
    <w:p w14:paraId="37C53824" w14:textId="337EA6DC" w:rsidR="00CB5703" w:rsidRPr="00CB5703" w:rsidRDefault="00CB5703" w:rsidP="00CB5703">
      <w:pPr>
        <w:pStyle w:val="a9"/>
        <w:ind w:left="450"/>
        <w:rPr>
          <w:rFonts w:hint="eastAsia"/>
        </w:rPr>
      </w:pPr>
    </w:p>
    <w:p w14:paraId="2E6C3690" w14:textId="13EB604D" w:rsidR="00CB5703" w:rsidRDefault="00CB5703" w:rsidP="00CB5703">
      <w:pPr>
        <w:pStyle w:val="a9"/>
        <w:numPr>
          <w:ilvl w:val="0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类与接口设计</w:t>
      </w:r>
    </w:p>
    <w:p w14:paraId="74DD650C" w14:textId="77777777" w:rsidR="00C42C35" w:rsidRDefault="00CB5703" w:rsidP="00C42C35">
      <w:pPr>
        <w:pStyle w:val="a9"/>
        <w:numPr>
          <w:ilvl w:val="0"/>
          <w:numId w:val="2"/>
        </w:numPr>
      </w:pPr>
      <w:r>
        <w:rPr>
          <w:rFonts w:hint="eastAsia"/>
        </w:rPr>
        <w:t>核心类设计</w:t>
      </w:r>
    </w:p>
    <w:p w14:paraId="1A694300" w14:textId="2DBE33FE" w:rsidR="00CB5703" w:rsidRDefault="00FC422A" w:rsidP="00C42C35">
      <w:pPr>
        <w:pStyle w:val="a9"/>
        <w:ind w:left="1200"/>
      </w:pPr>
      <w:proofErr w:type="spellStart"/>
      <w:r>
        <w:rPr>
          <w:rFonts w:hint="eastAsia"/>
        </w:rPr>
        <w:t>GameController</w:t>
      </w:r>
      <w:proofErr w:type="spellEnd"/>
      <w:r>
        <w:rPr>
          <w:rFonts w:hint="eastAsia"/>
        </w:rPr>
        <w:t>类：</w:t>
      </w:r>
      <w:proofErr w:type="gramStart"/>
      <w:r>
        <w:rPr>
          <w:rFonts w:hint="eastAsia"/>
        </w:rPr>
        <w:t>使用单例模式</w:t>
      </w:r>
      <w:proofErr w:type="gramEnd"/>
      <w:r>
        <w:rPr>
          <w:rFonts w:hint="eastAsia"/>
        </w:rPr>
        <w:t>，同时只会运行一场游戏。</w:t>
      </w:r>
      <w:r w:rsidR="004C54B4">
        <w:rPr>
          <w:rFonts w:hint="eastAsia"/>
        </w:rPr>
        <w:t>处理游戏初始化、视图加载等操作。</w:t>
      </w:r>
    </w:p>
    <w:p w14:paraId="78303DF8" w14:textId="77777777" w:rsidR="004C54B4" w:rsidRDefault="004C54B4" w:rsidP="004C54B4">
      <w:pPr>
        <w:pStyle w:val="a9"/>
        <w:ind w:left="1200"/>
      </w:pPr>
      <w:proofErr w:type="spellStart"/>
      <w:r>
        <w:rPr>
          <w:rFonts w:hint="eastAsia"/>
        </w:rPr>
        <w:t>CardController</w:t>
      </w:r>
      <w:proofErr w:type="spellEnd"/>
      <w:r>
        <w:rPr>
          <w:rFonts w:hint="eastAsia"/>
        </w:rPr>
        <w:t>类：控制卡牌视图与模型的交互，进行卡牌</w:t>
      </w:r>
      <w:proofErr w:type="gramStart"/>
      <w:r>
        <w:rPr>
          <w:rFonts w:hint="eastAsia"/>
        </w:rPr>
        <w:t>点击回调函数</w:t>
      </w:r>
      <w:proofErr w:type="gramEnd"/>
      <w:r>
        <w:rPr>
          <w:rFonts w:hint="eastAsia"/>
        </w:rPr>
        <w:t>的初始化。</w:t>
      </w:r>
    </w:p>
    <w:p w14:paraId="0C5C4CA6" w14:textId="670B22FF" w:rsidR="004C54B4" w:rsidRDefault="004C54B4" w:rsidP="004C54B4">
      <w:pPr>
        <w:pStyle w:val="a9"/>
        <w:ind w:left="1200"/>
      </w:pPr>
      <w:proofErr w:type="spellStart"/>
      <w:r>
        <w:rPr>
          <w:rFonts w:hint="eastAsia"/>
        </w:rPr>
        <w:t>CardStack</w:t>
      </w:r>
      <w:proofErr w:type="spellEnd"/>
      <w:r>
        <w:rPr>
          <w:rFonts w:hint="eastAsia"/>
        </w:rPr>
        <w:t>类：包装了vector进行</w:t>
      </w:r>
      <w:proofErr w:type="gramStart"/>
      <w:r>
        <w:rPr>
          <w:rFonts w:hint="eastAsia"/>
        </w:rPr>
        <w:t>卡牌堆的</w:t>
      </w:r>
      <w:proofErr w:type="gramEnd"/>
      <w:r>
        <w:rPr>
          <w:rFonts w:hint="eastAsia"/>
        </w:rPr>
        <w:t>存放。</w:t>
      </w:r>
    </w:p>
    <w:p w14:paraId="2F8F2D53" w14:textId="016EC4EA" w:rsidR="00C42C35" w:rsidRDefault="00C42C35" w:rsidP="004C54B4">
      <w:pPr>
        <w:pStyle w:val="a9"/>
        <w:ind w:left="1200"/>
        <w:rPr>
          <w:rFonts w:hint="eastAsia"/>
        </w:rPr>
      </w:pPr>
      <w:proofErr w:type="spellStart"/>
      <w:r>
        <w:rPr>
          <w:rFonts w:hint="eastAsia"/>
        </w:rPr>
        <w:t>UndoManager</w:t>
      </w:r>
      <w:proofErr w:type="spellEnd"/>
      <w:r>
        <w:rPr>
          <w:rFonts w:hint="eastAsia"/>
        </w:rPr>
        <w:t>类：包含一个</w:t>
      </w:r>
      <w:proofErr w:type="spellStart"/>
      <w:r>
        <w:rPr>
          <w:rFonts w:hint="eastAsia"/>
        </w:rPr>
        <w:t>UndoModel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用于存放记录。调用undo方法可以直接进行一次回退（游戏运行时可用）。</w:t>
      </w:r>
    </w:p>
    <w:p w14:paraId="0EF87711" w14:textId="2FB2C4AF" w:rsidR="004C54B4" w:rsidRDefault="004C54B4" w:rsidP="004C54B4">
      <w:pPr>
        <w:pStyle w:val="a9"/>
        <w:ind w:left="1200"/>
        <w:rPr>
          <w:rFonts w:hint="eastAsia"/>
        </w:rPr>
      </w:pPr>
      <w:r>
        <w:rPr>
          <w:rFonts w:hint="eastAsia"/>
        </w:rPr>
        <w:t>模型类存放所有有关的数据。</w:t>
      </w:r>
    </w:p>
    <w:p w14:paraId="48E9CB1B" w14:textId="538F6D3A" w:rsidR="004C54B4" w:rsidRDefault="004C54B4" w:rsidP="004C54B4">
      <w:pPr>
        <w:pStyle w:val="a9"/>
        <w:ind w:left="1200"/>
      </w:pPr>
      <w:r>
        <w:rPr>
          <w:rFonts w:hint="eastAsia"/>
        </w:rPr>
        <w:t>视图类定义了所有有关视图，但是部分运行时初始化交由控制器层实现。</w:t>
      </w:r>
    </w:p>
    <w:p w14:paraId="74CA0156" w14:textId="25D8B634" w:rsidR="004C54B4" w:rsidRDefault="004C54B4" w:rsidP="004C54B4">
      <w:pPr>
        <w:pStyle w:val="a9"/>
        <w:numPr>
          <w:ilvl w:val="0"/>
          <w:numId w:val="2"/>
        </w:numPr>
      </w:pPr>
      <w:r>
        <w:rPr>
          <w:rFonts w:hint="eastAsia"/>
        </w:rPr>
        <w:lastRenderedPageBreak/>
        <w:t>关键数据结构设计：</w:t>
      </w:r>
    </w:p>
    <w:p w14:paraId="6984C725" w14:textId="7DC59CF7" w:rsidR="004C54B4" w:rsidRDefault="004C54B4" w:rsidP="004C54B4">
      <w:pPr>
        <w:pStyle w:val="a9"/>
        <w:ind w:left="1200"/>
      </w:pPr>
      <w:proofErr w:type="spellStart"/>
      <w:r>
        <w:rPr>
          <w:rFonts w:hint="eastAsia"/>
        </w:rPr>
        <w:t>CardModel</w:t>
      </w:r>
      <w:proofErr w:type="spellEnd"/>
      <w:r>
        <w:rPr>
          <w:rFonts w:hint="eastAsia"/>
        </w:rPr>
        <w:t>中使用</w:t>
      </w:r>
      <w:proofErr w:type="gramStart"/>
      <w:r>
        <w:rPr>
          <w:rFonts w:hint="eastAsia"/>
        </w:rPr>
        <w:t>枚举值</w:t>
      </w:r>
      <w:proofErr w:type="gramEnd"/>
      <w:r>
        <w:rPr>
          <w:rFonts w:hint="eastAsia"/>
        </w:rPr>
        <w:t>定义花色和面值。</w:t>
      </w:r>
    </w:p>
    <w:p w14:paraId="715AB2FB" w14:textId="112336D3" w:rsidR="004C54B4" w:rsidRDefault="004C54B4" w:rsidP="004C54B4">
      <w:pPr>
        <w:pStyle w:val="a9"/>
        <w:ind w:left="1200"/>
      </w:pPr>
      <w:proofErr w:type="spellStart"/>
      <w:r>
        <w:rPr>
          <w:rFonts w:hint="eastAsia"/>
        </w:rPr>
        <w:t>UndoModel</w:t>
      </w:r>
      <w:proofErr w:type="spellEnd"/>
      <w:r>
        <w:rPr>
          <w:rFonts w:hint="eastAsia"/>
        </w:rPr>
        <w:t>中直接存放与操作有关的两个卡牌模型的指针、移动的卡</w:t>
      </w:r>
      <w:proofErr w:type="gramStart"/>
      <w:r>
        <w:rPr>
          <w:rFonts w:hint="eastAsia"/>
        </w:rPr>
        <w:t>牌属于</w:t>
      </w:r>
      <w:proofErr w:type="gramEnd"/>
      <w:r>
        <w:rPr>
          <w:rFonts w:hint="eastAsia"/>
        </w:rPr>
        <w:t>哪个区域、移动的卡牌位于原数组的哪个位置和原来在节点中的Position。</w:t>
      </w:r>
    </w:p>
    <w:p w14:paraId="4E6A562C" w14:textId="77777777" w:rsidR="004C54B4" w:rsidRPr="00CB5703" w:rsidRDefault="004C54B4" w:rsidP="004C54B4">
      <w:pPr>
        <w:pStyle w:val="a9"/>
        <w:ind w:left="1200"/>
        <w:rPr>
          <w:rFonts w:hint="eastAsia"/>
        </w:rPr>
      </w:pPr>
    </w:p>
    <w:p w14:paraId="14A0225A" w14:textId="1ECDD432" w:rsidR="00CB5703" w:rsidRDefault="00CB5703" w:rsidP="00CB5703">
      <w:pPr>
        <w:pStyle w:val="a9"/>
        <w:numPr>
          <w:ilvl w:val="0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流程设计</w:t>
      </w:r>
    </w:p>
    <w:p w14:paraId="6D138475" w14:textId="59E1022C" w:rsidR="00CB5703" w:rsidRDefault="00CB5703" w:rsidP="00CB5703">
      <w:pPr>
        <w:pStyle w:val="a9"/>
        <w:ind w:left="450"/>
      </w:pPr>
      <w:r>
        <w:rPr>
          <w:rFonts w:hint="eastAsia"/>
        </w:rPr>
        <w:t>启动流程：</w:t>
      </w:r>
    </w:p>
    <w:p w14:paraId="178BD61B" w14:textId="3E5424F6" w:rsidR="00CB5703" w:rsidRDefault="00CB5703" w:rsidP="00FC422A">
      <w:pPr>
        <w:pStyle w:val="a9"/>
        <w:ind w:left="450"/>
        <w:rPr>
          <w:rFonts w:hint="eastAsia"/>
        </w:rPr>
      </w:pPr>
      <w:r>
        <w:tab/>
      </w:r>
      <w:r>
        <w:rPr>
          <w:rFonts w:hint="eastAsia"/>
        </w:rPr>
        <w:t>启动引擎-&gt;实例化游戏控制器-&gt;初始化游戏内容-&gt;启动游戏-&gt;加载默认场景-&gt;加载所有模型与视图-&gt;将场景设置为当前场景-&gt;等待用户操作</w:t>
      </w:r>
    </w:p>
    <w:p w14:paraId="4253A114" w14:textId="52EDED0F" w:rsidR="00CB5703" w:rsidRDefault="00CB5703" w:rsidP="00CB5703">
      <w:pPr>
        <w:pStyle w:val="a9"/>
        <w:numPr>
          <w:ilvl w:val="0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异常与边界处理</w:t>
      </w:r>
    </w:p>
    <w:p w14:paraId="5597FB45" w14:textId="3FDA58C2" w:rsidR="00CB5703" w:rsidRDefault="00CB5703" w:rsidP="00CB5703">
      <w:pPr>
        <w:pStyle w:val="a9"/>
        <w:ind w:left="450"/>
      </w:pPr>
      <w:r>
        <w:rPr>
          <w:rFonts w:hint="eastAsia"/>
        </w:rPr>
        <w:t>可能出现的异常：</w:t>
      </w:r>
      <w:r w:rsidR="006E5C44">
        <w:rPr>
          <w:rFonts w:hint="eastAsia"/>
        </w:rPr>
        <w:t>资源加载失败</w:t>
      </w:r>
    </w:p>
    <w:p w14:paraId="293C38DB" w14:textId="111E0E68" w:rsidR="006E5C44" w:rsidRPr="00CB5703" w:rsidRDefault="006E5C44" w:rsidP="006E5C44">
      <w:pPr>
        <w:pStyle w:val="a9"/>
        <w:ind w:left="450"/>
        <w:rPr>
          <w:rFonts w:hint="eastAsia"/>
        </w:rPr>
      </w:pPr>
      <w:r>
        <w:rPr>
          <w:rFonts w:hint="eastAsia"/>
        </w:rPr>
        <w:t>处理方式：控制台输出加载失败的资源路径</w:t>
      </w:r>
    </w:p>
    <w:p w14:paraId="1322E621" w14:textId="60FF8ADC" w:rsidR="00CB5703" w:rsidRDefault="00CB5703" w:rsidP="00CB5703">
      <w:pPr>
        <w:pStyle w:val="a9"/>
        <w:numPr>
          <w:ilvl w:val="0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配置与资源说明</w:t>
      </w:r>
    </w:p>
    <w:p w14:paraId="38BAE8D1" w14:textId="4C97D1AC" w:rsidR="006E5C44" w:rsidRPr="006E5C44" w:rsidRDefault="006E5C44" w:rsidP="006E5C44">
      <w:pPr>
        <w:pStyle w:val="a9"/>
        <w:ind w:left="450"/>
        <w:rPr>
          <w:b/>
          <w:bCs/>
        </w:rPr>
      </w:pPr>
      <w:r w:rsidRPr="006E5C44">
        <w:rPr>
          <w:rFonts w:hint="eastAsia"/>
          <w:b/>
          <w:bCs/>
        </w:rPr>
        <w:t>配置文件结构：</w:t>
      </w:r>
    </w:p>
    <w:p w14:paraId="5B393CA2" w14:textId="44555F20" w:rsidR="006E5C44" w:rsidRDefault="006E5C44" w:rsidP="006E5C44">
      <w:pPr>
        <w:pStyle w:val="a9"/>
        <w:ind w:left="450"/>
      </w:pPr>
      <w:r>
        <w:rPr>
          <w:rFonts w:hint="eastAsia"/>
        </w:rPr>
        <w:t>关卡配置文件</w:t>
      </w:r>
      <w:proofErr w:type="spellStart"/>
      <w:r>
        <w:rPr>
          <w:rFonts w:hint="eastAsia"/>
        </w:rPr>
        <w:t>levelConfig.json</w:t>
      </w:r>
      <w:proofErr w:type="spellEnd"/>
      <w:r>
        <w:rPr>
          <w:rFonts w:hint="eastAsia"/>
        </w:rPr>
        <w:t>：</w:t>
      </w:r>
    </w:p>
    <w:p w14:paraId="50A863C2" w14:textId="77777777" w:rsidR="006E5C44" w:rsidRPr="006E5C44" w:rsidRDefault="006E5C44" w:rsidP="006E5C44">
      <w:pPr>
        <w:pStyle w:val="a9"/>
        <w:ind w:left="450"/>
      </w:pPr>
      <w:r w:rsidRPr="006E5C44">
        <w:t>{</w:t>
      </w:r>
    </w:p>
    <w:p w14:paraId="6707D8D3" w14:textId="77777777" w:rsidR="006E5C44" w:rsidRPr="006E5C44" w:rsidRDefault="006E5C44" w:rsidP="006E5C44">
      <w:pPr>
        <w:pStyle w:val="a9"/>
        <w:ind w:left="450"/>
      </w:pPr>
      <w:r w:rsidRPr="006E5C44">
        <w:t xml:space="preserve">    "Playfield": [</w:t>
      </w:r>
    </w:p>
    <w:p w14:paraId="3315FE34" w14:textId="77777777" w:rsidR="006E5C44" w:rsidRPr="006E5C44" w:rsidRDefault="006E5C44" w:rsidP="006E5C44">
      <w:pPr>
        <w:pStyle w:val="a9"/>
        <w:ind w:left="450"/>
      </w:pPr>
      <w:r w:rsidRPr="006E5C44">
        <w:t xml:space="preserve">        {</w:t>
      </w:r>
    </w:p>
    <w:p w14:paraId="6DC5EBC7" w14:textId="77777777" w:rsidR="006E5C44" w:rsidRPr="006E5C44" w:rsidRDefault="006E5C44" w:rsidP="006E5C44">
      <w:pPr>
        <w:pStyle w:val="a9"/>
        <w:ind w:left="450"/>
      </w:pPr>
      <w:r w:rsidRPr="006E5C44">
        <w:t xml:space="preserve">            "</w:t>
      </w:r>
      <w:proofErr w:type="spellStart"/>
      <w:r w:rsidRPr="006E5C44">
        <w:t>CardFace</w:t>
      </w:r>
      <w:proofErr w:type="spellEnd"/>
      <w:r w:rsidRPr="006E5C44">
        <w:t>": 12,</w:t>
      </w:r>
    </w:p>
    <w:p w14:paraId="5CF317CB" w14:textId="77777777" w:rsidR="006E5C44" w:rsidRPr="006E5C44" w:rsidRDefault="006E5C44" w:rsidP="006E5C44">
      <w:pPr>
        <w:pStyle w:val="a9"/>
        <w:ind w:left="450"/>
      </w:pPr>
      <w:r w:rsidRPr="006E5C44">
        <w:t xml:space="preserve">            "</w:t>
      </w:r>
      <w:proofErr w:type="spellStart"/>
      <w:r w:rsidRPr="006E5C44">
        <w:t>CardSuit</w:t>
      </w:r>
      <w:proofErr w:type="spellEnd"/>
      <w:r w:rsidRPr="006E5C44">
        <w:t>": 0,</w:t>
      </w:r>
    </w:p>
    <w:p w14:paraId="74E4B32A" w14:textId="77777777" w:rsidR="006E5C44" w:rsidRPr="006E5C44" w:rsidRDefault="006E5C44" w:rsidP="006E5C44">
      <w:pPr>
        <w:pStyle w:val="a9"/>
        <w:ind w:left="450"/>
      </w:pPr>
      <w:r w:rsidRPr="006E5C44">
        <w:t xml:space="preserve">            "Position": {"x": 250, "y": 1000}</w:t>
      </w:r>
    </w:p>
    <w:p w14:paraId="04BA4C18" w14:textId="77777777" w:rsidR="006E5C44" w:rsidRPr="006E5C44" w:rsidRDefault="006E5C44" w:rsidP="006E5C44">
      <w:pPr>
        <w:pStyle w:val="a9"/>
        <w:ind w:left="450"/>
      </w:pPr>
      <w:r w:rsidRPr="006E5C44">
        <w:t xml:space="preserve">        },</w:t>
      </w:r>
    </w:p>
    <w:p w14:paraId="4FF0730E" w14:textId="66274378" w:rsidR="006E5C44" w:rsidRPr="006E5C44" w:rsidRDefault="006E5C44" w:rsidP="006E5C44">
      <w:pPr>
        <w:pStyle w:val="a9"/>
        <w:ind w:left="450"/>
        <w:rPr>
          <w:rFonts w:hint="eastAsia"/>
        </w:rPr>
      </w:pPr>
      <w:r w:rsidRPr="006E5C44">
        <w:t xml:space="preserve">        </w:t>
      </w:r>
      <w:r>
        <w:t>…</w:t>
      </w:r>
      <w:r w:rsidR="000C37B3">
        <w:t>…</w:t>
      </w:r>
    </w:p>
    <w:p w14:paraId="567ABB59" w14:textId="77777777" w:rsidR="006E5C44" w:rsidRPr="006E5C44" w:rsidRDefault="006E5C44" w:rsidP="006E5C44">
      <w:pPr>
        <w:pStyle w:val="a9"/>
        <w:ind w:left="450"/>
      </w:pPr>
      <w:r w:rsidRPr="006E5C44">
        <w:t xml:space="preserve">    ],</w:t>
      </w:r>
    </w:p>
    <w:p w14:paraId="3D722850" w14:textId="77777777" w:rsidR="006E5C44" w:rsidRPr="006E5C44" w:rsidRDefault="006E5C44" w:rsidP="006E5C44">
      <w:pPr>
        <w:pStyle w:val="a9"/>
        <w:ind w:left="450"/>
      </w:pPr>
      <w:r w:rsidRPr="006E5C44">
        <w:t xml:space="preserve">    "Stack": [</w:t>
      </w:r>
    </w:p>
    <w:p w14:paraId="5F815CE0" w14:textId="77777777" w:rsidR="006E5C44" w:rsidRPr="006E5C44" w:rsidRDefault="006E5C44" w:rsidP="006E5C44">
      <w:pPr>
        <w:pStyle w:val="a9"/>
        <w:ind w:left="450"/>
      </w:pPr>
      <w:r w:rsidRPr="006E5C44">
        <w:t xml:space="preserve">        {</w:t>
      </w:r>
    </w:p>
    <w:p w14:paraId="00D4F916" w14:textId="77777777" w:rsidR="006E5C44" w:rsidRPr="006E5C44" w:rsidRDefault="006E5C44" w:rsidP="006E5C44">
      <w:pPr>
        <w:pStyle w:val="a9"/>
        <w:ind w:left="450"/>
      </w:pPr>
      <w:r w:rsidRPr="006E5C44">
        <w:t xml:space="preserve">            "</w:t>
      </w:r>
      <w:proofErr w:type="spellStart"/>
      <w:r w:rsidRPr="006E5C44">
        <w:t>CardFace</w:t>
      </w:r>
      <w:proofErr w:type="spellEnd"/>
      <w:r w:rsidRPr="006E5C44">
        <w:t>": 2,</w:t>
      </w:r>
    </w:p>
    <w:p w14:paraId="05647033" w14:textId="77777777" w:rsidR="006E5C44" w:rsidRPr="006E5C44" w:rsidRDefault="006E5C44" w:rsidP="006E5C44">
      <w:pPr>
        <w:pStyle w:val="a9"/>
        <w:ind w:left="450"/>
      </w:pPr>
      <w:r w:rsidRPr="006E5C44">
        <w:t xml:space="preserve">            "</w:t>
      </w:r>
      <w:proofErr w:type="spellStart"/>
      <w:r w:rsidRPr="006E5C44">
        <w:t>CardSuit</w:t>
      </w:r>
      <w:proofErr w:type="spellEnd"/>
      <w:r w:rsidRPr="006E5C44">
        <w:t>": 0,</w:t>
      </w:r>
    </w:p>
    <w:p w14:paraId="793118A3" w14:textId="77777777" w:rsidR="006E5C44" w:rsidRPr="006E5C44" w:rsidRDefault="006E5C44" w:rsidP="006E5C44">
      <w:pPr>
        <w:pStyle w:val="a9"/>
        <w:ind w:left="450"/>
      </w:pPr>
      <w:r w:rsidRPr="006E5C44">
        <w:t xml:space="preserve">            "Position": {"x": 0, "y": 0}</w:t>
      </w:r>
    </w:p>
    <w:p w14:paraId="6B8B0ED2" w14:textId="77777777" w:rsidR="006E5C44" w:rsidRPr="006E5C44" w:rsidRDefault="006E5C44" w:rsidP="006E5C44">
      <w:pPr>
        <w:pStyle w:val="a9"/>
        <w:ind w:left="450"/>
      </w:pPr>
      <w:r w:rsidRPr="006E5C44">
        <w:t xml:space="preserve">        },</w:t>
      </w:r>
    </w:p>
    <w:p w14:paraId="01F269F9" w14:textId="58E10F70" w:rsidR="006E5C44" w:rsidRPr="006E5C44" w:rsidRDefault="006E5C44" w:rsidP="006E5C44">
      <w:pPr>
        <w:pStyle w:val="a9"/>
        <w:ind w:left="450"/>
        <w:rPr>
          <w:rFonts w:hint="eastAsia"/>
        </w:rPr>
      </w:pPr>
      <w:r w:rsidRPr="006E5C44">
        <w:t xml:space="preserve">        </w:t>
      </w:r>
      <w:r>
        <w:t>…</w:t>
      </w:r>
      <w:r w:rsidR="000C37B3">
        <w:t>…</w:t>
      </w:r>
    </w:p>
    <w:p w14:paraId="4BD81EF8" w14:textId="77777777" w:rsidR="006E5C44" w:rsidRPr="006E5C44" w:rsidRDefault="006E5C44" w:rsidP="006E5C44">
      <w:pPr>
        <w:pStyle w:val="a9"/>
        <w:ind w:left="450"/>
      </w:pPr>
      <w:r w:rsidRPr="006E5C44">
        <w:t xml:space="preserve">    ]</w:t>
      </w:r>
    </w:p>
    <w:p w14:paraId="3D28DBB3" w14:textId="77777777" w:rsidR="006E5C44" w:rsidRPr="006E5C44" w:rsidRDefault="006E5C44" w:rsidP="006E5C44">
      <w:pPr>
        <w:pStyle w:val="a9"/>
        <w:ind w:left="450"/>
      </w:pPr>
      <w:r w:rsidRPr="006E5C44">
        <w:t>}</w:t>
      </w:r>
    </w:p>
    <w:p w14:paraId="529B1C74" w14:textId="28F41E29" w:rsidR="006E5C44" w:rsidRDefault="006E5C44" w:rsidP="006E5C44">
      <w:pPr>
        <w:pStyle w:val="a9"/>
        <w:ind w:left="450"/>
      </w:pPr>
      <w:r>
        <w:rPr>
          <w:rFonts w:hint="eastAsia"/>
        </w:rPr>
        <w:t>如果有多个关卡需要</w:t>
      </w:r>
      <w:proofErr w:type="gramStart"/>
      <w:r>
        <w:rPr>
          <w:rFonts w:hint="eastAsia"/>
        </w:rPr>
        <w:t>加载请</w:t>
      </w:r>
      <w:proofErr w:type="gramEnd"/>
      <w:r>
        <w:rPr>
          <w:rFonts w:hint="eastAsia"/>
        </w:rPr>
        <w:t>在</w:t>
      </w:r>
      <w:proofErr w:type="spellStart"/>
      <w:r>
        <w:rPr>
          <w:rFonts w:hint="eastAsia"/>
        </w:rPr>
        <w:t>levelConfigLoader</w:t>
      </w:r>
      <w:proofErr w:type="spellEnd"/>
      <w:r>
        <w:rPr>
          <w:rFonts w:hint="eastAsia"/>
        </w:rPr>
        <w:t>中修改</w:t>
      </w:r>
      <w:proofErr w:type="spellStart"/>
      <w:r>
        <w:rPr>
          <w:rFonts w:hint="eastAsia"/>
        </w:rPr>
        <w:t>loadAllLevelConfig</w:t>
      </w:r>
      <w:proofErr w:type="spellEnd"/>
      <w:r>
        <w:rPr>
          <w:rFonts w:hint="eastAsia"/>
        </w:rPr>
        <w:t>方法</w:t>
      </w:r>
    </w:p>
    <w:p w14:paraId="0164CDB9" w14:textId="77777777" w:rsidR="006E5C44" w:rsidRDefault="006E5C44" w:rsidP="006E5C44">
      <w:pPr>
        <w:pStyle w:val="a9"/>
        <w:ind w:left="450"/>
      </w:pPr>
    </w:p>
    <w:p w14:paraId="4856CF77" w14:textId="78E518A1" w:rsidR="006E5C44" w:rsidRDefault="006E5C44" w:rsidP="006E5C44">
      <w:pPr>
        <w:pStyle w:val="a9"/>
        <w:ind w:left="450"/>
      </w:pPr>
      <w:r>
        <w:rPr>
          <w:rFonts w:hint="eastAsia"/>
        </w:rPr>
        <w:lastRenderedPageBreak/>
        <w:t>Fonts文件夹中存放使用到的字体</w:t>
      </w:r>
    </w:p>
    <w:p w14:paraId="725A8044" w14:textId="59B47A49" w:rsidR="006E5C44" w:rsidRDefault="006E5C44" w:rsidP="006E5C44">
      <w:pPr>
        <w:pStyle w:val="a9"/>
        <w:ind w:left="450"/>
      </w:pPr>
      <w:r>
        <w:rPr>
          <w:rFonts w:hint="eastAsia"/>
        </w:rPr>
        <w:t>Strings文件夹中存放游戏中会用到的中文字符（避免中文乱码问题）</w:t>
      </w:r>
    </w:p>
    <w:p w14:paraId="2EDC9772" w14:textId="77DE8082" w:rsidR="006E5C44" w:rsidRDefault="006E5C44" w:rsidP="006E5C44">
      <w:pPr>
        <w:pStyle w:val="a9"/>
        <w:ind w:left="450"/>
      </w:pPr>
      <w:r>
        <w:rPr>
          <w:rFonts w:hint="eastAsia"/>
        </w:rPr>
        <w:t>Res/number文件夹中存放数字贴图（</w:t>
      </w:r>
      <w:proofErr w:type="gramStart"/>
      <w:r>
        <w:rPr>
          <w:rFonts w:hint="eastAsia"/>
        </w:rPr>
        <w:t>大号和</w:t>
      </w:r>
      <w:proofErr w:type="gramEnd"/>
      <w:r>
        <w:rPr>
          <w:rFonts w:hint="eastAsia"/>
        </w:rPr>
        <w:t>小号）</w:t>
      </w:r>
    </w:p>
    <w:p w14:paraId="2B4A321B" w14:textId="7D094C77" w:rsidR="006E5C44" w:rsidRDefault="006E5C44" w:rsidP="006E5C44">
      <w:pPr>
        <w:pStyle w:val="a9"/>
        <w:ind w:left="450"/>
      </w:pPr>
      <w:r>
        <w:rPr>
          <w:rFonts w:hint="eastAsia"/>
        </w:rPr>
        <w:t>Res/suits文件夹中存放花色有关贴图</w:t>
      </w:r>
    </w:p>
    <w:p w14:paraId="42B9EAB7" w14:textId="77777777" w:rsidR="006E5C44" w:rsidRDefault="006E5C44" w:rsidP="006E5C44">
      <w:pPr>
        <w:pStyle w:val="a9"/>
        <w:ind w:left="450"/>
      </w:pPr>
    </w:p>
    <w:p w14:paraId="2D77B35F" w14:textId="11774BA2" w:rsidR="006E5C44" w:rsidRDefault="006E5C44" w:rsidP="006E5C44">
      <w:pPr>
        <w:pStyle w:val="a9"/>
        <w:ind w:left="450"/>
        <w:rPr>
          <w:b/>
          <w:bCs/>
        </w:rPr>
      </w:pPr>
      <w:r w:rsidRPr="006E5C44">
        <w:rPr>
          <w:rFonts w:hint="eastAsia"/>
          <w:b/>
          <w:bCs/>
        </w:rPr>
        <w:t>资源加载策略：</w:t>
      </w:r>
    </w:p>
    <w:p w14:paraId="332B9780" w14:textId="5BFCC2DF" w:rsidR="006E5C44" w:rsidRDefault="006E5C44" w:rsidP="006E5C44">
      <w:pPr>
        <w:pStyle w:val="a9"/>
        <w:ind w:left="450"/>
      </w:pPr>
      <w:r>
        <w:rPr>
          <w:rFonts w:hint="eastAsia"/>
        </w:rPr>
        <w:t>图像资源：一次性加载到</w:t>
      </w:r>
      <w:proofErr w:type="spellStart"/>
      <w:r>
        <w:rPr>
          <w:rFonts w:hint="eastAsia"/>
        </w:rPr>
        <w:t>TextureCache</w:t>
      </w:r>
      <w:proofErr w:type="spellEnd"/>
      <w:r>
        <w:rPr>
          <w:rFonts w:hint="eastAsia"/>
        </w:rPr>
        <w:t>中，需要时取用</w:t>
      </w:r>
    </w:p>
    <w:p w14:paraId="6AF38C2D" w14:textId="61AA13DC" w:rsidR="006E5C44" w:rsidRDefault="006E5C44" w:rsidP="006E5C44">
      <w:pPr>
        <w:pStyle w:val="a9"/>
        <w:ind w:left="450"/>
      </w:pPr>
      <w:r>
        <w:rPr>
          <w:rFonts w:hint="eastAsia"/>
        </w:rPr>
        <w:t>字体资源：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预加载，仅在被用到的时候读取（只有在“回退”按钮用到）</w:t>
      </w:r>
    </w:p>
    <w:p w14:paraId="424BC5FC" w14:textId="0E85581C" w:rsidR="006E5C44" w:rsidRDefault="006E5C44" w:rsidP="006E5C44">
      <w:pPr>
        <w:pStyle w:val="a9"/>
        <w:ind w:left="450"/>
      </w:pPr>
      <w:r>
        <w:rPr>
          <w:rFonts w:hint="eastAsia"/>
        </w:rPr>
        <w:t>Strings资源：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预加载，仅在被用到的时候读取（只有在“回退”按钮用到）</w:t>
      </w:r>
    </w:p>
    <w:p w14:paraId="08E5E55A" w14:textId="3101B94E" w:rsidR="00FC422A" w:rsidRPr="006E5C44" w:rsidRDefault="006E5C44" w:rsidP="009A49B2">
      <w:pPr>
        <w:pStyle w:val="a9"/>
        <w:ind w:left="450"/>
        <w:rPr>
          <w:rFonts w:hint="eastAsia"/>
        </w:rPr>
      </w:pPr>
      <w:r>
        <w:rPr>
          <w:rFonts w:hint="eastAsia"/>
        </w:rPr>
        <w:t>关卡配置资源：游戏初始化时一次性加载到关卡列表中（&lt;int, Document&gt;键值对）</w:t>
      </w:r>
    </w:p>
    <w:p w14:paraId="11AD56BF" w14:textId="1820EE2B" w:rsidR="00CB5703" w:rsidRDefault="00CB5703" w:rsidP="00CB5703">
      <w:pPr>
        <w:pStyle w:val="a9"/>
        <w:numPr>
          <w:ilvl w:val="0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扩展性与变更说明</w:t>
      </w:r>
    </w:p>
    <w:p w14:paraId="2EEA955B" w14:textId="511CA5D1" w:rsidR="006E5C44" w:rsidRDefault="006E5C44" w:rsidP="006E5C44">
      <w:pPr>
        <w:pStyle w:val="a9"/>
        <w:ind w:left="450"/>
      </w:pPr>
      <w:r>
        <w:rPr>
          <w:rFonts w:hint="eastAsia"/>
        </w:rPr>
        <w:t>已知可变需求：</w:t>
      </w:r>
    </w:p>
    <w:p w14:paraId="79C972A8" w14:textId="4F3F81B4" w:rsidR="006E5C44" w:rsidRDefault="006E5C44" w:rsidP="00FC422A">
      <w:pPr>
        <w:pStyle w:val="a9"/>
        <w:numPr>
          <w:ilvl w:val="0"/>
          <w:numId w:val="4"/>
        </w:numPr>
      </w:pPr>
      <w:r>
        <w:rPr>
          <w:rFonts w:hint="eastAsia"/>
        </w:rPr>
        <w:t>添加新卡牌：卡牌的设定应该与先前的设定相同，只支持扩展新的花色和新的大小</w:t>
      </w:r>
      <w:r w:rsidR="00C75667">
        <w:rPr>
          <w:rFonts w:hint="eastAsia"/>
        </w:rPr>
        <w:t>（需要添加相应的贴图资源）</w:t>
      </w:r>
      <w:r>
        <w:rPr>
          <w:rFonts w:hint="eastAsia"/>
        </w:rPr>
        <w:t>。</w:t>
      </w:r>
    </w:p>
    <w:p w14:paraId="7701F38D" w14:textId="525FC25D" w:rsidR="00C75667" w:rsidRDefault="00FC422A" w:rsidP="00FC422A">
      <w:pPr>
        <w:pStyle w:val="a9"/>
        <w:ind w:left="840"/>
      </w:pPr>
      <w:r>
        <w:rPr>
          <w:rFonts w:hint="eastAsia"/>
        </w:rPr>
        <w:t>2、</w:t>
      </w:r>
      <w:r w:rsidR="00C75667">
        <w:rPr>
          <w:rFonts w:hint="eastAsia"/>
        </w:rPr>
        <w:t>新类型的回退功能：回退功能已经包装在一个函数中，如需多次回退或者回退到初始状态只需要反复模拟点击（</w:t>
      </w:r>
      <w:proofErr w:type="gramStart"/>
      <w:r w:rsidR="00C75667">
        <w:rPr>
          <w:rFonts w:hint="eastAsia"/>
        </w:rPr>
        <w:t>触发回调函</w:t>
      </w:r>
      <w:proofErr w:type="gramEnd"/>
      <w:r w:rsidR="00C75667">
        <w:rPr>
          <w:rFonts w:hint="eastAsia"/>
        </w:rPr>
        <w:t>数）即可。</w:t>
      </w:r>
    </w:p>
    <w:p w14:paraId="09AF17F2" w14:textId="4B173490" w:rsidR="00FC422A" w:rsidRPr="00FC422A" w:rsidRDefault="00FC422A" w:rsidP="00C75667">
      <w:pPr>
        <w:pStyle w:val="a9"/>
        <w:ind w:left="450"/>
      </w:pPr>
    </w:p>
    <w:p w14:paraId="78B4CF1C" w14:textId="1F92C216" w:rsidR="00FC422A" w:rsidRDefault="00FC422A" w:rsidP="00C75667">
      <w:pPr>
        <w:pStyle w:val="a9"/>
        <w:ind w:left="450"/>
      </w:pPr>
      <w:r>
        <w:rPr>
          <w:rFonts w:hint="eastAsia"/>
        </w:rPr>
        <w:t>后续功能扩展：</w:t>
      </w:r>
    </w:p>
    <w:p w14:paraId="3F38D303" w14:textId="2B92E720" w:rsidR="00FC422A" w:rsidRDefault="00FC422A" w:rsidP="00FC422A">
      <w:pPr>
        <w:pStyle w:val="a9"/>
        <w:numPr>
          <w:ilvl w:val="0"/>
          <w:numId w:val="3"/>
        </w:numPr>
      </w:pPr>
      <w:r>
        <w:rPr>
          <w:rFonts w:hint="eastAsia"/>
        </w:rPr>
        <w:t>添加启动场景和关卡选择场景：游戏启动的接口预留在</w:t>
      </w:r>
      <w:proofErr w:type="spellStart"/>
      <w:r>
        <w:rPr>
          <w:rFonts w:hint="eastAsia"/>
        </w:rPr>
        <w:t>GameController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startGame</w:t>
      </w:r>
      <w:proofErr w:type="spellEnd"/>
      <w:r>
        <w:rPr>
          <w:rFonts w:hint="eastAsia"/>
        </w:rPr>
        <w:t>(int level)中。选择界面完成后只需调用此方法即可进入游戏。</w:t>
      </w:r>
    </w:p>
    <w:p w14:paraId="46B805FA" w14:textId="79593407" w:rsidR="00694742" w:rsidRPr="006E5C44" w:rsidRDefault="00694742" w:rsidP="00694742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回退功能的序列化和反序列化：目前的存档仅支持游戏数据存档，如果回退记录也要支持进行存档功能，最好增加</w:t>
      </w:r>
      <w:proofErr w:type="gramStart"/>
      <w:r>
        <w:rPr>
          <w:rFonts w:hint="eastAsia"/>
        </w:rPr>
        <w:t>弃牌堆进行</w:t>
      </w:r>
      <w:proofErr w:type="gramEnd"/>
      <w:r>
        <w:rPr>
          <w:rFonts w:hint="eastAsia"/>
        </w:rPr>
        <w:t>保存。</w:t>
      </w:r>
    </w:p>
    <w:p w14:paraId="1DC02C7D" w14:textId="70776A35" w:rsidR="00CB5703" w:rsidRDefault="00CB5703" w:rsidP="00CB5703">
      <w:pPr>
        <w:pStyle w:val="a9"/>
        <w:numPr>
          <w:ilvl w:val="0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总结</w:t>
      </w:r>
    </w:p>
    <w:p w14:paraId="0F115F7E" w14:textId="3C9981C3" w:rsidR="00661BF6" w:rsidRPr="00661BF6" w:rsidRDefault="00661BF6" w:rsidP="00661BF6">
      <w:pPr>
        <w:pStyle w:val="a9"/>
        <w:ind w:left="450" w:firstLine="390"/>
        <w:rPr>
          <w:rFonts w:hint="eastAsia"/>
        </w:rPr>
      </w:pPr>
      <w:r>
        <w:rPr>
          <w:rFonts w:hint="eastAsia"/>
        </w:rPr>
        <w:t>项目目前功能已满足所有需求。由于项目处于十分初期阶段，扩展性需求需按情况更改结构。</w:t>
      </w:r>
    </w:p>
    <w:sectPr w:rsidR="00661BF6" w:rsidRPr="00661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2661"/>
    <w:multiLevelType w:val="hybridMultilevel"/>
    <w:tmpl w:val="5FDE4676"/>
    <w:lvl w:ilvl="0" w:tplc="9392B43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47665A3E"/>
    <w:multiLevelType w:val="hybridMultilevel"/>
    <w:tmpl w:val="D6AE83E6"/>
    <w:lvl w:ilvl="0" w:tplc="392EE77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71C72BFE"/>
    <w:multiLevelType w:val="hybridMultilevel"/>
    <w:tmpl w:val="F1D28766"/>
    <w:lvl w:ilvl="0" w:tplc="594E9DB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7F8739A9"/>
    <w:multiLevelType w:val="hybridMultilevel"/>
    <w:tmpl w:val="D9703948"/>
    <w:lvl w:ilvl="0" w:tplc="6C3469D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7000791">
    <w:abstractNumId w:val="3"/>
  </w:num>
  <w:num w:numId="2" w16cid:durableId="1439445426">
    <w:abstractNumId w:val="2"/>
  </w:num>
  <w:num w:numId="3" w16cid:durableId="378553580">
    <w:abstractNumId w:val="0"/>
  </w:num>
  <w:num w:numId="4" w16cid:durableId="1344162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51"/>
    <w:rsid w:val="000C37B3"/>
    <w:rsid w:val="0034105F"/>
    <w:rsid w:val="004C54B4"/>
    <w:rsid w:val="005E013F"/>
    <w:rsid w:val="00661BF6"/>
    <w:rsid w:val="00694742"/>
    <w:rsid w:val="006A6632"/>
    <w:rsid w:val="006E5C44"/>
    <w:rsid w:val="00704F2D"/>
    <w:rsid w:val="007D5CC9"/>
    <w:rsid w:val="00897B51"/>
    <w:rsid w:val="009A49B2"/>
    <w:rsid w:val="00C42C35"/>
    <w:rsid w:val="00C75667"/>
    <w:rsid w:val="00CB5703"/>
    <w:rsid w:val="00DE1077"/>
    <w:rsid w:val="00FC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6534A5"/>
  <w15:chartTrackingRefBased/>
  <w15:docId w15:val="{137DAE46-E0FD-4196-8A0A-C20526B2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97B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7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7B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7B5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7B5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7B5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7B5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7B5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7B5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7B5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97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97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97B5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7B5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97B5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97B5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97B5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97B5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97B5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97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7B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97B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7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97B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7B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7B5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7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97B5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7B5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B570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B570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炜昊 林</dc:creator>
  <cp:keywords/>
  <dc:description/>
  <cp:lastModifiedBy>炜昊 林</cp:lastModifiedBy>
  <cp:revision>10</cp:revision>
  <dcterms:created xsi:type="dcterms:W3CDTF">2025-06-01T13:46:00Z</dcterms:created>
  <dcterms:modified xsi:type="dcterms:W3CDTF">2025-06-01T14:41:00Z</dcterms:modified>
</cp:coreProperties>
</file>