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C8" w:rsidRDefault="00176F40">
      <w:pPr>
        <w:rPr>
          <w:rFonts w:hint="eastAsia"/>
        </w:rPr>
      </w:pPr>
      <w:r>
        <w:rPr>
          <w:rFonts w:hint="eastAsia"/>
        </w:rPr>
        <w:t>当</w:t>
      </w:r>
      <w:r>
        <w:t>编译完成时，请将</w:t>
      </w:r>
      <w:r>
        <w:rPr>
          <w:rFonts w:hint="eastAsia"/>
        </w:rPr>
        <w:t>DLL</w:t>
      </w:r>
      <w:r>
        <w:rPr>
          <w:rFonts w:hint="eastAsia"/>
        </w:rPr>
        <w:t>文件夹</w:t>
      </w:r>
      <w:r>
        <w:t>下的</w:t>
      </w:r>
      <w:r>
        <w:rPr>
          <w:rFonts w:hint="eastAsia"/>
        </w:rPr>
        <w:t>DLL</w:t>
      </w:r>
      <w:r>
        <w:rPr>
          <w:rFonts w:hint="eastAsia"/>
        </w:rPr>
        <w:t>放在</w:t>
      </w:r>
      <w:r>
        <w:t>同一目录下</w:t>
      </w:r>
      <w:bookmarkStart w:id="0" w:name="_GoBack"/>
      <w:bookmarkEnd w:id="0"/>
    </w:p>
    <w:sectPr w:rsidR="00D7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8"/>
    <w:rsid w:val="00156129"/>
    <w:rsid w:val="00172308"/>
    <w:rsid w:val="00176F40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C2C97-6D7D-406A-BAF0-211085FA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李远宸 Home PC BY：DELL</dc:creator>
  <cp:keywords/>
  <dc:description/>
  <cp:lastModifiedBy>李远宸 Home PC BY：DELL</cp:lastModifiedBy>
  <cp:revision>2</cp:revision>
  <dcterms:created xsi:type="dcterms:W3CDTF">2015-06-06T14:04:00Z</dcterms:created>
  <dcterms:modified xsi:type="dcterms:W3CDTF">2015-06-06T14:04:00Z</dcterms:modified>
</cp:coreProperties>
</file>