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2C9" w:rsidRDefault="00D65FBE" w:rsidP="00D65FBE">
      <w:pPr>
        <w:ind w:left="2880" w:firstLine="720"/>
        <w:rPr>
          <w:b/>
          <w:i/>
          <w:color w:val="1F497D" w:themeColor="text2"/>
          <w:sz w:val="32"/>
        </w:rPr>
      </w:pPr>
      <w:r w:rsidRPr="00D65FBE">
        <w:rPr>
          <w:b/>
          <w:i/>
          <w:color w:val="1F497D" w:themeColor="text2"/>
          <w:sz w:val="32"/>
        </w:rPr>
        <w:t>Architectural Design</w:t>
      </w:r>
    </w:p>
    <w:p w:rsidR="00D65FBE" w:rsidRDefault="00D65FBE" w:rsidP="00D65FBE">
      <w:pPr>
        <w:ind w:left="2880" w:firstLine="720"/>
        <w:rPr>
          <w:b/>
          <w:i/>
          <w:color w:val="1F497D" w:themeColor="text2"/>
          <w:sz w:val="32"/>
        </w:rPr>
      </w:pPr>
    </w:p>
    <w:p w:rsidR="00D65FBE" w:rsidRPr="005D3F2A" w:rsidRDefault="00D65FBE" w:rsidP="00D65FBE">
      <w:pPr>
        <w:rPr>
          <w:b/>
          <w:i/>
          <w:sz w:val="32"/>
          <w:szCs w:val="32"/>
          <w:u w:val="single"/>
        </w:rPr>
      </w:pPr>
      <w:r w:rsidRPr="005D3F2A">
        <w:rPr>
          <w:b/>
          <w:i/>
          <w:sz w:val="32"/>
          <w:szCs w:val="32"/>
          <w:u w:val="single"/>
        </w:rPr>
        <w:t>Logical View:</w:t>
      </w:r>
    </w:p>
    <w:p w:rsidR="00D65FBE" w:rsidRDefault="00D65FBE" w:rsidP="00D65FB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purpose of the logical view is to describe the static structure of the system and the functionality that the system will provide to the end user. Our model is split into 3 different class diagrams (or “views”). These views were created in order to illustrate parts of the system in a context that is easier to understand (compared to one large diagram).</w:t>
      </w:r>
    </w:p>
    <w:p w:rsidR="00D65FBE" w:rsidRDefault="00D65FBE" w:rsidP="00D65FB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following refine domain model has been split into 2 sections for ease of </w:t>
      </w:r>
      <w:proofErr w:type="spellStart"/>
      <w:r>
        <w:rPr>
          <w:rFonts w:ascii="Arial" w:hAnsi="Arial" w:cs="Arial"/>
          <w:color w:val="000000"/>
          <w:sz w:val="20"/>
          <w:szCs w:val="20"/>
          <w:shd w:val="clear" w:color="auto" w:fill="FFFFFF"/>
        </w:rPr>
        <w:t>under standing</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 xml:space="preserve">The first diagram </w:t>
      </w:r>
      <w:proofErr w:type="spellStart"/>
      <w:r>
        <w:rPr>
          <w:rFonts w:ascii="Arial" w:hAnsi="Arial" w:cs="Arial"/>
          <w:color w:val="000000"/>
          <w:sz w:val="20"/>
          <w:szCs w:val="20"/>
          <w:shd w:val="clear" w:color="auto" w:fill="FFFFFF"/>
        </w:rPr>
        <w:t>demonsrates</w:t>
      </w:r>
      <w:proofErr w:type="spellEnd"/>
      <w:r>
        <w:rPr>
          <w:rFonts w:ascii="Arial" w:hAnsi="Arial" w:cs="Arial"/>
          <w:color w:val="000000"/>
          <w:sz w:val="20"/>
          <w:szCs w:val="20"/>
          <w:shd w:val="clear" w:color="auto" w:fill="FFFFFF"/>
        </w:rPr>
        <w:t xml:space="preserve"> the relationships between our entity classes and our controller classes.</w:t>
      </w:r>
      <w:proofErr w:type="gramEnd"/>
      <w:r>
        <w:rPr>
          <w:rFonts w:ascii="Arial" w:hAnsi="Arial" w:cs="Arial"/>
          <w:color w:val="000000"/>
          <w:sz w:val="20"/>
          <w:szCs w:val="20"/>
          <w:shd w:val="clear" w:color="auto" w:fill="FFFFFF"/>
        </w:rPr>
        <w:t xml:space="preserve"> The second diagram demonstrates the relationships between out controller classes and out user interface classes.</w:t>
      </w:r>
    </w:p>
    <w:p w:rsidR="00D65FBE" w:rsidRDefault="00D65FBE" w:rsidP="00D65FBE">
      <w:pPr>
        <w:rPr>
          <w:rFonts w:ascii="Arial" w:hAnsi="Arial" w:cs="Arial"/>
          <w:b/>
          <w:i/>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 xml:space="preserve">Refined </w:t>
      </w:r>
      <w:r w:rsidRPr="000A22A8">
        <w:rPr>
          <w:rFonts w:ascii="Arial" w:hAnsi="Arial" w:cs="Arial"/>
          <w:b/>
          <w:i/>
          <w:color w:val="000000"/>
          <w:sz w:val="20"/>
          <w:szCs w:val="20"/>
          <w:shd w:val="clear" w:color="auto" w:fill="FFFFFF"/>
        </w:rPr>
        <w:t>Domain Model</w:t>
      </w:r>
      <w:r>
        <w:rPr>
          <w:rFonts w:ascii="Arial" w:hAnsi="Arial" w:cs="Arial"/>
          <w:b/>
          <w:i/>
          <w:color w:val="000000"/>
          <w:sz w:val="20"/>
          <w:szCs w:val="20"/>
          <w:shd w:val="clear" w:color="auto" w:fill="FFFFFF"/>
        </w:rPr>
        <w:t>:</w:t>
      </w:r>
    </w:p>
    <w:p w:rsidR="00D65FBE" w:rsidRPr="009E4E95" w:rsidRDefault="009E4E95" w:rsidP="009E4E95">
      <w:r>
        <w:t>Refined model part 1: Contro</w:t>
      </w:r>
      <w:r>
        <w:t xml:space="preserve">ller relations to </w:t>
      </w:r>
      <w:proofErr w:type="spellStart"/>
      <w:r>
        <w:t>UserInterface</w:t>
      </w:r>
      <w:proofErr w:type="spellEnd"/>
    </w:p>
    <w:p w:rsidR="002262C9" w:rsidRDefault="002262C9">
      <w:r>
        <w:rPr>
          <w:noProof/>
          <w:lang w:eastAsia="en-AU"/>
        </w:rPr>
        <w:drawing>
          <wp:inline distT="0" distB="0" distL="0" distR="0">
            <wp:extent cx="5581934" cy="4517646"/>
            <wp:effectExtent l="0" t="0" r="0" b="0"/>
            <wp:docPr id="1" name="Picture 1" descr="C:\Users\Darryl\Desktop\refined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yl\Desktop\refinedp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241" r="10705" b="3566"/>
                    <a:stretch/>
                  </pic:blipFill>
                  <pic:spPr bwMode="auto">
                    <a:xfrm>
                      <a:off x="0" y="0"/>
                      <a:ext cx="5581952" cy="4517660"/>
                    </a:xfrm>
                    <a:prstGeom prst="rect">
                      <a:avLst/>
                    </a:prstGeom>
                    <a:noFill/>
                    <a:ln>
                      <a:noFill/>
                    </a:ln>
                    <a:extLst>
                      <a:ext uri="{53640926-AAD7-44D8-BBD7-CCE9431645EC}">
                        <a14:shadowObscured xmlns:a14="http://schemas.microsoft.com/office/drawing/2010/main"/>
                      </a:ext>
                    </a:extLst>
                  </pic:spPr>
                </pic:pic>
              </a:graphicData>
            </a:graphic>
          </wp:inline>
        </w:drawing>
      </w:r>
    </w:p>
    <w:p w:rsidR="002262C9" w:rsidRDefault="002262C9" w:rsidP="002262C9">
      <w:r>
        <w:rPr>
          <w:noProof/>
          <w:lang w:eastAsia="en-AU"/>
        </w:rPr>
        <w:lastRenderedPageBreak/>
        <w:drawing>
          <wp:inline distT="0" distB="0" distL="0" distR="0">
            <wp:extent cx="5731510" cy="4321315"/>
            <wp:effectExtent l="0" t="0" r="0" b="0"/>
            <wp:docPr id="2" name="Picture 2" descr="C:\Users\Darryl\Desktop\refined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yl\Desktop\refinedp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21315"/>
                    </a:xfrm>
                    <a:prstGeom prst="rect">
                      <a:avLst/>
                    </a:prstGeom>
                    <a:noFill/>
                    <a:ln>
                      <a:noFill/>
                    </a:ln>
                  </pic:spPr>
                </pic:pic>
              </a:graphicData>
            </a:graphic>
          </wp:inline>
        </w:drawing>
      </w:r>
    </w:p>
    <w:p w:rsidR="00F71A18" w:rsidRDefault="00F71A18" w:rsidP="002262C9"/>
    <w:p w:rsidR="00F71A18" w:rsidRDefault="00F71A18" w:rsidP="00F71A18">
      <w:pPr>
        <w:rPr>
          <w:b/>
          <w:i/>
          <w:sz w:val="28"/>
          <w:szCs w:val="28"/>
          <w:u w:val="single"/>
        </w:rPr>
      </w:pPr>
      <w:r w:rsidRPr="005D3F2A">
        <w:rPr>
          <w:b/>
          <w:i/>
          <w:sz w:val="28"/>
          <w:szCs w:val="28"/>
          <w:u w:val="single"/>
        </w:rPr>
        <w:t>Process View</w:t>
      </w:r>
      <w:r>
        <w:rPr>
          <w:b/>
          <w:i/>
          <w:sz w:val="28"/>
          <w:szCs w:val="28"/>
          <w:u w:val="single"/>
        </w:rPr>
        <w:t>:</w:t>
      </w:r>
    </w:p>
    <w:p w:rsidR="00F71A18" w:rsidRDefault="00F71A18" w:rsidP="00F71A18">
      <w:pPr>
        <w:rPr>
          <w:sz w:val="24"/>
          <w:szCs w:val="24"/>
        </w:rPr>
      </w:pPr>
      <w:r w:rsidRPr="006662DB">
        <w:rPr>
          <w:sz w:val="24"/>
          <w:szCs w:val="24"/>
        </w:rPr>
        <w:t>The purpose of the process view is to describe the dynamic nature of the system. We have 4 sequence diagrams that realise selected major use-cases, and depict the run-time behaviour of the system.</w:t>
      </w:r>
    </w:p>
    <w:p w:rsidR="00F71A18" w:rsidRPr="00285DB7" w:rsidRDefault="00F71A18" w:rsidP="00F71A18">
      <w:pPr>
        <w:rPr>
          <w:i/>
          <w:sz w:val="24"/>
          <w:szCs w:val="24"/>
        </w:rPr>
      </w:pPr>
      <w:r w:rsidRPr="00285DB7">
        <w:rPr>
          <w:i/>
          <w:sz w:val="24"/>
          <w:szCs w:val="24"/>
        </w:rPr>
        <w:t xml:space="preserve">Note 1: </w:t>
      </w:r>
      <w:proofErr w:type="spellStart"/>
      <w:r w:rsidRPr="00285DB7">
        <w:rPr>
          <w:i/>
          <w:sz w:val="24"/>
          <w:szCs w:val="24"/>
        </w:rPr>
        <w:t>ArgoUML</w:t>
      </w:r>
      <w:proofErr w:type="spellEnd"/>
      <w:r w:rsidRPr="00285DB7">
        <w:rPr>
          <w:i/>
          <w:sz w:val="24"/>
          <w:szCs w:val="24"/>
        </w:rPr>
        <w:t xml:space="preserve"> does not support the ‘Actor’ stick figure in sequence diagrams. Thus the actor will be defined with ‘ACTOR’ displayed at the top of an object instance.</w:t>
      </w:r>
    </w:p>
    <w:p w:rsidR="00F71A18" w:rsidRDefault="00F71A18" w:rsidP="002262C9"/>
    <w:p w:rsidR="002262C9" w:rsidRDefault="002262C9"/>
    <w:p w:rsidR="009879DD" w:rsidRPr="00F71A18" w:rsidRDefault="009879DD" w:rsidP="00F71A18">
      <w:pPr>
        <w:ind w:left="1440" w:firstLine="720"/>
        <w:rPr>
          <w:b/>
          <w:i/>
        </w:rPr>
      </w:pPr>
      <w:r w:rsidRPr="00F71A18">
        <w:rPr>
          <w:b/>
          <w:i/>
          <w:sz w:val="24"/>
        </w:rPr>
        <w:t>Customer logs in and edits profile</w:t>
      </w:r>
      <w:r w:rsidR="00F71A18" w:rsidRPr="00F71A18">
        <w:rPr>
          <w:b/>
          <w:i/>
          <w:sz w:val="24"/>
        </w:rPr>
        <w:t xml:space="preserve"> – Sequence Diagram</w:t>
      </w:r>
    </w:p>
    <w:p w:rsidR="002262C9" w:rsidRDefault="009879DD">
      <w:r>
        <w:rPr>
          <w:noProof/>
          <w:lang w:eastAsia="en-AU"/>
        </w:rPr>
        <w:lastRenderedPageBreak/>
        <w:drawing>
          <wp:inline distT="0" distB="0" distL="0" distR="0">
            <wp:extent cx="5731510" cy="3652723"/>
            <wp:effectExtent l="0" t="0" r="0" b="0"/>
            <wp:docPr id="3" name="Picture 3" descr="C:\Users\Darryl\Desktop\CustomerLogsAndE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yl\Desktop\CustomerLogsAndEdi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52723"/>
                    </a:xfrm>
                    <a:prstGeom prst="rect">
                      <a:avLst/>
                    </a:prstGeom>
                    <a:noFill/>
                    <a:ln>
                      <a:noFill/>
                    </a:ln>
                  </pic:spPr>
                </pic:pic>
              </a:graphicData>
            </a:graphic>
          </wp:inline>
        </w:drawing>
      </w:r>
    </w:p>
    <w:p w:rsidR="009879DD" w:rsidRPr="00376247" w:rsidRDefault="009879DD" w:rsidP="00376247">
      <w:pPr>
        <w:ind w:left="1440" w:firstLine="720"/>
        <w:rPr>
          <w:b/>
          <w:i/>
        </w:rPr>
      </w:pPr>
      <w:r w:rsidRPr="00376247">
        <w:rPr>
          <w:b/>
          <w:i/>
          <w:sz w:val="28"/>
        </w:rPr>
        <w:t>Customer books flight</w:t>
      </w:r>
      <w:r w:rsidR="00376247" w:rsidRPr="00376247">
        <w:rPr>
          <w:b/>
          <w:i/>
          <w:sz w:val="28"/>
        </w:rPr>
        <w:t xml:space="preserve"> sequence diagram</w:t>
      </w:r>
    </w:p>
    <w:p w:rsidR="009879DD" w:rsidRDefault="009879DD">
      <w:r>
        <w:rPr>
          <w:noProof/>
          <w:lang w:eastAsia="en-AU"/>
        </w:rPr>
        <w:lastRenderedPageBreak/>
        <w:drawing>
          <wp:inline distT="0" distB="0" distL="0" distR="0" wp14:anchorId="03FE9451" wp14:editId="588CA0AB">
            <wp:extent cx="5411337" cy="4892722"/>
            <wp:effectExtent l="0" t="0" r="0" b="3175"/>
            <wp:docPr id="4" name="Picture 4" descr="C:\Users\Darryl\Desktop\CustomerBoooks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ryl\Desktop\CustomerBoooksFligh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44" t="2378" r="3437" b="2906"/>
                    <a:stretch/>
                  </pic:blipFill>
                  <pic:spPr bwMode="auto">
                    <a:xfrm>
                      <a:off x="0" y="0"/>
                      <a:ext cx="5411601" cy="4892961"/>
                    </a:xfrm>
                    <a:prstGeom prst="rect">
                      <a:avLst/>
                    </a:prstGeom>
                    <a:noFill/>
                    <a:ln>
                      <a:noFill/>
                    </a:ln>
                    <a:extLst>
                      <a:ext uri="{53640926-AAD7-44D8-BBD7-CCE9431645EC}">
                        <a14:shadowObscured xmlns:a14="http://schemas.microsoft.com/office/drawing/2010/main"/>
                      </a:ext>
                    </a:extLst>
                  </pic:spPr>
                </pic:pic>
              </a:graphicData>
            </a:graphic>
          </wp:inline>
        </w:drawing>
      </w:r>
    </w:p>
    <w:p w:rsidR="0003215D" w:rsidRDefault="0003215D"/>
    <w:p w:rsidR="0003215D" w:rsidRDefault="0003215D">
      <w:r>
        <w:t>Database model</w:t>
      </w:r>
    </w:p>
    <w:p w:rsidR="0003215D" w:rsidRDefault="0003215D">
      <w:r>
        <w:rPr>
          <w:noProof/>
          <w:lang w:eastAsia="en-AU"/>
        </w:rPr>
        <w:drawing>
          <wp:inline distT="0" distB="0" distL="0" distR="0">
            <wp:extent cx="4510585" cy="2954740"/>
            <wp:effectExtent l="0" t="0" r="4445" b="0"/>
            <wp:docPr id="5" name="Picture 5" descr="C:\Users\Darryl\Desktop\FlightSy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yl\Desktop\FlightSysDatabas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309" b="5216"/>
                    <a:stretch/>
                  </pic:blipFill>
                  <pic:spPr bwMode="auto">
                    <a:xfrm>
                      <a:off x="0" y="0"/>
                      <a:ext cx="4510152" cy="2954456"/>
                    </a:xfrm>
                    <a:prstGeom prst="rect">
                      <a:avLst/>
                    </a:prstGeom>
                    <a:noFill/>
                    <a:ln>
                      <a:noFill/>
                    </a:ln>
                    <a:extLst>
                      <a:ext uri="{53640926-AAD7-44D8-BBD7-CCE9431645EC}">
                        <a14:shadowObscured xmlns:a14="http://schemas.microsoft.com/office/drawing/2010/main"/>
                      </a:ext>
                    </a:extLst>
                  </pic:spPr>
                </pic:pic>
              </a:graphicData>
            </a:graphic>
          </wp:inline>
        </w:drawing>
      </w:r>
    </w:p>
    <w:p w:rsidR="00D65FBE" w:rsidRDefault="00D65FBE"/>
    <w:p w:rsidR="00D65FBE" w:rsidRPr="00595B6F" w:rsidRDefault="00DB4F70" w:rsidP="00D65FBE">
      <w:pPr>
        <w:jc w:val="center"/>
        <w:rPr>
          <w:b/>
          <w:i/>
          <w:sz w:val="32"/>
        </w:rPr>
      </w:pPr>
      <w:r>
        <w:rPr>
          <w:b/>
          <w:i/>
          <w:sz w:val="32"/>
        </w:rPr>
        <w:t>Use Case</w:t>
      </w:r>
      <w:r w:rsidR="00A75C37">
        <w:rPr>
          <w:b/>
          <w:i/>
          <w:sz w:val="32"/>
        </w:rPr>
        <w:t xml:space="preserve"> View</w:t>
      </w:r>
    </w:p>
    <w:p w:rsidR="00D65FBE" w:rsidRDefault="00D65FBE" w:rsidP="00D65FBE">
      <w:r>
        <w:rPr>
          <w:noProof/>
          <w:lang w:eastAsia="en-AU"/>
        </w:rPr>
        <w:drawing>
          <wp:inline distT="0" distB="0" distL="0" distR="0" wp14:anchorId="6CB78C13" wp14:editId="5885B601">
            <wp:extent cx="5731510" cy="3396615"/>
            <wp:effectExtent l="0" t="0" r="2540" b="0"/>
            <wp:docPr id="6" name="Picture 6" descr="C:\Users\Darryl\Desktop\CSCI222\CSCI222\7_Use Case Diagrams\Customer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yl\Desktop\CSCI222\CSCI222\7_Use Case Diagrams\Customer use 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96615"/>
                    </a:xfrm>
                    <a:prstGeom prst="rect">
                      <a:avLst/>
                    </a:prstGeom>
                    <a:noFill/>
                    <a:ln>
                      <a:noFill/>
                    </a:ln>
                  </pic:spPr>
                </pic:pic>
              </a:graphicData>
            </a:graphic>
          </wp:inline>
        </w:drawing>
      </w:r>
    </w:p>
    <w:p w:rsidR="00D65FBE" w:rsidRDefault="00D65FBE" w:rsidP="00D65FBE"/>
    <w:tbl>
      <w:tblPr>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7365"/>
      </w:tblGrid>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Number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#1</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Name</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Registers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Description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 xml:space="preserve">A guest user accesses the system and requests to register an account. After they have chosen a </w:t>
            </w:r>
            <w:proofErr w:type="spellStart"/>
            <w:r>
              <w:rPr>
                <w:sz w:val="20"/>
              </w:rPr>
              <w:t>vaild</w:t>
            </w:r>
            <w:proofErr w:type="spellEnd"/>
            <w:r>
              <w:rPr>
                <w:sz w:val="20"/>
              </w:rPr>
              <w:t xml:space="preserve"> email address the customer logs into the system</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Primary Actor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User</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Precondition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Pr="00595B6F" w:rsidRDefault="00D65FBE" w:rsidP="00CA1D10">
            <w:pPr>
              <w:widowControl w:val="0"/>
              <w:numPr>
                <w:ilvl w:val="0"/>
                <w:numId w:val="1"/>
              </w:numPr>
              <w:spacing w:after="0"/>
              <w:ind w:hanging="360"/>
              <w:contextualSpacing/>
              <w:rPr>
                <w:sz w:val="20"/>
                <w:highlight w:val="white"/>
              </w:rPr>
            </w:pPr>
            <w:r>
              <w:rPr>
                <w:sz w:val="20"/>
                <w:highlight w:val="white"/>
              </w:rPr>
              <w:t>Guest does not have an account</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Trigger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Guest user wants to register an account.</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Basic Flow</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numPr>
                <w:ilvl w:val="0"/>
                <w:numId w:val="2"/>
              </w:numPr>
              <w:spacing w:after="0"/>
              <w:ind w:hanging="360"/>
              <w:contextualSpacing/>
              <w:rPr>
                <w:sz w:val="20"/>
                <w:highlight w:val="white"/>
              </w:rPr>
            </w:pPr>
            <w:r>
              <w:rPr>
                <w:sz w:val="20"/>
                <w:highlight w:val="white"/>
              </w:rPr>
              <w:t>User selects the option to register to the system</w:t>
            </w:r>
          </w:p>
          <w:p w:rsidR="00D65FBE" w:rsidRDefault="00D65FBE" w:rsidP="00CA1D10">
            <w:pPr>
              <w:widowControl w:val="0"/>
              <w:numPr>
                <w:ilvl w:val="0"/>
                <w:numId w:val="2"/>
              </w:numPr>
              <w:spacing w:after="0"/>
              <w:ind w:hanging="360"/>
              <w:contextualSpacing/>
              <w:rPr>
                <w:sz w:val="20"/>
                <w:highlight w:val="white"/>
              </w:rPr>
            </w:pPr>
            <w:r>
              <w:rPr>
                <w:sz w:val="20"/>
                <w:highlight w:val="white"/>
              </w:rPr>
              <w:t>Details about the user are entered and stored</w:t>
            </w:r>
          </w:p>
          <w:p w:rsidR="00D65FBE" w:rsidRDefault="00D65FBE" w:rsidP="00CA1D10">
            <w:pPr>
              <w:widowControl w:val="0"/>
              <w:numPr>
                <w:ilvl w:val="0"/>
                <w:numId w:val="2"/>
              </w:numPr>
              <w:spacing w:after="0"/>
              <w:ind w:hanging="360"/>
              <w:contextualSpacing/>
              <w:rPr>
                <w:sz w:val="20"/>
                <w:highlight w:val="white"/>
              </w:rPr>
            </w:pPr>
            <w:r>
              <w:rPr>
                <w:sz w:val="20"/>
                <w:highlight w:val="white"/>
              </w:rPr>
              <w:t>User chooses a password for account security.</w:t>
            </w:r>
          </w:p>
          <w:p w:rsidR="00D65FBE" w:rsidRDefault="00D65FBE" w:rsidP="00CA1D10">
            <w:pPr>
              <w:widowControl w:val="0"/>
              <w:numPr>
                <w:ilvl w:val="0"/>
                <w:numId w:val="2"/>
              </w:numPr>
              <w:spacing w:after="0"/>
              <w:ind w:hanging="360"/>
              <w:contextualSpacing/>
              <w:rPr>
                <w:sz w:val="20"/>
                <w:highlight w:val="white"/>
              </w:rPr>
            </w:pPr>
            <w:r>
              <w:rPr>
                <w:sz w:val="20"/>
                <w:highlight w:val="white"/>
              </w:rPr>
              <w:t>User is redirected to log in screen after successful registration.</w:t>
            </w:r>
          </w:p>
          <w:p w:rsidR="00D65FBE" w:rsidRDefault="00D65FBE" w:rsidP="00CA1D10">
            <w:pPr>
              <w:widowControl w:val="0"/>
              <w:numPr>
                <w:ilvl w:val="0"/>
                <w:numId w:val="2"/>
              </w:numPr>
              <w:spacing w:after="0"/>
              <w:ind w:hanging="360"/>
              <w:contextualSpacing/>
              <w:rPr>
                <w:sz w:val="20"/>
                <w:highlight w:val="white"/>
                <w:lang w:val="en-US" w:eastAsia="ja-JP"/>
              </w:rPr>
            </w:pPr>
            <w:r>
              <w:rPr>
                <w:sz w:val="20"/>
                <w:highlight w:val="white"/>
              </w:rPr>
              <w:t>The user logs onto the system as a registered customer.</w:t>
            </w:r>
          </w:p>
        </w:tc>
      </w:tr>
    </w:tbl>
    <w:p w:rsidR="00D65FBE" w:rsidRDefault="00D65FBE" w:rsidP="00D65FBE"/>
    <w:tbl>
      <w:tblPr>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7365"/>
      </w:tblGrid>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lastRenderedPageBreak/>
              <w:t>Use Case Number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w:t>
            </w:r>
            <w:r>
              <w:rPr>
                <w:sz w:val="20"/>
              </w:rPr>
              <w:t>2</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Name</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Guest search for flight</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Description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A guest user uses the flight Systems search function to find available flights.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Primary Actor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User</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Precondition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numPr>
                <w:ilvl w:val="0"/>
                <w:numId w:val="1"/>
              </w:numPr>
              <w:spacing w:after="0"/>
              <w:ind w:hanging="360"/>
              <w:contextualSpacing/>
              <w:rPr>
                <w:sz w:val="20"/>
                <w:highlight w:val="white"/>
                <w:lang w:val="en-US" w:eastAsia="ja-JP"/>
              </w:rPr>
            </w:pPr>
            <w:r>
              <w:rPr>
                <w:sz w:val="20"/>
                <w:highlight w:val="white"/>
              </w:rPr>
              <w:t>The guest does not have a registered account.</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Trigger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A guest wants to search the system for available flights.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Basic Flow</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Pr="00CC6998" w:rsidRDefault="00D65FBE" w:rsidP="00CA1D10">
            <w:pPr>
              <w:pStyle w:val="ListParagraph"/>
              <w:widowControl w:val="0"/>
              <w:numPr>
                <w:ilvl w:val="0"/>
                <w:numId w:val="3"/>
              </w:numPr>
              <w:spacing w:after="0"/>
              <w:rPr>
                <w:sz w:val="20"/>
                <w:highlight w:val="white"/>
              </w:rPr>
            </w:pPr>
            <w:r>
              <w:rPr>
                <w:sz w:val="20"/>
                <w:highlight w:val="white"/>
              </w:rPr>
              <w:t>Guest selects the option from the menu to begin flight search</w:t>
            </w:r>
          </w:p>
          <w:p w:rsidR="00D65FBE" w:rsidRDefault="00D65FBE" w:rsidP="00CA1D10">
            <w:pPr>
              <w:widowControl w:val="0"/>
              <w:numPr>
                <w:ilvl w:val="0"/>
                <w:numId w:val="3"/>
              </w:numPr>
              <w:spacing w:after="0"/>
              <w:ind w:hanging="360"/>
              <w:contextualSpacing/>
              <w:rPr>
                <w:sz w:val="20"/>
                <w:highlight w:val="white"/>
              </w:rPr>
            </w:pPr>
            <w:r>
              <w:rPr>
                <w:sz w:val="20"/>
                <w:highlight w:val="white"/>
              </w:rPr>
              <w:t>The user will input an arrival and a departure airport</w:t>
            </w:r>
          </w:p>
          <w:p w:rsidR="00D65FBE" w:rsidRPr="00CC6998" w:rsidRDefault="00D65FBE" w:rsidP="00CA1D10">
            <w:pPr>
              <w:widowControl w:val="0"/>
              <w:numPr>
                <w:ilvl w:val="0"/>
                <w:numId w:val="3"/>
              </w:numPr>
              <w:spacing w:after="0"/>
              <w:ind w:hanging="360"/>
              <w:contextualSpacing/>
              <w:rPr>
                <w:sz w:val="20"/>
                <w:highlight w:val="white"/>
                <w:lang w:val="en-US" w:eastAsia="ja-JP"/>
              </w:rPr>
            </w:pPr>
            <w:r>
              <w:rPr>
                <w:sz w:val="20"/>
                <w:highlight w:val="white"/>
              </w:rPr>
              <w:t>The user then inputs a start date for the search, and an end date,</w:t>
            </w:r>
          </w:p>
          <w:p w:rsidR="00D65FBE" w:rsidRDefault="00D65FBE" w:rsidP="00CA1D10">
            <w:pPr>
              <w:widowControl w:val="0"/>
              <w:numPr>
                <w:ilvl w:val="0"/>
                <w:numId w:val="3"/>
              </w:numPr>
              <w:spacing w:after="0"/>
              <w:ind w:hanging="360"/>
              <w:contextualSpacing/>
              <w:rPr>
                <w:sz w:val="20"/>
                <w:highlight w:val="white"/>
                <w:lang w:val="en-US" w:eastAsia="ja-JP"/>
              </w:rPr>
            </w:pPr>
            <w:r>
              <w:rPr>
                <w:sz w:val="20"/>
                <w:highlight w:val="white"/>
              </w:rPr>
              <w:t xml:space="preserve">The user then sees a list of available flights corresponding to the search parameters. </w:t>
            </w:r>
          </w:p>
        </w:tc>
      </w:tr>
    </w:tbl>
    <w:p w:rsidR="00D65FBE" w:rsidRDefault="00D65FBE" w:rsidP="00D65FBE"/>
    <w:tbl>
      <w:tblPr>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7365"/>
      </w:tblGrid>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Number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w:t>
            </w:r>
            <w:r>
              <w:rPr>
                <w:sz w:val="20"/>
              </w:rPr>
              <w:t>3</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Name</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Customer books flight</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Description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 xml:space="preserve">After </w:t>
            </w:r>
            <w:proofErr w:type="spellStart"/>
            <w:r>
              <w:rPr>
                <w:sz w:val="20"/>
              </w:rPr>
              <w:t>loggin</w:t>
            </w:r>
            <w:proofErr w:type="spellEnd"/>
            <w:r>
              <w:rPr>
                <w:sz w:val="20"/>
              </w:rPr>
              <w:t xml:space="preserve"> into the system, a customer proceeds through the route choice, date choice and service choice processes.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Primary Actor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Customer</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Precondition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numPr>
                <w:ilvl w:val="0"/>
                <w:numId w:val="1"/>
              </w:numPr>
              <w:spacing w:after="0"/>
              <w:ind w:hanging="360"/>
              <w:contextualSpacing/>
              <w:rPr>
                <w:sz w:val="20"/>
                <w:highlight w:val="white"/>
                <w:lang w:val="en-US" w:eastAsia="ja-JP"/>
              </w:rPr>
            </w:pPr>
            <w:r>
              <w:rPr>
                <w:sz w:val="20"/>
                <w:highlight w:val="white"/>
              </w:rPr>
              <w:t>User is a registered customer of the system.</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Trigger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Customer wants to book a flight.</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Basic Flow</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Pr="00B96656" w:rsidRDefault="00D65FBE" w:rsidP="00CA1D10">
            <w:pPr>
              <w:widowControl w:val="0"/>
              <w:spacing w:after="0"/>
              <w:rPr>
                <w:sz w:val="20"/>
                <w:highlight w:val="white"/>
              </w:rPr>
            </w:pPr>
            <w:r>
              <w:rPr>
                <w:sz w:val="20"/>
                <w:highlight w:val="white"/>
              </w:rPr>
              <w:t>1) User logs into the system using their email and password.</w:t>
            </w:r>
          </w:p>
          <w:p w:rsidR="00D65FBE" w:rsidRDefault="00D65FBE" w:rsidP="00CA1D10">
            <w:pPr>
              <w:widowControl w:val="0"/>
              <w:spacing w:after="0"/>
              <w:contextualSpacing/>
              <w:rPr>
                <w:sz w:val="20"/>
                <w:highlight w:val="white"/>
              </w:rPr>
            </w:pPr>
            <w:r>
              <w:rPr>
                <w:sz w:val="20"/>
                <w:highlight w:val="white"/>
              </w:rPr>
              <w:t>2) User selects option to manage flights.</w:t>
            </w:r>
          </w:p>
          <w:p w:rsidR="00D65FBE" w:rsidRDefault="00D65FBE" w:rsidP="00CA1D10">
            <w:pPr>
              <w:widowControl w:val="0"/>
              <w:spacing w:after="0"/>
              <w:contextualSpacing/>
              <w:rPr>
                <w:sz w:val="20"/>
                <w:highlight w:val="white"/>
              </w:rPr>
            </w:pPr>
            <w:r>
              <w:rPr>
                <w:sz w:val="20"/>
                <w:highlight w:val="white"/>
              </w:rPr>
              <w:t>3) User selects option to book a flight</w:t>
            </w:r>
          </w:p>
          <w:p w:rsidR="00D65FBE" w:rsidRDefault="00D65FBE" w:rsidP="00CA1D10">
            <w:pPr>
              <w:widowControl w:val="0"/>
              <w:spacing w:after="0"/>
              <w:contextualSpacing/>
              <w:rPr>
                <w:sz w:val="20"/>
                <w:highlight w:val="white"/>
              </w:rPr>
            </w:pPr>
            <w:r>
              <w:rPr>
                <w:sz w:val="20"/>
                <w:highlight w:val="white"/>
              </w:rPr>
              <w:t xml:space="preserve">4) System </w:t>
            </w:r>
            <w:proofErr w:type="gramStart"/>
            <w:r>
              <w:rPr>
                <w:sz w:val="20"/>
                <w:highlight w:val="white"/>
              </w:rPr>
              <w:t>give</w:t>
            </w:r>
            <w:proofErr w:type="gramEnd"/>
            <w:r>
              <w:rPr>
                <w:sz w:val="20"/>
                <w:highlight w:val="white"/>
              </w:rPr>
              <w:t xml:space="preserve"> the user a list of available airports to fly from.</w:t>
            </w:r>
          </w:p>
          <w:p w:rsidR="00D65FBE" w:rsidRDefault="00D65FBE" w:rsidP="00CA1D10">
            <w:pPr>
              <w:widowControl w:val="0"/>
              <w:spacing w:after="0"/>
              <w:contextualSpacing/>
              <w:rPr>
                <w:sz w:val="20"/>
                <w:highlight w:val="white"/>
              </w:rPr>
            </w:pPr>
            <w:r>
              <w:rPr>
                <w:sz w:val="20"/>
                <w:highlight w:val="white"/>
              </w:rPr>
              <w:t>5) User chooses both a departure and arrival airport.</w:t>
            </w:r>
          </w:p>
          <w:p w:rsidR="00D65FBE" w:rsidRDefault="00D65FBE" w:rsidP="00CA1D10">
            <w:pPr>
              <w:widowControl w:val="0"/>
              <w:spacing w:after="0"/>
              <w:contextualSpacing/>
              <w:rPr>
                <w:sz w:val="20"/>
                <w:highlight w:val="white"/>
              </w:rPr>
            </w:pPr>
            <w:r>
              <w:rPr>
                <w:sz w:val="20"/>
                <w:highlight w:val="white"/>
              </w:rPr>
              <w:t>6) User enters a beginning and end date from which to search from/to.</w:t>
            </w:r>
          </w:p>
          <w:p w:rsidR="00D65FBE" w:rsidRDefault="00D65FBE" w:rsidP="00CA1D10">
            <w:pPr>
              <w:widowControl w:val="0"/>
              <w:spacing w:after="0"/>
              <w:contextualSpacing/>
              <w:rPr>
                <w:sz w:val="20"/>
                <w:highlight w:val="white"/>
              </w:rPr>
            </w:pPr>
            <w:r>
              <w:rPr>
                <w:sz w:val="20"/>
                <w:highlight w:val="white"/>
              </w:rPr>
              <w:t>7) User is provided with a list of available flights, The user inputs the ID of one of these flights.</w:t>
            </w:r>
          </w:p>
          <w:p w:rsidR="00D65FBE" w:rsidRDefault="00D65FBE" w:rsidP="00CA1D10">
            <w:pPr>
              <w:widowControl w:val="0"/>
              <w:spacing w:after="0"/>
              <w:contextualSpacing/>
              <w:rPr>
                <w:sz w:val="20"/>
                <w:highlight w:val="white"/>
              </w:rPr>
            </w:pPr>
            <w:r>
              <w:rPr>
                <w:sz w:val="20"/>
                <w:highlight w:val="white"/>
              </w:rPr>
              <w:t>8) User is provided with a list of available service Items for the flight.</w:t>
            </w:r>
          </w:p>
          <w:p w:rsidR="00D65FBE" w:rsidRDefault="00D65FBE" w:rsidP="00CA1D10">
            <w:pPr>
              <w:widowControl w:val="0"/>
              <w:spacing w:after="0"/>
              <w:contextualSpacing/>
              <w:rPr>
                <w:sz w:val="20"/>
                <w:highlight w:val="white"/>
              </w:rPr>
            </w:pPr>
            <w:r>
              <w:rPr>
                <w:sz w:val="20"/>
                <w:highlight w:val="white"/>
              </w:rPr>
              <w:t xml:space="preserve">9) </w:t>
            </w:r>
            <w:proofErr w:type="gramStart"/>
            <w:r>
              <w:rPr>
                <w:sz w:val="20"/>
                <w:highlight w:val="white"/>
              </w:rPr>
              <w:t>user</w:t>
            </w:r>
            <w:proofErr w:type="gramEnd"/>
            <w:r>
              <w:rPr>
                <w:sz w:val="20"/>
                <w:highlight w:val="white"/>
              </w:rPr>
              <w:t xml:space="preserve"> chooses 0 or more service items for their flights.</w:t>
            </w:r>
          </w:p>
          <w:p w:rsidR="00D65FBE" w:rsidRDefault="00D65FBE" w:rsidP="00CA1D10">
            <w:pPr>
              <w:widowControl w:val="0"/>
              <w:spacing w:after="0"/>
              <w:contextualSpacing/>
              <w:rPr>
                <w:sz w:val="20"/>
                <w:highlight w:val="white"/>
                <w:lang w:val="en-US" w:eastAsia="ja-JP"/>
              </w:rPr>
            </w:pPr>
            <w:r>
              <w:rPr>
                <w:sz w:val="20"/>
                <w:highlight w:val="white"/>
              </w:rPr>
              <w:lastRenderedPageBreak/>
              <w:t>10) Booking is finalised.</w:t>
            </w:r>
          </w:p>
        </w:tc>
      </w:tr>
    </w:tbl>
    <w:p w:rsidR="00D65FBE" w:rsidRDefault="00D65FBE" w:rsidP="00D65FBE"/>
    <w:tbl>
      <w:tblPr>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7365"/>
      </w:tblGrid>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Number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w:t>
            </w:r>
            <w:r>
              <w:rPr>
                <w:sz w:val="20"/>
              </w:rPr>
              <w:t>4</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Name</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Modify Personal Details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Description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A Customer moves through the menu system to change their personal details that are stored on the system</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Primary Actor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Customer</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Precondition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Pr="00344409" w:rsidRDefault="00D65FBE" w:rsidP="00CA1D10">
            <w:pPr>
              <w:widowControl w:val="0"/>
              <w:numPr>
                <w:ilvl w:val="0"/>
                <w:numId w:val="1"/>
              </w:numPr>
              <w:spacing w:after="0"/>
              <w:ind w:hanging="360"/>
              <w:contextualSpacing/>
              <w:rPr>
                <w:sz w:val="20"/>
                <w:highlight w:val="white"/>
              </w:rPr>
            </w:pPr>
            <w:r>
              <w:rPr>
                <w:sz w:val="20"/>
                <w:highlight w:val="white"/>
              </w:rPr>
              <w:t>User must have a valid account with the system</w:t>
            </w:r>
            <w:r w:rsidRPr="00344409">
              <w:rPr>
                <w:sz w:val="20"/>
                <w:highlight w:val="white"/>
              </w:rPr>
              <w:t>.</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Trigger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Customer wants to change their personal details.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Basic Flow</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D65FBE">
            <w:pPr>
              <w:widowControl w:val="0"/>
              <w:numPr>
                <w:ilvl w:val="0"/>
                <w:numId w:val="4"/>
              </w:numPr>
              <w:spacing w:after="0"/>
              <w:ind w:hanging="360"/>
              <w:contextualSpacing/>
              <w:rPr>
                <w:sz w:val="20"/>
                <w:highlight w:val="white"/>
              </w:rPr>
            </w:pPr>
            <w:r>
              <w:rPr>
                <w:sz w:val="20"/>
                <w:highlight w:val="white"/>
              </w:rPr>
              <w:t>User logs into the system with their username and password</w:t>
            </w:r>
          </w:p>
          <w:p w:rsidR="00D65FBE" w:rsidRDefault="00D65FBE" w:rsidP="00D65FBE">
            <w:pPr>
              <w:widowControl w:val="0"/>
              <w:numPr>
                <w:ilvl w:val="0"/>
                <w:numId w:val="4"/>
              </w:numPr>
              <w:spacing w:after="0"/>
              <w:ind w:hanging="360"/>
              <w:contextualSpacing/>
              <w:rPr>
                <w:sz w:val="20"/>
                <w:highlight w:val="white"/>
              </w:rPr>
            </w:pPr>
            <w:r>
              <w:rPr>
                <w:sz w:val="20"/>
                <w:highlight w:val="white"/>
              </w:rPr>
              <w:t>The user selects the option to edit personal details.</w:t>
            </w:r>
          </w:p>
          <w:p w:rsidR="00D65FBE" w:rsidRDefault="00D65FBE" w:rsidP="00D65FBE">
            <w:pPr>
              <w:widowControl w:val="0"/>
              <w:numPr>
                <w:ilvl w:val="0"/>
                <w:numId w:val="4"/>
              </w:numPr>
              <w:spacing w:after="0"/>
              <w:ind w:hanging="360"/>
              <w:contextualSpacing/>
              <w:rPr>
                <w:sz w:val="20"/>
                <w:highlight w:val="white"/>
              </w:rPr>
            </w:pPr>
            <w:r>
              <w:rPr>
                <w:sz w:val="20"/>
                <w:highlight w:val="white"/>
              </w:rPr>
              <w:t>The user is provided with fields to enter their new details</w:t>
            </w:r>
          </w:p>
          <w:p w:rsidR="00D65FBE" w:rsidRDefault="00D65FBE" w:rsidP="00D65FBE">
            <w:pPr>
              <w:widowControl w:val="0"/>
              <w:numPr>
                <w:ilvl w:val="0"/>
                <w:numId w:val="4"/>
              </w:numPr>
              <w:spacing w:after="0"/>
              <w:ind w:hanging="360"/>
              <w:contextualSpacing/>
              <w:rPr>
                <w:sz w:val="20"/>
                <w:highlight w:val="white"/>
                <w:lang w:val="en-US" w:eastAsia="ja-JP"/>
              </w:rPr>
            </w:pPr>
            <w:r>
              <w:rPr>
                <w:sz w:val="20"/>
                <w:highlight w:val="white"/>
              </w:rPr>
              <w:t>The user finalises the modification and finished the process.</w:t>
            </w:r>
          </w:p>
        </w:tc>
      </w:tr>
    </w:tbl>
    <w:p w:rsidR="00D65FBE" w:rsidRDefault="00D65FBE" w:rsidP="00D65FBE"/>
    <w:p w:rsidR="00D65FBE" w:rsidRDefault="00D65FBE" w:rsidP="00D65FBE"/>
    <w:p w:rsidR="00D65FBE" w:rsidRDefault="00D65FBE" w:rsidP="00D65FBE">
      <w:r>
        <w:rPr>
          <w:noProof/>
          <w:lang w:eastAsia="en-AU"/>
        </w:rPr>
        <w:drawing>
          <wp:inline distT="0" distB="0" distL="0" distR="0" wp14:anchorId="3103465D" wp14:editId="65AF2C75">
            <wp:extent cx="5731510" cy="2241550"/>
            <wp:effectExtent l="0" t="0" r="2540" b="6350"/>
            <wp:docPr id="7" name="Picture 7" descr="C:\Users\Darryl\Desktop\CSCI222\CSCI222\7_Use Case Diagrams\Staff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yl\Desktop\CSCI222\CSCI222\7_Use Case Diagrams\Staff use cas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41550"/>
                    </a:xfrm>
                    <a:prstGeom prst="rect">
                      <a:avLst/>
                    </a:prstGeom>
                    <a:noFill/>
                    <a:ln>
                      <a:noFill/>
                    </a:ln>
                  </pic:spPr>
                </pic:pic>
              </a:graphicData>
            </a:graphic>
          </wp:inline>
        </w:drawing>
      </w:r>
    </w:p>
    <w:p w:rsidR="00D65FBE" w:rsidRDefault="00D65FBE" w:rsidP="00D65FBE"/>
    <w:p w:rsidR="00D65FBE" w:rsidRDefault="00D65FBE" w:rsidP="00D65FBE"/>
    <w:p w:rsidR="00D65FBE" w:rsidRDefault="00D65FBE" w:rsidP="00D65FBE"/>
    <w:p w:rsidR="00D65FBE" w:rsidRDefault="00D65FBE" w:rsidP="00D65FBE"/>
    <w:tbl>
      <w:tblPr>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7365"/>
      </w:tblGrid>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lastRenderedPageBreak/>
              <w:t>Use Case Number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w:t>
            </w:r>
            <w:r>
              <w:rPr>
                <w:sz w:val="20"/>
              </w:rPr>
              <w:t>5</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Name</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Staff create account for customer</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Description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A staff member fills in all the information required to create a new customer in the system.</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Primary Actor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Staff</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Precondition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Pr="00344409" w:rsidRDefault="00D65FBE" w:rsidP="00CA1D10">
            <w:pPr>
              <w:widowControl w:val="0"/>
              <w:numPr>
                <w:ilvl w:val="0"/>
                <w:numId w:val="1"/>
              </w:numPr>
              <w:spacing w:after="0"/>
              <w:ind w:hanging="360"/>
              <w:contextualSpacing/>
              <w:rPr>
                <w:sz w:val="20"/>
                <w:highlight w:val="white"/>
              </w:rPr>
            </w:pPr>
            <w:r>
              <w:rPr>
                <w:sz w:val="20"/>
                <w:highlight w:val="white"/>
              </w:rPr>
              <w:t>User must have staff member permissions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Trigger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A staff member wants to create a new customer.</w:t>
            </w:r>
          </w:p>
        </w:tc>
      </w:tr>
      <w:tr w:rsidR="00D65FBE" w:rsidTr="00CA1D10">
        <w:trPr>
          <w:trHeight w:val="1238"/>
        </w:trPr>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Basic Flow</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spacing w:after="0"/>
              <w:contextualSpacing/>
              <w:rPr>
                <w:sz w:val="20"/>
                <w:highlight w:val="white"/>
              </w:rPr>
            </w:pPr>
            <w:r>
              <w:rPr>
                <w:sz w:val="20"/>
                <w:highlight w:val="white"/>
              </w:rPr>
              <w:t>1) Staff member logs into system with username and password.</w:t>
            </w:r>
          </w:p>
          <w:p w:rsidR="00D65FBE" w:rsidRDefault="00D65FBE" w:rsidP="00CA1D10">
            <w:pPr>
              <w:widowControl w:val="0"/>
              <w:spacing w:after="0"/>
              <w:contextualSpacing/>
              <w:rPr>
                <w:sz w:val="20"/>
                <w:highlight w:val="white"/>
              </w:rPr>
            </w:pPr>
            <w:r>
              <w:rPr>
                <w:sz w:val="20"/>
                <w:highlight w:val="white"/>
              </w:rPr>
              <w:t>2) They navigate to the menu option to create a new customer</w:t>
            </w:r>
          </w:p>
          <w:p w:rsidR="00D65FBE" w:rsidRDefault="00D65FBE" w:rsidP="00CA1D10">
            <w:pPr>
              <w:widowControl w:val="0"/>
              <w:spacing w:after="0"/>
              <w:contextualSpacing/>
              <w:rPr>
                <w:sz w:val="20"/>
                <w:highlight w:val="white"/>
              </w:rPr>
            </w:pPr>
            <w:r>
              <w:rPr>
                <w:sz w:val="20"/>
                <w:highlight w:val="white"/>
              </w:rPr>
              <w:t xml:space="preserve">3) </w:t>
            </w:r>
            <w:proofErr w:type="gramStart"/>
            <w:r>
              <w:rPr>
                <w:sz w:val="20"/>
                <w:highlight w:val="white"/>
              </w:rPr>
              <w:t>the</w:t>
            </w:r>
            <w:proofErr w:type="gramEnd"/>
            <w:r>
              <w:rPr>
                <w:sz w:val="20"/>
                <w:highlight w:val="white"/>
              </w:rPr>
              <w:t xml:space="preserve"> system provides the user with fields to enter the new customers details.</w:t>
            </w:r>
          </w:p>
          <w:p w:rsidR="00D65FBE" w:rsidRDefault="00D65FBE" w:rsidP="00CA1D10">
            <w:pPr>
              <w:widowControl w:val="0"/>
              <w:spacing w:after="0"/>
              <w:contextualSpacing/>
              <w:rPr>
                <w:sz w:val="20"/>
                <w:highlight w:val="white"/>
                <w:lang w:val="en-US" w:eastAsia="ja-JP"/>
              </w:rPr>
            </w:pPr>
            <w:r>
              <w:rPr>
                <w:sz w:val="20"/>
                <w:highlight w:val="white"/>
              </w:rPr>
              <w:t xml:space="preserve">4) </w:t>
            </w:r>
            <w:proofErr w:type="gramStart"/>
            <w:r>
              <w:rPr>
                <w:sz w:val="20"/>
                <w:highlight w:val="white"/>
              </w:rPr>
              <w:t>once</w:t>
            </w:r>
            <w:proofErr w:type="gramEnd"/>
            <w:r>
              <w:rPr>
                <w:sz w:val="20"/>
                <w:highlight w:val="white"/>
              </w:rPr>
              <w:t xml:space="preserve"> complete the staff member confirms the details and customer registration is complete.</w:t>
            </w:r>
          </w:p>
        </w:tc>
      </w:tr>
    </w:tbl>
    <w:p w:rsidR="00D65FBE" w:rsidRDefault="00D65FBE" w:rsidP="00D65FBE"/>
    <w:tbl>
      <w:tblPr>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7365"/>
      </w:tblGrid>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Number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w:t>
            </w:r>
            <w:r>
              <w:rPr>
                <w:sz w:val="20"/>
              </w:rPr>
              <w:t>6</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Name</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Staff Search for customer details.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Use Case Description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 xml:space="preserve">A staff member uses a </w:t>
            </w:r>
            <w:proofErr w:type="spellStart"/>
            <w:proofErr w:type="gramStart"/>
            <w:r>
              <w:rPr>
                <w:sz w:val="20"/>
              </w:rPr>
              <w:t>customers</w:t>
            </w:r>
            <w:proofErr w:type="spellEnd"/>
            <w:proofErr w:type="gramEnd"/>
            <w:r>
              <w:rPr>
                <w:sz w:val="20"/>
              </w:rPr>
              <w:t xml:space="preserve"> email to search for the customers details on the system.</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Primary Actor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Staff</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Precondition</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Pr="00344409" w:rsidRDefault="00D65FBE" w:rsidP="00CA1D10">
            <w:pPr>
              <w:widowControl w:val="0"/>
              <w:numPr>
                <w:ilvl w:val="0"/>
                <w:numId w:val="1"/>
              </w:numPr>
              <w:spacing w:after="0"/>
              <w:ind w:hanging="360"/>
              <w:contextualSpacing/>
              <w:rPr>
                <w:sz w:val="20"/>
                <w:highlight w:val="white"/>
              </w:rPr>
            </w:pPr>
            <w:r>
              <w:rPr>
                <w:sz w:val="20"/>
                <w:highlight w:val="white"/>
              </w:rPr>
              <w:t>User must have staff member permissions</w:t>
            </w:r>
          </w:p>
        </w:tc>
      </w:tr>
      <w:tr w:rsidR="00D65FBE" w:rsidTr="00CA1D10">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Trigger</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rPr>
              <w:t>A staff member wants to create a new customer.</w:t>
            </w:r>
          </w:p>
        </w:tc>
      </w:tr>
      <w:tr w:rsidR="00D65FBE" w:rsidTr="00CA1D10">
        <w:trPr>
          <w:trHeight w:val="1238"/>
        </w:trPr>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rPr>
                <w:lang w:val="en-US" w:eastAsia="ja-JP"/>
              </w:rPr>
            </w:pPr>
            <w:r>
              <w:rPr>
                <w:sz w:val="20"/>
                <w:highlight w:val="white"/>
              </w:rPr>
              <w:t>Basic Flow</w:t>
            </w:r>
          </w:p>
        </w:tc>
        <w:tc>
          <w:tcPr>
            <w:tcW w:w="7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65FBE" w:rsidRDefault="00D65FBE" w:rsidP="00CA1D10">
            <w:pPr>
              <w:widowControl w:val="0"/>
              <w:spacing w:after="0"/>
              <w:contextualSpacing/>
              <w:rPr>
                <w:sz w:val="20"/>
                <w:highlight w:val="white"/>
              </w:rPr>
            </w:pPr>
            <w:r>
              <w:rPr>
                <w:sz w:val="20"/>
                <w:highlight w:val="white"/>
              </w:rPr>
              <w:t>1) Staff member logs into system with username and password.</w:t>
            </w:r>
          </w:p>
          <w:p w:rsidR="00D65FBE" w:rsidRDefault="00D65FBE" w:rsidP="00CA1D10">
            <w:pPr>
              <w:widowControl w:val="0"/>
              <w:spacing w:after="0"/>
              <w:contextualSpacing/>
              <w:rPr>
                <w:sz w:val="20"/>
                <w:highlight w:val="white"/>
              </w:rPr>
            </w:pPr>
            <w:r>
              <w:rPr>
                <w:sz w:val="20"/>
                <w:highlight w:val="white"/>
              </w:rPr>
              <w:t>2) They navigate to the menu option to create a new customer</w:t>
            </w:r>
          </w:p>
          <w:p w:rsidR="00D65FBE" w:rsidRDefault="00D65FBE" w:rsidP="00CA1D10">
            <w:pPr>
              <w:widowControl w:val="0"/>
              <w:spacing w:after="0"/>
              <w:contextualSpacing/>
              <w:rPr>
                <w:sz w:val="20"/>
                <w:highlight w:val="white"/>
              </w:rPr>
            </w:pPr>
            <w:r>
              <w:rPr>
                <w:sz w:val="20"/>
                <w:highlight w:val="white"/>
              </w:rPr>
              <w:t xml:space="preserve">3) </w:t>
            </w:r>
            <w:proofErr w:type="gramStart"/>
            <w:r>
              <w:rPr>
                <w:sz w:val="20"/>
                <w:highlight w:val="white"/>
              </w:rPr>
              <w:t>the</w:t>
            </w:r>
            <w:proofErr w:type="gramEnd"/>
            <w:r>
              <w:rPr>
                <w:sz w:val="20"/>
                <w:highlight w:val="white"/>
              </w:rPr>
              <w:t xml:space="preserve"> system provides the user with fields to enter the new customers details.</w:t>
            </w:r>
          </w:p>
          <w:p w:rsidR="00D65FBE" w:rsidRDefault="00D65FBE" w:rsidP="00CA1D10">
            <w:pPr>
              <w:widowControl w:val="0"/>
              <w:spacing w:after="0"/>
              <w:contextualSpacing/>
              <w:rPr>
                <w:sz w:val="20"/>
                <w:highlight w:val="white"/>
                <w:lang w:val="en-US" w:eastAsia="ja-JP"/>
              </w:rPr>
            </w:pPr>
            <w:r>
              <w:rPr>
                <w:sz w:val="20"/>
                <w:highlight w:val="white"/>
              </w:rPr>
              <w:t xml:space="preserve">4) </w:t>
            </w:r>
            <w:proofErr w:type="gramStart"/>
            <w:r>
              <w:rPr>
                <w:sz w:val="20"/>
                <w:highlight w:val="white"/>
              </w:rPr>
              <w:t>once</w:t>
            </w:r>
            <w:proofErr w:type="gramEnd"/>
            <w:r>
              <w:rPr>
                <w:sz w:val="20"/>
                <w:highlight w:val="white"/>
              </w:rPr>
              <w:t xml:space="preserve"> complete the staff member confirms the details and customer registration is complete.</w:t>
            </w:r>
          </w:p>
        </w:tc>
      </w:tr>
    </w:tbl>
    <w:p w:rsidR="00D65FBE" w:rsidRDefault="00D65FBE" w:rsidP="00D65FBE"/>
    <w:p w:rsidR="00994F6C" w:rsidRDefault="00994F6C" w:rsidP="00D65FBE"/>
    <w:p w:rsidR="00994F6C" w:rsidRDefault="00994F6C" w:rsidP="00994F6C">
      <w:bookmarkStart w:id="0" w:name="_GoBack"/>
      <w:bookmarkEnd w:id="0"/>
    </w:p>
    <w:p w:rsidR="00994F6C" w:rsidRDefault="00994F6C" w:rsidP="00994F6C">
      <w:pPr>
        <w:jc w:val="center"/>
        <w:rPr>
          <w:b/>
          <w:i/>
          <w:sz w:val="32"/>
        </w:rPr>
      </w:pPr>
      <w:r w:rsidRPr="00994F6C">
        <w:rPr>
          <w:b/>
          <w:i/>
          <w:sz w:val="32"/>
        </w:rPr>
        <w:t>Persistent Data Model</w:t>
      </w:r>
    </w:p>
    <w:p w:rsidR="00994F6C" w:rsidRPr="00994F6C" w:rsidRDefault="00994F6C" w:rsidP="00994F6C">
      <w:pPr>
        <w:jc w:val="center"/>
        <w:rPr>
          <w:b/>
          <w:i/>
          <w:sz w:val="32"/>
        </w:rPr>
      </w:pPr>
      <w:r>
        <w:rPr>
          <w:b/>
          <w:i/>
          <w:noProof/>
          <w:sz w:val="32"/>
          <w:lang w:eastAsia="en-AU"/>
        </w:rPr>
        <w:drawing>
          <wp:inline distT="0" distB="0" distL="0" distR="0">
            <wp:extent cx="5910682" cy="4037837"/>
            <wp:effectExtent l="0" t="0" r="0" b="1270"/>
            <wp:docPr id="8" name="Picture 8" descr="C:\Users\Darryl\Desktop\FlightSy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yl\Desktop\FlightSysDatab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19"/>
                    <a:stretch/>
                  </pic:blipFill>
                  <pic:spPr bwMode="auto">
                    <a:xfrm>
                      <a:off x="0" y="0"/>
                      <a:ext cx="5910062" cy="4037414"/>
                    </a:xfrm>
                    <a:prstGeom prst="rect">
                      <a:avLst/>
                    </a:prstGeom>
                    <a:noFill/>
                    <a:ln>
                      <a:noFill/>
                    </a:ln>
                    <a:extLst>
                      <a:ext uri="{53640926-AAD7-44D8-BBD7-CCE9431645EC}">
                        <a14:shadowObscured xmlns:a14="http://schemas.microsoft.com/office/drawing/2010/main"/>
                      </a:ext>
                    </a:extLst>
                  </pic:spPr>
                </pic:pic>
              </a:graphicData>
            </a:graphic>
          </wp:inline>
        </w:drawing>
      </w:r>
    </w:p>
    <w:p w:rsidR="00D65FBE" w:rsidRDefault="00D65FBE"/>
    <w:sectPr w:rsidR="00D65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5B7B"/>
    <w:multiLevelType w:val="multilevel"/>
    <w:tmpl w:val="AFBA0C8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641D74BC"/>
    <w:multiLevelType w:val="multilevel"/>
    <w:tmpl w:val="17C8D42C"/>
    <w:lvl w:ilvl="0">
      <w:start w:val="1"/>
      <w:numFmt w:val="decimal"/>
      <w:lvlText w:val="%1."/>
      <w:lvlJc w:val="left"/>
      <w:pPr>
        <w:ind w:left="720" w:firstLine="360"/>
      </w:pPr>
      <w:rPr>
        <w:rFonts w:hint="default"/>
        <w:strike w:val="0"/>
        <w:dstrike w:val="0"/>
        <w:u w:val="none"/>
        <w:effect w:val="none"/>
      </w:rPr>
    </w:lvl>
    <w:lvl w:ilvl="1">
      <w:start w:val="1"/>
      <w:numFmt w:val="lowerLetter"/>
      <w:lvlText w:val="%2."/>
      <w:lvlJc w:val="left"/>
      <w:pPr>
        <w:ind w:left="1440" w:firstLine="1080"/>
      </w:pPr>
      <w:rPr>
        <w:rFonts w:hint="default"/>
        <w:strike w:val="0"/>
        <w:dstrike w:val="0"/>
        <w:u w:val="none"/>
        <w:effect w:val="none"/>
      </w:rPr>
    </w:lvl>
    <w:lvl w:ilvl="2">
      <w:start w:val="1"/>
      <w:numFmt w:val="lowerRoman"/>
      <w:lvlText w:val="%3."/>
      <w:lvlJc w:val="right"/>
      <w:pPr>
        <w:ind w:left="2160" w:firstLine="1800"/>
      </w:pPr>
      <w:rPr>
        <w:rFonts w:hint="default"/>
        <w:strike w:val="0"/>
        <w:dstrike w:val="0"/>
        <w:u w:val="none"/>
        <w:effect w:val="none"/>
      </w:rPr>
    </w:lvl>
    <w:lvl w:ilvl="3">
      <w:start w:val="1"/>
      <w:numFmt w:val="decimal"/>
      <w:lvlText w:val="%4."/>
      <w:lvlJc w:val="left"/>
      <w:pPr>
        <w:ind w:left="2880" w:firstLine="2520"/>
      </w:pPr>
      <w:rPr>
        <w:rFonts w:hint="default"/>
        <w:strike w:val="0"/>
        <w:dstrike w:val="0"/>
        <w:u w:val="none"/>
        <w:effect w:val="none"/>
      </w:rPr>
    </w:lvl>
    <w:lvl w:ilvl="4">
      <w:start w:val="1"/>
      <w:numFmt w:val="lowerLetter"/>
      <w:lvlText w:val="%5."/>
      <w:lvlJc w:val="left"/>
      <w:pPr>
        <w:ind w:left="3600" w:firstLine="3240"/>
      </w:pPr>
      <w:rPr>
        <w:rFonts w:hint="default"/>
        <w:strike w:val="0"/>
        <w:dstrike w:val="0"/>
        <w:u w:val="none"/>
        <w:effect w:val="none"/>
      </w:rPr>
    </w:lvl>
    <w:lvl w:ilvl="5">
      <w:start w:val="1"/>
      <w:numFmt w:val="lowerRoman"/>
      <w:lvlText w:val="%6."/>
      <w:lvlJc w:val="right"/>
      <w:pPr>
        <w:ind w:left="4320" w:firstLine="3960"/>
      </w:pPr>
      <w:rPr>
        <w:rFonts w:hint="default"/>
        <w:strike w:val="0"/>
        <w:dstrike w:val="0"/>
        <w:u w:val="none"/>
        <w:effect w:val="none"/>
      </w:rPr>
    </w:lvl>
    <w:lvl w:ilvl="6">
      <w:start w:val="1"/>
      <w:numFmt w:val="decimal"/>
      <w:lvlText w:val="%7."/>
      <w:lvlJc w:val="left"/>
      <w:pPr>
        <w:ind w:left="5040" w:firstLine="4680"/>
      </w:pPr>
      <w:rPr>
        <w:rFonts w:hint="default"/>
        <w:strike w:val="0"/>
        <w:dstrike w:val="0"/>
        <w:u w:val="none"/>
        <w:effect w:val="none"/>
      </w:rPr>
    </w:lvl>
    <w:lvl w:ilvl="7">
      <w:start w:val="1"/>
      <w:numFmt w:val="lowerLetter"/>
      <w:lvlText w:val="%8."/>
      <w:lvlJc w:val="left"/>
      <w:pPr>
        <w:ind w:left="5760" w:firstLine="5400"/>
      </w:pPr>
      <w:rPr>
        <w:rFonts w:hint="default"/>
        <w:strike w:val="0"/>
        <w:dstrike w:val="0"/>
        <w:u w:val="none"/>
        <w:effect w:val="none"/>
      </w:rPr>
    </w:lvl>
    <w:lvl w:ilvl="8">
      <w:start w:val="1"/>
      <w:numFmt w:val="lowerRoman"/>
      <w:lvlText w:val="%9."/>
      <w:lvlJc w:val="right"/>
      <w:pPr>
        <w:ind w:left="6480" w:firstLine="6120"/>
      </w:pPr>
      <w:rPr>
        <w:rFonts w:hint="default"/>
        <w:strike w:val="0"/>
        <w:dstrike w:val="0"/>
        <w:u w:val="none"/>
        <w:effect w:val="none"/>
      </w:rPr>
    </w:lvl>
  </w:abstractNum>
  <w:abstractNum w:abstractNumId="2">
    <w:nsid w:val="71384409"/>
    <w:multiLevelType w:val="multilevel"/>
    <w:tmpl w:val="4314EC4C"/>
    <w:lvl w:ilvl="0">
      <w:start w:val="1"/>
      <w:numFmt w:val="decimal"/>
      <w:lvlText w:val="%1."/>
      <w:lvlJc w:val="left"/>
      <w:pPr>
        <w:ind w:left="720" w:firstLine="360"/>
      </w:pPr>
      <w:rPr>
        <w:rFonts w:hint="default"/>
        <w:strike w:val="0"/>
        <w:dstrike w:val="0"/>
        <w:u w:val="none"/>
        <w:effect w:val="none"/>
      </w:rPr>
    </w:lvl>
    <w:lvl w:ilvl="1">
      <w:start w:val="1"/>
      <w:numFmt w:val="lowerLetter"/>
      <w:lvlText w:val="%2."/>
      <w:lvlJc w:val="left"/>
      <w:pPr>
        <w:ind w:left="1440" w:firstLine="1080"/>
      </w:pPr>
      <w:rPr>
        <w:rFonts w:hint="default"/>
        <w:strike w:val="0"/>
        <w:dstrike w:val="0"/>
        <w:u w:val="none"/>
        <w:effect w:val="none"/>
      </w:rPr>
    </w:lvl>
    <w:lvl w:ilvl="2">
      <w:start w:val="1"/>
      <w:numFmt w:val="lowerRoman"/>
      <w:lvlText w:val="%3."/>
      <w:lvlJc w:val="right"/>
      <w:pPr>
        <w:ind w:left="2160" w:firstLine="1800"/>
      </w:pPr>
      <w:rPr>
        <w:rFonts w:hint="default"/>
        <w:strike w:val="0"/>
        <w:dstrike w:val="0"/>
        <w:u w:val="none"/>
        <w:effect w:val="none"/>
      </w:rPr>
    </w:lvl>
    <w:lvl w:ilvl="3">
      <w:start w:val="1"/>
      <w:numFmt w:val="decimal"/>
      <w:lvlText w:val="%4."/>
      <w:lvlJc w:val="left"/>
      <w:pPr>
        <w:ind w:left="2880" w:firstLine="2520"/>
      </w:pPr>
      <w:rPr>
        <w:rFonts w:hint="default"/>
        <w:strike w:val="0"/>
        <w:dstrike w:val="0"/>
        <w:u w:val="none"/>
        <w:effect w:val="none"/>
      </w:rPr>
    </w:lvl>
    <w:lvl w:ilvl="4">
      <w:start w:val="1"/>
      <w:numFmt w:val="lowerLetter"/>
      <w:lvlText w:val="%5."/>
      <w:lvlJc w:val="left"/>
      <w:pPr>
        <w:ind w:left="3600" w:firstLine="3240"/>
      </w:pPr>
      <w:rPr>
        <w:rFonts w:hint="default"/>
        <w:strike w:val="0"/>
        <w:dstrike w:val="0"/>
        <w:u w:val="none"/>
        <w:effect w:val="none"/>
      </w:rPr>
    </w:lvl>
    <w:lvl w:ilvl="5">
      <w:start w:val="1"/>
      <w:numFmt w:val="lowerRoman"/>
      <w:lvlText w:val="%6."/>
      <w:lvlJc w:val="right"/>
      <w:pPr>
        <w:ind w:left="4320" w:firstLine="3960"/>
      </w:pPr>
      <w:rPr>
        <w:rFonts w:hint="default"/>
        <w:strike w:val="0"/>
        <w:dstrike w:val="0"/>
        <w:u w:val="none"/>
        <w:effect w:val="none"/>
      </w:rPr>
    </w:lvl>
    <w:lvl w:ilvl="6">
      <w:start w:val="1"/>
      <w:numFmt w:val="decimal"/>
      <w:lvlText w:val="%7."/>
      <w:lvlJc w:val="left"/>
      <w:pPr>
        <w:ind w:left="5040" w:firstLine="4680"/>
      </w:pPr>
      <w:rPr>
        <w:rFonts w:hint="default"/>
        <w:strike w:val="0"/>
        <w:dstrike w:val="0"/>
        <w:u w:val="none"/>
        <w:effect w:val="none"/>
      </w:rPr>
    </w:lvl>
    <w:lvl w:ilvl="7">
      <w:start w:val="1"/>
      <w:numFmt w:val="lowerLetter"/>
      <w:lvlText w:val="%8."/>
      <w:lvlJc w:val="left"/>
      <w:pPr>
        <w:ind w:left="5760" w:firstLine="5400"/>
      </w:pPr>
      <w:rPr>
        <w:rFonts w:hint="default"/>
        <w:strike w:val="0"/>
        <w:dstrike w:val="0"/>
        <w:u w:val="none"/>
        <w:effect w:val="none"/>
      </w:rPr>
    </w:lvl>
    <w:lvl w:ilvl="8">
      <w:start w:val="1"/>
      <w:numFmt w:val="lowerRoman"/>
      <w:lvlText w:val="%9."/>
      <w:lvlJc w:val="right"/>
      <w:pPr>
        <w:ind w:left="6480" w:firstLine="6120"/>
      </w:pPr>
      <w:rPr>
        <w:rFonts w:hint="default"/>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2C9"/>
    <w:rsid w:val="0003215D"/>
    <w:rsid w:val="000669EF"/>
    <w:rsid w:val="002262C9"/>
    <w:rsid w:val="002841CD"/>
    <w:rsid w:val="00376247"/>
    <w:rsid w:val="009879DD"/>
    <w:rsid w:val="00994F6C"/>
    <w:rsid w:val="009C1615"/>
    <w:rsid w:val="009E4E95"/>
    <w:rsid w:val="00A75C37"/>
    <w:rsid w:val="00D65FBE"/>
    <w:rsid w:val="00DB4F70"/>
    <w:rsid w:val="00F71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2C9"/>
    <w:rPr>
      <w:rFonts w:ascii="Tahoma" w:hAnsi="Tahoma" w:cs="Tahoma"/>
      <w:sz w:val="16"/>
      <w:szCs w:val="16"/>
    </w:rPr>
  </w:style>
  <w:style w:type="paragraph" w:styleId="ListParagraph">
    <w:name w:val="List Paragraph"/>
    <w:basedOn w:val="Normal"/>
    <w:uiPriority w:val="34"/>
    <w:qFormat/>
    <w:rsid w:val="00D65F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2C9"/>
    <w:rPr>
      <w:rFonts w:ascii="Tahoma" w:hAnsi="Tahoma" w:cs="Tahoma"/>
      <w:sz w:val="16"/>
      <w:szCs w:val="16"/>
    </w:rPr>
  </w:style>
  <w:style w:type="paragraph" w:styleId="ListParagraph">
    <w:name w:val="List Paragraph"/>
    <w:basedOn w:val="Normal"/>
    <w:uiPriority w:val="34"/>
    <w:qFormat/>
    <w:rsid w:val="00D6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dc:creator>
  <cp:lastModifiedBy>Darryl</cp:lastModifiedBy>
  <cp:revision>11</cp:revision>
  <dcterms:created xsi:type="dcterms:W3CDTF">2015-06-01T18:13:00Z</dcterms:created>
  <dcterms:modified xsi:type="dcterms:W3CDTF">2015-06-01T19:53:00Z</dcterms:modified>
</cp:coreProperties>
</file>