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BE6" w:rsidRDefault="00D36466" w:rsidP="00D36466">
      <w:pPr>
        <w:pStyle w:val="Heading1"/>
      </w:pPr>
      <w:r>
        <w:t>Coding Style</w:t>
      </w:r>
    </w:p>
    <w:p w:rsidR="00D36466" w:rsidRDefault="00D36466" w:rsidP="00D36466"/>
    <w:p w:rsidR="00D36466" w:rsidRDefault="00D36466" w:rsidP="00D36466">
      <w:pPr>
        <w:pStyle w:val="Heading2"/>
      </w:pPr>
      <w:r>
        <w:t>General Recommendations</w:t>
      </w:r>
    </w:p>
    <w:p w:rsidR="00D36466" w:rsidRDefault="00D36466" w:rsidP="00D36466"/>
    <w:p w:rsidR="00D36466" w:rsidRDefault="00D36466" w:rsidP="00D36466">
      <w:r>
        <w:t>The main goal of the</w:t>
      </w:r>
      <w:r w:rsidR="00C85A8C">
        <w:t>se</w:t>
      </w:r>
      <w:r>
        <w:t xml:space="preserve"> recommendatio</w:t>
      </w:r>
      <w:r w:rsidR="00BE48BD">
        <w:t>n</w:t>
      </w:r>
      <w:r w:rsidR="005D60A5">
        <w:t>s</w:t>
      </w:r>
      <w:r w:rsidR="00BE48BD">
        <w:t xml:space="preserve"> is to improve the readability, understanding and maintainability of th</w:t>
      </w:r>
      <w:r w:rsidR="00C85A8C">
        <w:t>e source code. Violation of these</w:t>
      </w:r>
      <w:r w:rsidR="00BE48BD">
        <w:t xml:space="preserve"> recommendation</w:t>
      </w:r>
      <w:r w:rsidR="00C85A8C">
        <w:t>s</w:t>
      </w:r>
      <w:r w:rsidR="00BE48BD">
        <w:t xml:space="preserve"> is allowed only if it enhances the readability of the source code.</w:t>
      </w:r>
    </w:p>
    <w:p w:rsidR="00BE48BD" w:rsidRPr="00D36466" w:rsidRDefault="00BE48BD" w:rsidP="00D36466"/>
    <w:p w:rsidR="00D36466" w:rsidRDefault="00D36466" w:rsidP="00D36466">
      <w:pPr>
        <w:pStyle w:val="Heading2"/>
      </w:pPr>
      <w:r>
        <w:t>Header Files</w:t>
      </w:r>
    </w:p>
    <w:p w:rsidR="00D36466" w:rsidRDefault="00D36466" w:rsidP="00D36466"/>
    <w:p w:rsidR="00A30E38" w:rsidRPr="00A30E38" w:rsidRDefault="00D36466" w:rsidP="00566EFE">
      <w:r>
        <w:t>Every .cpp file should have an associated .h file. Files should be saved in the same direct</w:t>
      </w:r>
      <w:r w:rsidR="00063F3A">
        <w:t>ory. An exception to this is</w:t>
      </w:r>
      <w:r>
        <w:t xml:space="preserve"> the main.cpp file, which does not have to have an associated .h file</w:t>
      </w:r>
      <w:r w:rsidR="00063F3A">
        <w:t>. O</w:t>
      </w:r>
      <w:r>
        <w:t xml:space="preserve">ther small files containing unit testing can </w:t>
      </w:r>
      <w:r w:rsidR="00063F3A">
        <w:t xml:space="preserve">also </w:t>
      </w:r>
      <w:r>
        <w:t>be excluded from having an associated .h file.</w:t>
      </w:r>
    </w:p>
    <w:p w:rsidR="00A359B2" w:rsidRDefault="00A359B2" w:rsidP="00D36466"/>
    <w:p w:rsidR="00A359B2" w:rsidRDefault="00A359B2" w:rsidP="00A359B2">
      <w:pPr>
        <w:pStyle w:val="Heading2"/>
      </w:pPr>
      <w:r>
        <w:t>Include Statements</w:t>
      </w:r>
    </w:p>
    <w:p w:rsidR="00A359B2" w:rsidRDefault="00A359B2" w:rsidP="00A359B2"/>
    <w:p w:rsidR="00322E5D" w:rsidRDefault="00A359B2" w:rsidP="00A359B2">
      <w:r>
        <w:t>Include statements shoul</w:t>
      </w:r>
      <w:r w:rsidR="00C85A8C">
        <w:t xml:space="preserve">d be sorted and grouped </w:t>
      </w:r>
      <w:r>
        <w:t>by their hierarchical position in the system</w:t>
      </w:r>
      <w:r w:rsidR="00C85A8C">
        <w:t>,</w:t>
      </w:r>
      <w:r>
        <w:t xml:space="preserve"> with low lev</w:t>
      </w:r>
      <w:r w:rsidR="00C85A8C">
        <w:t>el files included first.</w:t>
      </w:r>
      <w:r w:rsidR="00070CD4">
        <w:t xml:space="preserve"> </w:t>
      </w:r>
      <w:r w:rsidR="00322E5D">
        <w:t>Include statements should be located at the top of a file only.</w:t>
      </w:r>
      <w:r w:rsidR="00070CD4">
        <w:t xml:space="preserve"> Local libraries should be placed below the external libraries.</w:t>
      </w:r>
    </w:p>
    <w:p w:rsidR="00C85A8C" w:rsidRDefault="00C85A8C" w:rsidP="00A359B2"/>
    <w:p w:rsidR="00614D84" w:rsidRPr="00325838" w:rsidRDefault="00325838" w:rsidP="00A359B2">
      <w:pPr>
        <w:rPr>
          <w:rFonts w:asciiTheme="majorHAnsi" w:hAnsiTheme="majorHAnsi"/>
          <w:sz w:val="28"/>
          <w:szCs w:val="28"/>
        </w:rPr>
      </w:pPr>
      <w:r w:rsidRPr="00325838">
        <w:rPr>
          <w:rFonts w:asciiTheme="majorHAnsi" w:hAnsiTheme="majorHAnsi"/>
          <w:sz w:val="28"/>
          <w:szCs w:val="28"/>
        </w:rPr>
        <w:t>// Example of includes.</w:t>
      </w:r>
    </w:p>
    <w:p w:rsidR="00A359B2" w:rsidRPr="00614D84" w:rsidRDefault="00A359B2" w:rsidP="00A359B2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>#include</w:t>
      </w:r>
      <w:r w:rsidR="00070CD4" w:rsidRPr="00614D84">
        <w:rPr>
          <w:rFonts w:asciiTheme="majorHAnsi" w:hAnsiTheme="majorHAnsi"/>
          <w:sz w:val="28"/>
          <w:szCs w:val="28"/>
        </w:rPr>
        <w:t xml:space="preserve"> </w:t>
      </w:r>
      <w:r w:rsidRPr="00614D84">
        <w:rPr>
          <w:rFonts w:asciiTheme="majorHAnsi" w:hAnsiTheme="majorHAnsi"/>
          <w:sz w:val="28"/>
          <w:szCs w:val="28"/>
        </w:rPr>
        <w:t>&lt;iostream&gt;</w:t>
      </w:r>
      <w:r w:rsidR="002C3EF4" w:rsidRPr="00614D84">
        <w:rPr>
          <w:rFonts w:asciiTheme="majorHAnsi" w:hAnsiTheme="majorHAnsi"/>
          <w:sz w:val="28"/>
          <w:szCs w:val="28"/>
        </w:rPr>
        <w:t xml:space="preserve"> // Main external library.</w:t>
      </w:r>
    </w:p>
    <w:p w:rsidR="00A359B2" w:rsidRPr="00614D84" w:rsidRDefault="00A359B2" w:rsidP="00A359B2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>#include</w:t>
      </w:r>
      <w:r w:rsidR="00070CD4" w:rsidRPr="00614D84">
        <w:rPr>
          <w:rFonts w:asciiTheme="majorHAnsi" w:hAnsiTheme="majorHAnsi"/>
          <w:sz w:val="28"/>
          <w:szCs w:val="28"/>
        </w:rPr>
        <w:t xml:space="preserve"> </w:t>
      </w:r>
      <w:r w:rsidRPr="00614D84">
        <w:rPr>
          <w:rFonts w:asciiTheme="majorHAnsi" w:hAnsiTheme="majorHAnsi"/>
          <w:sz w:val="28"/>
          <w:szCs w:val="28"/>
        </w:rPr>
        <w:t>&lt;fstream&gt;</w:t>
      </w:r>
      <w:r w:rsidR="002C3EF4" w:rsidRPr="00614D84">
        <w:rPr>
          <w:rFonts w:asciiTheme="majorHAnsi" w:hAnsiTheme="majorHAnsi"/>
          <w:sz w:val="28"/>
          <w:szCs w:val="28"/>
        </w:rPr>
        <w:t xml:space="preserve"> // Main external library.</w:t>
      </w:r>
    </w:p>
    <w:p w:rsidR="00A359B2" w:rsidRPr="00614D84" w:rsidRDefault="00A359B2" w:rsidP="00A359B2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>#include</w:t>
      </w:r>
      <w:r w:rsidR="00070CD4" w:rsidRPr="00614D84">
        <w:rPr>
          <w:rFonts w:asciiTheme="majorHAnsi" w:hAnsiTheme="majorHAnsi"/>
          <w:sz w:val="28"/>
          <w:szCs w:val="28"/>
        </w:rPr>
        <w:t xml:space="preserve"> </w:t>
      </w:r>
      <w:r w:rsidRPr="00614D84">
        <w:rPr>
          <w:rFonts w:asciiTheme="majorHAnsi" w:hAnsiTheme="majorHAnsi"/>
          <w:sz w:val="28"/>
          <w:szCs w:val="28"/>
        </w:rPr>
        <w:t>&lt;cmath&gt;</w:t>
      </w:r>
      <w:r w:rsidR="002C3EF4" w:rsidRPr="00614D84">
        <w:rPr>
          <w:rFonts w:asciiTheme="majorHAnsi" w:hAnsiTheme="majorHAnsi"/>
          <w:sz w:val="28"/>
          <w:szCs w:val="28"/>
        </w:rPr>
        <w:t xml:space="preserve"> // Minor external library.</w:t>
      </w:r>
    </w:p>
    <w:p w:rsidR="00A359B2" w:rsidRPr="00614D84" w:rsidRDefault="00A359B2" w:rsidP="00A359B2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>#include</w:t>
      </w:r>
      <w:r w:rsidR="00070CD4" w:rsidRPr="00614D84">
        <w:rPr>
          <w:rFonts w:asciiTheme="majorHAnsi" w:hAnsiTheme="majorHAnsi"/>
          <w:sz w:val="28"/>
          <w:szCs w:val="28"/>
        </w:rPr>
        <w:t xml:space="preserve"> </w:t>
      </w:r>
      <w:r w:rsidRPr="00614D84">
        <w:rPr>
          <w:rFonts w:asciiTheme="majorHAnsi" w:hAnsiTheme="majorHAnsi"/>
          <w:sz w:val="28"/>
          <w:szCs w:val="28"/>
        </w:rPr>
        <w:t>&lt;</w:t>
      </w:r>
      <w:r w:rsidR="00C85A8C" w:rsidRPr="00614D84">
        <w:rPr>
          <w:rFonts w:asciiTheme="majorHAnsi" w:hAnsiTheme="majorHAnsi"/>
          <w:sz w:val="28"/>
          <w:szCs w:val="28"/>
        </w:rPr>
        <w:t>algorithm</w:t>
      </w:r>
      <w:r w:rsidRPr="00614D84">
        <w:rPr>
          <w:rFonts w:asciiTheme="majorHAnsi" w:hAnsiTheme="majorHAnsi"/>
          <w:sz w:val="28"/>
          <w:szCs w:val="28"/>
        </w:rPr>
        <w:t>&gt;</w:t>
      </w:r>
      <w:r w:rsidR="002C3EF4" w:rsidRPr="00614D84">
        <w:rPr>
          <w:rFonts w:asciiTheme="majorHAnsi" w:hAnsiTheme="majorHAnsi"/>
          <w:sz w:val="28"/>
          <w:szCs w:val="28"/>
        </w:rPr>
        <w:t xml:space="preserve"> // Minor external library.</w:t>
      </w:r>
    </w:p>
    <w:p w:rsidR="00070CD4" w:rsidRPr="00614D84" w:rsidRDefault="00070CD4" w:rsidP="00A359B2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>#include “Functions.h”</w:t>
      </w:r>
      <w:r w:rsidR="002C3EF4" w:rsidRPr="00614D84">
        <w:rPr>
          <w:rFonts w:asciiTheme="majorHAnsi" w:hAnsiTheme="majorHAnsi"/>
          <w:sz w:val="28"/>
          <w:szCs w:val="28"/>
        </w:rPr>
        <w:t xml:space="preserve"> // Main local library.</w:t>
      </w:r>
    </w:p>
    <w:p w:rsidR="00070CD4" w:rsidRPr="00614D84" w:rsidRDefault="00070CD4" w:rsidP="00A359B2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>#include “OtherFunctions.h”</w:t>
      </w:r>
      <w:r w:rsidR="002C3EF4" w:rsidRPr="00614D84">
        <w:rPr>
          <w:rFonts w:asciiTheme="majorHAnsi" w:hAnsiTheme="majorHAnsi"/>
          <w:sz w:val="28"/>
          <w:szCs w:val="28"/>
        </w:rPr>
        <w:t xml:space="preserve"> // Minor local library.</w:t>
      </w:r>
    </w:p>
    <w:p w:rsidR="002C3EF4" w:rsidRPr="00614D84" w:rsidRDefault="002C3EF4" w:rsidP="00A359B2">
      <w:pPr>
        <w:rPr>
          <w:rFonts w:asciiTheme="majorHAnsi" w:hAnsiTheme="majorHAnsi"/>
          <w:sz w:val="28"/>
          <w:szCs w:val="28"/>
        </w:rPr>
      </w:pPr>
    </w:p>
    <w:p w:rsidR="002C3EF4" w:rsidRPr="00614D84" w:rsidRDefault="00212C1C" w:rsidP="00A359B2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>u</w:t>
      </w:r>
      <w:r w:rsidR="002C3EF4" w:rsidRPr="00614D84">
        <w:rPr>
          <w:rFonts w:asciiTheme="majorHAnsi" w:hAnsiTheme="majorHAnsi"/>
          <w:sz w:val="28"/>
          <w:szCs w:val="28"/>
        </w:rPr>
        <w:t>sing namespace std; // ONLY USE THIS IN .CPP FILES.</w:t>
      </w:r>
    </w:p>
    <w:p w:rsidR="00D36466" w:rsidRDefault="00D36466" w:rsidP="00D36466"/>
    <w:p w:rsidR="00D36466" w:rsidRDefault="00D36466" w:rsidP="00D36466">
      <w:pPr>
        <w:pStyle w:val="Heading2"/>
      </w:pPr>
      <w:r>
        <w:t>The #define Guard</w:t>
      </w:r>
    </w:p>
    <w:p w:rsidR="00D36466" w:rsidRDefault="00D36466" w:rsidP="00D36466"/>
    <w:p w:rsidR="00D36466" w:rsidRDefault="00D36466" w:rsidP="00D36466">
      <w:r>
        <w:t>All header files should have the #define guard</w:t>
      </w:r>
      <w:r w:rsidR="00C85A8C">
        <w:t xml:space="preserve"> to avoid duplicate</w:t>
      </w:r>
      <w:r>
        <w:t xml:space="preserve"> declarations. </w:t>
      </w:r>
    </w:p>
    <w:p w:rsidR="00D36466" w:rsidRPr="00D36466" w:rsidRDefault="00D36466" w:rsidP="00D36466">
      <w:r>
        <w:t xml:space="preserve">Formatting for the #define guard should be </w:t>
      </w:r>
      <w:r w:rsidR="00070CD4" w:rsidRPr="00614D84">
        <w:rPr>
          <w:rFonts w:asciiTheme="majorHAnsi" w:hAnsiTheme="majorHAnsi"/>
        </w:rPr>
        <w:t>&lt;</w:t>
      </w:r>
      <w:r w:rsidRPr="00614D84">
        <w:rPr>
          <w:rFonts w:asciiTheme="majorHAnsi" w:hAnsiTheme="majorHAnsi"/>
          <w:i/>
        </w:rPr>
        <w:t>FILE&gt;_H_</w:t>
      </w:r>
    </w:p>
    <w:p w:rsidR="00D36466" w:rsidRDefault="00D36466" w:rsidP="00D36466"/>
    <w:p w:rsidR="00322E5D" w:rsidRDefault="00322E5D" w:rsidP="00BE48BD">
      <w:pPr>
        <w:pStyle w:val="Heading2"/>
      </w:pPr>
      <w:r>
        <w:br w:type="page"/>
      </w:r>
    </w:p>
    <w:p w:rsidR="00BE48BD" w:rsidRDefault="00BE48BD" w:rsidP="00BE48BD">
      <w:pPr>
        <w:pStyle w:val="Heading2"/>
      </w:pPr>
      <w:r>
        <w:lastRenderedPageBreak/>
        <w:t>Naming Conventions</w:t>
      </w:r>
    </w:p>
    <w:p w:rsidR="00BE48BD" w:rsidRDefault="00BE48BD" w:rsidP="00BE48BD"/>
    <w:p w:rsidR="00BE48BD" w:rsidRPr="00C85A8C" w:rsidRDefault="00BE48BD" w:rsidP="00BE48BD">
      <w:pPr>
        <w:pStyle w:val="ListParagraph"/>
        <w:numPr>
          <w:ilvl w:val="0"/>
          <w:numId w:val="1"/>
        </w:numPr>
      </w:pPr>
      <w:r>
        <w:t xml:space="preserve">Names representing types must be in mixed case starting with upper case. Example: </w:t>
      </w:r>
      <w:r w:rsidRPr="00A359B2">
        <w:rPr>
          <w:i/>
        </w:rPr>
        <w:t>Name, FileName</w:t>
      </w:r>
    </w:p>
    <w:p w:rsidR="00C85A8C" w:rsidRDefault="00C85A8C" w:rsidP="00C85A8C">
      <w:pPr>
        <w:pStyle w:val="ListParagraph"/>
      </w:pPr>
    </w:p>
    <w:p w:rsidR="00BE48BD" w:rsidRDefault="00BE48BD" w:rsidP="00BE48BD">
      <w:pPr>
        <w:pStyle w:val="ListParagraph"/>
        <w:numPr>
          <w:ilvl w:val="0"/>
          <w:numId w:val="1"/>
        </w:numPr>
      </w:pPr>
      <w:r>
        <w:t>Variable names must be in mixed case starting with lower case.</w:t>
      </w:r>
    </w:p>
    <w:p w:rsidR="00BE48BD" w:rsidRDefault="00BE48BD" w:rsidP="00BE48BD">
      <w:pPr>
        <w:ind w:left="720"/>
        <w:rPr>
          <w:i/>
        </w:rPr>
      </w:pPr>
      <w:r>
        <w:t xml:space="preserve">Example: </w:t>
      </w:r>
      <w:r w:rsidRPr="00A359B2">
        <w:rPr>
          <w:i/>
        </w:rPr>
        <w:t>name, filename</w:t>
      </w:r>
    </w:p>
    <w:p w:rsidR="00C85A8C" w:rsidRDefault="00C85A8C" w:rsidP="00BE48BD">
      <w:pPr>
        <w:ind w:left="720"/>
      </w:pPr>
    </w:p>
    <w:p w:rsidR="00BE48BD" w:rsidRDefault="00BE48BD" w:rsidP="00BE48BD">
      <w:pPr>
        <w:pStyle w:val="ListParagraph"/>
        <w:numPr>
          <w:ilvl w:val="0"/>
          <w:numId w:val="1"/>
        </w:numPr>
      </w:pPr>
      <w:r>
        <w:t>Constants must be all upper case using underscore to separate words.</w:t>
      </w:r>
    </w:p>
    <w:p w:rsidR="00BE48BD" w:rsidRDefault="00BE48BD" w:rsidP="00BE48BD">
      <w:pPr>
        <w:ind w:left="720"/>
        <w:rPr>
          <w:i/>
        </w:rPr>
      </w:pPr>
      <w:r>
        <w:t>Example:</w:t>
      </w:r>
      <w:r w:rsidRPr="00A359B2">
        <w:rPr>
          <w:i/>
        </w:rPr>
        <w:t xml:space="preserve"> MAX_NAME, PI</w:t>
      </w:r>
    </w:p>
    <w:p w:rsidR="00C85A8C" w:rsidRDefault="00C85A8C" w:rsidP="00BE48BD">
      <w:pPr>
        <w:ind w:left="720"/>
        <w:rPr>
          <w:i/>
        </w:rPr>
      </w:pPr>
    </w:p>
    <w:p w:rsidR="00A359B2" w:rsidRDefault="00A359B2" w:rsidP="00A359B2">
      <w:pPr>
        <w:pStyle w:val="ListParagraph"/>
        <w:numPr>
          <w:ilvl w:val="0"/>
          <w:numId w:val="1"/>
        </w:numPr>
      </w:pPr>
      <w:r>
        <w:t>Names representing methods should be verbs and written in mixed case starting with lower case.</w:t>
      </w:r>
    </w:p>
    <w:p w:rsidR="00FC4D9F" w:rsidRDefault="00A359B2" w:rsidP="00FC4D9F">
      <w:pPr>
        <w:ind w:left="720"/>
      </w:pPr>
      <w:r>
        <w:t>Example: getName( ), computeArea( )</w:t>
      </w:r>
      <w:r w:rsidR="002019B1">
        <w:t>, setName( )</w:t>
      </w:r>
    </w:p>
    <w:p w:rsidR="00C85A8C" w:rsidRDefault="00C85A8C" w:rsidP="00FC4D9F">
      <w:pPr>
        <w:ind w:left="720"/>
      </w:pPr>
    </w:p>
    <w:p w:rsidR="00FC4D9F" w:rsidRDefault="00FC4D9F" w:rsidP="00FC4D9F">
      <w:pPr>
        <w:pStyle w:val="ListParagraph"/>
        <w:numPr>
          <w:ilvl w:val="0"/>
          <w:numId w:val="1"/>
        </w:numPr>
      </w:pPr>
      <w:r>
        <w:t>Names</w:t>
      </w:r>
      <w:r w:rsidR="00407255">
        <w:t xml:space="preserve"> of classes should begin with an uppercase letter.</w:t>
      </w:r>
    </w:p>
    <w:p w:rsidR="00A359B2" w:rsidRDefault="0057082B" w:rsidP="0057082B">
      <w:pPr>
        <w:ind w:left="720"/>
      </w:pPr>
      <w:r>
        <w:t>Example: Class MyClass</w:t>
      </w:r>
    </w:p>
    <w:p w:rsidR="00341B2D" w:rsidRDefault="00341B2D" w:rsidP="00341B2D"/>
    <w:p w:rsidR="00070CD4" w:rsidRDefault="00070CD4" w:rsidP="00341B2D"/>
    <w:p w:rsidR="00341B2D" w:rsidRDefault="00341B2D" w:rsidP="00341B2D">
      <w:pPr>
        <w:pStyle w:val="Heading2"/>
      </w:pPr>
      <w:r>
        <w:t>Variables</w:t>
      </w:r>
    </w:p>
    <w:p w:rsidR="00341B2D" w:rsidRDefault="00341B2D" w:rsidP="00341B2D"/>
    <w:p w:rsidR="00341B2D" w:rsidRDefault="00341B2D" w:rsidP="00C85A8C">
      <w:pPr>
        <w:pStyle w:val="ListParagraph"/>
        <w:numPr>
          <w:ilvl w:val="0"/>
          <w:numId w:val="3"/>
        </w:numPr>
      </w:pPr>
      <w:r>
        <w:t xml:space="preserve">Variables must be initialized </w:t>
      </w:r>
      <w:r w:rsidR="00C85A8C">
        <w:t>upon declaration</w:t>
      </w:r>
      <w:r>
        <w:t>.</w:t>
      </w:r>
    </w:p>
    <w:p w:rsidR="00C85A8C" w:rsidRDefault="00C85A8C" w:rsidP="00C85A8C">
      <w:pPr>
        <w:pStyle w:val="ListParagraph"/>
      </w:pPr>
    </w:p>
    <w:p w:rsidR="002019B1" w:rsidRDefault="002019B1" w:rsidP="00341B2D">
      <w:pPr>
        <w:pStyle w:val="ListParagraph"/>
        <w:numPr>
          <w:ilvl w:val="0"/>
          <w:numId w:val="3"/>
        </w:numPr>
      </w:pPr>
      <w:r>
        <w:t xml:space="preserve">Variable names must be </w:t>
      </w:r>
      <w:r w:rsidR="0057082B">
        <w:t xml:space="preserve">clear and </w:t>
      </w:r>
      <w:r>
        <w:t>meaningful.</w:t>
      </w:r>
    </w:p>
    <w:p w:rsidR="009042FC" w:rsidRDefault="009042FC" w:rsidP="009042FC">
      <w:pPr>
        <w:pStyle w:val="ListParagraph"/>
      </w:pPr>
    </w:p>
    <w:p w:rsidR="009042FC" w:rsidRDefault="009042FC" w:rsidP="009042FC">
      <w:pPr>
        <w:pStyle w:val="ListParagraph"/>
        <w:numPr>
          <w:ilvl w:val="0"/>
          <w:numId w:val="3"/>
        </w:numPr>
      </w:pPr>
      <w:r>
        <w:t>Variables must be declared at the top of a functions unless needed otherwise.</w:t>
      </w:r>
    </w:p>
    <w:p w:rsidR="009042FC" w:rsidRDefault="009042FC" w:rsidP="009042FC">
      <w:pPr>
        <w:pStyle w:val="ListParagraph"/>
      </w:pPr>
    </w:p>
    <w:p w:rsidR="009042FC" w:rsidRDefault="009042FC" w:rsidP="009042FC">
      <w:pPr>
        <w:pStyle w:val="ListParagraph"/>
        <w:numPr>
          <w:ilvl w:val="0"/>
          <w:numId w:val="3"/>
        </w:numPr>
      </w:pPr>
      <w:r>
        <w:t>Matching variable types must be in the same line unless it is really hard to read.</w:t>
      </w:r>
    </w:p>
    <w:p w:rsidR="00C85A8C" w:rsidRDefault="00C85A8C" w:rsidP="00C85A8C"/>
    <w:p w:rsidR="00341B2D" w:rsidRDefault="00341B2D" w:rsidP="00341B2D">
      <w:pPr>
        <w:pStyle w:val="ListParagraph"/>
        <w:numPr>
          <w:ilvl w:val="0"/>
          <w:numId w:val="3"/>
        </w:numPr>
      </w:pPr>
      <w:r>
        <w:t>Use of global variables is not permitted; in C++ there is no need for global variables.</w:t>
      </w:r>
    </w:p>
    <w:p w:rsidR="00C85A8C" w:rsidRDefault="00C85A8C" w:rsidP="00C85A8C"/>
    <w:p w:rsidR="00341B2D" w:rsidRDefault="00341B2D" w:rsidP="00341B2D">
      <w:pPr>
        <w:pStyle w:val="ListParagraph"/>
        <w:numPr>
          <w:ilvl w:val="0"/>
          <w:numId w:val="3"/>
        </w:numPr>
      </w:pPr>
      <w:r>
        <w:t>Class variables must always be declared as private members.</w:t>
      </w:r>
    </w:p>
    <w:p w:rsidR="00B11BB5" w:rsidRDefault="00B11BB5" w:rsidP="00B11BB5"/>
    <w:p w:rsidR="009042FC" w:rsidRDefault="009042FC" w:rsidP="009042FC"/>
    <w:p w:rsidR="009042FC" w:rsidRDefault="009042FC" w:rsidP="009042FC">
      <w:pPr>
        <w:rPr>
          <w:rFonts w:asciiTheme="majorHAnsi" w:hAnsiTheme="majorHAnsi"/>
          <w:sz w:val="28"/>
          <w:szCs w:val="28"/>
        </w:rPr>
      </w:pPr>
      <w:r w:rsidRPr="009042FC">
        <w:rPr>
          <w:rFonts w:asciiTheme="majorHAnsi" w:hAnsiTheme="majorHAnsi"/>
          <w:sz w:val="28"/>
          <w:szCs w:val="28"/>
        </w:rPr>
        <w:t>// Example of variable declarations.</w:t>
      </w:r>
    </w:p>
    <w:p w:rsidR="009042FC" w:rsidRDefault="009042FC" w:rsidP="009042F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void functionName(){</w:t>
      </w:r>
    </w:p>
    <w:p w:rsidR="009042FC" w:rsidRDefault="009042FC" w:rsidP="009042F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int n1 = 0, n2 = 0, n3 = 0; // Simple.</w:t>
      </w:r>
    </w:p>
    <w:p w:rsidR="009042FC" w:rsidRDefault="009042FC" w:rsidP="009042F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float tax = 1.5, pie = 3.14;</w:t>
      </w:r>
      <w:r w:rsidRPr="009042FC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// Simple.</w:t>
      </w:r>
    </w:p>
    <w:p w:rsidR="009042FC" w:rsidRDefault="009042FC" w:rsidP="009042F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MyClass instance1(var1, var2, var3, var4, var5, var6); // Complex.</w:t>
      </w:r>
    </w:p>
    <w:p w:rsidR="009042FC" w:rsidRDefault="009042FC" w:rsidP="009042F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MyClass instance2(var1, var2, var3, var4, var5, var6); // Complex.</w:t>
      </w:r>
    </w:p>
    <w:p w:rsidR="009042FC" w:rsidRDefault="009042FC" w:rsidP="009042FC">
      <w:pPr>
        <w:rPr>
          <w:rFonts w:asciiTheme="majorHAnsi" w:hAnsiTheme="majorHAnsi"/>
          <w:sz w:val="28"/>
          <w:szCs w:val="28"/>
        </w:rPr>
      </w:pPr>
    </w:p>
    <w:p w:rsidR="009042FC" w:rsidRDefault="009042FC" w:rsidP="009042F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// Code.</w:t>
      </w:r>
    </w:p>
    <w:p w:rsidR="009042FC" w:rsidRPr="009042FC" w:rsidRDefault="009042FC" w:rsidP="009042F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}</w:t>
      </w:r>
    </w:p>
    <w:p w:rsidR="00FC4D9F" w:rsidRDefault="00FC4D9F" w:rsidP="00FC4D9F">
      <w:pPr>
        <w:pStyle w:val="Heading2"/>
      </w:pPr>
      <w:r>
        <w:lastRenderedPageBreak/>
        <w:t>Tabs, Spacing and Indentation</w:t>
      </w:r>
    </w:p>
    <w:p w:rsidR="00FC4D9F" w:rsidRDefault="00FC4D9F" w:rsidP="00FC4D9F"/>
    <w:p w:rsidR="00FC4D9F" w:rsidRDefault="00E830F2" w:rsidP="00FC4D9F">
      <w:r>
        <w:t>Tabs must be set to four characters.</w:t>
      </w:r>
    </w:p>
    <w:p w:rsidR="0057082B" w:rsidRDefault="00707A81" w:rsidP="00FC4D9F">
      <w:r>
        <w:t xml:space="preserve">The bracing </w:t>
      </w:r>
      <w:r w:rsidR="00697BCF">
        <w:t>must fol</w:t>
      </w:r>
      <w:r w:rsidR="0057082B">
        <w:t xml:space="preserve">low the style </w:t>
      </w:r>
      <w:r w:rsidR="00E830F2">
        <w:t>where</w:t>
      </w:r>
      <w:r w:rsidR="0057082B">
        <w:t>by</w:t>
      </w:r>
      <w:r w:rsidR="00E830F2">
        <w:t xml:space="preserve"> the opening</w:t>
      </w:r>
      <w:r w:rsidR="00697BCF">
        <w:t xml:space="preserve"> brace begins on the same line of the state</w:t>
      </w:r>
      <w:r w:rsidR="00407255">
        <w:t>ment and ends on a new line.</w:t>
      </w:r>
      <w:r w:rsidR="00070CD4">
        <w:t xml:space="preserve"> Only use ‘endl’ if there isn’t a “ “ you can add a ‘\n’  to. </w:t>
      </w:r>
      <w:r w:rsidR="006D02F0">
        <w:t xml:space="preserve">If you are outputting the last line of a group/menu, do a double newline, to create a gap between it and the next output. If a cout runs on for a long time, just let it word wrap. Group lines of code together in a way that everything is neatly displayed and easy to read. </w:t>
      </w:r>
      <w:r w:rsidR="00070CD4">
        <w:t xml:space="preserve">Use this example code for the exact format of where spaces are used and where they aren’t. </w:t>
      </w:r>
    </w:p>
    <w:p w:rsidR="00070CD4" w:rsidRDefault="00070CD4" w:rsidP="00FC4D9F"/>
    <w:p w:rsidR="00325838" w:rsidRPr="00325838" w:rsidRDefault="00325838" w:rsidP="00FC4D9F">
      <w:pPr>
        <w:rPr>
          <w:rFonts w:asciiTheme="majorHAnsi" w:hAnsiTheme="majorHAnsi"/>
          <w:sz w:val="28"/>
          <w:szCs w:val="28"/>
        </w:rPr>
      </w:pPr>
      <w:r w:rsidRPr="00325838">
        <w:rPr>
          <w:rFonts w:asciiTheme="majorHAnsi" w:hAnsiTheme="majorHAnsi"/>
          <w:sz w:val="28"/>
          <w:szCs w:val="28"/>
        </w:rPr>
        <w:t>// This uses word wrapping and correct spacing.</w:t>
      </w:r>
    </w:p>
    <w:p w:rsidR="00070CD4" w:rsidRDefault="00070CD4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for(int i = 0; i &lt; 5; i ++){</w:t>
      </w:r>
    </w:p>
    <w:p w:rsidR="00070CD4" w:rsidRDefault="00070CD4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cout &lt;&lt; “Variable 1: ” &lt;&lt; var1 &lt;&lt; “\nVariable 2: “ var2 &lt;&lt; “\nVariable 3: “ var3 &lt;&lt; endl;</w:t>
      </w:r>
    </w:p>
    <w:p w:rsidR="00070CD4" w:rsidRDefault="00070CD4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}</w:t>
      </w: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</w:p>
    <w:p w:rsidR="006D02F0" w:rsidRPr="00325838" w:rsidRDefault="006D02F0" w:rsidP="00FC4D9F">
      <w:r w:rsidRPr="00325838">
        <w:t>Unless an if/else statement is an easy-to-read 1-</w:t>
      </w:r>
      <w:r w:rsidR="00325838">
        <w:t>liner, you must use braces.</w:t>
      </w:r>
    </w:p>
    <w:p w:rsidR="00325838" w:rsidRDefault="00325838" w:rsidP="00FC4D9F">
      <w:pPr>
        <w:rPr>
          <w:rFonts w:asciiTheme="majorHAnsi" w:hAnsiTheme="majorHAnsi"/>
          <w:sz w:val="28"/>
          <w:szCs w:val="28"/>
        </w:rPr>
      </w:pPr>
    </w:p>
    <w:p w:rsidR="00325838" w:rsidRDefault="00325838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// This is a simple if statement without braces.</w:t>
      </w: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if(x = 1)</w:t>
      </w: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Cout &lt;&lt; “Yay!\n”;</w:t>
      </w: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//</w:t>
      </w:r>
      <w:r w:rsidR="00014FB8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Example of usual if/else statements.</w:t>
      </w: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if(input == “1”){</w:t>
      </w: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cout &lt;&lt; “Input Name: ”;</w:t>
      </w: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cin &gt;&gt; name;</w:t>
      </w: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doFunction(name);</w:t>
      </w: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}</w:t>
      </w: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else if(input == “2”){</w:t>
      </w:r>
      <w:r w:rsidRPr="006D02F0">
        <w:rPr>
          <w:rFonts w:asciiTheme="majorHAnsi" w:hAnsiTheme="majorHAnsi"/>
          <w:sz w:val="28"/>
          <w:szCs w:val="28"/>
        </w:rPr>
        <w:t xml:space="preserve"> </w:t>
      </w: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cout &lt;&lt; “Input Age: ”;</w:t>
      </w: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cin &gt;&gt; age;</w:t>
      </w: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doFunction(age);</w:t>
      </w: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}</w:t>
      </w:r>
      <w:r w:rsidRPr="006D02F0">
        <w:rPr>
          <w:rFonts w:asciiTheme="majorHAnsi" w:hAnsiTheme="majorHAnsi"/>
          <w:sz w:val="28"/>
          <w:szCs w:val="28"/>
        </w:rPr>
        <w:t xml:space="preserve"> </w:t>
      </w: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else if(input == “3”){</w:t>
      </w:r>
      <w:r w:rsidRPr="006D02F0">
        <w:rPr>
          <w:rFonts w:asciiTheme="majorHAnsi" w:hAnsiTheme="majorHAnsi"/>
          <w:sz w:val="28"/>
          <w:szCs w:val="28"/>
        </w:rPr>
        <w:t xml:space="preserve"> </w:t>
      </w: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cout &lt;&lt; “Input Country: ”;</w:t>
      </w: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cin &gt;&gt; country;</w:t>
      </w: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doFunction(country);</w:t>
      </w: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}</w:t>
      </w:r>
    </w:p>
    <w:p w:rsidR="00614D84" w:rsidRPr="00325838" w:rsidRDefault="00614D84" w:rsidP="00FC4D9F">
      <w:pPr>
        <w:rPr>
          <w:rFonts w:asciiTheme="majorHAnsi" w:hAnsiTheme="majorHAnsi"/>
          <w:sz w:val="28"/>
          <w:szCs w:val="28"/>
        </w:rPr>
      </w:pPr>
      <w:r w:rsidRPr="00325838">
        <w:rPr>
          <w:rFonts w:asciiTheme="majorHAnsi" w:hAnsiTheme="majorHAnsi"/>
          <w:sz w:val="28"/>
          <w:szCs w:val="28"/>
        </w:rPr>
        <w:lastRenderedPageBreak/>
        <w:t>// Example of grouping code:</w:t>
      </w:r>
    </w:p>
    <w:p w:rsidR="00614D84" w:rsidRDefault="00325838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Cout &lt;&lt; “Input Name: “;</w:t>
      </w:r>
    </w:p>
    <w:p w:rsidR="00325838" w:rsidRDefault="00325838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Cin &gt;&gt; name;</w:t>
      </w:r>
    </w:p>
    <w:p w:rsidR="00325838" w:rsidRDefault="00325838" w:rsidP="00FC4D9F">
      <w:pPr>
        <w:rPr>
          <w:rFonts w:asciiTheme="majorHAnsi" w:hAnsiTheme="majorHAnsi"/>
          <w:sz w:val="28"/>
          <w:szCs w:val="28"/>
        </w:rPr>
      </w:pPr>
    </w:p>
    <w:p w:rsidR="00325838" w:rsidRDefault="00325838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runFunction(name);</w:t>
      </w:r>
    </w:p>
    <w:p w:rsidR="00325838" w:rsidRDefault="00325838" w:rsidP="00FC4D9F">
      <w:pPr>
        <w:rPr>
          <w:rFonts w:asciiTheme="majorHAnsi" w:hAnsiTheme="majorHAnsi"/>
          <w:sz w:val="28"/>
          <w:szCs w:val="28"/>
        </w:rPr>
      </w:pPr>
    </w:p>
    <w:p w:rsidR="009042FC" w:rsidRDefault="009042FC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if(test == true){</w:t>
      </w:r>
    </w:p>
    <w:p w:rsidR="009042FC" w:rsidRDefault="009042FC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cout &lt;&lt; “Running test…\n”;</w:t>
      </w:r>
    </w:p>
    <w:p w:rsidR="009042FC" w:rsidRDefault="009042FC" w:rsidP="00FC4D9F">
      <w:pPr>
        <w:rPr>
          <w:rFonts w:asciiTheme="majorHAnsi" w:hAnsiTheme="majorHAnsi"/>
          <w:sz w:val="28"/>
          <w:szCs w:val="28"/>
        </w:rPr>
      </w:pPr>
    </w:p>
    <w:p w:rsidR="009042FC" w:rsidRDefault="009042FC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runTest();</w:t>
      </w:r>
    </w:p>
    <w:p w:rsidR="009042FC" w:rsidRDefault="009042FC" w:rsidP="00FC4D9F">
      <w:pPr>
        <w:rPr>
          <w:rFonts w:asciiTheme="majorHAnsi" w:hAnsiTheme="majorHAnsi"/>
          <w:sz w:val="28"/>
          <w:szCs w:val="28"/>
        </w:rPr>
      </w:pPr>
    </w:p>
    <w:p w:rsidR="009042FC" w:rsidRDefault="009042FC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cout &lt;&lt; “Test completed.\n\n”;</w:t>
      </w:r>
    </w:p>
    <w:p w:rsidR="009042FC" w:rsidRDefault="009042FC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}</w:t>
      </w:r>
    </w:p>
    <w:p w:rsidR="009042FC" w:rsidRDefault="009042FC" w:rsidP="00FC4D9F">
      <w:pPr>
        <w:rPr>
          <w:rFonts w:asciiTheme="majorHAnsi" w:hAnsiTheme="majorHAnsi"/>
          <w:sz w:val="28"/>
          <w:szCs w:val="28"/>
        </w:rPr>
      </w:pPr>
    </w:p>
    <w:p w:rsidR="00207B1A" w:rsidRDefault="009042FC" w:rsidP="00207B1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cout &lt;&lt; “</w:t>
      </w:r>
      <w:r w:rsidR="00207B1A">
        <w:rPr>
          <w:rFonts w:asciiTheme="majorHAnsi" w:hAnsiTheme="majorHAnsi"/>
          <w:sz w:val="28"/>
          <w:szCs w:val="28"/>
        </w:rPr>
        <w:t>Main Menu:</w:t>
      </w:r>
      <w:r>
        <w:rPr>
          <w:rFonts w:asciiTheme="majorHAnsi" w:hAnsiTheme="majorHAnsi"/>
          <w:sz w:val="28"/>
          <w:szCs w:val="28"/>
        </w:rPr>
        <w:t>\n”;</w:t>
      </w:r>
      <w:r w:rsidR="00207B1A" w:rsidRPr="00207B1A">
        <w:rPr>
          <w:rFonts w:asciiTheme="majorHAnsi" w:hAnsiTheme="majorHAnsi"/>
          <w:sz w:val="28"/>
          <w:szCs w:val="28"/>
        </w:rPr>
        <w:t xml:space="preserve"> </w:t>
      </w:r>
    </w:p>
    <w:p w:rsidR="00207B1A" w:rsidRDefault="00207B1A" w:rsidP="00207B1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cout &lt;&lt; “1) Search.\n”;</w:t>
      </w:r>
    </w:p>
    <w:p w:rsidR="00207B1A" w:rsidRDefault="00207B1A" w:rsidP="00207B1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cout &lt;&lt; “2) Edit.\n”;</w:t>
      </w:r>
    </w:p>
    <w:p w:rsidR="00207B1A" w:rsidRDefault="00207B1A" w:rsidP="00207B1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cout &lt;&lt; “3) Exit.\n”;</w:t>
      </w:r>
    </w:p>
    <w:p w:rsidR="00207B1A" w:rsidRDefault="00207B1A" w:rsidP="00207B1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cout &lt;&lt; “Choice: “;</w:t>
      </w:r>
    </w:p>
    <w:p w:rsidR="00207B1A" w:rsidRDefault="00207B1A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cin &gt;&gt; choice;</w:t>
      </w:r>
    </w:p>
    <w:p w:rsidR="00207B1A" w:rsidRDefault="00207B1A" w:rsidP="00FC4D9F">
      <w:pPr>
        <w:rPr>
          <w:rFonts w:asciiTheme="majorHAnsi" w:hAnsiTheme="majorHAnsi"/>
          <w:sz w:val="28"/>
          <w:szCs w:val="28"/>
        </w:rPr>
      </w:pPr>
    </w:p>
    <w:p w:rsidR="00207B1A" w:rsidRDefault="00207B1A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runAnotherFunction();</w:t>
      </w:r>
    </w:p>
    <w:p w:rsidR="00207B1A" w:rsidRDefault="00207B1A" w:rsidP="00FC4D9F">
      <w:pPr>
        <w:rPr>
          <w:rFonts w:asciiTheme="majorHAnsi" w:hAnsiTheme="majorHAnsi"/>
          <w:sz w:val="28"/>
          <w:szCs w:val="28"/>
        </w:rPr>
      </w:pPr>
    </w:p>
    <w:p w:rsidR="00207B1A" w:rsidRDefault="00207B1A" w:rsidP="00207B1A">
      <w:pPr>
        <w:pStyle w:val="Heading2"/>
      </w:pPr>
      <w:r>
        <w:t>Classes</w:t>
      </w:r>
    </w:p>
    <w:p w:rsidR="00614D84" w:rsidRDefault="00614D84" w:rsidP="00FC4D9F"/>
    <w:p w:rsidR="00E830F2" w:rsidRDefault="00E830F2" w:rsidP="00FC4D9F">
      <w:r>
        <w:t xml:space="preserve">Classes must follow the same format for bracing, </w:t>
      </w:r>
      <w:r w:rsidR="00707A81">
        <w:t>with the opening brace</w:t>
      </w:r>
      <w:r>
        <w:t xml:space="preserve"> on the same line of the class </w:t>
      </w:r>
      <w:r w:rsidR="00707A81">
        <w:t xml:space="preserve">name and the closing brace </w:t>
      </w:r>
      <w:r>
        <w:t>on a new line.</w:t>
      </w:r>
      <w:r w:rsidR="006D02F0">
        <w:t xml:space="preserve"> </w:t>
      </w:r>
      <w:r>
        <w:t xml:space="preserve">The labels for </w:t>
      </w:r>
      <w:r>
        <w:rPr>
          <w:i/>
        </w:rPr>
        <w:t xml:space="preserve">private: </w:t>
      </w:r>
      <w:r>
        <w:t xml:space="preserve">and </w:t>
      </w:r>
      <w:r>
        <w:rPr>
          <w:i/>
        </w:rPr>
        <w:t>public:</w:t>
      </w:r>
      <w:r>
        <w:t xml:space="preserve"> are not indented.</w:t>
      </w:r>
      <w:r w:rsidR="006D02F0">
        <w:t xml:space="preserve"> If there is nothing in public/private/protected, then don’t write them.</w:t>
      </w:r>
    </w:p>
    <w:p w:rsidR="006D02F0" w:rsidRPr="00E830F2" w:rsidRDefault="006D02F0" w:rsidP="00FC4D9F"/>
    <w:p w:rsidR="00E830F2" w:rsidRDefault="005B6A5B" w:rsidP="00FC4D9F">
      <w:r>
        <w:t>Example:</w:t>
      </w:r>
      <w:r w:rsidR="006D02F0">
        <w:t xml:space="preserve"> //</w:t>
      </w:r>
      <w:r w:rsidR="00014FB8">
        <w:t xml:space="preserve"> </w:t>
      </w:r>
      <w:r w:rsidR="006D02F0">
        <w:t>This only has public functions.</w:t>
      </w:r>
    </w:p>
    <w:p w:rsidR="00614D84" w:rsidRDefault="00614D84" w:rsidP="00FC4D9F"/>
    <w:p w:rsidR="00E830F2" w:rsidRPr="00614D84" w:rsidRDefault="00E830F2" w:rsidP="00FC4D9F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>Class MyClass {</w:t>
      </w:r>
    </w:p>
    <w:p w:rsidR="00E830F2" w:rsidRPr="00614D84" w:rsidRDefault="00E830F2" w:rsidP="00FC4D9F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>public:</w:t>
      </w:r>
    </w:p>
    <w:p w:rsidR="00E830F2" w:rsidRPr="00614D84" w:rsidRDefault="00E830F2" w:rsidP="00FC4D9F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ab/>
        <w:t>MyClass( );  // Constructor.</w:t>
      </w:r>
    </w:p>
    <w:p w:rsidR="00E830F2" w:rsidRPr="00614D84" w:rsidRDefault="00E830F2" w:rsidP="00FC4D9F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ab/>
        <w:t>~MyClass( );  // Destructor.</w:t>
      </w:r>
    </w:p>
    <w:p w:rsidR="00E830F2" w:rsidRPr="00614D84" w:rsidRDefault="00E830F2" w:rsidP="006D02F0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ab/>
      </w:r>
      <w:r w:rsidR="006D02F0" w:rsidRPr="00614D84">
        <w:rPr>
          <w:rFonts w:asciiTheme="majorHAnsi" w:hAnsiTheme="majorHAnsi"/>
          <w:sz w:val="28"/>
          <w:szCs w:val="28"/>
        </w:rPr>
        <w:t>v</w:t>
      </w:r>
      <w:r w:rsidRPr="00614D84">
        <w:rPr>
          <w:rFonts w:asciiTheme="majorHAnsi" w:hAnsiTheme="majorHAnsi"/>
          <w:sz w:val="28"/>
          <w:szCs w:val="28"/>
        </w:rPr>
        <w:t>oid</w:t>
      </w:r>
      <w:r w:rsidR="006D02F0" w:rsidRPr="00614D84">
        <w:rPr>
          <w:rFonts w:asciiTheme="majorHAnsi" w:hAnsiTheme="majorHAnsi"/>
          <w:sz w:val="28"/>
          <w:szCs w:val="28"/>
        </w:rPr>
        <w:t xml:space="preserve"> </w:t>
      </w:r>
      <w:r w:rsidRPr="00614D84">
        <w:rPr>
          <w:rFonts w:asciiTheme="majorHAnsi" w:hAnsiTheme="majorHAnsi"/>
          <w:sz w:val="28"/>
          <w:szCs w:val="28"/>
        </w:rPr>
        <w:t>myMethod ( );</w:t>
      </w:r>
    </w:p>
    <w:p w:rsidR="00707A81" w:rsidRPr="00614D84" w:rsidRDefault="00E830F2" w:rsidP="00614D84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>};</w:t>
      </w:r>
    </w:p>
    <w:p w:rsidR="00E830F2" w:rsidRPr="00FC4D9F" w:rsidRDefault="00E830F2" w:rsidP="005B6A5B">
      <w:pPr>
        <w:ind w:firstLine="720"/>
      </w:pPr>
      <w:r>
        <w:tab/>
      </w:r>
      <w:r>
        <w:tab/>
      </w:r>
    </w:p>
    <w:p w:rsidR="001D2E17" w:rsidRDefault="00707A81" w:rsidP="00707A81">
      <w:r>
        <w:t>One exception to this bracing style is permitted- inline functions may have their closing brace on the same line as their opening brace.</w:t>
      </w:r>
    </w:p>
    <w:p w:rsidR="00707A81" w:rsidRDefault="00707A81" w:rsidP="00707A81"/>
    <w:p w:rsidR="00B11BB5" w:rsidRDefault="00F5535F" w:rsidP="00B11BB5">
      <w:pPr>
        <w:pStyle w:val="Heading2"/>
      </w:pPr>
      <w:r>
        <w:lastRenderedPageBreak/>
        <w:t>Code Comments</w:t>
      </w:r>
    </w:p>
    <w:p w:rsidR="00B11BB5" w:rsidRDefault="00B11BB5" w:rsidP="00B11BB5"/>
    <w:p w:rsidR="00B11BB5" w:rsidRDefault="00B11BB5" w:rsidP="00B11BB5">
      <w:r>
        <w:t>Comments should be used to explain what a section of code does if it is not clear.</w:t>
      </w:r>
    </w:p>
    <w:p w:rsidR="00786FE4" w:rsidRDefault="00CD0118" w:rsidP="00B11BB5">
      <w:r>
        <w:t>It is preferable that if the code is too compl</w:t>
      </w:r>
      <w:r w:rsidR="00707A81">
        <w:t xml:space="preserve">ex to understand that it </w:t>
      </w:r>
      <w:r>
        <w:t xml:space="preserve">be re-written. </w:t>
      </w:r>
      <w:r w:rsidR="00B11BB5">
        <w:t>Single line “//” c</w:t>
      </w:r>
      <w:r w:rsidR="00786FE4">
        <w:t>ommenting is to be use</w:t>
      </w:r>
      <w:r w:rsidR="00F5535F">
        <w:t>d, even for multi-line comments</w:t>
      </w:r>
      <w:r w:rsidR="00786FE4">
        <w:t>.</w:t>
      </w:r>
      <w:r w:rsidR="00014FB8">
        <w:t xml:space="preserve"> </w:t>
      </w:r>
      <w:r w:rsidR="00786FE4">
        <w:t xml:space="preserve">Comments must </w:t>
      </w:r>
      <w:r w:rsidR="00014FB8">
        <w:t>have a space between the code and the //. Also, i</w:t>
      </w:r>
      <w:r w:rsidR="00FE6381">
        <w:t>nclude</w:t>
      </w:r>
      <w:r w:rsidR="00F5535F">
        <w:t xml:space="preserve"> a space </w:t>
      </w:r>
      <w:r w:rsidR="00FE6381">
        <w:t xml:space="preserve">immediately </w:t>
      </w:r>
      <w:r w:rsidR="00F5535F">
        <w:t xml:space="preserve">after “//”, </w:t>
      </w:r>
      <w:r w:rsidR="00FE6381">
        <w:t xml:space="preserve">and </w:t>
      </w:r>
      <w:r w:rsidR="00014FB8">
        <w:t xml:space="preserve">the comment </w:t>
      </w:r>
      <w:r w:rsidR="00F5535F">
        <w:t xml:space="preserve">should </w:t>
      </w:r>
      <w:r w:rsidR="00FE6381">
        <w:t>start with an u</w:t>
      </w:r>
      <w:r w:rsidR="00786FE4">
        <w:t xml:space="preserve">pper case </w:t>
      </w:r>
      <w:r w:rsidR="00FE6381">
        <w:t>character and end with a period, as in standard English.</w:t>
      </w:r>
      <w:r w:rsidR="00614D84">
        <w:t xml:space="preserve"> If a comment is supposed to explain multiple lines of code, put it directly above the first line of said code.</w:t>
      </w:r>
    </w:p>
    <w:p w:rsidR="00614D84" w:rsidRDefault="00614D84" w:rsidP="00B11BB5"/>
    <w:p w:rsidR="00614D84" w:rsidRPr="00325838" w:rsidRDefault="00614D84" w:rsidP="00B11BB5">
      <w:pPr>
        <w:rPr>
          <w:rFonts w:asciiTheme="majorHAnsi" w:hAnsiTheme="majorHAnsi"/>
          <w:sz w:val="28"/>
          <w:szCs w:val="28"/>
        </w:rPr>
      </w:pPr>
      <w:r w:rsidRPr="00325838">
        <w:rPr>
          <w:rFonts w:asciiTheme="majorHAnsi" w:hAnsiTheme="majorHAnsi"/>
          <w:sz w:val="28"/>
          <w:szCs w:val="28"/>
        </w:rPr>
        <w:t>// For example, these are cins.</w:t>
      </w:r>
      <w:r w:rsidRPr="00325838">
        <w:rPr>
          <w:rFonts w:asciiTheme="majorHAnsi" w:hAnsiTheme="majorHAnsi"/>
          <w:sz w:val="28"/>
          <w:szCs w:val="28"/>
        </w:rPr>
        <w:br/>
        <w:t>cin &gt;&gt; x;</w:t>
      </w:r>
    </w:p>
    <w:p w:rsidR="00614D84" w:rsidRPr="00325838" w:rsidRDefault="00614D84" w:rsidP="00B11BB5">
      <w:pPr>
        <w:rPr>
          <w:rFonts w:asciiTheme="majorHAnsi" w:hAnsiTheme="majorHAnsi"/>
          <w:sz w:val="28"/>
          <w:szCs w:val="28"/>
        </w:rPr>
      </w:pPr>
      <w:r w:rsidRPr="00325838">
        <w:rPr>
          <w:rFonts w:asciiTheme="majorHAnsi" w:hAnsiTheme="majorHAnsi"/>
          <w:sz w:val="28"/>
          <w:szCs w:val="28"/>
        </w:rPr>
        <w:t>cin &gt;&gt; y;</w:t>
      </w:r>
    </w:p>
    <w:p w:rsidR="00614D84" w:rsidRPr="00325838" w:rsidRDefault="00614D84" w:rsidP="00B11BB5">
      <w:pPr>
        <w:rPr>
          <w:rFonts w:asciiTheme="majorHAnsi" w:hAnsiTheme="majorHAnsi"/>
          <w:sz w:val="28"/>
          <w:szCs w:val="28"/>
        </w:rPr>
      </w:pPr>
      <w:r w:rsidRPr="00325838">
        <w:rPr>
          <w:rFonts w:asciiTheme="majorHAnsi" w:hAnsiTheme="majorHAnsi"/>
          <w:sz w:val="28"/>
          <w:szCs w:val="28"/>
        </w:rPr>
        <w:t>cin &gt;&gt; z;</w:t>
      </w:r>
    </w:p>
    <w:p w:rsidR="00786FE4" w:rsidRDefault="00786FE4" w:rsidP="00B11BB5"/>
    <w:p w:rsidR="00014FB8" w:rsidRDefault="00786FE4" w:rsidP="00B11BB5">
      <w:r>
        <w:t xml:space="preserve">Block commenting “/* */” should </w:t>
      </w:r>
      <w:r w:rsidR="00FE6381">
        <w:t xml:space="preserve">only </w:t>
      </w:r>
      <w:r>
        <w:t>be used for commenting out sections of code for debugging purposes.</w:t>
      </w:r>
      <w:bookmarkStart w:id="0" w:name="_GoBack"/>
      <w:bookmarkEnd w:id="0"/>
    </w:p>
    <w:p w:rsidR="00786FE4" w:rsidRDefault="00786FE4" w:rsidP="00B11BB5"/>
    <w:p w:rsidR="009042FC" w:rsidRDefault="009042FC" w:rsidP="009042FC">
      <w:pPr>
        <w:pStyle w:val="Heading2"/>
      </w:pPr>
      <w:r>
        <w:t>Functions</w:t>
      </w:r>
    </w:p>
    <w:p w:rsidR="009042FC" w:rsidRDefault="009042FC" w:rsidP="009042FC"/>
    <w:p w:rsidR="009042FC" w:rsidRDefault="009042FC" w:rsidP="009042FC">
      <w:r>
        <w:t>Functions should be kept as small as possible. If a function exceeds approximately 40 lines, consider separating it into smaller parts.</w:t>
      </w:r>
    </w:p>
    <w:p w:rsidR="009042FC" w:rsidRPr="0053478A" w:rsidRDefault="009042FC" w:rsidP="009042FC">
      <w:r>
        <w:t>There is no hard limit to the size of a function, as at times it is unavoidable that a function grow in size- this can be acceptable if there is no alternative method of reducing it into smaller parts.</w:t>
      </w:r>
    </w:p>
    <w:p w:rsidR="002B7842" w:rsidRDefault="002B7842" w:rsidP="002B7842"/>
    <w:p w:rsidR="002B7842" w:rsidRDefault="002B7842" w:rsidP="002B7842">
      <w:pPr>
        <w:pStyle w:val="Heading2"/>
      </w:pPr>
      <w:r>
        <w:t>Other</w:t>
      </w:r>
    </w:p>
    <w:p w:rsidR="002B7842" w:rsidRDefault="002B7842" w:rsidP="002B7842"/>
    <w:p w:rsidR="002B7842" w:rsidRDefault="002B7842" w:rsidP="002B7842">
      <w:r>
        <w:t>Pointers must be declared in the following format:</w:t>
      </w:r>
    </w:p>
    <w:p w:rsidR="002B7842" w:rsidRDefault="002B7842" w:rsidP="002B7842"/>
    <w:p w:rsidR="002B7842" w:rsidRPr="002B7842" w:rsidRDefault="002B7842" w:rsidP="002B7842">
      <w:pPr>
        <w:rPr>
          <w:rFonts w:asciiTheme="majorHAnsi" w:hAnsiTheme="majorHAnsi"/>
          <w:sz w:val="28"/>
          <w:szCs w:val="28"/>
        </w:rPr>
      </w:pPr>
      <w:r w:rsidRPr="002B7842">
        <w:rPr>
          <w:rFonts w:asciiTheme="majorHAnsi" w:hAnsiTheme="majorHAnsi"/>
          <w:sz w:val="28"/>
          <w:szCs w:val="28"/>
        </w:rPr>
        <w:t>int *num;</w:t>
      </w:r>
    </w:p>
    <w:p w:rsidR="002B7842" w:rsidRPr="002B7842" w:rsidRDefault="002B7842" w:rsidP="002B7842">
      <w:pPr>
        <w:rPr>
          <w:rFonts w:asciiTheme="majorHAnsi" w:hAnsiTheme="majorHAnsi"/>
          <w:sz w:val="28"/>
          <w:szCs w:val="28"/>
        </w:rPr>
      </w:pPr>
      <w:r w:rsidRPr="002B7842">
        <w:rPr>
          <w:rFonts w:asciiTheme="majorHAnsi" w:hAnsiTheme="majorHAnsi"/>
          <w:sz w:val="28"/>
          <w:szCs w:val="28"/>
        </w:rPr>
        <w:t>char *letter;</w:t>
      </w:r>
    </w:p>
    <w:p w:rsidR="002B7842" w:rsidRDefault="002B7842" w:rsidP="002B7842"/>
    <w:p w:rsidR="00014FB8" w:rsidRDefault="00014FB8" w:rsidP="00014FB8">
      <w:pPr>
        <w:pStyle w:val="Heading2"/>
      </w:pPr>
      <w:r>
        <w:t>Versioning</w:t>
      </w:r>
    </w:p>
    <w:p w:rsidR="00014FB8" w:rsidRDefault="00014FB8" w:rsidP="00014FB8"/>
    <w:p w:rsidR="00014FB8" w:rsidRPr="00B11BB5" w:rsidRDefault="00014FB8" w:rsidP="00014FB8">
      <w:r>
        <w:t>At the top of each code file is a comment block which must be modified each time the file is modified. Increment the version number before synching it to Github.</w:t>
      </w:r>
    </w:p>
    <w:sectPr w:rsidR="00014FB8" w:rsidRPr="00B11BB5" w:rsidSect="00B0035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altName w:val="MS Mincho"/>
    <w:panose1 w:val="02020609040205080304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F1C55"/>
    <w:multiLevelType w:val="hybridMultilevel"/>
    <w:tmpl w:val="3A00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D93D65"/>
    <w:multiLevelType w:val="hybridMultilevel"/>
    <w:tmpl w:val="E3385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4F43A7"/>
    <w:multiLevelType w:val="hybridMultilevel"/>
    <w:tmpl w:val="EB8A9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D36466"/>
    <w:rsid w:val="00014FB8"/>
    <w:rsid w:val="00063F3A"/>
    <w:rsid w:val="00070CD4"/>
    <w:rsid w:val="00147AC5"/>
    <w:rsid w:val="001D2E17"/>
    <w:rsid w:val="002019B1"/>
    <w:rsid w:val="00207B1A"/>
    <w:rsid w:val="00212C1C"/>
    <w:rsid w:val="002B7842"/>
    <w:rsid w:val="002C3EF4"/>
    <w:rsid w:val="002C7BE6"/>
    <w:rsid w:val="00322E5D"/>
    <w:rsid w:val="00325838"/>
    <w:rsid w:val="00325B81"/>
    <w:rsid w:val="00341B2D"/>
    <w:rsid w:val="003D7297"/>
    <w:rsid w:val="00407255"/>
    <w:rsid w:val="0053478A"/>
    <w:rsid w:val="00566EFE"/>
    <w:rsid w:val="0057082B"/>
    <w:rsid w:val="005B6A5B"/>
    <w:rsid w:val="005D60A5"/>
    <w:rsid w:val="00614D84"/>
    <w:rsid w:val="00697BCF"/>
    <w:rsid w:val="006D02F0"/>
    <w:rsid w:val="00707A81"/>
    <w:rsid w:val="00742289"/>
    <w:rsid w:val="00786FE4"/>
    <w:rsid w:val="009042FC"/>
    <w:rsid w:val="009D05AE"/>
    <w:rsid w:val="00A30E38"/>
    <w:rsid w:val="00A359B2"/>
    <w:rsid w:val="00A86341"/>
    <w:rsid w:val="00AB2DB8"/>
    <w:rsid w:val="00B0035E"/>
    <w:rsid w:val="00B013BC"/>
    <w:rsid w:val="00B11BB5"/>
    <w:rsid w:val="00BE48BD"/>
    <w:rsid w:val="00C63AE3"/>
    <w:rsid w:val="00C85A8C"/>
    <w:rsid w:val="00CD0118"/>
    <w:rsid w:val="00D36466"/>
    <w:rsid w:val="00E830F2"/>
    <w:rsid w:val="00F5535F"/>
    <w:rsid w:val="00FC4D9F"/>
    <w:rsid w:val="00FE63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AC5"/>
  </w:style>
  <w:style w:type="paragraph" w:styleId="Heading1">
    <w:name w:val="heading 1"/>
    <w:basedOn w:val="Normal"/>
    <w:next w:val="Normal"/>
    <w:link w:val="Heading1Char"/>
    <w:uiPriority w:val="9"/>
    <w:qFormat/>
    <w:rsid w:val="00D364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4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4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64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E48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4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4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4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64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E48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4D8A38-3C3E-524B-A40A-522422D37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Mavridis</dc:creator>
  <cp:keywords/>
  <dc:description/>
  <cp:lastModifiedBy>Admin</cp:lastModifiedBy>
  <cp:revision>11</cp:revision>
  <dcterms:created xsi:type="dcterms:W3CDTF">2015-04-24T03:03:00Z</dcterms:created>
  <dcterms:modified xsi:type="dcterms:W3CDTF">2015-05-22T11:48:00Z</dcterms:modified>
</cp:coreProperties>
</file>