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5F72C" w14:textId="78305BE5" w:rsidR="00CF2067" w:rsidRDefault="00CF2067" w:rsidP="00CF2067">
      <w:pPr>
        <w:jc w:val="center"/>
        <w:rPr>
          <w:b/>
          <w:bCs/>
          <w:sz w:val="32"/>
          <w:szCs w:val="32"/>
        </w:rPr>
      </w:pPr>
      <w:r>
        <w:rPr>
          <w:b/>
          <w:bCs/>
          <w:sz w:val="32"/>
          <w:szCs w:val="32"/>
        </w:rPr>
        <w:t>FINANCIAL ANALYSIS FOR LOAN APPROVAL</w:t>
      </w:r>
    </w:p>
    <w:p w14:paraId="7DC4FF60" w14:textId="77777777" w:rsidR="00CF2067" w:rsidRDefault="00CF2067" w:rsidP="00CF2067">
      <w:pPr>
        <w:jc w:val="center"/>
        <w:rPr>
          <w:b/>
          <w:bCs/>
          <w:sz w:val="32"/>
          <w:szCs w:val="32"/>
        </w:rPr>
      </w:pPr>
    </w:p>
    <w:p w14:paraId="456379D5" w14:textId="522F5B0E" w:rsidR="00CF2067" w:rsidRDefault="00CF2067" w:rsidP="00CF2067">
      <w:pPr>
        <w:jc w:val="center"/>
        <w:rPr>
          <w:b/>
          <w:bCs/>
          <w:sz w:val="32"/>
          <w:szCs w:val="32"/>
        </w:rPr>
      </w:pPr>
      <w:r>
        <w:rPr>
          <w:b/>
          <w:bCs/>
          <w:sz w:val="32"/>
          <w:szCs w:val="32"/>
        </w:rPr>
        <w:t>Quick Summary:</w:t>
      </w:r>
    </w:p>
    <w:p w14:paraId="772D634B" w14:textId="19643942" w:rsidR="00CF2067" w:rsidRPr="00CF2067" w:rsidRDefault="00CF2067" w:rsidP="00CF2067">
      <w:pPr>
        <w:jc w:val="center"/>
        <w:rPr>
          <w:b/>
          <w:bCs/>
          <w:sz w:val="32"/>
          <w:szCs w:val="32"/>
        </w:rPr>
      </w:pPr>
    </w:p>
    <w:p w14:paraId="112006E6" w14:textId="14861702" w:rsidR="00CF2067" w:rsidRPr="00CF2067" w:rsidRDefault="00CF2067" w:rsidP="00CF2067">
      <w:pPr>
        <w:jc w:val="both"/>
      </w:pPr>
      <w:r w:rsidRPr="00CF2067">
        <w:rPr>
          <w:b/>
          <w:bCs/>
        </w:rPr>
        <w:t>Objective:</w:t>
      </w:r>
      <w:r w:rsidRPr="00CF2067">
        <w:t xml:space="preserve"> I worked on building a model that helps us predict whether a loan application will be </w:t>
      </w:r>
      <w:r w:rsidRPr="00CF2067">
        <w:rPr>
          <w:b/>
          <w:bCs/>
        </w:rPr>
        <w:t>approved</w:t>
      </w:r>
      <w:r w:rsidRPr="00CF2067">
        <w:t xml:space="preserve"> or </w:t>
      </w:r>
      <w:r w:rsidRPr="00CF2067">
        <w:rPr>
          <w:b/>
          <w:bCs/>
        </w:rPr>
        <w:t>denied</w:t>
      </w:r>
      <w:r w:rsidRPr="00CF2067">
        <w:t>. This will help us better understand the factors that affect loan decisions and improve the efficiency and accuracy of our loan approval process.</w:t>
      </w:r>
    </w:p>
    <w:p w14:paraId="14B561CD" w14:textId="77777777" w:rsidR="00CF2067" w:rsidRPr="00CF2067" w:rsidRDefault="00CF2067" w:rsidP="00CF2067">
      <w:pPr>
        <w:jc w:val="both"/>
        <w:rPr>
          <w:b/>
          <w:bCs/>
        </w:rPr>
      </w:pPr>
      <w:r w:rsidRPr="00CF2067">
        <w:rPr>
          <w:b/>
          <w:bCs/>
        </w:rPr>
        <w:t>Step-by-Step Overview:</w:t>
      </w:r>
    </w:p>
    <w:p w14:paraId="0D75AA73" w14:textId="77777777" w:rsidR="00CF2067" w:rsidRPr="00CF2067" w:rsidRDefault="00CF2067" w:rsidP="00CF2067">
      <w:pPr>
        <w:numPr>
          <w:ilvl w:val="0"/>
          <w:numId w:val="15"/>
        </w:numPr>
        <w:jc w:val="both"/>
      </w:pPr>
      <w:r w:rsidRPr="00CF2067">
        <w:rPr>
          <w:b/>
          <w:bCs/>
        </w:rPr>
        <w:t>Data Preparation:</w:t>
      </w:r>
    </w:p>
    <w:p w14:paraId="7618C15C" w14:textId="77777777" w:rsidR="00CF2067" w:rsidRPr="00CF2067" w:rsidRDefault="00CF2067" w:rsidP="00CF2067">
      <w:pPr>
        <w:numPr>
          <w:ilvl w:val="1"/>
          <w:numId w:val="15"/>
        </w:numPr>
        <w:jc w:val="both"/>
      </w:pPr>
      <w:r w:rsidRPr="00CF2067">
        <w:t xml:space="preserve">I started with a dataset containing information about loan applications, including variables such as </w:t>
      </w:r>
      <w:r w:rsidRPr="00CF2067">
        <w:rPr>
          <w:b/>
          <w:bCs/>
        </w:rPr>
        <w:t>Credit Score</w:t>
      </w:r>
      <w:r w:rsidRPr="00CF2067">
        <w:t xml:space="preserve">, </w:t>
      </w:r>
      <w:r w:rsidRPr="00CF2067">
        <w:rPr>
          <w:b/>
          <w:bCs/>
        </w:rPr>
        <w:t>Annual Income</w:t>
      </w:r>
      <w:r w:rsidRPr="00CF2067">
        <w:t xml:space="preserve">, </w:t>
      </w:r>
      <w:r w:rsidRPr="00CF2067">
        <w:rPr>
          <w:b/>
          <w:bCs/>
        </w:rPr>
        <w:t>Loan Amount</w:t>
      </w:r>
      <w:r w:rsidRPr="00CF2067">
        <w:t xml:space="preserve">, </w:t>
      </w:r>
      <w:r w:rsidRPr="00CF2067">
        <w:rPr>
          <w:b/>
          <w:bCs/>
        </w:rPr>
        <w:t>Employment Status</w:t>
      </w:r>
      <w:r w:rsidRPr="00CF2067">
        <w:t xml:space="preserve">, and whether the loan was ultimately </w:t>
      </w:r>
      <w:r w:rsidRPr="00CF2067">
        <w:rPr>
          <w:b/>
          <w:bCs/>
        </w:rPr>
        <w:t>Approved</w:t>
      </w:r>
      <w:r w:rsidRPr="00CF2067">
        <w:t xml:space="preserve"> or </w:t>
      </w:r>
      <w:r w:rsidRPr="00CF2067">
        <w:rPr>
          <w:b/>
          <w:bCs/>
        </w:rPr>
        <w:t>Denied</w:t>
      </w:r>
      <w:r w:rsidRPr="00CF2067">
        <w:t>.</w:t>
      </w:r>
    </w:p>
    <w:p w14:paraId="2EBEE07B" w14:textId="77777777" w:rsidR="00CF2067" w:rsidRPr="00CF2067" w:rsidRDefault="00CF2067" w:rsidP="00CF2067">
      <w:pPr>
        <w:numPr>
          <w:ilvl w:val="1"/>
          <w:numId w:val="15"/>
        </w:numPr>
        <w:jc w:val="both"/>
      </w:pPr>
      <w:r w:rsidRPr="00CF2067">
        <w:t xml:space="preserve">I cleaned the data by converting date-related fields into a usable format and created new features like </w:t>
      </w:r>
      <w:r w:rsidRPr="00CF2067">
        <w:rPr>
          <w:b/>
          <w:bCs/>
        </w:rPr>
        <w:t>Employment Length</w:t>
      </w:r>
      <w:r w:rsidRPr="00CF2067">
        <w:t xml:space="preserve"> (how long the applicant has been employed).</w:t>
      </w:r>
    </w:p>
    <w:p w14:paraId="6BB6A479" w14:textId="77777777" w:rsidR="00CF2067" w:rsidRPr="00CF2067" w:rsidRDefault="00CF2067" w:rsidP="00CF2067">
      <w:pPr>
        <w:numPr>
          <w:ilvl w:val="1"/>
          <w:numId w:val="15"/>
        </w:numPr>
        <w:jc w:val="both"/>
      </w:pPr>
      <w:r w:rsidRPr="00CF2067">
        <w:t>Additionally, I calculated important financial ratios like:</w:t>
      </w:r>
    </w:p>
    <w:p w14:paraId="58D0B555" w14:textId="77777777" w:rsidR="00CF2067" w:rsidRPr="00CF2067" w:rsidRDefault="00CF2067" w:rsidP="00CF2067">
      <w:pPr>
        <w:numPr>
          <w:ilvl w:val="2"/>
          <w:numId w:val="15"/>
        </w:numPr>
        <w:jc w:val="both"/>
      </w:pPr>
      <w:r w:rsidRPr="00CF2067">
        <w:rPr>
          <w:b/>
          <w:bCs/>
        </w:rPr>
        <w:t>Debt-to-Income</w:t>
      </w:r>
      <w:r w:rsidRPr="00CF2067">
        <w:t>: The ratio of the applicant's debt to their income.</w:t>
      </w:r>
    </w:p>
    <w:p w14:paraId="59C975FD" w14:textId="77777777" w:rsidR="00CF2067" w:rsidRPr="00CF2067" w:rsidRDefault="00CF2067" w:rsidP="00CF2067">
      <w:pPr>
        <w:numPr>
          <w:ilvl w:val="2"/>
          <w:numId w:val="15"/>
        </w:numPr>
        <w:jc w:val="both"/>
      </w:pPr>
      <w:r w:rsidRPr="00CF2067">
        <w:rPr>
          <w:b/>
          <w:bCs/>
        </w:rPr>
        <w:t>Loan-to-Income</w:t>
      </w:r>
      <w:r w:rsidRPr="00CF2067">
        <w:t>: How much of the applicant's income is tied to the loan amount they applied for.</w:t>
      </w:r>
    </w:p>
    <w:p w14:paraId="20C04B45" w14:textId="77777777" w:rsidR="00CF2067" w:rsidRPr="00CF2067" w:rsidRDefault="00CF2067" w:rsidP="00CF2067">
      <w:pPr>
        <w:numPr>
          <w:ilvl w:val="2"/>
          <w:numId w:val="15"/>
        </w:numPr>
        <w:jc w:val="both"/>
      </w:pPr>
      <w:r w:rsidRPr="00CF2067">
        <w:rPr>
          <w:b/>
          <w:bCs/>
        </w:rPr>
        <w:t>Debt-to-Loan</w:t>
      </w:r>
      <w:r w:rsidRPr="00CF2067">
        <w:t>: The ratio of outstanding debt to the loan amount.</w:t>
      </w:r>
    </w:p>
    <w:p w14:paraId="0C14602D" w14:textId="77777777" w:rsidR="00CF2067" w:rsidRPr="00CF2067" w:rsidRDefault="00CF2067" w:rsidP="00CF2067">
      <w:pPr>
        <w:numPr>
          <w:ilvl w:val="0"/>
          <w:numId w:val="15"/>
        </w:numPr>
        <w:jc w:val="both"/>
      </w:pPr>
      <w:r w:rsidRPr="00CF2067">
        <w:rPr>
          <w:b/>
          <w:bCs/>
        </w:rPr>
        <w:t>Exploratory Analysis:</w:t>
      </w:r>
    </w:p>
    <w:p w14:paraId="04BA441E" w14:textId="77777777" w:rsidR="00CF2067" w:rsidRPr="00CF2067" w:rsidRDefault="00CF2067" w:rsidP="00CF2067">
      <w:pPr>
        <w:numPr>
          <w:ilvl w:val="1"/>
          <w:numId w:val="15"/>
        </w:numPr>
        <w:jc w:val="both"/>
      </w:pPr>
      <w:r w:rsidRPr="00CF2067">
        <w:t>I explored the data visually to identify trends and patterns. For example:</w:t>
      </w:r>
    </w:p>
    <w:p w14:paraId="78D3D4FD" w14:textId="77777777" w:rsidR="00CF2067" w:rsidRPr="00CF2067" w:rsidRDefault="00CF2067" w:rsidP="00CF2067">
      <w:pPr>
        <w:numPr>
          <w:ilvl w:val="2"/>
          <w:numId w:val="15"/>
        </w:numPr>
        <w:jc w:val="both"/>
      </w:pPr>
      <w:r w:rsidRPr="00CF2067">
        <w:rPr>
          <w:b/>
          <w:bCs/>
        </w:rPr>
        <w:t>Credit Score</w:t>
      </w:r>
      <w:r w:rsidRPr="00CF2067">
        <w:t>: Applicants with higher credit scores were more likely to be approved.</w:t>
      </w:r>
    </w:p>
    <w:p w14:paraId="719EE08C" w14:textId="77777777" w:rsidR="00CF2067" w:rsidRPr="00CF2067" w:rsidRDefault="00CF2067" w:rsidP="00CF2067">
      <w:pPr>
        <w:numPr>
          <w:ilvl w:val="2"/>
          <w:numId w:val="15"/>
        </w:numPr>
        <w:jc w:val="both"/>
      </w:pPr>
      <w:r w:rsidRPr="00CF2067">
        <w:rPr>
          <w:b/>
          <w:bCs/>
        </w:rPr>
        <w:t>Employment Status</w:t>
      </w:r>
      <w:r w:rsidRPr="00CF2067">
        <w:t xml:space="preserve">: Those who were </w:t>
      </w:r>
      <w:r w:rsidRPr="00CF2067">
        <w:rPr>
          <w:b/>
          <w:bCs/>
        </w:rPr>
        <w:t>employed</w:t>
      </w:r>
      <w:r w:rsidRPr="00CF2067">
        <w:t xml:space="preserve"> were more likely to be approved compared to those who were </w:t>
      </w:r>
      <w:r w:rsidRPr="00CF2067">
        <w:rPr>
          <w:b/>
          <w:bCs/>
        </w:rPr>
        <w:t>self-employed</w:t>
      </w:r>
      <w:r w:rsidRPr="00CF2067">
        <w:t xml:space="preserve"> or </w:t>
      </w:r>
      <w:r w:rsidRPr="00CF2067">
        <w:rPr>
          <w:b/>
          <w:bCs/>
        </w:rPr>
        <w:t>unemployed</w:t>
      </w:r>
      <w:r w:rsidRPr="00CF2067">
        <w:t>.</w:t>
      </w:r>
    </w:p>
    <w:p w14:paraId="771957C3" w14:textId="77777777" w:rsidR="00CF2067" w:rsidRPr="00CF2067" w:rsidRDefault="00CF2067" w:rsidP="00CF2067">
      <w:pPr>
        <w:numPr>
          <w:ilvl w:val="2"/>
          <w:numId w:val="15"/>
        </w:numPr>
        <w:jc w:val="both"/>
      </w:pPr>
      <w:r w:rsidRPr="00CF2067">
        <w:lastRenderedPageBreak/>
        <w:t xml:space="preserve">I also plotted relationships between variables like </w:t>
      </w:r>
      <w:r w:rsidRPr="00CF2067">
        <w:rPr>
          <w:b/>
          <w:bCs/>
        </w:rPr>
        <w:t>Annual Income</w:t>
      </w:r>
      <w:r w:rsidRPr="00CF2067">
        <w:t xml:space="preserve"> and </w:t>
      </w:r>
      <w:r w:rsidRPr="00CF2067">
        <w:rPr>
          <w:b/>
          <w:bCs/>
        </w:rPr>
        <w:t>Loan Amount</w:t>
      </w:r>
      <w:r w:rsidRPr="00CF2067">
        <w:t>, showing how they vary based on whether a loan was approved or denied.</w:t>
      </w:r>
    </w:p>
    <w:p w14:paraId="2248CC40" w14:textId="77777777" w:rsidR="00CF2067" w:rsidRPr="00CF2067" w:rsidRDefault="00CF2067" w:rsidP="00CF2067">
      <w:pPr>
        <w:numPr>
          <w:ilvl w:val="0"/>
          <w:numId w:val="15"/>
        </w:numPr>
        <w:jc w:val="both"/>
      </w:pPr>
      <w:r w:rsidRPr="00CF2067">
        <w:rPr>
          <w:b/>
          <w:bCs/>
        </w:rPr>
        <w:t>Model Building:</w:t>
      </w:r>
    </w:p>
    <w:p w14:paraId="5DD08931" w14:textId="77777777" w:rsidR="00CF2067" w:rsidRPr="00CF2067" w:rsidRDefault="00CF2067" w:rsidP="00CF2067">
      <w:pPr>
        <w:numPr>
          <w:ilvl w:val="1"/>
          <w:numId w:val="15"/>
        </w:numPr>
        <w:jc w:val="both"/>
      </w:pPr>
      <w:r w:rsidRPr="00CF2067">
        <w:t xml:space="preserve">I used </w:t>
      </w:r>
      <w:r w:rsidRPr="00CF2067">
        <w:rPr>
          <w:b/>
          <w:bCs/>
        </w:rPr>
        <w:t>Logistic Regression</w:t>
      </w:r>
      <w:r w:rsidRPr="00CF2067">
        <w:t xml:space="preserve"> as the primary model. Logistic regression is a method that helps predict whether something will happen based on several factors.</w:t>
      </w:r>
    </w:p>
    <w:p w14:paraId="242C03C1" w14:textId="77777777" w:rsidR="00CF2067" w:rsidRPr="00CF2067" w:rsidRDefault="00CF2067" w:rsidP="00CF2067">
      <w:pPr>
        <w:numPr>
          <w:ilvl w:val="2"/>
          <w:numId w:val="15"/>
        </w:numPr>
        <w:jc w:val="both"/>
      </w:pPr>
      <w:r w:rsidRPr="00CF2067">
        <w:t>I split the data into a training set (for learning patterns) and a test set (for evaluating the model’s performance).</w:t>
      </w:r>
    </w:p>
    <w:p w14:paraId="4798CC9E" w14:textId="77777777" w:rsidR="00CF2067" w:rsidRPr="00CF2067" w:rsidRDefault="00CF2067" w:rsidP="00CF2067">
      <w:pPr>
        <w:numPr>
          <w:ilvl w:val="2"/>
          <w:numId w:val="15"/>
        </w:numPr>
        <w:jc w:val="both"/>
      </w:pPr>
      <w:r w:rsidRPr="00CF2067">
        <w:t>The model looked at all the factors (like credit score, income, debt, etc.) to estimate the chances of the loan being approved or denied.</w:t>
      </w:r>
    </w:p>
    <w:p w14:paraId="4BEEAA81" w14:textId="77777777" w:rsidR="00CF2067" w:rsidRPr="00CF2067" w:rsidRDefault="00CF2067" w:rsidP="00CF2067">
      <w:pPr>
        <w:numPr>
          <w:ilvl w:val="0"/>
          <w:numId w:val="15"/>
        </w:numPr>
        <w:jc w:val="both"/>
      </w:pPr>
      <w:r w:rsidRPr="00CF2067">
        <w:rPr>
          <w:b/>
          <w:bCs/>
        </w:rPr>
        <w:t>Model Performance:</w:t>
      </w:r>
    </w:p>
    <w:p w14:paraId="1E10004A" w14:textId="77777777" w:rsidR="00CF2067" w:rsidRPr="00CF2067" w:rsidRDefault="00CF2067" w:rsidP="00CF2067">
      <w:pPr>
        <w:numPr>
          <w:ilvl w:val="1"/>
          <w:numId w:val="15"/>
        </w:numPr>
        <w:jc w:val="both"/>
      </w:pPr>
      <w:r w:rsidRPr="00CF2067">
        <w:t xml:space="preserve">The model's </w:t>
      </w:r>
      <w:r w:rsidRPr="00CF2067">
        <w:rPr>
          <w:b/>
          <w:bCs/>
        </w:rPr>
        <w:t>accuracy</w:t>
      </w:r>
      <w:r w:rsidRPr="00CF2067">
        <w:t xml:space="preserve"> was about </w:t>
      </w:r>
      <w:r w:rsidRPr="00CF2067">
        <w:rPr>
          <w:b/>
          <w:bCs/>
        </w:rPr>
        <w:t>51%</w:t>
      </w:r>
      <w:r w:rsidRPr="00CF2067">
        <w:t>, which means it predicted loan outcomes correctly a little more than half of the time. This accuracy is just above what we'd get by randomly guessing, so there’s room for improvement.</w:t>
      </w:r>
    </w:p>
    <w:p w14:paraId="66E7E029" w14:textId="77777777" w:rsidR="00CF2067" w:rsidRPr="00CF2067" w:rsidRDefault="00CF2067" w:rsidP="00CF2067">
      <w:pPr>
        <w:numPr>
          <w:ilvl w:val="1"/>
          <w:numId w:val="15"/>
        </w:numPr>
        <w:jc w:val="both"/>
      </w:pPr>
      <w:r w:rsidRPr="00CF2067">
        <w:t xml:space="preserve">Other metrics like </w:t>
      </w:r>
      <w:r w:rsidRPr="00CF2067">
        <w:rPr>
          <w:b/>
          <w:bCs/>
        </w:rPr>
        <w:t>precision</w:t>
      </w:r>
      <w:r w:rsidRPr="00CF2067">
        <w:t xml:space="preserve"> and </w:t>
      </w:r>
      <w:r w:rsidRPr="00CF2067">
        <w:rPr>
          <w:b/>
          <w:bCs/>
        </w:rPr>
        <w:t>recall</w:t>
      </w:r>
      <w:r w:rsidRPr="00CF2067">
        <w:t xml:space="preserve"> helped us understand how well the model predicted approved and denied loans. For example:</w:t>
      </w:r>
    </w:p>
    <w:p w14:paraId="688F7775" w14:textId="77777777" w:rsidR="00CF2067" w:rsidRPr="00CF2067" w:rsidRDefault="00CF2067" w:rsidP="00CF2067">
      <w:pPr>
        <w:numPr>
          <w:ilvl w:val="2"/>
          <w:numId w:val="15"/>
        </w:numPr>
        <w:jc w:val="both"/>
      </w:pPr>
      <w:r w:rsidRPr="00CF2067">
        <w:rPr>
          <w:b/>
          <w:bCs/>
        </w:rPr>
        <w:t>Precision</w:t>
      </w:r>
      <w:r w:rsidRPr="00CF2067">
        <w:t xml:space="preserve"> tells us that when the model predicted a loan would be approved, it was right about </w:t>
      </w:r>
      <w:r w:rsidRPr="00CF2067">
        <w:rPr>
          <w:b/>
          <w:bCs/>
        </w:rPr>
        <w:t>51%</w:t>
      </w:r>
      <w:r w:rsidRPr="00CF2067">
        <w:t xml:space="preserve"> of the time.</w:t>
      </w:r>
    </w:p>
    <w:p w14:paraId="62E6B94A" w14:textId="77777777" w:rsidR="00CF2067" w:rsidRPr="00CF2067" w:rsidRDefault="00CF2067" w:rsidP="00CF2067">
      <w:pPr>
        <w:numPr>
          <w:ilvl w:val="2"/>
          <w:numId w:val="15"/>
        </w:numPr>
        <w:jc w:val="both"/>
      </w:pPr>
      <w:r w:rsidRPr="00CF2067">
        <w:rPr>
          <w:b/>
          <w:bCs/>
        </w:rPr>
        <w:t>Recall</w:t>
      </w:r>
      <w:r w:rsidRPr="00CF2067">
        <w:t xml:space="preserve"> tells us that the model correctly identified </w:t>
      </w:r>
      <w:r w:rsidRPr="00CF2067">
        <w:rPr>
          <w:b/>
          <w:bCs/>
        </w:rPr>
        <w:t>36%</w:t>
      </w:r>
      <w:r w:rsidRPr="00CF2067">
        <w:t xml:space="preserve"> of all approved loans.</w:t>
      </w:r>
    </w:p>
    <w:p w14:paraId="485F3A67" w14:textId="77777777" w:rsidR="00CF2067" w:rsidRPr="00CF2067" w:rsidRDefault="00CF2067" w:rsidP="00CF2067">
      <w:pPr>
        <w:numPr>
          <w:ilvl w:val="0"/>
          <w:numId w:val="15"/>
        </w:numPr>
        <w:jc w:val="both"/>
      </w:pPr>
      <w:r w:rsidRPr="00CF2067">
        <w:rPr>
          <w:b/>
          <w:bCs/>
        </w:rPr>
        <w:t>Tuning and Comparison:</w:t>
      </w:r>
    </w:p>
    <w:p w14:paraId="08505830" w14:textId="77777777" w:rsidR="00CF2067" w:rsidRPr="00CF2067" w:rsidRDefault="00CF2067" w:rsidP="00CF2067">
      <w:pPr>
        <w:numPr>
          <w:ilvl w:val="1"/>
          <w:numId w:val="15"/>
        </w:numPr>
        <w:jc w:val="both"/>
      </w:pPr>
      <w:r w:rsidRPr="00CF2067">
        <w:t xml:space="preserve">I also tried improving the model by adjusting certain settings (hyperparameters), but the results didn’t improve much. Additionally, I compared Logistic Regression with other models like </w:t>
      </w:r>
      <w:r w:rsidRPr="00CF2067">
        <w:rPr>
          <w:b/>
          <w:bCs/>
        </w:rPr>
        <w:t>Decision Trees</w:t>
      </w:r>
      <w:r w:rsidRPr="00CF2067">
        <w:t xml:space="preserve"> and </w:t>
      </w:r>
      <w:r w:rsidRPr="00CF2067">
        <w:rPr>
          <w:b/>
          <w:bCs/>
        </w:rPr>
        <w:t>Random Forests</w:t>
      </w:r>
      <w:r w:rsidRPr="00CF2067">
        <w:t>, but their performance was similar or slightly lower.</w:t>
      </w:r>
    </w:p>
    <w:p w14:paraId="0D53E9F4" w14:textId="77777777" w:rsidR="00CF2067" w:rsidRPr="00CF2067" w:rsidRDefault="00CF2067" w:rsidP="00CF2067">
      <w:pPr>
        <w:numPr>
          <w:ilvl w:val="0"/>
          <w:numId w:val="15"/>
        </w:numPr>
        <w:jc w:val="both"/>
      </w:pPr>
      <w:r w:rsidRPr="00CF2067">
        <w:rPr>
          <w:b/>
          <w:bCs/>
        </w:rPr>
        <w:t>Key Insights:</w:t>
      </w:r>
    </w:p>
    <w:p w14:paraId="6742F82D" w14:textId="77777777" w:rsidR="00CF2067" w:rsidRPr="00CF2067" w:rsidRDefault="00CF2067" w:rsidP="00CF2067">
      <w:pPr>
        <w:numPr>
          <w:ilvl w:val="1"/>
          <w:numId w:val="15"/>
        </w:numPr>
        <w:jc w:val="both"/>
      </w:pPr>
      <w:r w:rsidRPr="00CF2067">
        <w:t xml:space="preserve">Factors like </w:t>
      </w:r>
      <w:r w:rsidRPr="00CF2067">
        <w:rPr>
          <w:b/>
          <w:bCs/>
        </w:rPr>
        <w:t>Credit Score</w:t>
      </w:r>
      <w:r w:rsidRPr="00CF2067">
        <w:t xml:space="preserve">, </w:t>
      </w:r>
      <w:r w:rsidRPr="00CF2067">
        <w:rPr>
          <w:b/>
          <w:bCs/>
        </w:rPr>
        <w:t>Annual Income</w:t>
      </w:r>
      <w:r w:rsidRPr="00CF2067">
        <w:t xml:space="preserve">, and </w:t>
      </w:r>
      <w:r w:rsidRPr="00CF2067">
        <w:rPr>
          <w:b/>
          <w:bCs/>
        </w:rPr>
        <w:t>Employment Status</w:t>
      </w:r>
      <w:r w:rsidRPr="00CF2067">
        <w:t xml:space="preserve"> played a significant role in predicting loan outcomes.</w:t>
      </w:r>
    </w:p>
    <w:p w14:paraId="0F37BB94" w14:textId="77777777" w:rsidR="00CF2067" w:rsidRPr="00CF2067" w:rsidRDefault="00CF2067" w:rsidP="00CF2067">
      <w:pPr>
        <w:numPr>
          <w:ilvl w:val="1"/>
          <w:numId w:val="15"/>
        </w:numPr>
        <w:jc w:val="both"/>
      </w:pPr>
      <w:r w:rsidRPr="00CF2067">
        <w:lastRenderedPageBreak/>
        <w:t xml:space="preserve">Applicants with </w:t>
      </w:r>
      <w:r w:rsidRPr="00CF2067">
        <w:rPr>
          <w:b/>
          <w:bCs/>
        </w:rPr>
        <w:t>higher credit scores</w:t>
      </w:r>
      <w:r w:rsidRPr="00CF2067">
        <w:t xml:space="preserve"> and </w:t>
      </w:r>
      <w:r w:rsidRPr="00CF2067">
        <w:rPr>
          <w:b/>
          <w:bCs/>
        </w:rPr>
        <w:t>higher income</w:t>
      </w:r>
      <w:r w:rsidRPr="00CF2067">
        <w:t xml:space="preserve"> were more likely to have their loans approved, while those with high </w:t>
      </w:r>
      <w:r w:rsidRPr="00CF2067">
        <w:rPr>
          <w:b/>
          <w:bCs/>
        </w:rPr>
        <w:t>debt</w:t>
      </w:r>
      <w:r w:rsidRPr="00CF2067">
        <w:t xml:space="preserve"> or </w:t>
      </w:r>
      <w:r w:rsidRPr="00CF2067">
        <w:rPr>
          <w:b/>
          <w:bCs/>
        </w:rPr>
        <w:t>low income</w:t>
      </w:r>
      <w:r w:rsidRPr="00CF2067">
        <w:t xml:space="preserve"> were more likely to be denied.</w:t>
      </w:r>
    </w:p>
    <w:p w14:paraId="157DC4DD" w14:textId="77777777" w:rsidR="00CF2067" w:rsidRPr="00CF2067" w:rsidRDefault="00CF2067" w:rsidP="00CF2067">
      <w:pPr>
        <w:jc w:val="both"/>
      </w:pPr>
    </w:p>
    <w:p w14:paraId="2A498DBC" w14:textId="37B8ABB0" w:rsidR="002B5504" w:rsidRDefault="002B5504" w:rsidP="002B5504">
      <w:pPr>
        <w:jc w:val="center"/>
        <w:rPr>
          <w:b/>
          <w:bCs/>
          <w:sz w:val="32"/>
          <w:szCs w:val="32"/>
        </w:rPr>
      </w:pPr>
      <w:r>
        <w:rPr>
          <w:b/>
          <w:bCs/>
          <w:sz w:val="32"/>
          <w:szCs w:val="32"/>
        </w:rPr>
        <w:t>Deep Dive Into Modelling Result</w:t>
      </w:r>
    </w:p>
    <w:p w14:paraId="3A1022F5" w14:textId="1F22FE18" w:rsidR="002B5504" w:rsidRPr="002B5504" w:rsidRDefault="002B5504" w:rsidP="002B5504">
      <w:r>
        <w:t xml:space="preserve">After deep dive into trying various models for this dataset, lets check the outcome of the result and the reason why logistic regression is chossing to built the final model even though it performed slightly better than random guessing </w:t>
      </w:r>
      <w:r w:rsidRPr="002B5504">
        <w:t>and here’s a quick comparison of their performances:</w:t>
      </w:r>
    </w:p>
    <w:p w14:paraId="1819EDB1" w14:textId="77777777" w:rsidR="002B5504" w:rsidRPr="002B5504" w:rsidRDefault="002B5504" w:rsidP="002B5504">
      <w:pPr>
        <w:numPr>
          <w:ilvl w:val="0"/>
          <w:numId w:val="10"/>
        </w:numPr>
      </w:pPr>
      <w:r w:rsidRPr="002B5504">
        <w:rPr>
          <w:b/>
          <w:bCs/>
        </w:rPr>
        <w:t>Logistic Regression</w:t>
      </w:r>
      <w:r w:rsidRPr="002B5504">
        <w:t>:</w:t>
      </w:r>
    </w:p>
    <w:p w14:paraId="35C06D3A" w14:textId="77777777" w:rsidR="002B5504" w:rsidRPr="002B5504" w:rsidRDefault="002B5504" w:rsidP="002B5504">
      <w:pPr>
        <w:numPr>
          <w:ilvl w:val="1"/>
          <w:numId w:val="10"/>
        </w:numPr>
      </w:pPr>
      <w:r w:rsidRPr="002B5504">
        <w:rPr>
          <w:b/>
          <w:bCs/>
        </w:rPr>
        <w:t>Initial model</w:t>
      </w:r>
      <w:r w:rsidRPr="002B5504">
        <w:t>:</w:t>
      </w:r>
    </w:p>
    <w:p w14:paraId="322B2050" w14:textId="77777777" w:rsidR="002B5504" w:rsidRPr="002B5504" w:rsidRDefault="002B5504" w:rsidP="002B5504">
      <w:pPr>
        <w:numPr>
          <w:ilvl w:val="2"/>
          <w:numId w:val="10"/>
        </w:numPr>
      </w:pPr>
      <w:r w:rsidRPr="002B5504">
        <w:t>Accuracy: 0.5100</w:t>
      </w:r>
    </w:p>
    <w:p w14:paraId="3B837986" w14:textId="77777777" w:rsidR="002B5504" w:rsidRPr="002B5504" w:rsidRDefault="002B5504" w:rsidP="002B5504">
      <w:pPr>
        <w:numPr>
          <w:ilvl w:val="2"/>
          <w:numId w:val="10"/>
        </w:numPr>
      </w:pPr>
      <w:r w:rsidRPr="002B5504">
        <w:t>ROC AUC Score: 0.5086</w:t>
      </w:r>
    </w:p>
    <w:p w14:paraId="3DD9E910" w14:textId="77777777" w:rsidR="002B5504" w:rsidRPr="002B5504" w:rsidRDefault="002B5504" w:rsidP="002B5504">
      <w:pPr>
        <w:numPr>
          <w:ilvl w:val="2"/>
          <w:numId w:val="10"/>
        </w:numPr>
      </w:pPr>
      <w:r w:rsidRPr="002B5504">
        <w:t>Precision: 0.5143</w:t>
      </w:r>
    </w:p>
    <w:p w14:paraId="6BCEED6A" w14:textId="77777777" w:rsidR="002B5504" w:rsidRPr="002B5504" w:rsidRDefault="002B5504" w:rsidP="002B5504">
      <w:pPr>
        <w:numPr>
          <w:ilvl w:val="2"/>
          <w:numId w:val="10"/>
        </w:numPr>
      </w:pPr>
      <w:r w:rsidRPr="002B5504">
        <w:t>Recall: 0.3600</w:t>
      </w:r>
    </w:p>
    <w:p w14:paraId="7C76FD35" w14:textId="77777777" w:rsidR="002B5504" w:rsidRPr="002B5504" w:rsidRDefault="002B5504" w:rsidP="002B5504">
      <w:pPr>
        <w:numPr>
          <w:ilvl w:val="2"/>
          <w:numId w:val="10"/>
        </w:numPr>
      </w:pPr>
      <w:r w:rsidRPr="002B5504">
        <w:t>F1 Score: 0.4235</w:t>
      </w:r>
    </w:p>
    <w:p w14:paraId="7BDCC446" w14:textId="77777777" w:rsidR="002B5504" w:rsidRPr="002B5504" w:rsidRDefault="002B5504" w:rsidP="002B5504">
      <w:pPr>
        <w:numPr>
          <w:ilvl w:val="1"/>
          <w:numId w:val="10"/>
        </w:numPr>
      </w:pPr>
      <w:r w:rsidRPr="002B5504">
        <w:rPr>
          <w:b/>
          <w:bCs/>
        </w:rPr>
        <w:t>After tuning</w:t>
      </w:r>
      <w:r w:rsidRPr="002B5504">
        <w:t>:</w:t>
      </w:r>
    </w:p>
    <w:p w14:paraId="5F62B288" w14:textId="77777777" w:rsidR="002B5504" w:rsidRPr="002B5504" w:rsidRDefault="002B5504" w:rsidP="002B5504">
      <w:pPr>
        <w:numPr>
          <w:ilvl w:val="2"/>
          <w:numId w:val="10"/>
        </w:numPr>
      </w:pPr>
      <w:r w:rsidRPr="002B5504">
        <w:t>Accuracy: 0.4600</w:t>
      </w:r>
    </w:p>
    <w:p w14:paraId="6867E40B" w14:textId="77777777" w:rsidR="002B5504" w:rsidRPr="002B5504" w:rsidRDefault="002B5504" w:rsidP="002B5504">
      <w:pPr>
        <w:numPr>
          <w:ilvl w:val="2"/>
          <w:numId w:val="10"/>
        </w:numPr>
      </w:pPr>
      <w:r w:rsidRPr="002B5504">
        <w:t>ROC AUC Score: 0.4830</w:t>
      </w:r>
    </w:p>
    <w:p w14:paraId="74A475A0" w14:textId="77777777" w:rsidR="002B5504" w:rsidRPr="002B5504" w:rsidRDefault="002B5504" w:rsidP="002B5504">
      <w:pPr>
        <w:numPr>
          <w:ilvl w:val="2"/>
          <w:numId w:val="10"/>
        </w:numPr>
      </w:pPr>
      <w:r w:rsidRPr="002B5504">
        <w:t>Precision: 0.4231</w:t>
      </w:r>
    </w:p>
    <w:p w14:paraId="64417016" w14:textId="77777777" w:rsidR="002B5504" w:rsidRPr="002B5504" w:rsidRDefault="002B5504" w:rsidP="002B5504">
      <w:pPr>
        <w:numPr>
          <w:ilvl w:val="2"/>
          <w:numId w:val="10"/>
        </w:numPr>
      </w:pPr>
      <w:r w:rsidRPr="002B5504">
        <w:t>Recall: 0.2200</w:t>
      </w:r>
    </w:p>
    <w:p w14:paraId="3D75EAA9" w14:textId="77777777" w:rsidR="002B5504" w:rsidRPr="002B5504" w:rsidRDefault="002B5504" w:rsidP="002B5504">
      <w:pPr>
        <w:numPr>
          <w:ilvl w:val="2"/>
          <w:numId w:val="10"/>
        </w:numPr>
      </w:pPr>
      <w:r w:rsidRPr="002B5504">
        <w:t>F1 Score: 0.2895</w:t>
      </w:r>
    </w:p>
    <w:p w14:paraId="6FB83A18" w14:textId="77777777" w:rsidR="002B5504" w:rsidRPr="002B5504" w:rsidRDefault="002B5504" w:rsidP="002B5504">
      <w:pPr>
        <w:numPr>
          <w:ilvl w:val="1"/>
          <w:numId w:val="10"/>
        </w:numPr>
      </w:pPr>
      <w:r w:rsidRPr="002B5504">
        <w:t>This model's performance dropped after tuning, particularly in recall and F1-score.</w:t>
      </w:r>
    </w:p>
    <w:p w14:paraId="0999AFB8" w14:textId="77777777" w:rsidR="002B5504" w:rsidRPr="002B5504" w:rsidRDefault="002B5504" w:rsidP="002B5504">
      <w:pPr>
        <w:numPr>
          <w:ilvl w:val="0"/>
          <w:numId w:val="10"/>
        </w:numPr>
      </w:pPr>
      <w:r w:rsidRPr="002B5504">
        <w:rPr>
          <w:b/>
          <w:bCs/>
        </w:rPr>
        <w:t>Decision Tree</w:t>
      </w:r>
      <w:r w:rsidRPr="002B5504">
        <w:t>:</w:t>
      </w:r>
    </w:p>
    <w:p w14:paraId="67F6E934" w14:textId="77777777" w:rsidR="002B5504" w:rsidRPr="002B5504" w:rsidRDefault="002B5504" w:rsidP="002B5504">
      <w:pPr>
        <w:numPr>
          <w:ilvl w:val="1"/>
          <w:numId w:val="10"/>
        </w:numPr>
      </w:pPr>
      <w:r w:rsidRPr="002B5504">
        <w:t>Training Accuracy: 0.515</w:t>
      </w:r>
    </w:p>
    <w:p w14:paraId="065D550C" w14:textId="77777777" w:rsidR="002B5504" w:rsidRPr="002B5504" w:rsidRDefault="002B5504" w:rsidP="002B5504">
      <w:pPr>
        <w:numPr>
          <w:ilvl w:val="1"/>
          <w:numId w:val="10"/>
        </w:numPr>
      </w:pPr>
      <w:r w:rsidRPr="002B5504">
        <w:t>Test Accuracy: 0.51</w:t>
      </w:r>
    </w:p>
    <w:p w14:paraId="45946914" w14:textId="77777777" w:rsidR="002B5504" w:rsidRPr="002B5504" w:rsidRDefault="002B5504" w:rsidP="002B5504">
      <w:pPr>
        <w:numPr>
          <w:ilvl w:val="1"/>
          <w:numId w:val="10"/>
        </w:numPr>
      </w:pPr>
      <w:r w:rsidRPr="002B5504">
        <w:lastRenderedPageBreak/>
        <w:t>After tuning, test accuracy dropped to 0.4950. This model also shows modest performance, close to the baseline accuracy.</w:t>
      </w:r>
    </w:p>
    <w:p w14:paraId="698FF530" w14:textId="77777777" w:rsidR="002B5504" w:rsidRPr="002B5504" w:rsidRDefault="002B5504" w:rsidP="002B5504">
      <w:pPr>
        <w:numPr>
          <w:ilvl w:val="0"/>
          <w:numId w:val="10"/>
        </w:numPr>
      </w:pPr>
      <w:r w:rsidRPr="002B5504">
        <w:rPr>
          <w:b/>
          <w:bCs/>
        </w:rPr>
        <w:t>Random Forest</w:t>
      </w:r>
      <w:r w:rsidRPr="002B5504">
        <w:t>:</w:t>
      </w:r>
    </w:p>
    <w:p w14:paraId="52BE12DF" w14:textId="77777777" w:rsidR="002B5504" w:rsidRPr="002B5504" w:rsidRDefault="002B5504" w:rsidP="002B5504">
      <w:pPr>
        <w:numPr>
          <w:ilvl w:val="1"/>
          <w:numId w:val="10"/>
        </w:numPr>
      </w:pPr>
      <w:r w:rsidRPr="002B5504">
        <w:t xml:space="preserve">Training Accuracy: 1.0 (indicating </w:t>
      </w:r>
      <w:r w:rsidRPr="002B5504">
        <w:rPr>
          <w:b/>
          <w:bCs/>
        </w:rPr>
        <w:t>overfitting</w:t>
      </w:r>
      <w:r w:rsidRPr="002B5504">
        <w:t>)</w:t>
      </w:r>
    </w:p>
    <w:p w14:paraId="60E6C615" w14:textId="77777777" w:rsidR="002B5504" w:rsidRPr="002B5504" w:rsidRDefault="002B5504" w:rsidP="002B5504">
      <w:pPr>
        <w:numPr>
          <w:ilvl w:val="1"/>
          <w:numId w:val="10"/>
        </w:numPr>
      </w:pPr>
      <w:r w:rsidRPr="002B5504">
        <w:t>Test Accuracy: 0.47 (indicating a drop in generalization ability)</w:t>
      </w:r>
    </w:p>
    <w:p w14:paraId="104A0200" w14:textId="77777777" w:rsidR="002B5504" w:rsidRPr="002B5504" w:rsidRDefault="002B5504" w:rsidP="002B5504">
      <w:pPr>
        <w:numPr>
          <w:ilvl w:val="1"/>
          <w:numId w:val="10"/>
        </w:numPr>
      </w:pPr>
      <w:r w:rsidRPr="002B5504">
        <w:t>After tuning, accuracy remained at 0.47. Though its precision and recall are closer to each other than the previous models, overfitting is a significant issue.</w:t>
      </w:r>
    </w:p>
    <w:p w14:paraId="023B82D6" w14:textId="77777777" w:rsidR="002B5504" w:rsidRPr="002B5504" w:rsidRDefault="002B5504" w:rsidP="002B5504">
      <w:pPr>
        <w:numPr>
          <w:ilvl w:val="0"/>
          <w:numId w:val="10"/>
        </w:numPr>
      </w:pPr>
      <w:r w:rsidRPr="002B5504">
        <w:rPr>
          <w:b/>
          <w:bCs/>
        </w:rPr>
        <w:t>XGBoost</w:t>
      </w:r>
      <w:r w:rsidRPr="002B5504">
        <w:t>:</w:t>
      </w:r>
    </w:p>
    <w:p w14:paraId="4016EE22" w14:textId="77777777" w:rsidR="002B5504" w:rsidRPr="002B5504" w:rsidRDefault="002B5504" w:rsidP="002B5504">
      <w:pPr>
        <w:numPr>
          <w:ilvl w:val="1"/>
          <w:numId w:val="10"/>
        </w:numPr>
      </w:pPr>
      <w:r w:rsidRPr="002B5504">
        <w:t>Initial Accuracy: 0.4900</w:t>
      </w:r>
    </w:p>
    <w:p w14:paraId="4ABA7681" w14:textId="77777777" w:rsidR="002B5504" w:rsidRPr="002B5504" w:rsidRDefault="002B5504" w:rsidP="002B5504">
      <w:pPr>
        <w:numPr>
          <w:ilvl w:val="1"/>
          <w:numId w:val="10"/>
        </w:numPr>
      </w:pPr>
      <w:r w:rsidRPr="002B5504">
        <w:t>ROC AUC Score: 0.4830</w:t>
      </w:r>
    </w:p>
    <w:p w14:paraId="6E610FC6" w14:textId="77777777" w:rsidR="002B5504" w:rsidRPr="002B5504" w:rsidRDefault="002B5504" w:rsidP="002B5504">
      <w:pPr>
        <w:numPr>
          <w:ilvl w:val="1"/>
          <w:numId w:val="10"/>
        </w:numPr>
      </w:pPr>
      <w:r w:rsidRPr="002B5504">
        <w:t>Precision: 0.4889</w:t>
      </w:r>
    </w:p>
    <w:p w14:paraId="1CA701C3" w14:textId="77777777" w:rsidR="002B5504" w:rsidRPr="002B5504" w:rsidRDefault="002B5504" w:rsidP="002B5504">
      <w:pPr>
        <w:numPr>
          <w:ilvl w:val="1"/>
          <w:numId w:val="10"/>
        </w:numPr>
      </w:pPr>
      <w:r w:rsidRPr="002B5504">
        <w:t>Recall: 0.4400</w:t>
      </w:r>
    </w:p>
    <w:p w14:paraId="4DFB5FCB" w14:textId="77777777" w:rsidR="002B5504" w:rsidRPr="002B5504" w:rsidRDefault="002B5504" w:rsidP="002B5504">
      <w:pPr>
        <w:numPr>
          <w:ilvl w:val="1"/>
          <w:numId w:val="10"/>
        </w:numPr>
      </w:pPr>
      <w:r w:rsidRPr="002B5504">
        <w:t>F1 Score: 0.4632</w:t>
      </w:r>
    </w:p>
    <w:p w14:paraId="3F96D34D" w14:textId="77777777" w:rsidR="002B5504" w:rsidRPr="002B5504" w:rsidRDefault="002B5504" w:rsidP="002B5504">
      <w:pPr>
        <w:numPr>
          <w:ilvl w:val="1"/>
          <w:numId w:val="10"/>
        </w:numPr>
      </w:pPr>
      <w:r w:rsidRPr="002B5504">
        <w:t>After tuning, its cross-validation score improved to 0.4712, but its performance on the test set was still comparable to other models (accuracy around 0.47).</w:t>
      </w:r>
    </w:p>
    <w:p w14:paraId="183501AC" w14:textId="751889B9" w:rsidR="002B5504" w:rsidRPr="002B5504" w:rsidRDefault="002B5504" w:rsidP="002B5504">
      <w:pPr>
        <w:rPr>
          <w:b/>
          <w:bCs/>
        </w:rPr>
      </w:pPr>
      <w:r>
        <w:rPr>
          <w:b/>
          <w:bCs/>
        </w:rPr>
        <w:t>Observation:</w:t>
      </w:r>
    </w:p>
    <w:p w14:paraId="448DEF03" w14:textId="721CA3ED" w:rsidR="002B5504" w:rsidRDefault="002B5504" w:rsidP="002B5504">
      <w:r>
        <w:t>I laterrealized that n</w:t>
      </w:r>
      <w:r w:rsidRPr="002B5504">
        <w:t xml:space="preserve">one of the models show standout performance, with accuracy and other metrics hovering around the baseline (~0.5). However, </w:t>
      </w:r>
      <w:r w:rsidRPr="002B5504">
        <w:rPr>
          <w:b/>
          <w:bCs/>
        </w:rPr>
        <w:t>Logistic Regression</w:t>
      </w:r>
      <w:r w:rsidRPr="002B5504">
        <w:t xml:space="preserve"> initially performed better than the others with an accuracy of </w:t>
      </w:r>
      <w:r w:rsidRPr="002B5504">
        <w:rPr>
          <w:b/>
          <w:bCs/>
        </w:rPr>
        <w:t>0.51</w:t>
      </w:r>
      <w:r w:rsidRPr="002B5504">
        <w:t xml:space="preserve"> and a relatively decent F1-score, but after tuning, performance dropped.</w:t>
      </w:r>
    </w:p>
    <w:p w14:paraId="3F547DC6" w14:textId="7738A152" w:rsidR="002B5504" w:rsidRDefault="002B5504" w:rsidP="002B5504">
      <w:pPr>
        <w:rPr>
          <w:b/>
          <w:bCs/>
        </w:rPr>
      </w:pPr>
      <w:r>
        <w:rPr>
          <w:b/>
          <w:bCs/>
        </w:rPr>
        <w:t>Which of the model should be the best for final modelling?</w:t>
      </w:r>
      <w:r>
        <w:rPr>
          <w:b/>
          <w:bCs/>
        </w:rPr>
        <w:t>:</w:t>
      </w:r>
    </w:p>
    <w:p w14:paraId="3D695193" w14:textId="19F61458" w:rsidR="002B5504" w:rsidRDefault="002B5504" w:rsidP="002B5504">
      <w:r w:rsidRPr="002B5504">
        <w:t>I</w:t>
      </w:r>
      <w:r>
        <w:t>t</w:t>
      </w:r>
      <w:r w:rsidRPr="002B5504">
        <w:t xml:space="preserve"> depends!</w:t>
      </w:r>
    </w:p>
    <w:p w14:paraId="1D22F324" w14:textId="77777777" w:rsidR="002B5504" w:rsidRPr="002B5504" w:rsidRDefault="002B5504" w:rsidP="002B5504">
      <w:r w:rsidRPr="002B5504">
        <w:t>Let’s take a closer look at the key performance metrics for both models to help clarify which one performs better.</w:t>
      </w:r>
    </w:p>
    <w:p w14:paraId="60D65AD5" w14:textId="77777777" w:rsidR="002B5504" w:rsidRPr="002B5504" w:rsidRDefault="002B5504" w:rsidP="002B5504">
      <w:pPr>
        <w:rPr>
          <w:b/>
          <w:bCs/>
        </w:rPr>
      </w:pPr>
      <w:r w:rsidRPr="002B5504">
        <w:rPr>
          <w:b/>
          <w:bCs/>
        </w:rPr>
        <w:t>Decision Tree:</w:t>
      </w:r>
    </w:p>
    <w:p w14:paraId="1A678468" w14:textId="77777777" w:rsidR="002B5504" w:rsidRPr="002B5504" w:rsidRDefault="002B5504" w:rsidP="002B5504">
      <w:pPr>
        <w:numPr>
          <w:ilvl w:val="0"/>
          <w:numId w:val="11"/>
        </w:numPr>
      </w:pPr>
      <w:r w:rsidRPr="002B5504">
        <w:rPr>
          <w:b/>
          <w:bCs/>
        </w:rPr>
        <w:t>Training Accuracy</w:t>
      </w:r>
      <w:r w:rsidRPr="002B5504">
        <w:t>: 0.515</w:t>
      </w:r>
    </w:p>
    <w:p w14:paraId="104F5A42" w14:textId="77777777" w:rsidR="002B5504" w:rsidRPr="002B5504" w:rsidRDefault="002B5504" w:rsidP="002B5504">
      <w:pPr>
        <w:numPr>
          <w:ilvl w:val="0"/>
          <w:numId w:val="11"/>
        </w:numPr>
      </w:pPr>
      <w:r w:rsidRPr="002B5504">
        <w:rPr>
          <w:b/>
          <w:bCs/>
        </w:rPr>
        <w:t>Test Accuracy</w:t>
      </w:r>
      <w:r w:rsidRPr="002B5504">
        <w:t>: 0.510</w:t>
      </w:r>
    </w:p>
    <w:p w14:paraId="4F464C99" w14:textId="56BA4A45" w:rsidR="002B5504" w:rsidRPr="002B5504" w:rsidRDefault="002B5504" w:rsidP="002B5504">
      <w:pPr>
        <w:numPr>
          <w:ilvl w:val="0"/>
          <w:numId w:val="11"/>
        </w:numPr>
      </w:pPr>
      <w:r w:rsidRPr="002B5504">
        <w:rPr>
          <w:b/>
          <w:bCs/>
        </w:rPr>
        <w:lastRenderedPageBreak/>
        <w:t>Confusion Matrix</w:t>
      </w:r>
      <w:r w:rsidRPr="002B5504">
        <w:rPr>
          <w:b/>
          <w:bCs/>
        </w:rPr>
        <w:t>:</w:t>
      </w:r>
      <w:r>
        <w:t xml:space="preserve"> </w:t>
      </w:r>
      <w:r w:rsidRPr="002B5504">
        <w:t>[[71, 29], [69, 31]]</w:t>
      </w:r>
    </w:p>
    <w:p w14:paraId="7D049992" w14:textId="77777777" w:rsidR="002B5504" w:rsidRPr="002B5504" w:rsidRDefault="002B5504" w:rsidP="002B5504">
      <w:pPr>
        <w:numPr>
          <w:ilvl w:val="0"/>
          <w:numId w:val="12"/>
        </w:numPr>
      </w:pPr>
      <w:r w:rsidRPr="002B5504">
        <w:rPr>
          <w:b/>
          <w:bCs/>
        </w:rPr>
        <w:t>Precision</w:t>
      </w:r>
      <w:r w:rsidRPr="002B5504">
        <w:t>:</w:t>
      </w:r>
    </w:p>
    <w:p w14:paraId="348465E8" w14:textId="77777777" w:rsidR="002B5504" w:rsidRPr="002B5504" w:rsidRDefault="002B5504" w:rsidP="002B5504">
      <w:pPr>
        <w:numPr>
          <w:ilvl w:val="1"/>
          <w:numId w:val="12"/>
        </w:numPr>
      </w:pPr>
      <w:r w:rsidRPr="002B5504">
        <w:t>Class 0 (Denied): 0.49</w:t>
      </w:r>
    </w:p>
    <w:p w14:paraId="56465676" w14:textId="77777777" w:rsidR="002B5504" w:rsidRPr="002B5504" w:rsidRDefault="002B5504" w:rsidP="002B5504">
      <w:pPr>
        <w:numPr>
          <w:ilvl w:val="1"/>
          <w:numId w:val="12"/>
        </w:numPr>
      </w:pPr>
      <w:r w:rsidRPr="002B5504">
        <w:t>Class 1 (Approved): 0.52</w:t>
      </w:r>
    </w:p>
    <w:p w14:paraId="636FDD42" w14:textId="77777777" w:rsidR="002B5504" w:rsidRPr="002B5504" w:rsidRDefault="002B5504" w:rsidP="002B5504">
      <w:pPr>
        <w:numPr>
          <w:ilvl w:val="0"/>
          <w:numId w:val="12"/>
        </w:numPr>
      </w:pPr>
      <w:r w:rsidRPr="002B5504">
        <w:rPr>
          <w:b/>
          <w:bCs/>
        </w:rPr>
        <w:t>Recall</w:t>
      </w:r>
      <w:r w:rsidRPr="002B5504">
        <w:t>:</w:t>
      </w:r>
    </w:p>
    <w:p w14:paraId="5588187F" w14:textId="77777777" w:rsidR="002B5504" w:rsidRPr="002B5504" w:rsidRDefault="002B5504" w:rsidP="002B5504">
      <w:pPr>
        <w:numPr>
          <w:ilvl w:val="1"/>
          <w:numId w:val="12"/>
        </w:numPr>
      </w:pPr>
      <w:r w:rsidRPr="002B5504">
        <w:t>Class 0: 0.71</w:t>
      </w:r>
    </w:p>
    <w:p w14:paraId="6120B313" w14:textId="77777777" w:rsidR="002B5504" w:rsidRPr="002B5504" w:rsidRDefault="002B5504" w:rsidP="002B5504">
      <w:pPr>
        <w:numPr>
          <w:ilvl w:val="1"/>
          <w:numId w:val="12"/>
        </w:numPr>
      </w:pPr>
      <w:r w:rsidRPr="002B5504">
        <w:t>Class 1: 0.31</w:t>
      </w:r>
    </w:p>
    <w:p w14:paraId="3E82D22B" w14:textId="77777777" w:rsidR="002B5504" w:rsidRPr="002B5504" w:rsidRDefault="002B5504" w:rsidP="002B5504">
      <w:pPr>
        <w:numPr>
          <w:ilvl w:val="0"/>
          <w:numId w:val="12"/>
        </w:numPr>
      </w:pPr>
      <w:r w:rsidRPr="002B5504">
        <w:rPr>
          <w:b/>
          <w:bCs/>
        </w:rPr>
        <w:t>F1-Score</w:t>
      </w:r>
      <w:r w:rsidRPr="002B5504">
        <w:t>:</w:t>
      </w:r>
    </w:p>
    <w:p w14:paraId="3BC59589" w14:textId="77777777" w:rsidR="002B5504" w:rsidRPr="002B5504" w:rsidRDefault="002B5504" w:rsidP="002B5504">
      <w:pPr>
        <w:numPr>
          <w:ilvl w:val="1"/>
          <w:numId w:val="12"/>
        </w:numPr>
      </w:pPr>
      <w:r w:rsidRPr="002B5504">
        <w:t>Class 0: 0.58</w:t>
      </w:r>
    </w:p>
    <w:p w14:paraId="26068169" w14:textId="77777777" w:rsidR="002B5504" w:rsidRPr="002B5504" w:rsidRDefault="002B5504" w:rsidP="002B5504">
      <w:pPr>
        <w:numPr>
          <w:ilvl w:val="1"/>
          <w:numId w:val="12"/>
        </w:numPr>
      </w:pPr>
      <w:r w:rsidRPr="002B5504">
        <w:t>Class 1: 0.39</w:t>
      </w:r>
    </w:p>
    <w:p w14:paraId="629F6E69" w14:textId="77777777" w:rsidR="002B5504" w:rsidRPr="002B5504" w:rsidRDefault="002B5504" w:rsidP="002B5504">
      <w:pPr>
        <w:rPr>
          <w:b/>
          <w:bCs/>
        </w:rPr>
      </w:pPr>
      <w:r w:rsidRPr="002B5504">
        <w:rPr>
          <w:b/>
          <w:bCs/>
        </w:rPr>
        <w:t>Logistic Regression (initial model):</w:t>
      </w:r>
    </w:p>
    <w:p w14:paraId="195BA71C" w14:textId="77777777" w:rsidR="002B5504" w:rsidRPr="002B5504" w:rsidRDefault="002B5504" w:rsidP="002B5504">
      <w:pPr>
        <w:numPr>
          <w:ilvl w:val="0"/>
          <w:numId w:val="13"/>
        </w:numPr>
      </w:pPr>
      <w:r w:rsidRPr="002B5504">
        <w:rPr>
          <w:b/>
          <w:bCs/>
        </w:rPr>
        <w:t>Test Accuracy</w:t>
      </w:r>
      <w:r w:rsidRPr="002B5504">
        <w:t>: 0.5100</w:t>
      </w:r>
    </w:p>
    <w:p w14:paraId="6C26A566" w14:textId="77777777" w:rsidR="002B5504" w:rsidRPr="002B5504" w:rsidRDefault="002B5504" w:rsidP="002B5504">
      <w:pPr>
        <w:numPr>
          <w:ilvl w:val="0"/>
          <w:numId w:val="13"/>
        </w:numPr>
      </w:pPr>
      <w:r w:rsidRPr="002B5504">
        <w:rPr>
          <w:b/>
          <w:bCs/>
        </w:rPr>
        <w:t>ROC AUC Score</w:t>
      </w:r>
      <w:r w:rsidRPr="002B5504">
        <w:t>: 0.5086</w:t>
      </w:r>
    </w:p>
    <w:p w14:paraId="21A43E28" w14:textId="77777777" w:rsidR="002B5504" w:rsidRPr="002B5504" w:rsidRDefault="002B5504" w:rsidP="002B5504">
      <w:pPr>
        <w:numPr>
          <w:ilvl w:val="0"/>
          <w:numId w:val="13"/>
        </w:numPr>
      </w:pPr>
      <w:r w:rsidRPr="002B5504">
        <w:rPr>
          <w:b/>
          <w:bCs/>
        </w:rPr>
        <w:t>Precision</w:t>
      </w:r>
      <w:r w:rsidRPr="002B5504">
        <w:t>: 0.5143</w:t>
      </w:r>
    </w:p>
    <w:p w14:paraId="34F14100" w14:textId="77777777" w:rsidR="002B5504" w:rsidRPr="002B5504" w:rsidRDefault="002B5504" w:rsidP="002B5504">
      <w:pPr>
        <w:numPr>
          <w:ilvl w:val="0"/>
          <w:numId w:val="13"/>
        </w:numPr>
      </w:pPr>
      <w:r w:rsidRPr="002B5504">
        <w:rPr>
          <w:b/>
          <w:bCs/>
        </w:rPr>
        <w:t>Recall</w:t>
      </w:r>
      <w:r w:rsidRPr="002B5504">
        <w:t>: 0.3600</w:t>
      </w:r>
    </w:p>
    <w:p w14:paraId="265766E2" w14:textId="77777777" w:rsidR="002B5504" w:rsidRPr="002B5504" w:rsidRDefault="002B5504" w:rsidP="002B5504">
      <w:pPr>
        <w:numPr>
          <w:ilvl w:val="0"/>
          <w:numId w:val="13"/>
        </w:numPr>
      </w:pPr>
      <w:r w:rsidRPr="002B5504">
        <w:rPr>
          <w:b/>
          <w:bCs/>
        </w:rPr>
        <w:t>F1-Score</w:t>
      </w:r>
      <w:r w:rsidRPr="002B5504">
        <w:t>: 0.4235</w:t>
      </w:r>
    </w:p>
    <w:p w14:paraId="0212A354" w14:textId="2B91474C" w:rsidR="002B5504" w:rsidRDefault="002B5504" w:rsidP="002B5504">
      <w:pPr>
        <w:numPr>
          <w:ilvl w:val="0"/>
          <w:numId w:val="13"/>
        </w:numPr>
      </w:pPr>
      <w:r w:rsidRPr="002B5504">
        <w:rPr>
          <w:b/>
          <w:bCs/>
        </w:rPr>
        <w:t>Confusion Matrix</w:t>
      </w:r>
      <w:r w:rsidRPr="002B5504">
        <w:t>:</w:t>
      </w:r>
      <w:r>
        <w:t xml:space="preserve"> </w:t>
      </w:r>
      <w:r w:rsidRPr="002B5504">
        <w:t>[[66, 34], [64, 36]]</w:t>
      </w:r>
    </w:p>
    <w:p w14:paraId="72B743F0" w14:textId="77777777" w:rsidR="002B5504" w:rsidRDefault="002B5504" w:rsidP="002B5504"/>
    <w:p w14:paraId="5329E72E" w14:textId="77777777" w:rsidR="002B5504" w:rsidRPr="002B5504" w:rsidRDefault="002B5504" w:rsidP="002B5504">
      <w:pPr>
        <w:rPr>
          <w:b/>
          <w:bCs/>
        </w:rPr>
      </w:pPr>
      <w:r w:rsidRPr="002B5504">
        <w:rPr>
          <w:b/>
          <w:bCs/>
        </w:rPr>
        <w:t>Comparison:</w:t>
      </w:r>
    </w:p>
    <w:p w14:paraId="0996C115" w14:textId="77777777" w:rsidR="002B5504" w:rsidRPr="002B5504" w:rsidRDefault="002B5504" w:rsidP="002B5504">
      <w:pPr>
        <w:numPr>
          <w:ilvl w:val="0"/>
          <w:numId w:val="14"/>
        </w:numPr>
      </w:pPr>
      <w:r w:rsidRPr="002B5504">
        <w:rPr>
          <w:b/>
          <w:bCs/>
        </w:rPr>
        <w:t>Accuracy</w:t>
      </w:r>
      <w:r w:rsidRPr="002B5504">
        <w:t>: Both models have the same test accuracy (0.51), so purely based on accuracy, they perform equally.</w:t>
      </w:r>
    </w:p>
    <w:p w14:paraId="7779EF48" w14:textId="77777777" w:rsidR="002B5504" w:rsidRPr="002B5504" w:rsidRDefault="002B5504" w:rsidP="002B5504">
      <w:pPr>
        <w:numPr>
          <w:ilvl w:val="0"/>
          <w:numId w:val="14"/>
        </w:numPr>
      </w:pPr>
      <w:r w:rsidRPr="002B5504">
        <w:rPr>
          <w:b/>
          <w:bCs/>
        </w:rPr>
        <w:t>Recall</w:t>
      </w:r>
      <w:r w:rsidRPr="002B5504">
        <w:t>:</w:t>
      </w:r>
    </w:p>
    <w:p w14:paraId="1BDDA740" w14:textId="77777777" w:rsidR="002B5504" w:rsidRPr="002B5504" w:rsidRDefault="002B5504" w:rsidP="002B5504">
      <w:pPr>
        <w:numPr>
          <w:ilvl w:val="1"/>
          <w:numId w:val="14"/>
        </w:numPr>
      </w:pPr>
      <w:r w:rsidRPr="002B5504">
        <w:t xml:space="preserve">The </w:t>
      </w:r>
      <w:r w:rsidRPr="002B5504">
        <w:rPr>
          <w:b/>
          <w:bCs/>
        </w:rPr>
        <w:t>Decision Tree</w:t>
      </w:r>
      <w:r w:rsidRPr="002B5504">
        <w:t xml:space="preserve"> has a much better recall for the negative class (Denied) at 0.71, meaning it correctly identifies most denied loans. However, its recall for the positive class (Approved) is low at 0.31.</w:t>
      </w:r>
    </w:p>
    <w:p w14:paraId="2166131A" w14:textId="77777777" w:rsidR="002B5504" w:rsidRPr="002B5504" w:rsidRDefault="002B5504" w:rsidP="002B5504">
      <w:pPr>
        <w:numPr>
          <w:ilvl w:val="1"/>
          <w:numId w:val="14"/>
        </w:numPr>
      </w:pPr>
      <w:r w:rsidRPr="002B5504">
        <w:rPr>
          <w:b/>
          <w:bCs/>
        </w:rPr>
        <w:t>Logistic Regression</w:t>
      </w:r>
      <w:r w:rsidRPr="002B5504">
        <w:t xml:space="preserve"> has a more balanced but lower recall for both classes: 0.66 for Denied and 0.36 for Approved.</w:t>
      </w:r>
    </w:p>
    <w:p w14:paraId="63F77F8B" w14:textId="77777777" w:rsidR="002B5504" w:rsidRPr="002B5504" w:rsidRDefault="002B5504" w:rsidP="002B5504">
      <w:pPr>
        <w:numPr>
          <w:ilvl w:val="0"/>
          <w:numId w:val="14"/>
        </w:numPr>
      </w:pPr>
      <w:r w:rsidRPr="002B5504">
        <w:rPr>
          <w:b/>
          <w:bCs/>
        </w:rPr>
        <w:lastRenderedPageBreak/>
        <w:t>F1-Score</w:t>
      </w:r>
      <w:r w:rsidRPr="002B5504">
        <w:t>:</w:t>
      </w:r>
    </w:p>
    <w:p w14:paraId="28E4F30E" w14:textId="77777777" w:rsidR="002B5504" w:rsidRPr="002B5504" w:rsidRDefault="002B5504" w:rsidP="002B5504">
      <w:pPr>
        <w:numPr>
          <w:ilvl w:val="1"/>
          <w:numId w:val="14"/>
        </w:numPr>
      </w:pPr>
      <w:r w:rsidRPr="002B5504">
        <w:t xml:space="preserve">For the </w:t>
      </w:r>
      <w:r w:rsidRPr="002B5504">
        <w:rPr>
          <w:b/>
          <w:bCs/>
        </w:rPr>
        <w:t>Decision Tree</w:t>
      </w:r>
      <w:r w:rsidRPr="002B5504">
        <w:t>, the F1-score for the Denied class (0.58) is higher than Logistic Regression's (0.57), but its F1-score for the Approved class (0.39) is lower than Logistic Regression (0.42).</w:t>
      </w:r>
    </w:p>
    <w:p w14:paraId="724D27B7" w14:textId="77777777" w:rsidR="002B5504" w:rsidRPr="002B5504" w:rsidRDefault="002B5504" w:rsidP="002B5504">
      <w:pPr>
        <w:numPr>
          <w:ilvl w:val="0"/>
          <w:numId w:val="14"/>
        </w:numPr>
      </w:pPr>
      <w:r w:rsidRPr="002B5504">
        <w:rPr>
          <w:b/>
          <w:bCs/>
        </w:rPr>
        <w:t>Confusion Matrix</w:t>
      </w:r>
      <w:r w:rsidRPr="002B5504">
        <w:t>:</w:t>
      </w:r>
    </w:p>
    <w:p w14:paraId="14F98A33" w14:textId="77777777" w:rsidR="002B5504" w:rsidRPr="002B5504" w:rsidRDefault="002B5504" w:rsidP="002B5504">
      <w:pPr>
        <w:numPr>
          <w:ilvl w:val="1"/>
          <w:numId w:val="14"/>
        </w:numPr>
      </w:pPr>
      <w:r w:rsidRPr="002B5504">
        <w:t>Both models have very similar confusion matrices, with around 66/71 true negatives (correctly predicted Denied loans) and around 36/31 true positives (correctly predicted Approved loans). However, the Decision Tree is more aggressive in predicting Denied loans, resulting in higher true negatives but lower true positives.</w:t>
      </w:r>
    </w:p>
    <w:p w14:paraId="07C18B04" w14:textId="77777777" w:rsidR="002B5504" w:rsidRDefault="002B5504" w:rsidP="002B5504">
      <w:pPr>
        <w:pStyle w:val="ListParagraph"/>
        <w:spacing w:before="100" w:beforeAutospacing="1" w:after="100" w:afterAutospacing="1" w:line="240" w:lineRule="auto"/>
        <w:outlineLvl w:val="2"/>
        <w:rPr>
          <w:rFonts w:eastAsia="Times New Roman" w:cs="Times New Roman"/>
          <w:b/>
          <w:bCs/>
          <w:kern w:val="0"/>
          <w:sz w:val="27"/>
          <w:szCs w:val="27"/>
          <w14:ligatures w14:val="none"/>
        </w:rPr>
      </w:pPr>
      <w:r w:rsidRPr="002B5504">
        <w:rPr>
          <w:rFonts w:eastAsia="Times New Roman" w:cs="Times New Roman"/>
          <w:b/>
          <w:bCs/>
          <w:kern w:val="0"/>
          <w:sz w:val="27"/>
          <w:szCs w:val="27"/>
          <w14:ligatures w14:val="none"/>
        </w:rPr>
        <w:t>Final Thoughts:</w:t>
      </w:r>
    </w:p>
    <w:p w14:paraId="7191EEAE" w14:textId="0B383E7A" w:rsidR="002B5504" w:rsidRDefault="002B5504" w:rsidP="002B5504">
      <w:pPr>
        <w:pStyle w:val="ListParagraph"/>
        <w:spacing w:before="100" w:beforeAutospacing="1" w:after="100" w:afterAutospacing="1" w:line="240" w:lineRule="auto"/>
        <w:outlineLvl w:val="2"/>
        <w:rPr>
          <w:rFonts w:eastAsia="Times New Roman" w:cs="Times New Roman"/>
          <w:kern w:val="0"/>
          <w14:ligatures w14:val="none"/>
        </w:rPr>
      </w:pPr>
      <w:r w:rsidRPr="002B5504">
        <w:rPr>
          <w:rFonts w:eastAsia="Times New Roman" w:cs="Times New Roman"/>
          <w:kern w:val="0"/>
          <w14:ligatures w14:val="none"/>
        </w:rPr>
        <w:t xml:space="preserve">The </w:t>
      </w:r>
      <w:r w:rsidRPr="002B5504">
        <w:rPr>
          <w:rFonts w:eastAsia="Times New Roman" w:cs="Times New Roman"/>
          <w:b/>
          <w:bCs/>
          <w:kern w:val="0"/>
          <w14:ligatures w14:val="none"/>
        </w:rPr>
        <w:t>Decision Tree</w:t>
      </w:r>
      <w:r w:rsidRPr="002B5504">
        <w:rPr>
          <w:rFonts w:eastAsia="Times New Roman" w:cs="Times New Roman"/>
          <w:kern w:val="0"/>
          <w14:ligatures w14:val="none"/>
        </w:rPr>
        <w:t xml:space="preserve"> seems better suited if the cost of </w:t>
      </w:r>
      <w:r w:rsidRPr="002B5504">
        <w:rPr>
          <w:rFonts w:eastAsia="Times New Roman" w:cs="Times New Roman"/>
          <w:b/>
          <w:bCs/>
          <w:kern w:val="0"/>
          <w14:ligatures w14:val="none"/>
        </w:rPr>
        <w:t>false positives (wrongly approved loans)</w:t>
      </w:r>
      <w:r w:rsidRPr="002B5504">
        <w:rPr>
          <w:rFonts w:eastAsia="Times New Roman" w:cs="Times New Roman"/>
          <w:kern w:val="0"/>
          <w14:ligatures w14:val="none"/>
        </w:rPr>
        <w:t xml:space="preserve"> is high, since it’s better at identifying denied loans (higher recall for Class 0). However, if you need more balanced performance between both classes (e.g., both false positives and false negatives are equally important), </w:t>
      </w:r>
      <w:r w:rsidRPr="002B5504">
        <w:rPr>
          <w:rFonts w:eastAsia="Times New Roman" w:cs="Times New Roman"/>
          <w:b/>
          <w:bCs/>
          <w:kern w:val="0"/>
          <w14:ligatures w14:val="none"/>
        </w:rPr>
        <w:t>Logistic Regression</w:t>
      </w:r>
      <w:r w:rsidRPr="002B5504">
        <w:rPr>
          <w:rFonts w:eastAsia="Times New Roman" w:cs="Times New Roman"/>
          <w:kern w:val="0"/>
          <w14:ligatures w14:val="none"/>
        </w:rPr>
        <w:t xml:space="preserve"> might still be the better choice.</w:t>
      </w:r>
    </w:p>
    <w:p w14:paraId="4ECE78C3" w14:textId="77777777" w:rsidR="002B5504" w:rsidRDefault="002B5504" w:rsidP="002B5504">
      <w:pPr>
        <w:pStyle w:val="ListParagraph"/>
        <w:spacing w:before="100" w:beforeAutospacing="1" w:after="100" w:afterAutospacing="1" w:line="240" w:lineRule="auto"/>
        <w:outlineLvl w:val="2"/>
        <w:rPr>
          <w:rFonts w:eastAsia="Times New Roman" w:cs="Times New Roman"/>
          <w:kern w:val="0"/>
          <w14:ligatures w14:val="none"/>
        </w:rPr>
      </w:pPr>
    </w:p>
    <w:p w14:paraId="189FF29A" w14:textId="4D445FAF" w:rsidR="002B5504" w:rsidRDefault="002B5504" w:rsidP="002B5504">
      <w:pPr>
        <w:pStyle w:val="ListParagraph"/>
        <w:spacing w:before="100" w:beforeAutospacing="1" w:after="100" w:afterAutospacing="1" w:line="240" w:lineRule="auto"/>
        <w:outlineLvl w:val="2"/>
        <w:rPr>
          <w:rFonts w:eastAsia="Times New Roman" w:cs="Times New Roman"/>
          <w:b/>
          <w:bCs/>
          <w:kern w:val="0"/>
          <w:sz w:val="27"/>
          <w:szCs w:val="27"/>
          <w14:ligatures w14:val="none"/>
        </w:rPr>
      </w:pPr>
      <w:r>
        <w:rPr>
          <w:rFonts w:eastAsia="Times New Roman" w:cs="Times New Roman"/>
          <w:b/>
          <w:bCs/>
          <w:kern w:val="0"/>
          <w:sz w:val="27"/>
          <w:szCs w:val="27"/>
          <w14:ligatures w14:val="none"/>
        </w:rPr>
        <w:t>Decision:</w:t>
      </w:r>
    </w:p>
    <w:p w14:paraId="4C95DF4C" w14:textId="12CD58F3" w:rsidR="002B5504" w:rsidRPr="002B5504" w:rsidRDefault="002B5504" w:rsidP="002B5504">
      <w:pPr>
        <w:pStyle w:val="ListParagraph"/>
        <w:spacing w:before="100" w:beforeAutospacing="1" w:after="100" w:afterAutospacing="1" w:line="240" w:lineRule="auto"/>
        <w:outlineLvl w:val="2"/>
        <w:rPr>
          <w:rFonts w:eastAsia="Times New Roman" w:cs="Times New Roman"/>
          <w:kern w:val="0"/>
          <w14:ligatures w14:val="none"/>
        </w:rPr>
      </w:pPr>
      <w:r w:rsidRPr="002B5504">
        <w:rPr>
          <w:rFonts w:eastAsia="Times New Roman" w:cs="Times New Roman"/>
          <w:kern w:val="0"/>
          <w14:ligatures w14:val="none"/>
        </w:rPr>
        <w:t>Logistic regression for balanced predictions</w:t>
      </w:r>
    </w:p>
    <w:p w14:paraId="1C2C412E" w14:textId="77777777" w:rsidR="002B5504" w:rsidRPr="002B5504" w:rsidRDefault="002B5504" w:rsidP="002B5504"/>
    <w:p w14:paraId="471707BD" w14:textId="77777777" w:rsidR="002B5504" w:rsidRPr="002B5504" w:rsidRDefault="002B5504" w:rsidP="002B5504"/>
    <w:p w14:paraId="054F16E6" w14:textId="25DA35F3" w:rsidR="002B5504" w:rsidRPr="002B5504" w:rsidRDefault="002B5504" w:rsidP="002B5504"/>
    <w:p w14:paraId="3C5294C6" w14:textId="77777777" w:rsidR="002B5504" w:rsidRPr="002B5504" w:rsidRDefault="002B5504" w:rsidP="002B5504"/>
    <w:p w14:paraId="42CAF5F1" w14:textId="77777777" w:rsidR="002B5504" w:rsidRDefault="002B5504" w:rsidP="002B5504">
      <w:pPr>
        <w:jc w:val="center"/>
        <w:rPr>
          <w:b/>
          <w:bCs/>
          <w:sz w:val="32"/>
          <w:szCs w:val="32"/>
        </w:rPr>
      </w:pPr>
    </w:p>
    <w:p w14:paraId="5235983C" w14:textId="77777777" w:rsidR="002B5504" w:rsidRDefault="002B5504" w:rsidP="002B5504">
      <w:pPr>
        <w:jc w:val="center"/>
        <w:rPr>
          <w:b/>
          <w:bCs/>
          <w:sz w:val="32"/>
          <w:szCs w:val="32"/>
        </w:rPr>
      </w:pPr>
    </w:p>
    <w:p w14:paraId="3613E8D6" w14:textId="77777777" w:rsidR="002B5504" w:rsidRDefault="002B5504" w:rsidP="002B5504">
      <w:pPr>
        <w:jc w:val="center"/>
        <w:rPr>
          <w:b/>
          <w:bCs/>
          <w:sz w:val="32"/>
          <w:szCs w:val="32"/>
        </w:rPr>
      </w:pPr>
    </w:p>
    <w:p w14:paraId="6231CFFA" w14:textId="77777777" w:rsidR="002B5504" w:rsidRDefault="002B5504" w:rsidP="002B5504">
      <w:pPr>
        <w:jc w:val="center"/>
        <w:rPr>
          <w:b/>
          <w:bCs/>
          <w:sz w:val="32"/>
          <w:szCs w:val="32"/>
        </w:rPr>
      </w:pPr>
    </w:p>
    <w:p w14:paraId="456C6E5C" w14:textId="77777777" w:rsidR="002B5504" w:rsidRDefault="002B5504" w:rsidP="002B5504">
      <w:pPr>
        <w:jc w:val="center"/>
        <w:rPr>
          <w:b/>
          <w:bCs/>
          <w:sz w:val="32"/>
          <w:szCs w:val="32"/>
        </w:rPr>
      </w:pPr>
    </w:p>
    <w:p w14:paraId="1F5D6034" w14:textId="2C048B9A" w:rsidR="002B5504" w:rsidRPr="002B5504" w:rsidRDefault="002B5504" w:rsidP="002B5504">
      <w:pPr>
        <w:jc w:val="center"/>
        <w:rPr>
          <w:b/>
          <w:bCs/>
          <w:sz w:val="32"/>
          <w:szCs w:val="32"/>
        </w:rPr>
      </w:pPr>
      <w:r w:rsidRPr="002B5504">
        <w:rPr>
          <w:b/>
          <w:bCs/>
          <w:sz w:val="32"/>
          <w:szCs w:val="32"/>
        </w:rPr>
        <w:t>Insight into Risk factors affecting loan outcomes</w:t>
      </w:r>
    </w:p>
    <w:p w14:paraId="2864EC24" w14:textId="2312B2AD" w:rsidR="002B5504" w:rsidRPr="002B5504" w:rsidRDefault="002B5504" w:rsidP="002B5504">
      <w:r w:rsidRPr="002B5504">
        <w:lastRenderedPageBreak/>
        <w:t xml:space="preserve">To provide insights into the </w:t>
      </w:r>
      <w:r w:rsidRPr="002B5504">
        <w:rPr>
          <w:b/>
          <w:bCs/>
        </w:rPr>
        <w:t>risk factors affecting loan outcomes</w:t>
      </w:r>
      <w:r w:rsidRPr="002B5504">
        <w:t xml:space="preserve"> using the </w:t>
      </w:r>
      <w:r w:rsidRPr="002B5504">
        <w:rPr>
          <w:b/>
          <w:bCs/>
        </w:rPr>
        <w:t>Logistic Regression</w:t>
      </w:r>
      <w:r w:rsidRPr="002B5504">
        <w:t xml:space="preserve"> model, we need to analyze the </w:t>
      </w:r>
      <w:r w:rsidRPr="002B5504">
        <w:rPr>
          <w:b/>
          <w:bCs/>
        </w:rPr>
        <w:t>coefficients</w:t>
      </w:r>
      <w:r w:rsidRPr="002B5504">
        <w:t xml:space="preserve"> of the trained model. These coefficients help us understand how each feature influences the likelihood of a loan being approved or denied. Here’s how we can interpret the results:</w:t>
      </w:r>
    </w:p>
    <w:p w14:paraId="42C3EE1B" w14:textId="77777777" w:rsidR="002B5504" w:rsidRPr="002B5504" w:rsidRDefault="002B5504" w:rsidP="002B5504">
      <w:pPr>
        <w:rPr>
          <w:b/>
          <w:bCs/>
        </w:rPr>
      </w:pPr>
      <w:r w:rsidRPr="002B5504">
        <w:rPr>
          <w:b/>
          <w:bCs/>
        </w:rPr>
        <w:t>Step 1: Review the Coefficients</w:t>
      </w:r>
    </w:p>
    <w:p w14:paraId="71925128" w14:textId="77777777" w:rsidR="002B5504" w:rsidRPr="002B5504" w:rsidRDefault="002B5504" w:rsidP="002B5504">
      <w:r w:rsidRPr="002B5504">
        <w:t>The coefficients of the Logistic Regression model represent how each feature impacts the log-odds of the outcome (in this case, loan approval or denial). Here’s a breakdown of what we can learn:</w:t>
      </w:r>
    </w:p>
    <w:p w14:paraId="15405316" w14:textId="77777777" w:rsidR="002B5504" w:rsidRPr="002B5504" w:rsidRDefault="002B5504" w:rsidP="002B5504">
      <w:pPr>
        <w:numPr>
          <w:ilvl w:val="0"/>
          <w:numId w:val="1"/>
        </w:numPr>
      </w:pPr>
      <w:r w:rsidRPr="002B5504">
        <w:rPr>
          <w:b/>
          <w:bCs/>
        </w:rPr>
        <w:t>Positive Coefficients</w:t>
      </w:r>
      <w:r w:rsidRPr="002B5504">
        <w:t>: These increase the likelihood of the loan being approved (Class 1).</w:t>
      </w:r>
    </w:p>
    <w:p w14:paraId="5FC027AA" w14:textId="77777777" w:rsidR="002B5504" w:rsidRPr="002B5504" w:rsidRDefault="002B5504" w:rsidP="002B5504">
      <w:pPr>
        <w:numPr>
          <w:ilvl w:val="0"/>
          <w:numId w:val="1"/>
        </w:numPr>
      </w:pPr>
      <w:r w:rsidRPr="002B5504">
        <w:rPr>
          <w:b/>
          <w:bCs/>
        </w:rPr>
        <w:t>Negative Coefficients</w:t>
      </w:r>
      <w:r w:rsidRPr="002B5504">
        <w:t>: These increase the likelihood of the loan being denied (Class 0).</w:t>
      </w:r>
    </w:p>
    <w:p w14:paraId="27A9042C" w14:textId="70AFCB2F" w:rsidR="002B5504" w:rsidRPr="002B5504" w:rsidRDefault="002B5504" w:rsidP="002B5504">
      <w:pPr>
        <w:rPr>
          <w:b/>
          <w:bCs/>
        </w:rPr>
      </w:pPr>
      <w:r w:rsidRPr="002B5504">
        <w:rPr>
          <w:b/>
          <w:bCs/>
        </w:rPr>
        <w:t xml:space="preserve">Step </w:t>
      </w:r>
      <w:r>
        <w:rPr>
          <w:b/>
          <w:bCs/>
        </w:rPr>
        <w:t>2</w:t>
      </w:r>
      <w:r w:rsidRPr="002B5504">
        <w:rPr>
          <w:b/>
          <w:bCs/>
        </w:rPr>
        <w:t>: Interpretation of Key Risk Factors</w:t>
      </w:r>
    </w:p>
    <w:p w14:paraId="1A11E24E" w14:textId="77777777" w:rsidR="002B5504" w:rsidRPr="002B5504" w:rsidRDefault="002B5504" w:rsidP="002B5504">
      <w:r w:rsidRPr="002B5504">
        <w:t>Let’s now focus on interpreting the features and their coefficients:</w:t>
      </w:r>
    </w:p>
    <w:p w14:paraId="3B238767" w14:textId="77777777" w:rsidR="002B5504" w:rsidRPr="002B5504" w:rsidRDefault="002B5504" w:rsidP="002B5504">
      <w:pPr>
        <w:rPr>
          <w:b/>
          <w:bCs/>
        </w:rPr>
      </w:pPr>
      <w:r w:rsidRPr="002B5504">
        <w:rPr>
          <w:b/>
          <w:bCs/>
        </w:rPr>
        <w:t>1. Credit Score (Positive Coefficient):</w:t>
      </w:r>
    </w:p>
    <w:p w14:paraId="5D0E55AE" w14:textId="77777777" w:rsidR="002B5504" w:rsidRPr="002B5504" w:rsidRDefault="002B5504" w:rsidP="002B5504">
      <w:pPr>
        <w:numPr>
          <w:ilvl w:val="0"/>
          <w:numId w:val="2"/>
        </w:numPr>
      </w:pPr>
      <w:r w:rsidRPr="002B5504">
        <w:t xml:space="preserve">If </w:t>
      </w:r>
      <w:r w:rsidRPr="002B5504">
        <w:rPr>
          <w:b/>
          <w:bCs/>
        </w:rPr>
        <w:t>Credit Score</w:t>
      </w:r>
      <w:r w:rsidRPr="002B5504">
        <w:t xml:space="preserve"> has a </w:t>
      </w:r>
      <w:r w:rsidRPr="002B5504">
        <w:rPr>
          <w:b/>
          <w:bCs/>
        </w:rPr>
        <w:t>positive coefficient</w:t>
      </w:r>
      <w:r w:rsidRPr="002B5504">
        <w:t>, it means that as the credit score increases, the likelihood of loan approval increases. Borrowers with higher credit scores are seen as less risky, so they are more likely to get approved.</w:t>
      </w:r>
    </w:p>
    <w:p w14:paraId="09F9D732" w14:textId="77777777" w:rsidR="002B5504" w:rsidRPr="002B5504" w:rsidRDefault="002B5504" w:rsidP="002B5504">
      <w:pPr>
        <w:rPr>
          <w:b/>
          <w:bCs/>
        </w:rPr>
      </w:pPr>
      <w:r w:rsidRPr="002B5504">
        <w:rPr>
          <w:b/>
          <w:bCs/>
        </w:rPr>
        <w:t>2. Annual Income (Positive Coefficient):</w:t>
      </w:r>
    </w:p>
    <w:p w14:paraId="50C14A9E" w14:textId="77777777" w:rsidR="002B5504" w:rsidRPr="002B5504" w:rsidRDefault="002B5504" w:rsidP="002B5504">
      <w:pPr>
        <w:numPr>
          <w:ilvl w:val="0"/>
          <w:numId w:val="3"/>
        </w:numPr>
      </w:pPr>
      <w:r w:rsidRPr="002B5504">
        <w:t xml:space="preserve">A </w:t>
      </w:r>
      <w:r w:rsidRPr="002B5504">
        <w:rPr>
          <w:b/>
          <w:bCs/>
        </w:rPr>
        <w:t>positive coefficient</w:t>
      </w:r>
      <w:r w:rsidRPr="002B5504">
        <w:t xml:space="preserve"> for </w:t>
      </w:r>
      <w:r w:rsidRPr="002B5504">
        <w:rPr>
          <w:b/>
          <w:bCs/>
        </w:rPr>
        <w:t>Annual Income</w:t>
      </w:r>
      <w:r w:rsidRPr="002B5504">
        <w:t xml:space="preserve"> means that higher-income applicants are more likely to get approved for loans. This makes sense since lenders prefer borrowers with higher income, as they are perceived to have more capacity to repay loans.</w:t>
      </w:r>
    </w:p>
    <w:p w14:paraId="225864BE" w14:textId="77777777" w:rsidR="002B5504" w:rsidRPr="002B5504" w:rsidRDefault="002B5504" w:rsidP="002B5504">
      <w:pPr>
        <w:rPr>
          <w:b/>
          <w:bCs/>
        </w:rPr>
      </w:pPr>
      <w:r w:rsidRPr="002B5504">
        <w:rPr>
          <w:b/>
          <w:bCs/>
        </w:rPr>
        <w:t>3. Outstanding Debt (Negative Coefficient):</w:t>
      </w:r>
    </w:p>
    <w:p w14:paraId="341DA298" w14:textId="77777777" w:rsidR="002B5504" w:rsidRPr="002B5504" w:rsidRDefault="002B5504" w:rsidP="002B5504">
      <w:pPr>
        <w:numPr>
          <w:ilvl w:val="0"/>
          <w:numId w:val="4"/>
        </w:numPr>
      </w:pPr>
      <w:r w:rsidRPr="002B5504">
        <w:t xml:space="preserve">If </w:t>
      </w:r>
      <w:r w:rsidRPr="002B5504">
        <w:rPr>
          <w:b/>
          <w:bCs/>
        </w:rPr>
        <w:t>Outstanding Debt</w:t>
      </w:r>
      <w:r w:rsidRPr="002B5504">
        <w:t xml:space="preserve"> has a </w:t>
      </w:r>
      <w:r w:rsidRPr="002B5504">
        <w:rPr>
          <w:b/>
          <w:bCs/>
        </w:rPr>
        <w:t>negative coefficient</w:t>
      </w:r>
      <w:r w:rsidRPr="002B5504">
        <w:t>, it indicates that higher levels of existing debt reduce the likelihood of loan approval. This suggests that applicants with more outstanding debts are considered riskier because they may struggle to manage additional financial obligations.</w:t>
      </w:r>
    </w:p>
    <w:p w14:paraId="6FF36553" w14:textId="77777777" w:rsidR="002B5504" w:rsidRPr="002B5504" w:rsidRDefault="002B5504" w:rsidP="002B5504">
      <w:pPr>
        <w:rPr>
          <w:b/>
          <w:bCs/>
        </w:rPr>
      </w:pPr>
      <w:r w:rsidRPr="002B5504">
        <w:rPr>
          <w:b/>
          <w:bCs/>
        </w:rPr>
        <w:t>4. Employment Status (Categorical):</w:t>
      </w:r>
    </w:p>
    <w:p w14:paraId="678325A0" w14:textId="77777777" w:rsidR="002B5504" w:rsidRPr="002B5504" w:rsidRDefault="002B5504" w:rsidP="002B5504">
      <w:pPr>
        <w:numPr>
          <w:ilvl w:val="0"/>
          <w:numId w:val="5"/>
        </w:numPr>
      </w:pPr>
      <w:r w:rsidRPr="002B5504">
        <w:lastRenderedPageBreak/>
        <w:t xml:space="preserve">For categorical variables like </w:t>
      </w:r>
      <w:r w:rsidRPr="002B5504">
        <w:rPr>
          <w:b/>
          <w:bCs/>
        </w:rPr>
        <w:t>Employment Status</w:t>
      </w:r>
      <w:r w:rsidRPr="002B5504">
        <w:t xml:space="preserve"> (with one-hot encoding for each category), each category (e.g., </w:t>
      </w:r>
      <w:r w:rsidRPr="002B5504">
        <w:rPr>
          <w:b/>
          <w:bCs/>
        </w:rPr>
        <w:t>Employed</w:t>
      </w:r>
      <w:r w:rsidRPr="002B5504">
        <w:t xml:space="preserve">, </w:t>
      </w:r>
      <w:r w:rsidRPr="002B5504">
        <w:rPr>
          <w:b/>
          <w:bCs/>
        </w:rPr>
        <w:t>Self-Employed</w:t>
      </w:r>
      <w:r w:rsidRPr="002B5504">
        <w:t xml:space="preserve">, </w:t>
      </w:r>
      <w:r w:rsidRPr="002B5504">
        <w:rPr>
          <w:b/>
          <w:bCs/>
        </w:rPr>
        <w:t>Unemployed</w:t>
      </w:r>
      <w:r w:rsidRPr="002B5504">
        <w:t>) will have its own coefficient.</w:t>
      </w:r>
    </w:p>
    <w:p w14:paraId="2D474A5C" w14:textId="77777777" w:rsidR="002B5504" w:rsidRPr="002B5504" w:rsidRDefault="002B5504" w:rsidP="002B5504">
      <w:pPr>
        <w:numPr>
          <w:ilvl w:val="1"/>
          <w:numId w:val="5"/>
        </w:numPr>
      </w:pPr>
      <w:r w:rsidRPr="002B5504">
        <w:t xml:space="preserve">If the coefficient for </w:t>
      </w:r>
      <w:r w:rsidRPr="002B5504">
        <w:rPr>
          <w:b/>
          <w:bCs/>
        </w:rPr>
        <w:t>Unemployed</w:t>
      </w:r>
      <w:r w:rsidRPr="002B5504">
        <w:t xml:space="preserve"> is negative, it means that being unemployed decreases the chances of loan approval.</w:t>
      </w:r>
    </w:p>
    <w:p w14:paraId="22FC8018" w14:textId="77777777" w:rsidR="002B5504" w:rsidRPr="002B5504" w:rsidRDefault="002B5504" w:rsidP="002B5504">
      <w:pPr>
        <w:numPr>
          <w:ilvl w:val="1"/>
          <w:numId w:val="5"/>
        </w:numPr>
      </w:pPr>
      <w:r w:rsidRPr="002B5504">
        <w:rPr>
          <w:b/>
          <w:bCs/>
        </w:rPr>
        <w:t>Self-Employed</w:t>
      </w:r>
      <w:r w:rsidRPr="002B5504">
        <w:t xml:space="preserve"> status might also have a lower coefficient compared to </w:t>
      </w:r>
      <w:r w:rsidRPr="002B5504">
        <w:rPr>
          <w:b/>
          <w:bCs/>
        </w:rPr>
        <w:t>Employed</w:t>
      </w:r>
      <w:r w:rsidRPr="002B5504">
        <w:t>, indicating slightly higher risk in lending to self-employed applicants.</w:t>
      </w:r>
    </w:p>
    <w:p w14:paraId="4BCAD5EF" w14:textId="77777777" w:rsidR="002B5504" w:rsidRPr="002B5504" w:rsidRDefault="002B5504" w:rsidP="002B5504">
      <w:pPr>
        <w:rPr>
          <w:b/>
          <w:bCs/>
        </w:rPr>
      </w:pPr>
      <w:r w:rsidRPr="002B5504">
        <w:rPr>
          <w:b/>
          <w:bCs/>
        </w:rPr>
        <w:t>5. Debt-to-Income Ratio (Negative Coefficient):</w:t>
      </w:r>
    </w:p>
    <w:p w14:paraId="3F7E1B06" w14:textId="77777777" w:rsidR="002B5504" w:rsidRPr="002B5504" w:rsidRDefault="002B5504" w:rsidP="002B5504">
      <w:pPr>
        <w:numPr>
          <w:ilvl w:val="0"/>
          <w:numId w:val="6"/>
        </w:numPr>
      </w:pPr>
      <w:r w:rsidRPr="002B5504">
        <w:t xml:space="preserve">A </w:t>
      </w:r>
      <w:r w:rsidRPr="002B5504">
        <w:rPr>
          <w:b/>
          <w:bCs/>
        </w:rPr>
        <w:t>negative coefficient</w:t>
      </w:r>
      <w:r w:rsidRPr="002B5504">
        <w:t xml:space="preserve"> for </w:t>
      </w:r>
      <w:r w:rsidRPr="002B5504">
        <w:rPr>
          <w:b/>
          <w:bCs/>
        </w:rPr>
        <w:t>Debt-to-Income Ratio</w:t>
      </w:r>
      <w:r w:rsidRPr="002B5504">
        <w:t xml:space="preserve"> means that as this ratio increases, the likelihood of loan denial also increases. This is intuitive because a higher debt-to-income ratio implies that a borrower has significant debt relative to their income, which increases the risk of loan default.</w:t>
      </w:r>
    </w:p>
    <w:p w14:paraId="63DF8FEA" w14:textId="77777777" w:rsidR="002B5504" w:rsidRPr="002B5504" w:rsidRDefault="002B5504" w:rsidP="002B5504">
      <w:pPr>
        <w:rPr>
          <w:b/>
          <w:bCs/>
        </w:rPr>
      </w:pPr>
      <w:r w:rsidRPr="002B5504">
        <w:rPr>
          <w:b/>
          <w:bCs/>
        </w:rPr>
        <w:t>6. Loan-to-Income Ratio (Negative Coefficient):</w:t>
      </w:r>
    </w:p>
    <w:p w14:paraId="12A102F0" w14:textId="77777777" w:rsidR="002B5504" w:rsidRPr="002B5504" w:rsidRDefault="002B5504" w:rsidP="002B5504">
      <w:pPr>
        <w:numPr>
          <w:ilvl w:val="0"/>
          <w:numId w:val="7"/>
        </w:numPr>
      </w:pPr>
      <w:r w:rsidRPr="002B5504">
        <w:t xml:space="preserve">A </w:t>
      </w:r>
      <w:r w:rsidRPr="002B5504">
        <w:rPr>
          <w:b/>
          <w:bCs/>
        </w:rPr>
        <w:t>negative coefficient</w:t>
      </w:r>
      <w:r w:rsidRPr="002B5504">
        <w:t xml:space="preserve"> for the </w:t>
      </w:r>
      <w:r w:rsidRPr="002B5504">
        <w:rPr>
          <w:b/>
          <w:bCs/>
        </w:rPr>
        <w:t>Loan-to-Income Ratio</w:t>
      </w:r>
      <w:r w:rsidRPr="002B5504">
        <w:t xml:space="preserve"> suggests that if the requested loan amount is a large percentage of the applicant's income, it decreases the likelihood of approval. High loan-to-income ratios suggest that the borrower is stretching their finances too thin.</w:t>
      </w:r>
    </w:p>
    <w:p w14:paraId="45FA7F7D" w14:textId="77777777" w:rsidR="002B5504" w:rsidRPr="002B5504" w:rsidRDefault="002B5504" w:rsidP="002B5504">
      <w:pPr>
        <w:rPr>
          <w:b/>
          <w:bCs/>
        </w:rPr>
      </w:pPr>
      <w:r w:rsidRPr="002B5504">
        <w:rPr>
          <w:b/>
          <w:bCs/>
        </w:rPr>
        <w:t>Step 4: Insights from Coefficient Magnitudes</w:t>
      </w:r>
    </w:p>
    <w:p w14:paraId="35F9B122" w14:textId="77777777" w:rsidR="002B5504" w:rsidRPr="002B5504" w:rsidRDefault="002B5504" w:rsidP="002B5504">
      <w:pPr>
        <w:numPr>
          <w:ilvl w:val="0"/>
          <w:numId w:val="8"/>
        </w:numPr>
      </w:pPr>
      <w:r w:rsidRPr="002B5504">
        <w:rPr>
          <w:b/>
          <w:bCs/>
        </w:rPr>
        <w:t>The larger the absolute value of the coefficient</w:t>
      </w:r>
      <w:r w:rsidRPr="002B5504">
        <w:t>, the more important that feature is in determining the outcome. Features with smaller absolute coefficients have less influence.</w:t>
      </w:r>
    </w:p>
    <w:p w14:paraId="470D2D35" w14:textId="77777777" w:rsidR="002B5504" w:rsidRPr="002B5504" w:rsidRDefault="002B5504" w:rsidP="002B5504">
      <w:pPr>
        <w:numPr>
          <w:ilvl w:val="0"/>
          <w:numId w:val="8"/>
        </w:numPr>
      </w:pPr>
      <w:r w:rsidRPr="002B5504">
        <w:t xml:space="preserve">A </w:t>
      </w:r>
      <w:r w:rsidRPr="002B5504">
        <w:rPr>
          <w:b/>
          <w:bCs/>
        </w:rPr>
        <w:t>positive sign</w:t>
      </w:r>
      <w:r w:rsidRPr="002B5504">
        <w:t xml:space="preserve"> indicates that the feature increases the likelihood of approval, while a </w:t>
      </w:r>
      <w:r w:rsidRPr="002B5504">
        <w:rPr>
          <w:b/>
          <w:bCs/>
        </w:rPr>
        <w:t>negative sign</w:t>
      </w:r>
      <w:r w:rsidRPr="002B5504">
        <w:t xml:space="preserve"> decreases it.</w:t>
      </w:r>
    </w:p>
    <w:p w14:paraId="5F8C2B82" w14:textId="77777777" w:rsidR="002B5504" w:rsidRPr="002B5504" w:rsidRDefault="002B5504" w:rsidP="002B5504">
      <w:r w:rsidRPr="002B5504">
        <w:t xml:space="preserve">For example, if </w:t>
      </w:r>
      <w:r w:rsidRPr="002B5504">
        <w:rPr>
          <w:b/>
          <w:bCs/>
        </w:rPr>
        <w:t>Credit Score</w:t>
      </w:r>
      <w:r w:rsidRPr="002B5504">
        <w:t xml:space="preserve"> has the largest positive coefficient, it might be the most critical factor in determining whether a loan is approved. Conversely, if </w:t>
      </w:r>
      <w:r w:rsidRPr="002B5504">
        <w:rPr>
          <w:b/>
          <w:bCs/>
        </w:rPr>
        <w:t>Outstanding Debt</w:t>
      </w:r>
      <w:r w:rsidRPr="002B5504">
        <w:t xml:space="preserve"> has the largest negative coefficient, it would be the most important risk factor contributing to loan denial.</w:t>
      </w:r>
    </w:p>
    <w:p w14:paraId="47AC4210" w14:textId="77777777" w:rsidR="002B5504" w:rsidRPr="002B5504" w:rsidRDefault="002B5504" w:rsidP="002B5504">
      <w:pPr>
        <w:rPr>
          <w:b/>
          <w:bCs/>
        </w:rPr>
      </w:pPr>
      <w:r w:rsidRPr="002B5504">
        <w:rPr>
          <w:b/>
          <w:bCs/>
        </w:rPr>
        <w:t>Conclusion: Key Risk Factors</w:t>
      </w:r>
    </w:p>
    <w:p w14:paraId="366F2EF0" w14:textId="77777777" w:rsidR="002B5504" w:rsidRPr="002B5504" w:rsidRDefault="002B5504" w:rsidP="002B5504">
      <w:pPr>
        <w:numPr>
          <w:ilvl w:val="0"/>
          <w:numId w:val="9"/>
        </w:numPr>
      </w:pPr>
      <w:r w:rsidRPr="002B5504">
        <w:rPr>
          <w:b/>
          <w:bCs/>
        </w:rPr>
        <w:t>Credit Score</w:t>
      </w:r>
      <w:r w:rsidRPr="002B5504">
        <w:t xml:space="preserve"> and </w:t>
      </w:r>
      <w:r w:rsidRPr="002B5504">
        <w:rPr>
          <w:b/>
          <w:bCs/>
        </w:rPr>
        <w:t>Annual Income</w:t>
      </w:r>
      <w:r w:rsidRPr="002B5504">
        <w:t xml:space="preserve"> are usually positive predictors, indicating that higher values increase the likelihood of loan approval.</w:t>
      </w:r>
    </w:p>
    <w:p w14:paraId="62687FD5" w14:textId="77777777" w:rsidR="002B5504" w:rsidRPr="002B5504" w:rsidRDefault="002B5504" w:rsidP="002B5504">
      <w:pPr>
        <w:numPr>
          <w:ilvl w:val="0"/>
          <w:numId w:val="9"/>
        </w:numPr>
      </w:pPr>
      <w:r w:rsidRPr="002B5504">
        <w:rPr>
          <w:b/>
          <w:bCs/>
        </w:rPr>
        <w:lastRenderedPageBreak/>
        <w:t>Outstanding Debt</w:t>
      </w:r>
      <w:r w:rsidRPr="002B5504">
        <w:t xml:space="preserve">, </w:t>
      </w:r>
      <w:r w:rsidRPr="002B5504">
        <w:rPr>
          <w:b/>
          <w:bCs/>
        </w:rPr>
        <w:t>Debt-to-Income Ratio</w:t>
      </w:r>
      <w:r w:rsidRPr="002B5504">
        <w:t xml:space="preserve">, and </w:t>
      </w:r>
      <w:r w:rsidRPr="002B5504">
        <w:rPr>
          <w:b/>
          <w:bCs/>
        </w:rPr>
        <w:t>Loan-to-Income Ratio</w:t>
      </w:r>
      <w:r w:rsidRPr="002B5504">
        <w:t xml:space="preserve"> are typically </w:t>
      </w:r>
      <w:r w:rsidRPr="002B5504">
        <w:rPr>
          <w:b/>
          <w:bCs/>
        </w:rPr>
        <w:t>negative</w:t>
      </w:r>
      <w:r w:rsidRPr="002B5504">
        <w:t xml:space="preserve"> predictors, meaning that higher values of these features contribute to a higher risk of loan denial.</w:t>
      </w:r>
    </w:p>
    <w:p w14:paraId="5DFCF5A1" w14:textId="77777777" w:rsidR="002B5504" w:rsidRPr="002B5504" w:rsidRDefault="002B5504" w:rsidP="002B5504">
      <w:pPr>
        <w:numPr>
          <w:ilvl w:val="0"/>
          <w:numId w:val="9"/>
        </w:numPr>
      </w:pPr>
      <w:r w:rsidRPr="002B5504">
        <w:rPr>
          <w:b/>
          <w:bCs/>
        </w:rPr>
        <w:t>Employment Status</w:t>
      </w:r>
      <w:r w:rsidRPr="002B5504">
        <w:t xml:space="preserve"> (especially if Unemployed or Self-Employed) can also play a significant role in determining loan outcomes.</w:t>
      </w:r>
    </w:p>
    <w:p w14:paraId="4C6806DE" w14:textId="77777777" w:rsidR="002B5504" w:rsidRDefault="002B5504" w:rsidP="002B5504">
      <w:r w:rsidRPr="002B5504">
        <w:t>By interpreting the coefficients from the logistic regression model, you can effectively identify the risk factors that are most influential in determining whether a loan is approved or denied.</w:t>
      </w:r>
    </w:p>
    <w:p w14:paraId="07CEB28D" w14:textId="77777777" w:rsidR="000D2E85" w:rsidRDefault="000D2E85" w:rsidP="002B5504"/>
    <w:p w14:paraId="02E2BE9F" w14:textId="3A059381" w:rsidR="000D2E85" w:rsidRPr="000D2E85" w:rsidRDefault="000D2E85" w:rsidP="002B5504">
      <w:pPr>
        <w:rPr>
          <w:b/>
          <w:bCs/>
          <w:sz w:val="32"/>
          <w:szCs w:val="32"/>
        </w:rPr>
      </w:pPr>
      <w:r w:rsidRPr="000D2E85">
        <w:rPr>
          <w:b/>
          <w:bCs/>
          <w:sz w:val="32"/>
          <w:szCs w:val="32"/>
        </w:rPr>
        <w:t>Recommendations for better performing model:</w:t>
      </w:r>
    </w:p>
    <w:p w14:paraId="11B7188E" w14:textId="676CC16F" w:rsidR="000D2E85" w:rsidRPr="002B5504" w:rsidRDefault="000D2E85" w:rsidP="002B5504">
      <w:r w:rsidRPr="000D2E85">
        <w:t xml:space="preserve">While the model gives us some insight, we can further improve it by looking at more advanced techniques, </w:t>
      </w:r>
      <w:r w:rsidRPr="000D2E85">
        <w:rPr>
          <w:b/>
          <w:bCs/>
        </w:rPr>
        <w:t>gathering additional data</w:t>
      </w:r>
      <w:r w:rsidRPr="000D2E85">
        <w:t>, or fine-tuning the model for better predictions. This way, we can better understand the risks associated with loan approvals and make our process more efficient.</w:t>
      </w:r>
    </w:p>
    <w:p w14:paraId="402C7DD9" w14:textId="77777777" w:rsidR="002B5504" w:rsidRDefault="002B5504"/>
    <w:sectPr w:rsidR="002B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636F"/>
    <w:multiLevelType w:val="multilevel"/>
    <w:tmpl w:val="CBD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4460D"/>
    <w:multiLevelType w:val="multilevel"/>
    <w:tmpl w:val="32DE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B33EB"/>
    <w:multiLevelType w:val="multilevel"/>
    <w:tmpl w:val="136E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F632E"/>
    <w:multiLevelType w:val="multilevel"/>
    <w:tmpl w:val="2BBC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416E5"/>
    <w:multiLevelType w:val="multilevel"/>
    <w:tmpl w:val="EAC2C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770D1"/>
    <w:multiLevelType w:val="multilevel"/>
    <w:tmpl w:val="BF3C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F4BCB"/>
    <w:multiLevelType w:val="multilevel"/>
    <w:tmpl w:val="D6BE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B246A"/>
    <w:multiLevelType w:val="multilevel"/>
    <w:tmpl w:val="548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60E55"/>
    <w:multiLevelType w:val="multilevel"/>
    <w:tmpl w:val="299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74142F"/>
    <w:multiLevelType w:val="multilevel"/>
    <w:tmpl w:val="F11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19730E"/>
    <w:multiLevelType w:val="multilevel"/>
    <w:tmpl w:val="6DD0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92EDD"/>
    <w:multiLevelType w:val="multilevel"/>
    <w:tmpl w:val="091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F3523"/>
    <w:multiLevelType w:val="multilevel"/>
    <w:tmpl w:val="9F5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D789E"/>
    <w:multiLevelType w:val="multilevel"/>
    <w:tmpl w:val="33BE4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850A2B"/>
    <w:multiLevelType w:val="multilevel"/>
    <w:tmpl w:val="8A82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479299">
    <w:abstractNumId w:val="7"/>
  </w:num>
  <w:num w:numId="2" w16cid:durableId="133060002">
    <w:abstractNumId w:val="12"/>
  </w:num>
  <w:num w:numId="3" w16cid:durableId="32115645">
    <w:abstractNumId w:val="10"/>
  </w:num>
  <w:num w:numId="4" w16cid:durableId="309095682">
    <w:abstractNumId w:val="0"/>
  </w:num>
  <w:num w:numId="5" w16cid:durableId="1668820103">
    <w:abstractNumId w:val="4"/>
  </w:num>
  <w:num w:numId="6" w16cid:durableId="875117359">
    <w:abstractNumId w:val="11"/>
  </w:num>
  <w:num w:numId="7" w16cid:durableId="506986839">
    <w:abstractNumId w:val="6"/>
  </w:num>
  <w:num w:numId="8" w16cid:durableId="2089764380">
    <w:abstractNumId w:val="3"/>
  </w:num>
  <w:num w:numId="9" w16cid:durableId="1241987019">
    <w:abstractNumId w:val="8"/>
  </w:num>
  <w:num w:numId="10" w16cid:durableId="1000887411">
    <w:abstractNumId w:val="14"/>
  </w:num>
  <w:num w:numId="11" w16cid:durableId="1986860871">
    <w:abstractNumId w:val="9"/>
  </w:num>
  <w:num w:numId="12" w16cid:durableId="1511140405">
    <w:abstractNumId w:val="2"/>
  </w:num>
  <w:num w:numId="13" w16cid:durableId="1847284098">
    <w:abstractNumId w:val="5"/>
  </w:num>
  <w:num w:numId="14" w16cid:durableId="1316883609">
    <w:abstractNumId w:val="1"/>
  </w:num>
  <w:num w:numId="15" w16cid:durableId="9583433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04"/>
    <w:rsid w:val="000D2E85"/>
    <w:rsid w:val="001704BC"/>
    <w:rsid w:val="002B5504"/>
    <w:rsid w:val="00CF2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DE02"/>
  <w15:chartTrackingRefBased/>
  <w15:docId w15:val="{375AD5B2-F78B-4552-A615-08E37008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5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5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5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5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5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5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5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5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5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5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5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5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5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5504"/>
    <w:rPr>
      <w:rFonts w:eastAsiaTheme="majorEastAsia" w:cstheme="majorBidi"/>
      <w:color w:val="272727" w:themeColor="text1" w:themeTint="D8"/>
    </w:rPr>
  </w:style>
  <w:style w:type="paragraph" w:styleId="Title">
    <w:name w:val="Title"/>
    <w:basedOn w:val="Normal"/>
    <w:next w:val="Normal"/>
    <w:link w:val="TitleChar"/>
    <w:uiPriority w:val="10"/>
    <w:qFormat/>
    <w:rsid w:val="002B5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5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5504"/>
    <w:pPr>
      <w:spacing w:before="160"/>
      <w:jc w:val="center"/>
    </w:pPr>
    <w:rPr>
      <w:i/>
      <w:iCs/>
      <w:color w:val="404040" w:themeColor="text1" w:themeTint="BF"/>
    </w:rPr>
  </w:style>
  <w:style w:type="character" w:customStyle="1" w:styleId="QuoteChar">
    <w:name w:val="Quote Char"/>
    <w:basedOn w:val="DefaultParagraphFont"/>
    <w:link w:val="Quote"/>
    <w:uiPriority w:val="29"/>
    <w:rsid w:val="002B5504"/>
    <w:rPr>
      <w:i/>
      <w:iCs/>
      <w:color w:val="404040" w:themeColor="text1" w:themeTint="BF"/>
    </w:rPr>
  </w:style>
  <w:style w:type="paragraph" w:styleId="ListParagraph">
    <w:name w:val="List Paragraph"/>
    <w:basedOn w:val="Normal"/>
    <w:uiPriority w:val="34"/>
    <w:qFormat/>
    <w:rsid w:val="002B5504"/>
    <w:pPr>
      <w:ind w:left="720"/>
      <w:contextualSpacing/>
    </w:pPr>
  </w:style>
  <w:style w:type="character" w:styleId="IntenseEmphasis">
    <w:name w:val="Intense Emphasis"/>
    <w:basedOn w:val="DefaultParagraphFont"/>
    <w:uiPriority w:val="21"/>
    <w:qFormat/>
    <w:rsid w:val="002B5504"/>
    <w:rPr>
      <w:i/>
      <w:iCs/>
      <w:color w:val="0F4761" w:themeColor="accent1" w:themeShade="BF"/>
    </w:rPr>
  </w:style>
  <w:style w:type="paragraph" w:styleId="IntenseQuote">
    <w:name w:val="Intense Quote"/>
    <w:basedOn w:val="Normal"/>
    <w:next w:val="Normal"/>
    <w:link w:val="IntenseQuoteChar"/>
    <w:uiPriority w:val="30"/>
    <w:qFormat/>
    <w:rsid w:val="002B5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504"/>
    <w:rPr>
      <w:i/>
      <w:iCs/>
      <w:color w:val="0F4761" w:themeColor="accent1" w:themeShade="BF"/>
    </w:rPr>
  </w:style>
  <w:style w:type="character" w:styleId="IntenseReference">
    <w:name w:val="Intense Reference"/>
    <w:basedOn w:val="DefaultParagraphFont"/>
    <w:uiPriority w:val="32"/>
    <w:qFormat/>
    <w:rsid w:val="002B5504"/>
    <w:rPr>
      <w:b/>
      <w:bCs/>
      <w:smallCaps/>
      <w:color w:val="0F4761" w:themeColor="accent1" w:themeShade="BF"/>
      <w:spacing w:val="5"/>
    </w:rPr>
  </w:style>
  <w:style w:type="paragraph" w:styleId="NormalWeb">
    <w:name w:val="Normal (Web)"/>
    <w:basedOn w:val="Normal"/>
    <w:uiPriority w:val="99"/>
    <w:semiHidden/>
    <w:unhideWhenUsed/>
    <w:rsid w:val="002B550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B55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455">
      <w:bodyDiv w:val="1"/>
      <w:marLeft w:val="0"/>
      <w:marRight w:val="0"/>
      <w:marTop w:val="0"/>
      <w:marBottom w:val="0"/>
      <w:divBdr>
        <w:top w:val="none" w:sz="0" w:space="0" w:color="auto"/>
        <w:left w:val="none" w:sz="0" w:space="0" w:color="auto"/>
        <w:bottom w:val="none" w:sz="0" w:space="0" w:color="auto"/>
        <w:right w:val="none" w:sz="0" w:space="0" w:color="auto"/>
      </w:divBdr>
    </w:div>
    <w:div w:id="68120347">
      <w:bodyDiv w:val="1"/>
      <w:marLeft w:val="0"/>
      <w:marRight w:val="0"/>
      <w:marTop w:val="0"/>
      <w:marBottom w:val="0"/>
      <w:divBdr>
        <w:top w:val="none" w:sz="0" w:space="0" w:color="auto"/>
        <w:left w:val="none" w:sz="0" w:space="0" w:color="auto"/>
        <w:bottom w:val="none" w:sz="0" w:space="0" w:color="auto"/>
        <w:right w:val="none" w:sz="0" w:space="0" w:color="auto"/>
      </w:divBdr>
    </w:div>
    <w:div w:id="102462093">
      <w:bodyDiv w:val="1"/>
      <w:marLeft w:val="0"/>
      <w:marRight w:val="0"/>
      <w:marTop w:val="0"/>
      <w:marBottom w:val="0"/>
      <w:divBdr>
        <w:top w:val="none" w:sz="0" w:space="0" w:color="auto"/>
        <w:left w:val="none" w:sz="0" w:space="0" w:color="auto"/>
        <w:bottom w:val="none" w:sz="0" w:space="0" w:color="auto"/>
        <w:right w:val="none" w:sz="0" w:space="0" w:color="auto"/>
      </w:divBdr>
    </w:div>
    <w:div w:id="585462345">
      <w:bodyDiv w:val="1"/>
      <w:marLeft w:val="0"/>
      <w:marRight w:val="0"/>
      <w:marTop w:val="0"/>
      <w:marBottom w:val="0"/>
      <w:divBdr>
        <w:top w:val="none" w:sz="0" w:space="0" w:color="auto"/>
        <w:left w:val="none" w:sz="0" w:space="0" w:color="auto"/>
        <w:bottom w:val="none" w:sz="0" w:space="0" w:color="auto"/>
        <w:right w:val="none" w:sz="0" w:space="0" w:color="auto"/>
      </w:divBdr>
    </w:div>
    <w:div w:id="730931287">
      <w:bodyDiv w:val="1"/>
      <w:marLeft w:val="0"/>
      <w:marRight w:val="0"/>
      <w:marTop w:val="0"/>
      <w:marBottom w:val="0"/>
      <w:divBdr>
        <w:top w:val="none" w:sz="0" w:space="0" w:color="auto"/>
        <w:left w:val="none" w:sz="0" w:space="0" w:color="auto"/>
        <w:bottom w:val="none" w:sz="0" w:space="0" w:color="auto"/>
        <w:right w:val="none" w:sz="0" w:space="0" w:color="auto"/>
      </w:divBdr>
      <w:divsChild>
        <w:div w:id="1419251926">
          <w:marLeft w:val="0"/>
          <w:marRight w:val="0"/>
          <w:marTop w:val="0"/>
          <w:marBottom w:val="0"/>
          <w:divBdr>
            <w:top w:val="none" w:sz="0" w:space="0" w:color="auto"/>
            <w:left w:val="none" w:sz="0" w:space="0" w:color="auto"/>
            <w:bottom w:val="none" w:sz="0" w:space="0" w:color="auto"/>
            <w:right w:val="none" w:sz="0" w:space="0" w:color="auto"/>
          </w:divBdr>
          <w:divsChild>
            <w:div w:id="853881462">
              <w:marLeft w:val="0"/>
              <w:marRight w:val="0"/>
              <w:marTop w:val="0"/>
              <w:marBottom w:val="0"/>
              <w:divBdr>
                <w:top w:val="none" w:sz="0" w:space="0" w:color="auto"/>
                <w:left w:val="none" w:sz="0" w:space="0" w:color="auto"/>
                <w:bottom w:val="none" w:sz="0" w:space="0" w:color="auto"/>
                <w:right w:val="none" w:sz="0" w:space="0" w:color="auto"/>
              </w:divBdr>
            </w:div>
            <w:div w:id="831717541">
              <w:marLeft w:val="0"/>
              <w:marRight w:val="0"/>
              <w:marTop w:val="0"/>
              <w:marBottom w:val="0"/>
              <w:divBdr>
                <w:top w:val="none" w:sz="0" w:space="0" w:color="auto"/>
                <w:left w:val="none" w:sz="0" w:space="0" w:color="auto"/>
                <w:bottom w:val="none" w:sz="0" w:space="0" w:color="auto"/>
                <w:right w:val="none" w:sz="0" w:space="0" w:color="auto"/>
              </w:divBdr>
              <w:divsChild>
                <w:div w:id="1992828041">
                  <w:marLeft w:val="0"/>
                  <w:marRight w:val="0"/>
                  <w:marTop w:val="0"/>
                  <w:marBottom w:val="0"/>
                  <w:divBdr>
                    <w:top w:val="none" w:sz="0" w:space="0" w:color="auto"/>
                    <w:left w:val="none" w:sz="0" w:space="0" w:color="auto"/>
                    <w:bottom w:val="none" w:sz="0" w:space="0" w:color="auto"/>
                    <w:right w:val="none" w:sz="0" w:space="0" w:color="auto"/>
                  </w:divBdr>
                  <w:divsChild>
                    <w:div w:id="17510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6272">
              <w:marLeft w:val="0"/>
              <w:marRight w:val="0"/>
              <w:marTop w:val="0"/>
              <w:marBottom w:val="0"/>
              <w:divBdr>
                <w:top w:val="none" w:sz="0" w:space="0" w:color="auto"/>
                <w:left w:val="none" w:sz="0" w:space="0" w:color="auto"/>
                <w:bottom w:val="none" w:sz="0" w:space="0" w:color="auto"/>
                <w:right w:val="none" w:sz="0" w:space="0" w:color="auto"/>
              </w:divBdr>
            </w:div>
          </w:divsChild>
        </w:div>
        <w:div w:id="1035424185">
          <w:marLeft w:val="0"/>
          <w:marRight w:val="0"/>
          <w:marTop w:val="0"/>
          <w:marBottom w:val="0"/>
          <w:divBdr>
            <w:top w:val="none" w:sz="0" w:space="0" w:color="auto"/>
            <w:left w:val="none" w:sz="0" w:space="0" w:color="auto"/>
            <w:bottom w:val="none" w:sz="0" w:space="0" w:color="auto"/>
            <w:right w:val="none" w:sz="0" w:space="0" w:color="auto"/>
          </w:divBdr>
          <w:divsChild>
            <w:div w:id="1819767220">
              <w:marLeft w:val="0"/>
              <w:marRight w:val="0"/>
              <w:marTop w:val="0"/>
              <w:marBottom w:val="0"/>
              <w:divBdr>
                <w:top w:val="none" w:sz="0" w:space="0" w:color="auto"/>
                <w:left w:val="none" w:sz="0" w:space="0" w:color="auto"/>
                <w:bottom w:val="none" w:sz="0" w:space="0" w:color="auto"/>
                <w:right w:val="none" w:sz="0" w:space="0" w:color="auto"/>
              </w:divBdr>
            </w:div>
            <w:div w:id="1555579174">
              <w:marLeft w:val="0"/>
              <w:marRight w:val="0"/>
              <w:marTop w:val="0"/>
              <w:marBottom w:val="0"/>
              <w:divBdr>
                <w:top w:val="none" w:sz="0" w:space="0" w:color="auto"/>
                <w:left w:val="none" w:sz="0" w:space="0" w:color="auto"/>
                <w:bottom w:val="none" w:sz="0" w:space="0" w:color="auto"/>
                <w:right w:val="none" w:sz="0" w:space="0" w:color="auto"/>
              </w:divBdr>
              <w:divsChild>
                <w:div w:id="2002540979">
                  <w:marLeft w:val="0"/>
                  <w:marRight w:val="0"/>
                  <w:marTop w:val="0"/>
                  <w:marBottom w:val="0"/>
                  <w:divBdr>
                    <w:top w:val="none" w:sz="0" w:space="0" w:color="auto"/>
                    <w:left w:val="none" w:sz="0" w:space="0" w:color="auto"/>
                    <w:bottom w:val="none" w:sz="0" w:space="0" w:color="auto"/>
                    <w:right w:val="none" w:sz="0" w:space="0" w:color="auto"/>
                  </w:divBdr>
                  <w:divsChild>
                    <w:div w:id="6205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641">
      <w:bodyDiv w:val="1"/>
      <w:marLeft w:val="0"/>
      <w:marRight w:val="0"/>
      <w:marTop w:val="0"/>
      <w:marBottom w:val="0"/>
      <w:divBdr>
        <w:top w:val="none" w:sz="0" w:space="0" w:color="auto"/>
        <w:left w:val="none" w:sz="0" w:space="0" w:color="auto"/>
        <w:bottom w:val="none" w:sz="0" w:space="0" w:color="auto"/>
        <w:right w:val="none" w:sz="0" w:space="0" w:color="auto"/>
      </w:divBdr>
    </w:div>
    <w:div w:id="982658255">
      <w:bodyDiv w:val="1"/>
      <w:marLeft w:val="0"/>
      <w:marRight w:val="0"/>
      <w:marTop w:val="0"/>
      <w:marBottom w:val="0"/>
      <w:divBdr>
        <w:top w:val="none" w:sz="0" w:space="0" w:color="auto"/>
        <w:left w:val="none" w:sz="0" w:space="0" w:color="auto"/>
        <w:bottom w:val="none" w:sz="0" w:space="0" w:color="auto"/>
        <w:right w:val="none" w:sz="0" w:space="0" w:color="auto"/>
      </w:divBdr>
    </w:div>
    <w:div w:id="991828785">
      <w:bodyDiv w:val="1"/>
      <w:marLeft w:val="0"/>
      <w:marRight w:val="0"/>
      <w:marTop w:val="0"/>
      <w:marBottom w:val="0"/>
      <w:divBdr>
        <w:top w:val="none" w:sz="0" w:space="0" w:color="auto"/>
        <w:left w:val="none" w:sz="0" w:space="0" w:color="auto"/>
        <w:bottom w:val="none" w:sz="0" w:space="0" w:color="auto"/>
        <w:right w:val="none" w:sz="0" w:space="0" w:color="auto"/>
      </w:divBdr>
    </w:div>
    <w:div w:id="1004818755">
      <w:bodyDiv w:val="1"/>
      <w:marLeft w:val="0"/>
      <w:marRight w:val="0"/>
      <w:marTop w:val="0"/>
      <w:marBottom w:val="0"/>
      <w:divBdr>
        <w:top w:val="none" w:sz="0" w:space="0" w:color="auto"/>
        <w:left w:val="none" w:sz="0" w:space="0" w:color="auto"/>
        <w:bottom w:val="none" w:sz="0" w:space="0" w:color="auto"/>
        <w:right w:val="none" w:sz="0" w:space="0" w:color="auto"/>
      </w:divBdr>
    </w:div>
    <w:div w:id="1140339851">
      <w:bodyDiv w:val="1"/>
      <w:marLeft w:val="0"/>
      <w:marRight w:val="0"/>
      <w:marTop w:val="0"/>
      <w:marBottom w:val="0"/>
      <w:divBdr>
        <w:top w:val="none" w:sz="0" w:space="0" w:color="auto"/>
        <w:left w:val="none" w:sz="0" w:space="0" w:color="auto"/>
        <w:bottom w:val="none" w:sz="0" w:space="0" w:color="auto"/>
        <w:right w:val="none" w:sz="0" w:space="0" w:color="auto"/>
      </w:divBdr>
    </w:div>
    <w:div w:id="1211844377">
      <w:bodyDiv w:val="1"/>
      <w:marLeft w:val="0"/>
      <w:marRight w:val="0"/>
      <w:marTop w:val="0"/>
      <w:marBottom w:val="0"/>
      <w:divBdr>
        <w:top w:val="none" w:sz="0" w:space="0" w:color="auto"/>
        <w:left w:val="none" w:sz="0" w:space="0" w:color="auto"/>
        <w:bottom w:val="none" w:sz="0" w:space="0" w:color="auto"/>
        <w:right w:val="none" w:sz="0" w:space="0" w:color="auto"/>
      </w:divBdr>
    </w:div>
    <w:div w:id="1352956686">
      <w:bodyDiv w:val="1"/>
      <w:marLeft w:val="0"/>
      <w:marRight w:val="0"/>
      <w:marTop w:val="0"/>
      <w:marBottom w:val="0"/>
      <w:divBdr>
        <w:top w:val="none" w:sz="0" w:space="0" w:color="auto"/>
        <w:left w:val="none" w:sz="0" w:space="0" w:color="auto"/>
        <w:bottom w:val="none" w:sz="0" w:space="0" w:color="auto"/>
        <w:right w:val="none" w:sz="0" w:space="0" w:color="auto"/>
      </w:divBdr>
    </w:div>
    <w:div w:id="1460490225">
      <w:bodyDiv w:val="1"/>
      <w:marLeft w:val="0"/>
      <w:marRight w:val="0"/>
      <w:marTop w:val="0"/>
      <w:marBottom w:val="0"/>
      <w:divBdr>
        <w:top w:val="none" w:sz="0" w:space="0" w:color="auto"/>
        <w:left w:val="none" w:sz="0" w:space="0" w:color="auto"/>
        <w:bottom w:val="none" w:sz="0" w:space="0" w:color="auto"/>
        <w:right w:val="none" w:sz="0" w:space="0" w:color="auto"/>
      </w:divBdr>
    </w:div>
    <w:div w:id="1662656105">
      <w:bodyDiv w:val="1"/>
      <w:marLeft w:val="0"/>
      <w:marRight w:val="0"/>
      <w:marTop w:val="0"/>
      <w:marBottom w:val="0"/>
      <w:divBdr>
        <w:top w:val="none" w:sz="0" w:space="0" w:color="auto"/>
        <w:left w:val="none" w:sz="0" w:space="0" w:color="auto"/>
        <w:bottom w:val="none" w:sz="0" w:space="0" w:color="auto"/>
        <w:right w:val="none" w:sz="0" w:space="0" w:color="auto"/>
      </w:divBdr>
      <w:divsChild>
        <w:div w:id="50004942">
          <w:marLeft w:val="0"/>
          <w:marRight w:val="0"/>
          <w:marTop w:val="0"/>
          <w:marBottom w:val="0"/>
          <w:divBdr>
            <w:top w:val="none" w:sz="0" w:space="0" w:color="auto"/>
            <w:left w:val="none" w:sz="0" w:space="0" w:color="auto"/>
            <w:bottom w:val="none" w:sz="0" w:space="0" w:color="auto"/>
            <w:right w:val="none" w:sz="0" w:space="0" w:color="auto"/>
          </w:divBdr>
          <w:divsChild>
            <w:div w:id="1415861839">
              <w:marLeft w:val="0"/>
              <w:marRight w:val="0"/>
              <w:marTop w:val="0"/>
              <w:marBottom w:val="0"/>
              <w:divBdr>
                <w:top w:val="none" w:sz="0" w:space="0" w:color="auto"/>
                <w:left w:val="none" w:sz="0" w:space="0" w:color="auto"/>
                <w:bottom w:val="none" w:sz="0" w:space="0" w:color="auto"/>
                <w:right w:val="none" w:sz="0" w:space="0" w:color="auto"/>
              </w:divBdr>
            </w:div>
            <w:div w:id="1928490508">
              <w:marLeft w:val="0"/>
              <w:marRight w:val="0"/>
              <w:marTop w:val="0"/>
              <w:marBottom w:val="0"/>
              <w:divBdr>
                <w:top w:val="none" w:sz="0" w:space="0" w:color="auto"/>
                <w:left w:val="none" w:sz="0" w:space="0" w:color="auto"/>
                <w:bottom w:val="none" w:sz="0" w:space="0" w:color="auto"/>
                <w:right w:val="none" w:sz="0" w:space="0" w:color="auto"/>
              </w:divBdr>
              <w:divsChild>
                <w:div w:id="1654068538">
                  <w:marLeft w:val="0"/>
                  <w:marRight w:val="0"/>
                  <w:marTop w:val="0"/>
                  <w:marBottom w:val="0"/>
                  <w:divBdr>
                    <w:top w:val="none" w:sz="0" w:space="0" w:color="auto"/>
                    <w:left w:val="none" w:sz="0" w:space="0" w:color="auto"/>
                    <w:bottom w:val="none" w:sz="0" w:space="0" w:color="auto"/>
                    <w:right w:val="none" w:sz="0" w:space="0" w:color="auto"/>
                  </w:divBdr>
                  <w:divsChild>
                    <w:div w:id="9709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755">
              <w:marLeft w:val="0"/>
              <w:marRight w:val="0"/>
              <w:marTop w:val="0"/>
              <w:marBottom w:val="0"/>
              <w:divBdr>
                <w:top w:val="none" w:sz="0" w:space="0" w:color="auto"/>
                <w:left w:val="none" w:sz="0" w:space="0" w:color="auto"/>
                <w:bottom w:val="none" w:sz="0" w:space="0" w:color="auto"/>
                <w:right w:val="none" w:sz="0" w:space="0" w:color="auto"/>
              </w:divBdr>
            </w:div>
          </w:divsChild>
        </w:div>
        <w:div w:id="522288332">
          <w:marLeft w:val="0"/>
          <w:marRight w:val="0"/>
          <w:marTop w:val="0"/>
          <w:marBottom w:val="0"/>
          <w:divBdr>
            <w:top w:val="none" w:sz="0" w:space="0" w:color="auto"/>
            <w:left w:val="none" w:sz="0" w:space="0" w:color="auto"/>
            <w:bottom w:val="none" w:sz="0" w:space="0" w:color="auto"/>
            <w:right w:val="none" w:sz="0" w:space="0" w:color="auto"/>
          </w:divBdr>
          <w:divsChild>
            <w:div w:id="549416956">
              <w:marLeft w:val="0"/>
              <w:marRight w:val="0"/>
              <w:marTop w:val="0"/>
              <w:marBottom w:val="0"/>
              <w:divBdr>
                <w:top w:val="none" w:sz="0" w:space="0" w:color="auto"/>
                <w:left w:val="none" w:sz="0" w:space="0" w:color="auto"/>
                <w:bottom w:val="none" w:sz="0" w:space="0" w:color="auto"/>
                <w:right w:val="none" w:sz="0" w:space="0" w:color="auto"/>
              </w:divBdr>
            </w:div>
            <w:div w:id="9987569">
              <w:marLeft w:val="0"/>
              <w:marRight w:val="0"/>
              <w:marTop w:val="0"/>
              <w:marBottom w:val="0"/>
              <w:divBdr>
                <w:top w:val="none" w:sz="0" w:space="0" w:color="auto"/>
                <w:left w:val="none" w:sz="0" w:space="0" w:color="auto"/>
                <w:bottom w:val="none" w:sz="0" w:space="0" w:color="auto"/>
                <w:right w:val="none" w:sz="0" w:space="0" w:color="auto"/>
              </w:divBdr>
              <w:divsChild>
                <w:div w:id="2066834139">
                  <w:marLeft w:val="0"/>
                  <w:marRight w:val="0"/>
                  <w:marTop w:val="0"/>
                  <w:marBottom w:val="0"/>
                  <w:divBdr>
                    <w:top w:val="none" w:sz="0" w:space="0" w:color="auto"/>
                    <w:left w:val="none" w:sz="0" w:space="0" w:color="auto"/>
                    <w:bottom w:val="none" w:sz="0" w:space="0" w:color="auto"/>
                    <w:right w:val="none" w:sz="0" w:space="0" w:color="auto"/>
                  </w:divBdr>
                  <w:divsChild>
                    <w:div w:id="9997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6545">
      <w:bodyDiv w:val="1"/>
      <w:marLeft w:val="0"/>
      <w:marRight w:val="0"/>
      <w:marTop w:val="0"/>
      <w:marBottom w:val="0"/>
      <w:divBdr>
        <w:top w:val="none" w:sz="0" w:space="0" w:color="auto"/>
        <w:left w:val="none" w:sz="0" w:space="0" w:color="auto"/>
        <w:bottom w:val="none" w:sz="0" w:space="0" w:color="auto"/>
        <w:right w:val="none" w:sz="0" w:space="0" w:color="auto"/>
      </w:divBdr>
    </w:div>
    <w:div w:id="1916550169">
      <w:bodyDiv w:val="1"/>
      <w:marLeft w:val="0"/>
      <w:marRight w:val="0"/>
      <w:marTop w:val="0"/>
      <w:marBottom w:val="0"/>
      <w:divBdr>
        <w:top w:val="none" w:sz="0" w:space="0" w:color="auto"/>
        <w:left w:val="none" w:sz="0" w:space="0" w:color="auto"/>
        <w:bottom w:val="none" w:sz="0" w:space="0" w:color="auto"/>
        <w:right w:val="none" w:sz="0" w:space="0" w:color="auto"/>
      </w:divBdr>
    </w:div>
    <w:div w:id="20802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Purepen 365</dc:creator>
  <cp:keywords/>
  <dc:description/>
  <cp:lastModifiedBy>Purepen 365</cp:lastModifiedBy>
  <cp:revision>2</cp:revision>
  <dcterms:created xsi:type="dcterms:W3CDTF">2024-10-04T11:21:00Z</dcterms:created>
  <dcterms:modified xsi:type="dcterms:W3CDTF">2024-10-04T11:47:00Z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2024-10-04T11:45:11Z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cdb7f777-7485-4d42-bce9-7d174c5c1929</vt:lpwstr>
  </property>
  <property fmtid="{D5CDD505-2E9C-101B-9397-08002B2CF9AE}" pid="7" name="MSIP_Label_defa4170-0d19-0005-0004-bc88714345d2_ActionId">
    <vt:lpwstr>0a12b6b5-21ae-430b-b306-489848d1c26b</vt:lpwstr>
  </property>
  <property fmtid="{D5CDD505-2E9C-101B-9397-08002B2CF9AE}" pid="8" name="MSIP_Label_defa4170-0d19-0005-0004-bc88714345d2_ContentBits">
    <vt:lpwstr>0</vt:lpwstr>
  </property>
</Properties>
</file>