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75FC2" w14:textId="6D5EEE93" w:rsidR="003A4BE8" w:rsidRDefault="003A4BE8" w:rsidP="003A4BE8">
      <w:pPr>
        <w:jc w:val="center"/>
      </w:pP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局原始数据格式：</w:t>
      </w:r>
    </w:p>
    <w:p w14:paraId="22443254" w14:textId="2C7093D7" w:rsidR="003A4BE8" w:rsidRDefault="003A4BE8" w:rsidP="003A4BE8">
      <w:pPr>
        <w:jc w:val="center"/>
      </w:pPr>
      <w:r>
        <w:rPr>
          <w:noProof/>
        </w:rPr>
        <w:drawing>
          <wp:inline distT="0" distB="0" distL="0" distR="0" wp14:anchorId="5E8D0AA3" wp14:editId="0237A98F">
            <wp:extent cx="5274310" cy="1831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107" w14:textId="77777777" w:rsidR="003A4BE8" w:rsidRDefault="003A4BE8" w:rsidP="003A4BE8">
      <w:pPr>
        <w:jc w:val="center"/>
      </w:pPr>
    </w:p>
    <w:p w14:paraId="265C3532" w14:textId="422CBAF2" w:rsidR="003A4BE8" w:rsidRDefault="003A4BE8" w:rsidP="003A4BE8">
      <w:pPr>
        <w:jc w:val="center"/>
        <w:rPr>
          <w:rFonts w:hint="eastAsia"/>
        </w:rPr>
      </w:pP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原始数据格式</w:t>
      </w:r>
    </w:p>
    <w:p w14:paraId="2929812C" w14:textId="4B972FF8" w:rsidR="003A4BE8" w:rsidRDefault="003A4BE8" w:rsidP="003A4BE8">
      <w:pPr>
        <w:jc w:val="center"/>
      </w:pPr>
      <w:r>
        <w:rPr>
          <w:noProof/>
        </w:rPr>
        <w:drawing>
          <wp:inline distT="0" distB="0" distL="0" distR="0" wp14:anchorId="02181776" wp14:editId="76746C91">
            <wp:extent cx="5274310" cy="1831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D38" w14:textId="77777777" w:rsidR="003A4BE8" w:rsidRDefault="003A4BE8" w:rsidP="003A4BE8">
      <w:pPr>
        <w:jc w:val="center"/>
      </w:pPr>
    </w:p>
    <w:p w14:paraId="666231FD" w14:textId="384D4190" w:rsidR="00DA51EA" w:rsidRDefault="003A4BE8" w:rsidP="003A4BE8">
      <w:pPr>
        <w:jc w:val="center"/>
      </w:pPr>
      <w:r>
        <w:rPr>
          <w:noProof/>
        </w:rPr>
        <w:drawing>
          <wp:inline distT="0" distB="0" distL="0" distR="0" wp14:anchorId="2E97F455" wp14:editId="16852C1C">
            <wp:extent cx="3752877" cy="28289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09A7" w14:textId="11B72407" w:rsidR="003A4BE8" w:rsidRDefault="003A4BE8" w:rsidP="003A4B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属性增补</w:t>
      </w:r>
    </w:p>
    <w:p w14:paraId="613D8F81" w14:textId="2F491F0F" w:rsidR="003A4BE8" w:rsidRDefault="003A4BE8" w:rsidP="003A4BE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选择数据源格式-</w:t>
      </w: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局/</w:t>
      </w: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，</w:t>
      </w:r>
    </w:p>
    <w:p w14:paraId="1390A651" w14:textId="2BBBAA41" w:rsidR="003A4BE8" w:rsidRDefault="003A4BE8" w:rsidP="003A4BE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河湖增补（</w:t>
      </w: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局）</w:t>
      </w:r>
    </w:p>
    <w:p w14:paraId="597F4479" w14:textId="7C5FEC0F" w:rsidR="003A4BE8" w:rsidRDefault="003A4BE8" w:rsidP="003A4BE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小区（村）（</w:t>
      </w: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局、</w:t>
      </w: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）</w:t>
      </w:r>
    </w:p>
    <w:p w14:paraId="06EFF224" w14:textId="77FB705A" w:rsidR="003A4BE8" w:rsidRDefault="003A4BE8" w:rsidP="003A4BE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供水属性增补（</w:t>
      </w: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）</w:t>
      </w:r>
    </w:p>
    <w:p w14:paraId="04121DB1" w14:textId="4664553E" w:rsidR="00EA14E3" w:rsidRDefault="00EA14E3" w:rsidP="00EA1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智能分类和原因提取</w:t>
      </w:r>
    </w:p>
    <w:p w14:paraId="1227072A" w14:textId="6AE92671" w:rsidR="00EA14E3" w:rsidRDefault="00EA14E3" w:rsidP="00EA14E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智能分类（</w:t>
      </w: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局，尚未开发完善）</w:t>
      </w:r>
    </w:p>
    <w:p w14:paraId="77377240" w14:textId="0D74A2E2" w:rsidR="00EA14E3" w:rsidRDefault="00EA14E3" w:rsidP="00EA14E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原因提取（</w:t>
      </w: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）</w:t>
      </w:r>
    </w:p>
    <w:p w14:paraId="4E9965E2" w14:textId="72BA9D99" w:rsidR="00EA14E3" w:rsidRDefault="00EA14E3" w:rsidP="00EA1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统计分析：输入年月，统计和绘图</w:t>
      </w:r>
    </w:p>
    <w:p w14:paraId="2AA09E5B" w14:textId="56CF1B3B" w:rsidR="00EA14E3" w:rsidRDefault="00EA14E3" w:rsidP="00EA14E3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局——统计：单位解决类型、诉求变化趋势、水利工程运行维护</w:t>
      </w:r>
    </w:p>
    <w:p w14:paraId="08D410C1" w14:textId="056421D0" w:rsidR="00EA14E3" w:rsidRDefault="00EA14E3" w:rsidP="00882340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直派行业</w:t>
      </w:r>
      <w:proofErr w:type="gramEnd"/>
      <w:r>
        <w:rPr>
          <w:rFonts w:hint="eastAsia"/>
        </w:rPr>
        <w:t>——统计：各区街道集团</w:t>
      </w:r>
    </w:p>
    <w:p w14:paraId="6D71CF39" w14:textId="1EA664EA" w:rsidR="00882340" w:rsidRDefault="00882340" w:rsidP="008823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相似性分析、趋势预测和突变点标识：</w:t>
      </w:r>
    </w:p>
    <w:p w14:paraId="30AA5B01" w14:textId="501E63FF" w:rsidR="00882340" w:rsidRDefault="00882340" w:rsidP="0088234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相似性分析（目前只</w:t>
      </w:r>
      <w:proofErr w:type="gramStart"/>
      <w:r>
        <w:rPr>
          <w:rFonts w:hint="eastAsia"/>
        </w:rPr>
        <w:t>针对直派行业</w:t>
      </w:r>
      <w:proofErr w:type="gramEnd"/>
      <w:r>
        <w:rPr>
          <w:rFonts w:hint="eastAsia"/>
        </w:rPr>
        <w:t>）</w:t>
      </w:r>
    </w:p>
    <w:p w14:paraId="13C03783" w14:textId="077E54CC" w:rsidR="00882340" w:rsidRDefault="00882340" w:rsidP="0088234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趋势预测（</w:t>
      </w:r>
      <w:r w:rsidR="006C5AD4">
        <w:rPr>
          <w:rFonts w:hint="eastAsia"/>
        </w:rPr>
        <w:t>输入包含年、月、</w:t>
      </w:r>
      <w:proofErr w:type="gramStart"/>
      <w:r w:rsidR="006C5AD4">
        <w:rPr>
          <w:rFonts w:hint="eastAsia"/>
        </w:rPr>
        <w:t>日列</w:t>
      </w:r>
      <w:r w:rsidR="006C5AD4">
        <w:rPr>
          <w:rFonts w:hint="eastAsia"/>
        </w:rPr>
        <w:t>汇总</w:t>
      </w:r>
      <w:proofErr w:type="gramEnd"/>
      <w:r w:rsidR="006C5AD4">
        <w:rPr>
          <w:rFonts w:hint="eastAsia"/>
        </w:rPr>
        <w:t>数据、年月则是汇总数据到的最晚年月</w:t>
      </w:r>
      <w:r>
        <w:rPr>
          <w:rFonts w:hint="eastAsia"/>
        </w:rPr>
        <w:t>）</w:t>
      </w:r>
    </w:p>
    <w:p w14:paraId="1487DDAB" w14:textId="1D89A129" w:rsidR="006C5AD4" w:rsidRDefault="006C5AD4" w:rsidP="0088234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突变点标识（尚未开发完善）</w:t>
      </w:r>
    </w:p>
    <w:p w14:paraId="0D25A178" w14:textId="3B1C1148" w:rsidR="00882340" w:rsidRDefault="00882340" w:rsidP="008823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月报</w:t>
      </w:r>
    </w:p>
    <w:p w14:paraId="3ECFD797" w14:textId="0B3E3219" w:rsidR="00882340" w:rsidRDefault="006C5AD4" w:rsidP="00882340">
      <w:r>
        <w:rPr>
          <w:rFonts w:hint="eastAsia"/>
        </w:rPr>
        <w:t>分别输入</w:t>
      </w:r>
      <w:proofErr w:type="gramStart"/>
      <w:r>
        <w:rPr>
          <w:rFonts w:hint="eastAsia"/>
        </w:rPr>
        <w:t>上月直派水务</w:t>
      </w:r>
      <w:proofErr w:type="gramEnd"/>
      <w:r>
        <w:rPr>
          <w:rFonts w:hint="eastAsia"/>
        </w:rPr>
        <w:t>局、</w:t>
      </w:r>
      <w:proofErr w:type="gramStart"/>
      <w:r>
        <w:rPr>
          <w:rFonts w:hint="eastAsia"/>
        </w:rPr>
        <w:t>本月直派水务</w:t>
      </w:r>
      <w:proofErr w:type="gramEnd"/>
      <w:r>
        <w:rPr>
          <w:rFonts w:hint="eastAsia"/>
        </w:rPr>
        <w:t>局</w:t>
      </w:r>
    </w:p>
    <w:p w14:paraId="6C148E3E" w14:textId="32B26CA5" w:rsidR="006C5AD4" w:rsidRDefault="006C5AD4" w:rsidP="00882340">
      <w:pPr>
        <w:rPr>
          <w:rFonts w:hint="eastAsia"/>
        </w:rPr>
      </w:pPr>
      <w:r>
        <w:rPr>
          <w:rFonts w:hint="eastAsia"/>
        </w:rPr>
        <w:t>输入上月直派</w:t>
      </w:r>
      <w:r>
        <w:rPr>
          <w:rFonts w:hint="eastAsia"/>
        </w:rPr>
        <w:t>行业</w:t>
      </w:r>
      <w:r>
        <w:rPr>
          <w:rFonts w:hint="eastAsia"/>
        </w:rPr>
        <w:t>、本月直派</w:t>
      </w:r>
      <w:r>
        <w:rPr>
          <w:rFonts w:hint="eastAsia"/>
        </w:rPr>
        <w:t>行业</w:t>
      </w:r>
      <w:bookmarkStart w:id="0" w:name="_GoBack"/>
      <w:bookmarkEnd w:id="0"/>
    </w:p>
    <w:sectPr w:rsidR="006C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77D17" w14:textId="77777777" w:rsidR="00CA7800" w:rsidRDefault="00CA7800" w:rsidP="003A4BE8">
      <w:r>
        <w:separator/>
      </w:r>
    </w:p>
  </w:endnote>
  <w:endnote w:type="continuationSeparator" w:id="0">
    <w:p w14:paraId="7E3C0AA0" w14:textId="77777777" w:rsidR="00CA7800" w:rsidRDefault="00CA7800" w:rsidP="003A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B8796" w14:textId="77777777" w:rsidR="00CA7800" w:rsidRDefault="00CA7800" w:rsidP="003A4BE8">
      <w:r>
        <w:separator/>
      </w:r>
    </w:p>
  </w:footnote>
  <w:footnote w:type="continuationSeparator" w:id="0">
    <w:p w14:paraId="634D6AC0" w14:textId="77777777" w:rsidR="00CA7800" w:rsidRDefault="00CA7800" w:rsidP="003A4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7651"/>
    <w:multiLevelType w:val="multilevel"/>
    <w:tmpl w:val="4672D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3A"/>
    <w:rsid w:val="00237B3A"/>
    <w:rsid w:val="003A4BE8"/>
    <w:rsid w:val="006C5AD4"/>
    <w:rsid w:val="00882340"/>
    <w:rsid w:val="00CA7800"/>
    <w:rsid w:val="00DA51EA"/>
    <w:rsid w:val="00E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9EFBD"/>
  <w15:chartTrackingRefBased/>
  <w15:docId w15:val="{04937105-D1EF-4D84-8E4A-193032C1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BE8"/>
    <w:rPr>
      <w:sz w:val="18"/>
      <w:szCs w:val="18"/>
    </w:rPr>
  </w:style>
  <w:style w:type="paragraph" w:styleId="a7">
    <w:name w:val="List Paragraph"/>
    <w:basedOn w:val="a"/>
    <w:uiPriority w:val="34"/>
    <w:qFormat/>
    <w:rsid w:val="003A4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3</cp:revision>
  <dcterms:created xsi:type="dcterms:W3CDTF">2021-11-26T14:05:00Z</dcterms:created>
  <dcterms:modified xsi:type="dcterms:W3CDTF">2021-11-26T14:29:00Z</dcterms:modified>
</cp:coreProperties>
</file>