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2C09" w14:textId="22E2723E" w:rsidR="003E0A86" w:rsidRDefault="003E0A86">
      <w:pPr>
        <w:rPr>
          <w:sz w:val="24"/>
          <w:szCs w:val="32"/>
        </w:rPr>
      </w:pPr>
      <w:r>
        <w:rPr>
          <w:sz w:val="24"/>
          <w:szCs w:val="32"/>
        </w:rPr>
        <w:t>Program Structure</w:t>
      </w:r>
    </w:p>
    <w:p w14:paraId="5847CE5D" w14:textId="77777777" w:rsidR="003E0A86" w:rsidRDefault="003E0A86">
      <w:pPr>
        <w:rPr>
          <w:sz w:val="24"/>
          <w:szCs w:val="32"/>
        </w:rPr>
      </w:pPr>
    </w:p>
    <w:p w14:paraId="731D82FD" w14:textId="77777777" w:rsidR="00504480" w:rsidRDefault="00504480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4659D006" wp14:editId="5A0B27F0">
            <wp:extent cx="8863330" cy="4985385"/>
            <wp:effectExtent l="0" t="0" r="1270" b="5715"/>
            <wp:docPr id="199830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09642" name="Picture 19983096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7E1" w14:textId="462E23BA" w:rsidR="002E38AC" w:rsidRPr="002E38AC" w:rsidRDefault="002E38AC">
      <w:pPr>
        <w:rPr>
          <w:sz w:val="24"/>
          <w:szCs w:val="32"/>
        </w:rPr>
      </w:pPr>
      <w:r w:rsidRPr="002E38AC">
        <w:rPr>
          <w:sz w:val="24"/>
          <w:szCs w:val="32"/>
        </w:rPr>
        <w:lastRenderedPageBreak/>
        <w:t>Top</w:t>
      </w:r>
      <w:r w:rsidRPr="002E38AC">
        <w:rPr>
          <w:rFonts w:cs="Angsana New"/>
          <w:sz w:val="24"/>
          <w:szCs w:val="24"/>
          <w:cs/>
        </w:rPr>
        <w:t>-</w:t>
      </w:r>
      <w:r w:rsidRPr="002E38AC">
        <w:rPr>
          <w:sz w:val="24"/>
          <w:szCs w:val="32"/>
        </w:rPr>
        <w:t>down Integration</w:t>
      </w:r>
      <w:r>
        <w:rPr>
          <w:sz w:val="24"/>
          <w:szCs w:val="32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E38AC" w14:paraId="2171BD48" w14:textId="77777777" w:rsidTr="002E38AC">
        <w:tc>
          <w:tcPr>
            <w:tcW w:w="1000" w:type="pct"/>
          </w:tcPr>
          <w:p w14:paraId="692A72C2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Unit under test</w:t>
            </w:r>
          </w:p>
        </w:tc>
        <w:tc>
          <w:tcPr>
            <w:tcW w:w="1000" w:type="pct"/>
          </w:tcPr>
          <w:p w14:paraId="1C817C62" w14:textId="6B088E3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List of Stubs</w:t>
            </w:r>
            <w:r w:rsidR="005D7B2C">
              <w:rPr>
                <w:sz w:val="24"/>
                <w:szCs w:val="32"/>
              </w:rPr>
              <w:t>/Drivers</w:t>
            </w:r>
          </w:p>
        </w:tc>
        <w:tc>
          <w:tcPr>
            <w:tcW w:w="1000" w:type="pct"/>
          </w:tcPr>
          <w:p w14:paraId="2E8D7167" w14:textId="1BEFB123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</w:t>
            </w:r>
            <w:r w:rsidR="008F450F">
              <w:rPr>
                <w:sz w:val="24"/>
                <w:szCs w:val="32"/>
              </w:rPr>
              <w:t>esult</w:t>
            </w:r>
          </w:p>
        </w:tc>
        <w:tc>
          <w:tcPr>
            <w:tcW w:w="1000" w:type="pct"/>
          </w:tcPr>
          <w:p w14:paraId="03443FEF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Stub</w:t>
            </w:r>
            <w:r w:rsidRPr="002E38AC">
              <w:rPr>
                <w:rFonts w:cs="Angsana New"/>
                <w:sz w:val="24"/>
                <w:szCs w:val="24"/>
                <w:cs/>
              </w:rPr>
              <w:t>’</w:t>
            </w:r>
            <w:r w:rsidRPr="002E38AC">
              <w:rPr>
                <w:sz w:val="24"/>
                <w:szCs w:val="32"/>
              </w:rPr>
              <w:t>s return value</w:t>
            </w:r>
          </w:p>
        </w:tc>
        <w:tc>
          <w:tcPr>
            <w:tcW w:w="1000" w:type="pct"/>
          </w:tcPr>
          <w:p w14:paraId="6C555A2F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Expected results</w:t>
            </w:r>
          </w:p>
        </w:tc>
      </w:tr>
      <w:tr w:rsidR="002E38AC" w14:paraId="128CFECD" w14:textId="77777777" w:rsidTr="002E38AC">
        <w:tc>
          <w:tcPr>
            <w:tcW w:w="1000" w:type="pct"/>
          </w:tcPr>
          <w:p w14:paraId="23773578" w14:textId="77777777" w:rsidR="002E38AC" w:rsidRDefault="002E38AC"/>
          <w:p w14:paraId="2F4B0CEB" w14:textId="31920C2B" w:rsidR="002E38AC" w:rsidRDefault="00ED75A8">
            <w:r>
              <w:t>Driver</w:t>
            </w:r>
          </w:p>
        </w:tc>
        <w:tc>
          <w:tcPr>
            <w:tcW w:w="1000" w:type="pct"/>
          </w:tcPr>
          <w:p w14:paraId="0510FDE0" w14:textId="77777777" w:rsidR="00ED75A8" w:rsidRDefault="00ED75A8" w:rsidP="00ED75A8">
            <w:proofErr w:type="spellStart"/>
            <w:r>
              <w:t>StubLiquidMultiplier</w:t>
            </w:r>
            <w:proofErr w:type="spellEnd"/>
          </w:p>
          <w:p w14:paraId="1F95E87E" w14:textId="77777777" w:rsidR="00ED75A8" w:rsidRDefault="00ED75A8" w:rsidP="00ED75A8">
            <w:proofErr w:type="spellStart"/>
            <w:r>
              <w:t>StubFlourMultiplier</w:t>
            </w:r>
            <w:proofErr w:type="spellEnd"/>
          </w:p>
          <w:p w14:paraId="4D1B4E8A" w14:textId="604847A3" w:rsidR="00ED75A8" w:rsidRDefault="00ED75A8" w:rsidP="00ED75A8">
            <w:proofErr w:type="spellStart"/>
            <w:r>
              <w:t>StubButterMultiplier</w:t>
            </w:r>
            <w:proofErr w:type="spellEnd"/>
          </w:p>
          <w:p w14:paraId="6D3B626B" w14:textId="7450F15C" w:rsidR="002E38AC" w:rsidRDefault="00ED75A8">
            <w:proofErr w:type="spellStart"/>
            <w:r>
              <w:t>StubIngredient</w:t>
            </w:r>
            <w:proofErr w:type="spellEnd"/>
          </w:p>
        </w:tc>
        <w:tc>
          <w:tcPr>
            <w:tcW w:w="1000" w:type="pct"/>
          </w:tcPr>
          <w:p w14:paraId="5F41C630" w14:textId="77777777" w:rsidR="002E38AC" w:rsidRDefault="002E38AC"/>
          <w:p w14:paraId="1A3B94EA" w14:textId="578DD66D" w:rsidR="0011701E" w:rsidRDefault="0011701E">
            <w:r>
              <w:t>50.0           Pass</w:t>
            </w:r>
          </w:p>
        </w:tc>
        <w:tc>
          <w:tcPr>
            <w:tcW w:w="1000" w:type="pct"/>
          </w:tcPr>
          <w:p w14:paraId="7DD9D777" w14:textId="77777777" w:rsidR="002E38AC" w:rsidRDefault="002E38AC"/>
          <w:p w14:paraId="7ACC9A2A" w14:textId="7A6812E6" w:rsidR="0011701E" w:rsidRDefault="0011701E">
            <w:r>
              <w:t>50.0</w:t>
            </w:r>
          </w:p>
        </w:tc>
        <w:tc>
          <w:tcPr>
            <w:tcW w:w="1000" w:type="pct"/>
          </w:tcPr>
          <w:p w14:paraId="16433033" w14:textId="77777777" w:rsidR="002E38AC" w:rsidRDefault="002E38AC"/>
          <w:p w14:paraId="2A9CE095" w14:textId="5EB92B93" w:rsidR="002E38AC" w:rsidRDefault="0011701E">
            <w:r>
              <w:t>50.0</w:t>
            </w:r>
          </w:p>
          <w:p w14:paraId="5F60759D" w14:textId="77777777" w:rsidR="002E38AC" w:rsidRDefault="002E38AC"/>
        </w:tc>
      </w:tr>
      <w:tr w:rsidR="0011701E" w14:paraId="710FEE8E" w14:textId="77777777" w:rsidTr="002E38AC">
        <w:tc>
          <w:tcPr>
            <w:tcW w:w="1000" w:type="pct"/>
          </w:tcPr>
          <w:p w14:paraId="4969A31F" w14:textId="77777777" w:rsidR="0011701E" w:rsidRDefault="0011701E" w:rsidP="0011701E"/>
          <w:p w14:paraId="157FEF8C" w14:textId="74A3C77B" w:rsidR="0011701E" w:rsidRDefault="0011701E" w:rsidP="0011701E">
            <w:proofErr w:type="spellStart"/>
            <w:proofErr w:type="gramStart"/>
            <w:r>
              <w:t>IngredientConverter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0B9C49BD" w14:textId="77777777" w:rsidR="0011701E" w:rsidRDefault="0011701E" w:rsidP="0011701E"/>
          <w:p w14:paraId="6815933E" w14:textId="05C5976E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59F3F68A" w14:textId="77777777" w:rsidR="0011701E" w:rsidRDefault="0011701E" w:rsidP="0011701E"/>
          <w:p w14:paraId="1EBE9302" w14:textId="41E03EF8" w:rsidR="0011701E" w:rsidRDefault="0011701E" w:rsidP="0011701E">
            <w:r>
              <w:t>75.0</w:t>
            </w:r>
            <w:r>
              <w:t xml:space="preserve">          Pass</w:t>
            </w:r>
          </w:p>
        </w:tc>
        <w:tc>
          <w:tcPr>
            <w:tcW w:w="1000" w:type="pct"/>
          </w:tcPr>
          <w:p w14:paraId="4A1677B1" w14:textId="77777777" w:rsidR="0011701E" w:rsidRDefault="0011701E" w:rsidP="0011701E"/>
          <w:p w14:paraId="101A7345" w14:textId="5AFA9691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61C4D2BD" w14:textId="77777777" w:rsidR="0011701E" w:rsidRDefault="0011701E" w:rsidP="0011701E"/>
          <w:p w14:paraId="56D59119" w14:textId="722E8FDE" w:rsidR="0011701E" w:rsidRDefault="0011701E" w:rsidP="0011701E">
            <w:r>
              <w:t>75.0</w:t>
            </w:r>
          </w:p>
          <w:p w14:paraId="5A2C5043" w14:textId="77777777" w:rsidR="0011701E" w:rsidRDefault="0011701E" w:rsidP="0011701E"/>
        </w:tc>
      </w:tr>
      <w:tr w:rsidR="0011701E" w14:paraId="0AA97BC7" w14:textId="77777777" w:rsidTr="002E38AC">
        <w:tc>
          <w:tcPr>
            <w:tcW w:w="1000" w:type="pct"/>
          </w:tcPr>
          <w:p w14:paraId="7A439D87" w14:textId="77777777" w:rsidR="0011701E" w:rsidRDefault="0011701E" w:rsidP="0011701E"/>
          <w:p w14:paraId="28523545" w14:textId="0EFF455F" w:rsidR="0011701E" w:rsidRDefault="0011701E" w:rsidP="0011701E">
            <w:proofErr w:type="spellStart"/>
            <w:proofErr w:type="gramStart"/>
            <w:r>
              <w:t>IngredientConverter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084EFA2E" w14:textId="77777777" w:rsidR="0011701E" w:rsidRDefault="0011701E" w:rsidP="0011701E"/>
          <w:p w14:paraId="74D25129" w14:textId="58E0786C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734AF47B" w14:textId="77777777" w:rsidR="0011701E" w:rsidRDefault="0011701E" w:rsidP="0011701E"/>
          <w:p w14:paraId="43807B78" w14:textId="14298DF8" w:rsidR="0011701E" w:rsidRDefault="0011701E" w:rsidP="0011701E">
            <w:r>
              <w:t>12.0</w:t>
            </w:r>
            <w:r>
              <w:t xml:space="preserve">          </w:t>
            </w:r>
            <w:r>
              <w:t>Fail</w:t>
            </w:r>
          </w:p>
        </w:tc>
        <w:tc>
          <w:tcPr>
            <w:tcW w:w="1000" w:type="pct"/>
          </w:tcPr>
          <w:p w14:paraId="5A6F2DA3" w14:textId="77777777" w:rsidR="0011701E" w:rsidRDefault="0011701E" w:rsidP="0011701E"/>
          <w:p w14:paraId="330D81E3" w14:textId="7636B4CE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283CAC65" w14:textId="77777777" w:rsidR="0011701E" w:rsidRDefault="0011701E" w:rsidP="0011701E"/>
          <w:p w14:paraId="3AAE6ABF" w14:textId="58AEEAA7" w:rsidR="0011701E" w:rsidRDefault="0011701E" w:rsidP="0011701E">
            <w:r>
              <w:t>13.32</w:t>
            </w:r>
          </w:p>
          <w:p w14:paraId="5041E2E0" w14:textId="77777777" w:rsidR="0011701E" w:rsidRDefault="0011701E" w:rsidP="0011701E"/>
        </w:tc>
      </w:tr>
      <w:tr w:rsidR="0011701E" w14:paraId="456B64A2" w14:textId="77777777" w:rsidTr="002E38AC">
        <w:tc>
          <w:tcPr>
            <w:tcW w:w="1000" w:type="pct"/>
          </w:tcPr>
          <w:p w14:paraId="7215149E" w14:textId="77777777" w:rsidR="0011701E" w:rsidRDefault="0011701E" w:rsidP="0011701E"/>
          <w:p w14:paraId="0CA8A1D6" w14:textId="2DC4D9B3" w:rsidR="0011701E" w:rsidRDefault="0011701E" w:rsidP="0011701E">
            <w:proofErr w:type="spellStart"/>
            <w:proofErr w:type="gramStart"/>
            <w:r>
              <w:t>IngredientConverter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4E7FF3C9" w14:textId="77777777" w:rsidR="0011701E" w:rsidRDefault="0011701E" w:rsidP="0011701E"/>
          <w:p w14:paraId="3C555420" w14:textId="1DB85511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1A8F90A4" w14:textId="77777777" w:rsidR="0011701E" w:rsidRDefault="0011701E" w:rsidP="0011701E"/>
          <w:p w14:paraId="3089311C" w14:textId="23EA7D76" w:rsidR="0011701E" w:rsidRDefault="0011701E" w:rsidP="0011701E">
            <w:r>
              <w:t>10.0</w:t>
            </w:r>
            <w:r>
              <w:t xml:space="preserve">          </w:t>
            </w:r>
            <w:r>
              <w:t>Fail</w:t>
            </w:r>
          </w:p>
        </w:tc>
        <w:tc>
          <w:tcPr>
            <w:tcW w:w="1000" w:type="pct"/>
          </w:tcPr>
          <w:p w14:paraId="2BC346F0" w14:textId="77777777" w:rsidR="0011701E" w:rsidRDefault="0011701E" w:rsidP="0011701E"/>
          <w:p w14:paraId="1A2DBEB7" w14:textId="7D8521A7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67FA2727" w14:textId="77777777" w:rsidR="0011701E" w:rsidRDefault="0011701E" w:rsidP="0011701E"/>
          <w:p w14:paraId="02BCF79C" w14:textId="588FC2BD" w:rsidR="0011701E" w:rsidRDefault="0011701E" w:rsidP="0011701E">
            <w:r>
              <w:t>8.34</w:t>
            </w:r>
          </w:p>
          <w:p w14:paraId="2673D97D" w14:textId="77777777" w:rsidR="0011701E" w:rsidRDefault="0011701E" w:rsidP="0011701E"/>
        </w:tc>
      </w:tr>
      <w:tr w:rsidR="0011701E" w14:paraId="3AA65D53" w14:textId="77777777" w:rsidTr="002E38AC">
        <w:tc>
          <w:tcPr>
            <w:tcW w:w="1000" w:type="pct"/>
          </w:tcPr>
          <w:p w14:paraId="75CF7EF3" w14:textId="77777777" w:rsidR="0011701E" w:rsidRDefault="0011701E" w:rsidP="0011701E">
            <w:proofErr w:type="spellStart"/>
            <w:r>
              <w:t>LiquidConverter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 xml:space="preserve">); </w:t>
            </w:r>
          </w:p>
          <w:p w14:paraId="44006BA0" w14:textId="344621CB" w:rsidR="0011701E" w:rsidRDefault="0011701E" w:rsidP="0011701E">
            <w:r>
              <w:t xml:space="preserve">+ </w:t>
            </w:r>
            <w:proofErr w:type="spellStart"/>
            <w:proofErr w:type="gramStart"/>
            <w:r>
              <w:t>getMultiplier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73A463B0" w14:textId="77777777" w:rsidR="0011701E" w:rsidRDefault="0011701E" w:rsidP="0011701E"/>
          <w:p w14:paraId="5F2DAB9F" w14:textId="0491453C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0D429311" w14:textId="77777777" w:rsidR="0011701E" w:rsidRDefault="0011701E" w:rsidP="0011701E"/>
          <w:p w14:paraId="761DCC13" w14:textId="16D425D1" w:rsidR="0011701E" w:rsidRDefault="0011701E" w:rsidP="0011701E">
            <w:r>
              <w:t>1500.0     Fail</w:t>
            </w:r>
          </w:p>
        </w:tc>
        <w:tc>
          <w:tcPr>
            <w:tcW w:w="1000" w:type="pct"/>
          </w:tcPr>
          <w:p w14:paraId="7274C0BA" w14:textId="77777777" w:rsidR="0011701E" w:rsidRDefault="0011701E" w:rsidP="0011701E"/>
          <w:p w14:paraId="702AE285" w14:textId="04129583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3840FEA1" w14:textId="77777777" w:rsidR="0011701E" w:rsidRDefault="0011701E" w:rsidP="0011701E"/>
          <w:p w14:paraId="30753923" w14:textId="38FDF38C" w:rsidR="0011701E" w:rsidRDefault="0011701E" w:rsidP="0011701E">
            <w:r>
              <w:t>1440.0</w:t>
            </w:r>
          </w:p>
          <w:p w14:paraId="1C1DB49B" w14:textId="77777777" w:rsidR="0011701E" w:rsidRDefault="0011701E" w:rsidP="0011701E"/>
        </w:tc>
      </w:tr>
      <w:tr w:rsidR="0011701E" w14:paraId="20AD9750" w14:textId="77777777" w:rsidTr="002E38AC">
        <w:tc>
          <w:tcPr>
            <w:tcW w:w="1000" w:type="pct"/>
          </w:tcPr>
          <w:p w14:paraId="579A39BF" w14:textId="77777777" w:rsidR="0011701E" w:rsidRDefault="0011701E" w:rsidP="0011701E">
            <w:proofErr w:type="spellStart"/>
            <w:r>
              <w:t>FlourConverter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  <w:p w14:paraId="1B5709C7" w14:textId="52A64827" w:rsidR="0011701E" w:rsidRDefault="0011701E" w:rsidP="0011701E">
            <w:r>
              <w:t xml:space="preserve">+ </w:t>
            </w:r>
            <w:proofErr w:type="spellStart"/>
            <w:proofErr w:type="gramStart"/>
            <w:r>
              <w:t>getMultiplier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5419D0A8" w14:textId="77777777" w:rsidR="0011701E" w:rsidRDefault="0011701E" w:rsidP="0011701E"/>
          <w:p w14:paraId="751EDBD9" w14:textId="7D66B044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293E84A7" w14:textId="77777777" w:rsidR="0011701E" w:rsidRDefault="0011701E" w:rsidP="0011701E"/>
          <w:p w14:paraId="3BE51BC1" w14:textId="383226D7" w:rsidR="0011701E" w:rsidRDefault="0011701E" w:rsidP="0011701E">
            <w:r>
              <w:t>24.0          Fail</w:t>
            </w:r>
          </w:p>
        </w:tc>
        <w:tc>
          <w:tcPr>
            <w:tcW w:w="1000" w:type="pct"/>
          </w:tcPr>
          <w:p w14:paraId="57FE7251" w14:textId="77777777" w:rsidR="0011701E" w:rsidRDefault="0011701E" w:rsidP="0011701E"/>
          <w:p w14:paraId="5F6681C5" w14:textId="57748250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7A8D476B" w14:textId="77777777" w:rsidR="0011701E" w:rsidRDefault="0011701E" w:rsidP="0011701E"/>
          <w:p w14:paraId="18F9C072" w14:textId="150F5214" w:rsidR="0011701E" w:rsidRDefault="0011701E" w:rsidP="0011701E">
            <w:r>
              <w:t>30.0</w:t>
            </w:r>
          </w:p>
          <w:p w14:paraId="40589088" w14:textId="77777777" w:rsidR="0011701E" w:rsidRDefault="0011701E" w:rsidP="0011701E"/>
        </w:tc>
      </w:tr>
      <w:tr w:rsidR="0011701E" w14:paraId="4500047F" w14:textId="77777777" w:rsidTr="002E38AC">
        <w:tc>
          <w:tcPr>
            <w:tcW w:w="1000" w:type="pct"/>
          </w:tcPr>
          <w:p w14:paraId="169894CC" w14:textId="77777777" w:rsidR="0011701E" w:rsidRDefault="0011701E" w:rsidP="0011701E">
            <w:proofErr w:type="spellStart"/>
            <w:r>
              <w:t>ButterConverter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  <w:p w14:paraId="3E928CBD" w14:textId="76912229" w:rsidR="0011701E" w:rsidRDefault="0011701E" w:rsidP="0011701E">
            <w:r>
              <w:t xml:space="preserve">+ </w:t>
            </w:r>
            <w:proofErr w:type="spellStart"/>
            <w:proofErr w:type="gramStart"/>
            <w:r>
              <w:t>getMultiplier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67852ED7" w14:textId="77777777" w:rsidR="0011701E" w:rsidRDefault="0011701E" w:rsidP="0011701E"/>
          <w:p w14:paraId="172DFCBD" w14:textId="7B62DDF8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29E03FF6" w14:textId="77777777" w:rsidR="0011701E" w:rsidRDefault="0011701E" w:rsidP="0011701E"/>
          <w:p w14:paraId="5A459C7A" w14:textId="05FBCB63" w:rsidR="0011701E" w:rsidRDefault="0011701E" w:rsidP="0011701E">
            <w:r>
              <w:t>2497.0     Pass</w:t>
            </w:r>
          </w:p>
        </w:tc>
        <w:tc>
          <w:tcPr>
            <w:tcW w:w="1000" w:type="pct"/>
          </w:tcPr>
          <w:p w14:paraId="2BB81EB1" w14:textId="77777777" w:rsidR="0011701E" w:rsidRDefault="0011701E" w:rsidP="0011701E"/>
          <w:p w14:paraId="3B90C88A" w14:textId="517E27CB" w:rsidR="0011701E" w:rsidRDefault="0011701E" w:rsidP="0011701E">
            <w:r>
              <w:t>-</w:t>
            </w:r>
          </w:p>
        </w:tc>
        <w:tc>
          <w:tcPr>
            <w:tcW w:w="1000" w:type="pct"/>
          </w:tcPr>
          <w:p w14:paraId="3C6A3644" w14:textId="77777777" w:rsidR="0011701E" w:rsidRDefault="0011701E" w:rsidP="0011701E"/>
          <w:p w14:paraId="51B0AA44" w14:textId="032BE897" w:rsidR="0011701E" w:rsidRDefault="0011701E" w:rsidP="0011701E">
            <w:r>
              <w:t>2497.0</w:t>
            </w:r>
          </w:p>
          <w:p w14:paraId="0180CB33" w14:textId="77777777" w:rsidR="0011701E" w:rsidRDefault="0011701E" w:rsidP="0011701E"/>
        </w:tc>
      </w:tr>
      <w:tr w:rsidR="00504480" w14:paraId="12A033C6" w14:textId="77777777" w:rsidTr="002E38AC">
        <w:tc>
          <w:tcPr>
            <w:tcW w:w="1000" w:type="pct"/>
          </w:tcPr>
          <w:p w14:paraId="3DB6F824" w14:textId="77777777" w:rsidR="00504480" w:rsidRDefault="00504480" w:rsidP="00504480"/>
          <w:p w14:paraId="2CB952FB" w14:textId="2F5A5904" w:rsidR="00504480" w:rsidRPr="0011701E" w:rsidRDefault="00504480" w:rsidP="00504480">
            <w:pPr>
              <w:rPr>
                <w:b/>
                <w:bCs/>
              </w:rPr>
            </w:pPr>
            <w:proofErr w:type="spellStart"/>
            <w:r>
              <w:t>LiquidConverter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2F259E52" w14:textId="77777777" w:rsidR="00504480" w:rsidRDefault="00504480" w:rsidP="00504480"/>
          <w:p w14:paraId="51378847" w14:textId="77777777" w:rsidR="00504480" w:rsidRDefault="00504480" w:rsidP="00504480">
            <w:proofErr w:type="spellStart"/>
            <w:r>
              <w:t>StubLiquidMultiplier</w:t>
            </w:r>
            <w:proofErr w:type="spellEnd"/>
          </w:p>
          <w:p w14:paraId="5CB13A21" w14:textId="77777777" w:rsidR="00504480" w:rsidRDefault="00504480" w:rsidP="00504480"/>
        </w:tc>
        <w:tc>
          <w:tcPr>
            <w:tcW w:w="1000" w:type="pct"/>
          </w:tcPr>
          <w:p w14:paraId="148AA54E" w14:textId="77777777" w:rsidR="00504480" w:rsidRDefault="00504480" w:rsidP="00504480"/>
          <w:p w14:paraId="160FE0C1" w14:textId="7483B067" w:rsidR="00504480" w:rsidRDefault="00504480" w:rsidP="00504480">
            <w:r>
              <w:t>1440.0     Pass</w:t>
            </w:r>
          </w:p>
        </w:tc>
        <w:tc>
          <w:tcPr>
            <w:tcW w:w="1000" w:type="pct"/>
          </w:tcPr>
          <w:p w14:paraId="084CDD22" w14:textId="77777777" w:rsidR="00504480" w:rsidRDefault="00504480" w:rsidP="00504480"/>
          <w:p w14:paraId="7A2DFAA4" w14:textId="07CC0DCA" w:rsidR="00504480" w:rsidRDefault="00504480" w:rsidP="00504480">
            <w:r>
              <w:t>240.0</w:t>
            </w:r>
          </w:p>
        </w:tc>
        <w:tc>
          <w:tcPr>
            <w:tcW w:w="1000" w:type="pct"/>
          </w:tcPr>
          <w:p w14:paraId="2FDB60F9" w14:textId="77777777" w:rsidR="00504480" w:rsidRDefault="00504480" w:rsidP="00504480"/>
          <w:p w14:paraId="0E23F1F3" w14:textId="77777777" w:rsidR="00504480" w:rsidRDefault="00504480" w:rsidP="00504480">
            <w:r>
              <w:t>1440.0</w:t>
            </w:r>
          </w:p>
          <w:p w14:paraId="0C89842C" w14:textId="77777777" w:rsidR="00504480" w:rsidRDefault="00504480" w:rsidP="00504480"/>
        </w:tc>
      </w:tr>
      <w:tr w:rsidR="00504480" w14:paraId="385508F5" w14:textId="77777777" w:rsidTr="002E38AC">
        <w:tc>
          <w:tcPr>
            <w:tcW w:w="1000" w:type="pct"/>
          </w:tcPr>
          <w:p w14:paraId="3815C36C" w14:textId="77777777" w:rsidR="00504480" w:rsidRDefault="00504480" w:rsidP="00504480"/>
          <w:p w14:paraId="26EEF7B7" w14:textId="35F6DF53" w:rsidR="00504480" w:rsidRPr="0011701E" w:rsidRDefault="00504480" w:rsidP="00504480">
            <w:pPr>
              <w:rPr>
                <w:b/>
                <w:bCs/>
              </w:rPr>
            </w:pPr>
            <w:proofErr w:type="spellStart"/>
            <w:r>
              <w:t>FlourConverter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5A73F97D" w14:textId="77777777" w:rsidR="00504480" w:rsidRDefault="00504480" w:rsidP="00504480"/>
          <w:p w14:paraId="2E370741" w14:textId="77777777" w:rsidR="00504480" w:rsidRDefault="00504480" w:rsidP="00504480">
            <w:proofErr w:type="spellStart"/>
            <w:r>
              <w:t>StubFlourMultiplier</w:t>
            </w:r>
            <w:proofErr w:type="spellEnd"/>
          </w:p>
          <w:p w14:paraId="38A1F794" w14:textId="77777777" w:rsidR="00504480" w:rsidRDefault="00504480" w:rsidP="00504480"/>
        </w:tc>
        <w:tc>
          <w:tcPr>
            <w:tcW w:w="1000" w:type="pct"/>
          </w:tcPr>
          <w:p w14:paraId="761F0CAC" w14:textId="77777777" w:rsidR="00504480" w:rsidRDefault="00504480" w:rsidP="00504480"/>
          <w:p w14:paraId="38A3C946" w14:textId="03FA5AA5" w:rsidR="00504480" w:rsidRDefault="00504480" w:rsidP="00504480">
            <w:r>
              <w:t>30.0</w:t>
            </w:r>
            <w:r>
              <w:t xml:space="preserve">          Pass</w:t>
            </w:r>
          </w:p>
        </w:tc>
        <w:tc>
          <w:tcPr>
            <w:tcW w:w="1000" w:type="pct"/>
          </w:tcPr>
          <w:p w14:paraId="3A39A6D8" w14:textId="77777777" w:rsidR="00504480" w:rsidRDefault="00504480" w:rsidP="00504480"/>
          <w:p w14:paraId="7E6D5A78" w14:textId="50C2899B" w:rsidR="00504480" w:rsidRDefault="00504480" w:rsidP="00504480">
            <w:r>
              <w:t>10.0</w:t>
            </w:r>
          </w:p>
        </w:tc>
        <w:tc>
          <w:tcPr>
            <w:tcW w:w="1000" w:type="pct"/>
          </w:tcPr>
          <w:p w14:paraId="1405A151" w14:textId="77777777" w:rsidR="00504480" w:rsidRDefault="00504480" w:rsidP="00504480"/>
          <w:p w14:paraId="370A5015" w14:textId="77777777" w:rsidR="00504480" w:rsidRDefault="00504480" w:rsidP="00504480">
            <w:r>
              <w:t>30.0</w:t>
            </w:r>
          </w:p>
          <w:p w14:paraId="38232BD3" w14:textId="77777777" w:rsidR="00504480" w:rsidRDefault="00504480" w:rsidP="00504480"/>
        </w:tc>
      </w:tr>
      <w:tr w:rsidR="00504480" w14:paraId="1DC8B5E4" w14:textId="77777777" w:rsidTr="002E38AC">
        <w:tc>
          <w:tcPr>
            <w:tcW w:w="1000" w:type="pct"/>
          </w:tcPr>
          <w:p w14:paraId="5AE24BDE" w14:textId="77777777" w:rsidR="00504480" w:rsidRDefault="00504480" w:rsidP="00504480"/>
          <w:p w14:paraId="31456789" w14:textId="36855FE3" w:rsidR="00504480" w:rsidRPr="0011701E" w:rsidRDefault="00504480" w:rsidP="00504480">
            <w:pPr>
              <w:rPr>
                <w:b/>
                <w:bCs/>
              </w:rPr>
            </w:pPr>
            <w:proofErr w:type="spellStart"/>
            <w:r>
              <w:t>ButterConverter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101E1019" w14:textId="77777777" w:rsidR="00504480" w:rsidRDefault="00504480" w:rsidP="00504480"/>
          <w:p w14:paraId="4EA1C604" w14:textId="337CE933" w:rsidR="00504480" w:rsidRDefault="00504480" w:rsidP="00504480">
            <w:proofErr w:type="spellStart"/>
            <w:r>
              <w:t>StubButterMultiplier</w:t>
            </w:r>
            <w:proofErr w:type="spellEnd"/>
          </w:p>
        </w:tc>
        <w:tc>
          <w:tcPr>
            <w:tcW w:w="1000" w:type="pct"/>
          </w:tcPr>
          <w:p w14:paraId="1FACA022" w14:textId="77777777" w:rsidR="00504480" w:rsidRDefault="00504480" w:rsidP="00504480"/>
          <w:p w14:paraId="2F3659BA" w14:textId="6709248E" w:rsidR="00504480" w:rsidRDefault="00504480" w:rsidP="00504480">
            <w:r>
              <w:t>2497.0      Pass</w:t>
            </w:r>
          </w:p>
        </w:tc>
        <w:tc>
          <w:tcPr>
            <w:tcW w:w="1000" w:type="pct"/>
          </w:tcPr>
          <w:p w14:paraId="5225D0AE" w14:textId="77777777" w:rsidR="00504480" w:rsidRDefault="00504480" w:rsidP="00504480"/>
          <w:p w14:paraId="531CF8FB" w14:textId="0FC38718" w:rsidR="00504480" w:rsidRDefault="00504480" w:rsidP="00504480">
            <w:r>
              <w:t>227.0</w:t>
            </w:r>
          </w:p>
        </w:tc>
        <w:tc>
          <w:tcPr>
            <w:tcW w:w="1000" w:type="pct"/>
          </w:tcPr>
          <w:p w14:paraId="21AEFD30" w14:textId="77777777" w:rsidR="00504480" w:rsidRDefault="00504480" w:rsidP="00504480"/>
          <w:p w14:paraId="4649F1A9" w14:textId="4E371DBE" w:rsidR="00504480" w:rsidRDefault="00504480" w:rsidP="00504480">
            <w:r>
              <w:t>2497.0</w:t>
            </w:r>
          </w:p>
        </w:tc>
      </w:tr>
    </w:tbl>
    <w:p w14:paraId="30A30F42" w14:textId="14BAA288" w:rsidR="003E0A86" w:rsidRPr="002E38AC" w:rsidRDefault="003E0A86" w:rsidP="003E0A86">
      <w:pPr>
        <w:rPr>
          <w:sz w:val="24"/>
          <w:szCs w:val="32"/>
        </w:rPr>
      </w:pPr>
      <w:r>
        <w:rPr>
          <w:rFonts w:cs="Angsana New"/>
          <w:sz w:val="24"/>
          <w:szCs w:val="24"/>
        </w:rPr>
        <w:lastRenderedPageBreak/>
        <w:t xml:space="preserve">Bottom-up </w:t>
      </w:r>
      <w:r w:rsidRPr="002E38AC">
        <w:rPr>
          <w:sz w:val="24"/>
          <w:szCs w:val="32"/>
        </w:rPr>
        <w:t>Integration</w:t>
      </w:r>
      <w:r>
        <w:rPr>
          <w:sz w:val="24"/>
          <w:szCs w:val="32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E0A86" w14:paraId="0A788DD9" w14:textId="77777777" w:rsidTr="003D18EA">
        <w:tc>
          <w:tcPr>
            <w:tcW w:w="1000" w:type="pct"/>
          </w:tcPr>
          <w:p w14:paraId="7A8D1577" w14:textId="77777777" w:rsidR="003E0A86" w:rsidRPr="002E38AC" w:rsidRDefault="003E0A86" w:rsidP="003D18EA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Unit under test</w:t>
            </w:r>
          </w:p>
        </w:tc>
        <w:tc>
          <w:tcPr>
            <w:tcW w:w="1000" w:type="pct"/>
          </w:tcPr>
          <w:p w14:paraId="117D62CE" w14:textId="77777777" w:rsidR="003E0A86" w:rsidRPr="002E38AC" w:rsidRDefault="003E0A86" w:rsidP="003D18EA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List of Stubs</w:t>
            </w:r>
            <w:r>
              <w:rPr>
                <w:sz w:val="24"/>
                <w:szCs w:val="32"/>
              </w:rPr>
              <w:t>/Drivers</w:t>
            </w:r>
          </w:p>
        </w:tc>
        <w:tc>
          <w:tcPr>
            <w:tcW w:w="1000" w:type="pct"/>
          </w:tcPr>
          <w:p w14:paraId="124433F5" w14:textId="77777777" w:rsidR="003E0A86" w:rsidRPr="002E38AC" w:rsidRDefault="003E0A86" w:rsidP="003D18E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result</w:t>
            </w:r>
          </w:p>
        </w:tc>
        <w:tc>
          <w:tcPr>
            <w:tcW w:w="1000" w:type="pct"/>
          </w:tcPr>
          <w:p w14:paraId="5D89FD8B" w14:textId="77777777" w:rsidR="003E0A86" w:rsidRPr="002E38AC" w:rsidRDefault="003E0A86" w:rsidP="003D18EA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Stub</w:t>
            </w:r>
            <w:r w:rsidRPr="002E38AC">
              <w:rPr>
                <w:rFonts w:cs="Angsana New"/>
                <w:sz w:val="24"/>
                <w:szCs w:val="24"/>
                <w:cs/>
              </w:rPr>
              <w:t>’</w:t>
            </w:r>
            <w:r w:rsidRPr="002E38AC">
              <w:rPr>
                <w:sz w:val="24"/>
                <w:szCs w:val="32"/>
              </w:rPr>
              <w:t>s return value</w:t>
            </w:r>
          </w:p>
        </w:tc>
        <w:tc>
          <w:tcPr>
            <w:tcW w:w="1000" w:type="pct"/>
          </w:tcPr>
          <w:p w14:paraId="11D0988A" w14:textId="77777777" w:rsidR="003E0A86" w:rsidRPr="002E38AC" w:rsidRDefault="003E0A86" w:rsidP="003D18EA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Expected results</w:t>
            </w:r>
          </w:p>
        </w:tc>
      </w:tr>
      <w:tr w:rsidR="003E0A86" w14:paraId="731D8F35" w14:textId="77777777" w:rsidTr="003D18EA">
        <w:tc>
          <w:tcPr>
            <w:tcW w:w="1000" w:type="pct"/>
          </w:tcPr>
          <w:p w14:paraId="4DE67BA6" w14:textId="77777777" w:rsidR="003E0A86" w:rsidRDefault="003E0A86" w:rsidP="003D18EA"/>
          <w:p w14:paraId="1E226387" w14:textId="1FA8D8B2" w:rsidR="003E0A86" w:rsidRDefault="003B119F" w:rsidP="003D18EA">
            <w:proofErr w:type="spellStart"/>
            <w:r>
              <w:t>LiquidConverter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6FAD50EA" w14:textId="77777777" w:rsidR="0012277F" w:rsidRDefault="0012277F" w:rsidP="003D18EA"/>
          <w:p w14:paraId="5953509D" w14:textId="01889448" w:rsidR="003E0A86" w:rsidRDefault="003C5B40" w:rsidP="003D18EA">
            <w:proofErr w:type="spellStart"/>
            <w:r>
              <w:t>Stub</w:t>
            </w:r>
            <w:r>
              <w:t>Liquid</w:t>
            </w:r>
            <w:r>
              <w:t>Multiplier</w:t>
            </w:r>
            <w:proofErr w:type="spellEnd"/>
          </w:p>
          <w:p w14:paraId="2850EBD1" w14:textId="6BE9C071" w:rsidR="0012277F" w:rsidRDefault="0012277F" w:rsidP="003D18EA"/>
        </w:tc>
        <w:tc>
          <w:tcPr>
            <w:tcW w:w="1000" w:type="pct"/>
          </w:tcPr>
          <w:p w14:paraId="11A1FA7D" w14:textId="77777777" w:rsidR="003E0A86" w:rsidRDefault="003E0A86" w:rsidP="003D18EA"/>
          <w:p w14:paraId="0D49277E" w14:textId="6CD340E9" w:rsidR="0012277F" w:rsidRDefault="0012277F" w:rsidP="003D18EA">
            <w:r>
              <w:t>1200.0</w:t>
            </w:r>
            <w:r w:rsidR="00517318">
              <w:rPr>
                <w:rFonts w:hint="cs"/>
                <w:cs/>
              </w:rPr>
              <w:t xml:space="preserve"> </w:t>
            </w:r>
            <w:r w:rsidR="00517318">
              <w:t xml:space="preserve">         Pass</w:t>
            </w:r>
          </w:p>
          <w:p w14:paraId="43736620" w14:textId="0C25F85F" w:rsidR="0012277F" w:rsidRDefault="0012277F" w:rsidP="003D18EA"/>
        </w:tc>
        <w:tc>
          <w:tcPr>
            <w:tcW w:w="1000" w:type="pct"/>
          </w:tcPr>
          <w:p w14:paraId="26937ABB" w14:textId="77777777" w:rsidR="003E0A86" w:rsidRDefault="003E0A86" w:rsidP="003D18EA"/>
          <w:p w14:paraId="3D21B21E" w14:textId="5D504E73" w:rsidR="0012277F" w:rsidRDefault="0012277F" w:rsidP="003D18EA">
            <w:r>
              <w:t>240.0</w:t>
            </w:r>
          </w:p>
        </w:tc>
        <w:tc>
          <w:tcPr>
            <w:tcW w:w="1000" w:type="pct"/>
          </w:tcPr>
          <w:p w14:paraId="50BAF03B" w14:textId="77777777" w:rsidR="003E0A86" w:rsidRDefault="003E0A86" w:rsidP="003D18EA"/>
          <w:p w14:paraId="2E9EDE47" w14:textId="22DF87E7" w:rsidR="003E0A86" w:rsidRDefault="0012277F" w:rsidP="003D18EA">
            <w:r>
              <w:t>1200.0</w:t>
            </w:r>
          </w:p>
          <w:p w14:paraId="1FC21147" w14:textId="77777777" w:rsidR="003E0A86" w:rsidRDefault="003E0A86" w:rsidP="003D18EA"/>
        </w:tc>
      </w:tr>
      <w:tr w:rsidR="003E0A86" w14:paraId="2DEF05AB" w14:textId="77777777" w:rsidTr="003D18EA">
        <w:tc>
          <w:tcPr>
            <w:tcW w:w="1000" w:type="pct"/>
          </w:tcPr>
          <w:p w14:paraId="500BC9DB" w14:textId="77777777" w:rsidR="003E0A86" w:rsidRDefault="003E0A86" w:rsidP="003D18EA"/>
          <w:p w14:paraId="6F4BBC15" w14:textId="7EFF3533" w:rsidR="003E0A86" w:rsidRDefault="003B119F" w:rsidP="003D18EA">
            <w:proofErr w:type="spellStart"/>
            <w:r>
              <w:t>FlourConverter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3D3671DA" w14:textId="77777777" w:rsidR="0012277F" w:rsidRDefault="0012277F" w:rsidP="003D18EA"/>
          <w:p w14:paraId="51876CD9" w14:textId="1B69999A" w:rsidR="003C5B40" w:rsidRDefault="003C5B40" w:rsidP="003D18EA">
            <w:proofErr w:type="spellStart"/>
            <w:r>
              <w:t>Stub</w:t>
            </w:r>
            <w:r>
              <w:t>Flour</w:t>
            </w:r>
            <w:r>
              <w:t>Multiplier</w:t>
            </w:r>
            <w:proofErr w:type="spellEnd"/>
          </w:p>
          <w:p w14:paraId="477B768D" w14:textId="1B86BF67" w:rsidR="0012277F" w:rsidRDefault="0012277F" w:rsidP="003D18EA"/>
        </w:tc>
        <w:tc>
          <w:tcPr>
            <w:tcW w:w="1000" w:type="pct"/>
          </w:tcPr>
          <w:p w14:paraId="2D69DA20" w14:textId="77777777" w:rsidR="003E0A86" w:rsidRDefault="003E0A86" w:rsidP="003D18EA"/>
          <w:p w14:paraId="667FE20D" w14:textId="7690A32E" w:rsidR="0012277F" w:rsidRDefault="0012277F" w:rsidP="003D18EA">
            <w:r>
              <w:t>70.0</w:t>
            </w:r>
            <w:r w:rsidR="00517318">
              <w:t xml:space="preserve">     </w:t>
            </w:r>
            <w:r w:rsidR="00517318">
              <w:t xml:space="preserve">     </w:t>
            </w:r>
            <w:r w:rsidR="00517318">
              <w:t xml:space="preserve">    Pass</w:t>
            </w:r>
          </w:p>
        </w:tc>
        <w:tc>
          <w:tcPr>
            <w:tcW w:w="1000" w:type="pct"/>
          </w:tcPr>
          <w:p w14:paraId="30A76676" w14:textId="77777777" w:rsidR="003E0A86" w:rsidRDefault="003E0A86" w:rsidP="003D18EA"/>
          <w:p w14:paraId="530FFCF7" w14:textId="5D76000C" w:rsidR="0012277F" w:rsidRDefault="0012277F" w:rsidP="003D18EA">
            <w:r>
              <w:t>10.0</w:t>
            </w:r>
          </w:p>
        </w:tc>
        <w:tc>
          <w:tcPr>
            <w:tcW w:w="1000" w:type="pct"/>
          </w:tcPr>
          <w:p w14:paraId="27686D51" w14:textId="77777777" w:rsidR="003E0A86" w:rsidRDefault="003E0A86" w:rsidP="003D18EA"/>
          <w:p w14:paraId="6C36913E" w14:textId="46925F6B" w:rsidR="003E0A86" w:rsidRDefault="0012277F" w:rsidP="003D18EA">
            <w:r>
              <w:t>70.0</w:t>
            </w:r>
          </w:p>
          <w:p w14:paraId="046EE90B" w14:textId="77777777" w:rsidR="003E0A86" w:rsidRDefault="003E0A86" w:rsidP="003D18EA"/>
        </w:tc>
      </w:tr>
      <w:tr w:rsidR="003E0A86" w14:paraId="30481B66" w14:textId="77777777" w:rsidTr="003D18EA">
        <w:tc>
          <w:tcPr>
            <w:tcW w:w="1000" w:type="pct"/>
          </w:tcPr>
          <w:p w14:paraId="45B92D37" w14:textId="77777777" w:rsidR="003E0A86" w:rsidRDefault="003E0A86" w:rsidP="003D18EA"/>
          <w:p w14:paraId="6C086461" w14:textId="674859C8" w:rsidR="003E0A86" w:rsidRDefault="003B119F" w:rsidP="003D18EA">
            <w:proofErr w:type="spellStart"/>
            <w:r>
              <w:t>ButterConverter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00F11870" w14:textId="77777777" w:rsidR="0012277F" w:rsidRDefault="0012277F" w:rsidP="003D18EA"/>
          <w:p w14:paraId="3544433F" w14:textId="0A0F1DA6" w:rsidR="003C5B40" w:rsidRDefault="003C5B40" w:rsidP="003D18EA">
            <w:proofErr w:type="spellStart"/>
            <w:r>
              <w:t>Stub</w:t>
            </w:r>
            <w:r>
              <w:t>Butter</w:t>
            </w:r>
            <w:r>
              <w:t>Multiplier</w:t>
            </w:r>
            <w:proofErr w:type="spellEnd"/>
          </w:p>
          <w:p w14:paraId="18FFCF6F" w14:textId="69D0CB2B" w:rsidR="0012277F" w:rsidRDefault="0012277F" w:rsidP="003D18EA"/>
        </w:tc>
        <w:tc>
          <w:tcPr>
            <w:tcW w:w="1000" w:type="pct"/>
          </w:tcPr>
          <w:p w14:paraId="565ADBE2" w14:textId="77777777" w:rsidR="003E0A86" w:rsidRDefault="003E0A86" w:rsidP="003D18EA"/>
          <w:p w14:paraId="28C581E9" w14:textId="07AC387D" w:rsidR="0012277F" w:rsidRDefault="0012277F" w:rsidP="003D18EA">
            <w:r>
              <w:t>681.0</w:t>
            </w:r>
            <w:r w:rsidR="00517318">
              <w:t xml:space="preserve">      </w:t>
            </w:r>
            <w:r w:rsidR="00517318">
              <w:t xml:space="preserve">  </w:t>
            </w:r>
            <w:r w:rsidR="00517318">
              <w:t xml:space="preserve">   Pass</w:t>
            </w:r>
          </w:p>
        </w:tc>
        <w:tc>
          <w:tcPr>
            <w:tcW w:w="1000" w:type="pct"/>
          </w:tcPr>
          <w:p w14:paraId="1CB9384E" w14:textId="77777777" w:rsidR="003E0A86" w:rsidRDefault="003E0A86" w:rsidP="003D18EA"/>
          <w:p w14:paraId="3C157E0B" w14:textId="03ECC171" w:rsidR="0012277F" w:rsidRDefault="0012277F" w:rsidP="003D18EA">
            <w:r>
              <w:t>227.0</w:t>
            </w:r>
          </w:p>
        </w:tc>
        <w:tc>
          <w:tcPr>
            <w:tcW w:w="1000" w:type="pct"/>
          </w:tcPr>
          <w:p w14:paraId="1F9140E4" w14:textId="77777777" w:rsidR="003E0A86" w:rsidRDefault="003E0A86" w:rsidP="003D18EA"/>
          <w:p w14:paraId="22733CF4" w14:textId="47938987" w:rsidR="003E0A86" w:rsidRDefault="0012277F" w:rsidP="003D18EA">
            <w:r>
              <w:t>68</w:t>
            </w:r>
            <w:r w:rsidR="00682A7D">
              <w:t>1.0</w:t>
            </w:r>
          </w:p>
          <w:p w14:paraId="39F6131D" w14:textId="77777777" w:rsidR="003E0A86" w:rsidRDefault="003E0A86" w:rsidP="003D18EA"/>
        </w:tc>
      </w:tr>
      <w:tr w:rsidR="003E0A86" w14:paraId="57B24963" w14:textId="77777777" w:rsidTr="003D18EA">
        <w:tc>
          <w:tcPr>
            <w:tcW w:w="1000" w:type="pct"/>
          </w:tcPr>
          <w:p w14:paraId="0642A64F" w14:textId="77777777" w:rsidR="003C5B40" w:rsidRDefault="003C5B40" w:rsidP="003D18EA">
            <w:proofErr w:type="spellStart"/>
            <w:r>
              <w:t>LiquidConverter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  <w:r>
              <w:t xml:space="preserve"> </w:t>
            </w:r>
          </w:p>
          <w:p w14:paraId="6939844B" w14:textId="59900CA9" w:rsidR="003B119F" w:rsidRDefault="003C5B40" w:rsidP="003D18EA">
            <w:r>
              <w:t xml:space="preserve">+ </w:t>
            </w:r>
            <w:proofErr w:type="spellStart"/>
            <w:proofErr w:type="gramStart"/>
            <w:r>
              <w:t>getMultiplier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16FBE98D" w14:textId="77777777" w:rsidR="003E0A86" w:rsidRDefault="003E0A86" w:rsidP="003D18EA"/>
          <w:p w14:paraId="5E952FF3" w14:textId="665A3417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62242419" w14:textId="77777777" w:rsidR="003E0A86" w:rsidRDefault="003E0A86" w:rsidP="003D18EA"/>
          <w:p w14:paraId="1C5D5D0A" w14:textId="6D832E92" w:rsidR="00682A7D" w:rsidRDefault="00682A7D" w:rsidP="003D18EA">
            <w:r>
              <w:t>1250.0</w:t>
            </w:r>
            <w:r w:rsidR="00517318">
              <w:t xml:space="preserve">   </w:t>
            </w:r>
            <w:r w:rsidR="00517318">
              <w:t xml:space="preserve">     </w:t>
            </w:r>
            <w:r w:rsidR="00517318">
              <w:t>Fail</w:t>
            </w:r>
          </w:p>
        </w:tc>
        <w:tc>
          <w:tcPr>
            <w:tcW w:w="1000" w:type="pct"/>
          </w:tcPr>
          <w:p w14:paraId="2CC5B184" w14:textId="77777777" w:rsidR="0012277F" w:rsidRDefault="0012277F" w:rsidP="0012277F"/>
          <w:p w14:paraId="44C7015B" w14:textId="3737E7E6" w:rsidR="003E0A86" w:rsidRDefault="0012277F" w:rsidP="0012277F">
            <w:r>
              <w:t>-</w:t>
            </w:r>
          </w:p>
        </w:tc>
        <w:tc>
          <w:tcPr>
            <w:tcW w:w="1000" w:type="pct"/>
          </w:tcPr>
          <w:p w14:paraId="218BC6CB" w14:textId="77777777" w:rsidR="003E0A86" w:rsidRDefault="003E0A86" w:rsidP="003D18EA"/>
          <w:p w14:paraId="0A561F35" w14:textId="57991962" w:rsidR="003E0A86" w:rsidRDefault="00682A7D" w:rsidP="003D18EA">
            <w:r>
              <w:t>1200.0</w:t>
            </w:r>
          </w:p>
          <w:p w14:paraId="24F7F658" w14:textId="77777777" w:rsidR="003E0A86" w:rsidRDefault="003E0A86" w:rsidP="003D18EA"/>
        </w:tc>
      </w:tr>
      <w:tr w:rsidR="003E0A86" w14:paraId="61AE050C" w14:textId="77777777" w:rsidTr="003D18EA">
        <w:tc>
          <w:tcPr>
            <w:tcW w:w="1000" w:type="pct"/>
          </w:tcPr>
          <w:p w14:paraId="2B83CE4B" w14:textId="77777777" w:rsidR="003E0A86" w:rsidRDefault="003C5B40" w:rsidP="003D18EA">
            <w:proofErr w:type="spellStart"/>
            <w:r>
              <w:t>FlourConverter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  <w:p w14:paraId="6DB63660" w14:textId="7A8DE6CA" w:rsidR="003C5B40" w:rsidRDefault="003C5B40" w:rsidP="003D18EA">
            <w:r>
              <w:t xml:space="preserve">+ </w:t>
            </w:r>
            <w:proofErr w:type="spellStart"/>
            <w:proofErr w:type="gramStart"/>
            <w:r>
              <w:t>getMultiplier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625D2698" w14:textId="77777777" w:rsidR="003E0A86" w:rsidRDefault="003E0A86" w:rsidP="003D18EA"/>
          <w:p w14:paraId="0250F1CC" w14:textId="1DC67118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031724BE" w14:textId="77777777" w:rsidR="003E0A86" w:rsidRDefault="003E0A86" w:rsidP="003D18EA"/>
          <w:p w14:paraId="7658C864" w14:textId="63F2DF89" w:rsidR="00682A7D" w:rsidRDefault="00682A7D" w:rsidP="003D18EA">
            <w:r>
              <w:t>56.0</w:t>
            </w:r>
            <w:r w:rsidR="00517318">
              <w:t xml:space="preserve">         </w:t>
            </w:r>
            <w:r w:rsidR="00517318">
              <w:t xml:space="preserve">  Fail</w:t>
            </w:r>
          </w:p>
        </w:tc>
        <w:tc>
          <w:tcPr>
            <w:tcW w:w="1000" w:type="pct"/>
          </w:tcPr>
          <w:p w14:paraId="76C83F50" w14:textId="77777777" w:rsidR="0012277F" w:rsidRDefault="0012277F" w:rsidP="0012277F"/>
          <w:p w14:paraId="470CA7C1" w14:textId="7B31DB51" w:rsidR="003E0A86" w:rsidRDefault="0012277F" w:rsidP="0012277F">
            <w:r>
              <w:t>-</w:t>
            </w:r>
          </w:p>
        </w:tc>
        <w:tc>
          <w:tcPr>
            <w:tcW w:w="1000" w:type="pct"/>
          </w:tcPr>
          <w:p w14:paraId="4B8C7898" w14:textId="77777777" w:rsidR="003E0A86" w:rsidRDefault="003E0A86" w:rsidP="003D18EA"/>
          <w:p w14:paraId="66FB451F" w14:textId="2AB7522B" w:rsidR="003E0A86" w:rsidRDefault="00682A7D" w:rsidP="003D18EA">
            <w:r>
              <w:t>70.0</w:t>
            </w:r>
          </w:p>
          <w:p w14:paraId="5097914D" w14:textId="77777777" w:rsidR="003E0A86" w:rsidRDefault="003E0A86" w:rsidP="003D18EA"/>
        </w:tc>
      </w:tr>
      <w:tr w:rsidR="003E0A86" w14:paraId="5209E8FA" w14:textId="77777777" w:rsidTr="003D18EA">
        <w:tc>
          <w:tcPr>
            <w:tcW w:w="1000" w:type="pct"/>
          </w:tcPr>
          <w:p w14:paraId="799C3254" w14:textId="77777777" w:rsidR="003E0A86" w:rsidRDefault="003C5B40" w:rsidP="003D18EA">
            <w:proofErr w:type="spellStart"/>
            <w:r>
              <w:t>ButterConverter</w:t>
            </w:r>
            <w:proofErr w:type="spellEnd"/>
            <w:r>
              <w:t xml:space="preserve"> </w:t>
            </w:r>
            <w:proofErr w:type="gramStart"/>
            <w:r>
              <w:t>convert(</w:t>
            </w:r>
            <w:proofErr w:type="gramEnd"/>
            <w:r>
              <w:t>);</w:t>
            </w:r>
          </w:p>
          <w:p w14:paraId="6C048189" w14:textId="7843BBFF" w:rsidR="003C5B40" w:rsidRDefault="003C5B40" w:rsidP="003D18EA">
            <w:r>
              <w:t xml:space="preserve">+ </w:t>
            </w:r>
            <w:proofErr w:type="spellStart"/>
            <w:proofErr w:type="gramStart"/>
            <w:r>
              <w:t>getMultiplier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0422677C" w14:textId="77777777" w:rsidR="003E0A86" w:rsidRDefault="003E0A86" w:rsidP="003D18EA"/>
          <w:p w14:paraId="03EA5F5B" w14:textId="10C7F3B2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739BA8D6" w14:textId="77777777" w:rsidR="003E0A86" w:rsidRDefault="003E0A86" w:rsidP="003D18EA"/>
          <w:p w14:paraId="5158DFD4" w14:textId="7776655B" w:rsidR="00682A7D" w:rsidRDefault="00DB0984" w:rsidP="003D18EA">
            <w:r>
              <w:t>681.0</w:t>
            </w:r>
            <w:r w:rsidR="00517318">
              <w:t xml:space="preserve">         Pass</w:t>
            </w:r>
          </w:p>
        </w:tc>
        <w:tc>
          <w:tcPr>
            <w:tcW w:w="1000" w:type="pct"/>
          </w:tcPr>
          <w:p w14:paraId="42B7AAFC" w14:textId="77777777" w:rsidR="0012277F" w:rsidRDefault="0012277F" w:rsidP="0012277F"/>
          <w:p w14:paraId="598FA394" w14:textId="1B27696E" w:rsidR="003E0A86" w:rsidRDefault="0012277F" w:rsidP="0012277F">
            <w:r>
              <w:t>-</w:t>
            </w:r>
          </w:p>
        </w:tc>
        <w:tc>
          <w:tcPr>
            <w:tcW w:w="1000" w:type="pct"/>
          </w:tcPr>
          <w:p w14:paraId="76833D41" w14:textId="77777777" w:rsidR="003E0A86" w:rsidRDefault="003E0A86" w:rsidP="003D18EA"/>
          <w:p w14:paraId="23D1D44F" w14:textId="33213D57" w:rsidR="003E0A86" w:rsidRDefault="00682A7D" w:rsidP="003D18EA">
            <w:r>
              <w:t>681.0</w:t>
            </w:r>
          </w:p>
          <w:p w14:paraId="43CAB18B" w14:textId="77777777" w:rsidR="003E0A86" w:rsidRDefault="003E0A86" w:rsidP="003D18EA"/>
        </w:tc>
      </w:tr>
      <w:tr w:rsidR="003E0A86" w14:paraId="5AA6E2EE" w14:textId="77777777" w:rsidTr="003D18EA">
        <w:tc>
          <w:tcPr>
            <w:tcW w:w="1000" w:type="pct"/>
          </w:tcPr>
          <w:p w14:paraId="0400F383" w14:textId="77777777" w:rsidR="003E0A86" w:rsidRDefault="003E0A86" w:rsidP="003D18EA"/>
          <w:p w14:paraId="613BA399" w14:textId="279AF167" w:rsidR="0012277F" w:rsidRDefault="0012277F" w:rsidP="003D18EA">
            <w:proofErr w:type="spellStart"/>
            <w:proofErr w:type="gramStart"/>
            <w:r>
              <w:t>IngredientConverter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51BC1A1B" w14:textId="77777777" w:rsidR="003E0A86" w:rsidRDefault="003E0A86" w:rsidP="003D18EA"/>
          <w:p w14:paraId="48000A2F" w14:textId="69FC16A0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3218F8E3" w14:textId="77777777" w:rsidR="003E0A86" w:rsidRDefault="003E0A86" w:rsidP="003D18EA"/>
          <w:p w14:paraId="4493929A" w14:textId="07A634AE" w:rsidR="00682A7D" w:rsidRDefault="00DB0984" w:rsidP="003D18EA">
            <w:r>
              <w:t>80.0</w:t>
            </w:r>
            <w:r w:rsidR="00517318">
              <w:t xml:space="preserve">    </w:t>
            </w:r>
            <w:r w:rsidR="00517318">
              <w:t xml:space="preserve">  </w:t>
            </w:r>
            <w:r w:rsidR="00517318">
              <w:t xml:space="preserve">     Pass</w:t>
            </w:r>
          </w:p>
        </w:tc>
        <w:tc>
          <w:tcPr>
            <w:tcW w:w="1000" w:type="pct"/>
          </w:tcPr>
          <w:p w14:paraId="5204594E" w14:textId="77777777" w:rsidR="0012277F" w:rsidRDefault="0012277F" w:rsidP="0012277F"/>
          <w:p w14:paraId="6C6BFC81" w14:textId="0BE2F5F5" w:rsidR="003E0A86" w:rsidRDefault="0012277F" w:rsidP="0012277F">
            <w:r>
              <w:t>-</w:t>
            </w:r>
          </w:p>
        </w:tc>
        <w:tc>
          <w:tcPr>
            <w:tcW w:w="1000" w:type="pct"/>
          </w:tcPr>
          <w:p w14:paraId="05C2C38C" w14:textId="77777777" w:rsidR="003E0A86" w:rsidRDefault="003E0A86" w:rsidP="003D18EA"/>
          <w:p w14:paraId="1BD48DE1" w14:textId="3C10648E" w:rsidR="003E0A86" w:rsidRDefault="00682A7D" w:rsidP="003D18EA">
            <w:r>
              <w:t>80.0</w:t>
            </w:r>
          </w:p>
          <w:p w14:paraId="4453B72C" w14:textId="77777777" w:rsidR="003E0A86" w:rsidRDefault="003E0A86" w:rsidP="003D18EA"/>
        </w:tc>
      </w:tr>
      <w:tr w:rsidR="003E0A86" w14:paraId="1B4C3FD0" w14:textId="77777777" w:rsidTr="003D18EA">
        <w:tc>
          <w:tcPr>
            <w:tcW w:w="1000" w:type="pct"/>
          </w:tcPr>
          <w:p w14:paraId="7ADBB6E8" w14:textId="77777777" w:rsidR="003E0A86" w:rsidRDefault="003E0A86" w:rsidP="003D18EA"/>
          <w:p w14:paraId="4F5CBD65" w14:textId="5A04D512" w:rsidR="0012277F" w:rsidRDefault="0012277F" w:rsidP="003D18EA">
            <w:proofErr w:type="spellStart"/>
            <w:proofErr w:type="gramStart"/>
            <w:r>
              <w:t>IngredientConverter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606E5E3D" w14:textId="77777777" w:rsidR="003E0A86" w:rsidRDefault="003E0A86" w:rsidP="003D18EA"/>
          <w:p w14:paraId="33DAABFA" w14:textId="305F90BE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3CB1C0EA" w14:textId="77777777" w:rsidR="003E0A86" w:rsidRDefault="003E0A86" w:rsidP="003D18EA"/>
          <w:p w14:paraId="670458F4" w14:textId="39E0467E" w:rsidR="00682A7D" w:rsidRDefault="00DB0984" w:rsidP="003D18EA">
            <w:r>
              <w:t>420.0</w:t>
            </w:r>
            <w:r w:rsidR="00517318">
              <w:t xml:space="preserve">        Pass</w:t>
            </w:r>
          </w:p>
        </w:tc>
        <w:tc>
          <w:tcPr>
            <w:tcW w:w="1000" w:type="pct"/>
          </w:tcPr>
          <w:p w14:paraId="1D026BB5" w14:textId="77777777" w:rsidR="0012277F" w:rsidRDefault="0012277F" w:rsidP="0012277F"/>
          <w:p w14:paraId="2CD57F41" w14:textId="00EABEF9" w:rsidR="003E0A86" w:rsidRDefault="0012277F" w:rsidP="0012277F">
            <w:r>
              <w:t>-</w:t>
            </w:r>
          </w:p>
        </w:tc>
        <w:tc>
          <w:tcPr>
            <w:tcW w:w="1000" w:type="pct"/>
          </w:tcPr>
          <w:p w14:paraId="157FA8B2" w14:textId="77777777" w:rsidR="003E0A86" w:rsidRDefault="003E0A86" w:rsidP="003D18EA"/>
          <w:p w14:paraId="5D778476" w14:textId="009B0C2C" w:rsidR="003E0A86" w:rsidRDefault="00682A7D" w:rsidP="003D18EA">
            <w:r>
              <w:t>420.0</w:t>
            </w:r>
          </w:p>
          <w:p w14:paraId="4D218DDD" w14:textId="77777777" w:rsidR="003E0A86" w:rsidRDefault="003E0A86" w:rsidP="003D18EA"/>
        </w:tc>
      </w:tr>
      <w:tr w:rsidR="003E0A86" w14:paraId="7DA899EC" w14:textId="77777777" w:rsidTr="003D18EA">
        <w:tc>
          <w:tcPr>
            <w:tcW w:w="1000" w:type="pct"/>
          </w:tcPr>
          <w:p w14:paraId="6A27E1CD" w14:textId="77777777" w:rsidR="003E0A86" w:rsidRDefault="003E0A86" w:rsidP="003D18EA"/>
          <w:p w14:paraId="5738D0F3" w14:textId="170E73BB" w:rsidR="0012277F" w:rsidRDefault="0012277F" w:rsidP="003D18EA">
            <w:proofErr w:type="spellStart"/>
            <w:proofErr w:type="gramStart"/>
            <w:r>
              <w:t>IngredientConverter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000" w:type="pct"/>
          </w:tcPr>
          <w:p w14:paraId="7B29B5FF" w14:textId="77777777" w:rsidR="003E0A86" w:rsidRDefault="003E0A86" w:rsidP="003D18EA"/>
          <w:p w14:paraId="39B4D192" w14:textId="12339B4A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3922E0B5" w14:textId="77777777" w:rsidR="003E0A86" w:rsidRDefault="003E0A86" w:rsidP="003D18EA"/>
          <w:p w14:paraId="68D898F7" w14:textId="25B1AE78" w:rsidR="00682A7D" w:rsidRDefault="00682A7D" w:rsidP="003D18EA">
            <w:pPr>
              <w:rPr>
                <w:rFonts w:hint="cs"/>
                <w:cs/>
              </w:rPr>
            </w:pPr>
            <w:r>
              <w:t>28.0</w:t>
            </w:r>
            <w:r w:rsidR="00517318">
              <w:t xml:space="preserve">         </w:t>
            </w:r>
            <w:r w:rsidR="00517318">
              <w:t xml:space="preserve"> Fail</w:t>
            </w:r>
          </w:p>
        </w:tc>
        <w:tc>
          <w:tcPr>
            <w:tcW w:w="1000" w:type="pct"/>
          </w:tcPr>
          <w:p w14:paraId="48ACFD1F" w14:textId="77777777" w:rsidR="0012277F" w:rsidRDefault="0012277F" w:rsidP="0012277F"/>
          <w:p w14:paraId="58712E25" w14:textId="2F775D9D" w:rsidR="003E0A86" w:rsidRDefault="0012277F" w:rsidP="0012277F">
            <w:r>
              <w:t>-</w:t>
            </w:r>
          </w:p>
        </w:tc>
        <w:tc>
          <w:tcPr>
            <w:tcW w:w="1000" w:type="pct"/>
          </w:tcPr>
          <w:p w14:paraId="0904294C" w14:textId="77777777" w:rsidR="003E0A86" w:rsidRDefault="003E0A86" w:rsidP="003D18EA"/>
          <w:p w14:paraId="7FB0F2A4" w14:textId="28876E8F" w:rsidR="003E0A86" w:rsidRDefault="00682A7D" w:rsidP="003D18EA">
            <w:r>
              <w:t>25.0</w:t>
            </w:r>
          </w:p>
          <w:p w14:paraId="425979F6" w14:textId="77777777" w:rsidR="003E0A86" w:rsidRDefault="003E0A86" w:rsidP="003D18EA"/>
        </w:tc>
      </w:tr>
      <w:tr w:rsidR="003E0A86" w14:paraId="5AB8F222" w14:textId="77777777" w:rsidTr="003D18EA">
        <w:tc>
          <w:tcPr>
            <w:tcW w:w="1000" w:type="pct"/>
          </w:tcPr>
          <w:p w14:paraId="05E216C0" w14:textId="77777777" w:rsidR="003E0A86" w:rsidRDefault="003E0A86" w:rsidP="003D18EA"/>
          <w:p w14:paraId="4825DE7B" w14:textId="2C930AF5" w:rsidR="0012277F" w:rsidRDefault="0012277F" w:rsidP="003D18EA">
            <w:r>
              <w:t>Driver</w:t>
            </w:r>
          </w:p>
        </w:tc>
        <w:tc>
          <w:tcPr>
            <w:tcW w:w="1000" w:type="pct"/>
          </w:tcPr>
          <w:p w14:paraId="12F8FC0F" w14:textId="77777777" w:rsidR="003E0A86" w:rsidRDefault="003E0A86" w:rsidP="003D18EA"/>
          <w:p w14:paraId="6FD4F650" w14:textId="7DD4ED4B" w:rsidR="0012277F" w:rsidRDefault="0012277F" w:rsidP="003D18EA">
            <w:proofErr w:type="spellStart"/>
            <w:r>
              <w:t>StubIngredient</w:t>
            </w:r>
            <w:proofErr w:type="spellEnd"/>
          </w:p>
        </w:tc>
        <w:tc>
          <w:tcPr>
            <w:tcW w:w="1000" w:type="pct"/>
          </w:tcPr>
          <w:p w14:paraId="026DB26A" w14:textId="77777777" w:rsidR="003E0A86" w:rsidRDefault="003E0A86" w:rsidP="003D18EA"/>
          <w:p w14:paraId="57FA4EE7" w14:textId="3EB1D7DE" w:rsidR="00682A7D" w:rsidRDefault="00682A7D" w:rsidP="003D18EA">
            <w:r>
              <w:t>50.0</w:t>
            </w:r>
            <w:r w:rsidR="00517318">
              <w:rPr>
                <w:rFonts w:hint="cs"/>
                <w:cs/>
              </w:rPr>
              <w:t xml:space="preserve">          </w:t>
            </w:r>
            <w:r w:rsidR="00517318">
              <w:t>Pass</w:t>
            </w:r>
          </w:p>
        </w:tc>
        <w:tc>
          <w:tcPr>
            <w:tcW w:w="1000" w:type="pct"/>
          </w:tcPr>
          <w:p w14:paraId="114F1CB1" w14:textId="77777777" w:rsidR="0012277F" w:rsidRDefault="0012277F" w:rsidP="0012277F"/>
          <w:p w14:paraId="38B1C6DD" w14:textId="05C3678B" w:rsidR="003E0A86" w:rsidRDefault="0012277F" w:rsidP="0012277F">
            <w:r>
              <w:t>50.0</w:t>
            </w:r>
          </w:p>
        </w:tc>
        <w:tc>
          <w:tcPr>
            <w:tcW w:w="1000" w:type="pct"/>
          </w:tcPr>
          <w:p w14:paraId="1726E90D" w14:textId="77777777" w:rsidR="003E0A86" w:rsidRDefault="003E0A86" w:rsidP="003D18EA"/>
          <w:p w14:paraId="4AC74641" w14:textId="6F67839D" w:rsidR="003E0A86" w:rsidRDefault="00682A7D" w:rsidP="003D18EA">
            <w:r>
              <w:t>50.0</w:t>
            </w:r>
          </w:p>
          <w:p w14:paraId="59DEFDBC" w14:textId="77777777" w:rsidR="003E0A86" w:rsidRDefault="003E0A86" w:rsidP="003D18EA"/>
        </w:tc>
      </w:tr>
    </w:tbl>
    <w:p w14:paraId="09F704D7" w14:textId="77777777" w:rsidR="002E38AC" w:rsidRDefault="002E38AC" w:rsidP="00504480"/>
    <w:sectPr w:rsidR="002E38AC" w:rsidSect="00895C9D">
      <w:headerReference w:type="default" r:id="rId7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666F" w14:textId="77777777" w:rsidR="0038285D" w:rsidRDefault="0038285D" w:rsidP="002E38AC">
      <w:pPr>
        <w:spacing w:after="0" w:line="240" w:lineRule="auto"/>
      </w:pPr>
      <w:r>
        <w:separator/>
      </w:r>
    </w:p>
  </w:endnote>
  <w:endnote w:type="continuationSeparator" w:id="0">
    <w:p w14:paraId="7AC87610" w14:textId="77777777" w:rsidR="0038285D" w:rsidRDefault="0038285D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6142" w14:textId="77777777" w:rsidR="0038285D" w:rsidRDefault="0038285D" w:rsidP="002E38AC">
      <w:pPr>
        <w:spacing w:after="0" w:line="240" w:lineRule="auto"/>
      </w:pPr>
      <w:r>
        <w:separator/>
      </w:r>
    </w:p>
  </w:footnote>
  <w:footnote w:type="continuationSeparator" w:id="0">
    <w:p w14:paraId="08CDF7AC" w14:textId="77777777" w:rsidR="0038285D" w:rsidRDefault="0038285D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AF6E" w14:textId="3AD0F79A" w:rsidR="002E38AC" w:rsidRDefault="002E38AC" w:rsidP="00A4331B">
    <w:pPr>
      <w:pStyle w:val="Header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 w:rsidR="008B63CD">
      <w:t xml:space="preserve"> </w:t>
    </w:r>
    <w:r w:rsidR="008B63CD" w:rsidRPr="008B63CD">
      <w:rPr>
        <w:rFonts w:hint="cs"/>
        <w:u w:val="single"/>
        <w:cs/>
      </w:rPr>
      <w:t>นาย ภูริวัฒน์ ศรีปราชญ์</w:t>
    </w:r>
    <w:r w:rsidR="008B63CD">
      <w:rPr>
        <w:rFonts w:hint="cs"/>
        <w:cs/>
      </w:rPr>
      <w:t xml:space="preserve"> </w:t>
    </w:r>
    <w:r>
      <w:rPr>
        <w:rFonts w:hint="cs"/>
        <w:cs/>
      </w:rPr>
      <w:t>รหัสนักศึกษา</w:t>
    </w:r>
    <w:r w:rsidR="008B63CD" w:rsidRPr="008B63CD">
      <w:rPr>
        <w:rFonts w:hint="cs"/>
        <w:u w:val="single"/>
        <w:cs/>
      </w:rPr>
      <w:t xml:space="preserve"> </w:t>
    </w:r>
    <w:r w:rsidR="008B63CD" w:rsidRPr="008B63CD">
      <w:rPr>
        <w:u w:val="single"/>
      </w:rPr>
      <w:t>643021334-4</w:t>
    </w:r>
    <w:r w:rsidR="008B63CD">
      <w:t xml:space="preserve"> </w:t>
    </w:r>
    <w:r>
      <w:t>Sec</w:t>
    </w:r>
    <w:r w:rsidR="008B63CD" w:rsidRPr="008B63CD">
      <w:rPr>
        <w:u w:val="single"/>
      </w:rPr>
      <w:t xml:space="preserve"> 2</w:t>
    </w:r>
  </w:p>
  <w:p w14:paraId="4367CF40" w14:textId="77777777" w:rsidR="002E38AC" w:rsidRDefault="002E3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11701E"/>
    <w:rsid w:val="0012277F"/>
    <w:rsid w:val="002B6CF2"/>
    <w:rsid w:val="002E38AC"/>
    <w:rsid w:val="0038285D"/>
    <w:rsid w:val="003B119F"/>
    <w:rsid w:val="003C5B40"/>
    <w:rsid w:val="003E0A86"/>
    <w:rsid w:val="004B72EF"/>
    <w:rsid w:val="00503323"/>
    <w:rsid w:val="00504480"/>
    <w:rsid w:val="00517318"/>
    <w:rsid w:val="005D7B2C"/>
    <w:rsid w:val="006473C0"/>
    <w:rsid w:val="00681701"/>
    <w:rsid w:val="00682A7D"/>
    <w:rsid w:val="00895C9D"/>
    <w:rsid w:val="008B63CD"/>
    <w:rsid w:val="008F06CB"/>
    <w:rsid w:val="008F450F"/>
    <w:rsid w:val="0090044D"/>
    <w:rsid w:val="00A4331B"/>
    <w:rsid w:val="00A46B0D"/>
    <w:rsid w:val="00AE1659"/>
    <w:rsid w:val="00BD6FD2"/>
    <w:rsid w:val="00C379AC"/>
    <w:rsid w:val="00DB0984"/>
    <w:rsid w:val="00E6690B"/>
    <w:rsid w:val="00E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Puriwat Sreprach</cp:lastModifiedBy>
  <cp:revision>2</cp:revision>
  <dcterms:created xsi:type="dcterms:W3CDTF">2023-09-06T16:21:00Z</dcterms:created>
  <dcterms:modified xsi:type="dcterms:W3CDTF">2023-09-06T16:21:00Z</dcterms:modified>
</cp:coreProperties>
</file>