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811129289_5_Q2</w:t>
      </w:r>
    </w:p>
    <w:p>
      <w:pPr>
        <w:pStyle w:val="Author"/>
      </w:pPr>
      <w:r>
        <w:t xml:space="preserve">Purna</w:t>
      </w:r>
      <w:r>
        <w:t xml:space="preserve"> </w:t>
      </w:r>
      <w:r>
        <w:t xml:space="preserve">Sai</w:t>
      </w:r>
      <w:r>
        <w:t xml:space="preserve"> </w:t>
      </w:r>
      <w:r>
        <w:t xml:space="preserve">Kiran,</w:t>
      </w:r>
      <w:r>
        <w:t xml:space="preserve"> </w:t>
      </w:r>
      <w:r>
        <w:t xml:space="preserve">G</w:t>
      </w:r>
    </w:p>
    <w:p>
      <w:pPr>
        <w:pStyle w:val="Date"/>
      </w:pPr>
      <w:r>
        <w:t xml:space="preserve">11/8/2021</w:t>
      </w:r>
    </w:p>
    <w:p>
      <w:pPr>
        <w:pStyle w:val="FirstParagraph"/>
      </w:pPr>
      <w:r>
        <w:t xml:space="preserve">Question 1:</w:t>
      </w:r>
    </w:p>
    <w:p>
      <w:pPr>
        <w:pStyle w:val="BodyText"/>
      </w:pPr>
      <w:r>
        <w:t xml:space="preserve">Max Z = P - 6E - 3Y</w:t>
      </w:r>
      <w:r>
        <w:t xml:space="preserve"> </w:t>
      </w:r>
      <w:r>
        <w:t xml:space="preserve">P = total profit over the entire new product life which is discounted,</w:t>
      </w:r>
      <w:r>
        <w:t xml:space="preserve"> </w:t>
      </w:r>
      <w:r>
        <w:t xml:space="preserve">E = change in employment level in both directions,</w:t>
      </w:r>
      <w:r>
        <w:t xml:space="preserve"> </w:t>
      </w:r>
      <w:r>
        <w:t xml:space="preserve">Y = reduction in next year’s earnings with respect to current year’s level.</w:t>
      </w:r>
    </w:p>
    <w:p>
      <w:pPr>
        <w:pStyle w:val="BodyText"/>
      </w:pPr>
      <w:r>
        <w:t xml:space="preserve">P is formulated as:</w:t>
      </w:r>
      <w:r>
        <w:t xml:space="preserve"> </w:t>
      </w:r>
      <w:r>
        <w:t xml:space="preserve">P = 20X1 +15X2 + 25X3</w:t>
      </w:r>
    </w:p>
    <w:p>
      <w:pPr>
        <w:pStyle w:val="BodyText"/>
      </w:pPr>
      <w:r>
        <w:t xml:space="preserve">Level of employment is formulated as :</w:t>
      </w:r>
      <w:r>
        <w:t xml:space="preserve"> </w:t>
      </w:r>
      <w:r>
        <w:t xml:space="preserve">6X1 + 4X2 + 5X3 = 50</w:t>
      </w:r>
    </w:p>
    <w:p>
      <w:pPr>
        <w:pStyle w:val="BodyText"/>
      </w:pPr>
      <w:r>
        <w:t xml:space="preserve">Next year Earnings goal is formulated as:</w:t>
      </w:r>
      <w:r>
        <w:t xml:space="preserve"> </w:t>
      </w:r>
      <w:r>
        <w:t xml:space="preserve">8X1 + 7X2 + 5X3 &gt;=75</w:t>
      </w:r>
    </w:p>
    <w:p>
      <w:pPr>
        <w:numPr>
          <w:ilvl w:val="0"/>
          <w:numId w:val="1001"/>
        </w:numPr>
        <w:pStyle w:val="Compact"/>
      </w:pPr>
      <w:r>
        <w:t xml:space="preserve">LP Formulation:</w:t>
      </w:r>
    </w:p>
    <w:p>
      <w:pPr>
        <w:pStyle w:val="FirstParagraph"/>
      </w:pPr>
      <w:r>
        <w:t xml:space="preserve">Let us consider</w:t>
      </w:r>
      <w:r>
        <w:t xml:space="preserve"> </w:t>
      </w:r>
      <w:r>
        <w:t xml:space="preserve">A1 - Level of employment - Target</w:t>
      </w:r>
      <w:r>
        <w:t xml:space="preserve"> </w:t>
      </w:r>
      <w:r>
        <w:t xml:space="preserve">A2 - Earnings in the next year - Target</w:t>
      </w:r>
      <w:r>
        <w:t xml:space="preserve"> </w:t>
      </w:r>
      <w:r>
        <w:t xml:space="preserve">B1 - Penalty if level of employment goal exceeds 50</w:t>
      </w:r>
      <w:r>
        <w:t xml:space="preserve"> </w:t>
      </w:r>
      <w:r>
        <w:t xml:space="preserve">B2 - Penalty if level of employment goal decreases below 50</w:t>
      </w:r>
      <w:r>
        <w:t xml:space="preserve"> </w:t>
      </w:r>
      <w:r>
        <w:t xml:space="preserve">C1 - Exceed the next year earnings</w:t>
      </w:r>
      <w:r>
        <w:t xml:space="preserve"> </w:t>
      </w:r>
      <w:r>
        <w:t xml:space="preserve">C2 - Penalty if the next year’s goals are not reached</w:t>
      </w:r>
    </w:p>
    <w:p>
      <w:pPr>
        <w:pStyle w:val="BodyText"/>
      </w:pPr>
      <w:r>
        <w:t xml:space="preserve">A1 = 6X1 + 4X2 + 5X3 - 50</w:t>
      </w:r>
      <w:r>
        <w:t xml:space="preserve"> </w:t>
      </w:r>
      <w:r>
        <w:t xml:space="preserve">A2 = 8X1 + 7X2 + 5X3 - 75</w:t>
      </w:r>
    </w:p>
    <w:p>
      <w:pPr>
        <w:pStyle w:val="BodyText"/>
      </w:pPr>
      <w:r>
        <w:t xml:space="preserve">For Employment level goal</w:t>
      </w:r>
      <w:r>
        <w:t xml:space="preserve"> </w:t>
      </w:r>
      <w:r>
        <w:t xml:space="preserve">A1 = B1 - B2 where B1, B2 &gt;= 0</w:t>
      </w:r>
      <w:r>
        <w:t xml:space="preserve"> </w:t>
      </w:r>
      <w:r>
        <w:t xml:space="preserve">B1 - B2 = 6X1 + 4X2 + 5X3 - 50</w:t>
      </w:r>
    </w:p>
    <w:p>
      <w:pPr>
        <w:pStyle w:val="BodyText"/>
      </w:pPr>
      <w:r>
        <w:t xml:space="preserve">For Next year earnings goal</w:t>
      </w:r>
      <w:r>
        <w:t xml:space="preserve"> </w:t>
      </w:r>
      <w:r>
        <w:t xml:space="preserve">A2 = C1 - C2 where C1, C2 &gt;= 0</w:t>
      </w:r>
      <w:r>
        <w:t xml:space="preserve"> </w:t>
      </w:r>
      <w:r>
        <w:t xml:space="preserve">C1 - C2 = 8X1 + 7X2 + 5X3 - 75</w:t>
      </w:r>
    </w:p>
    <w:p>
      <w:pPr>
        <w:pStyle w:val="BodyText"/>
      </w:pPr>
      <w:r>
        <w:t xml:space="preserve">Final Formulation is expressed as</w:t>
      </w:r>
      <w:r>
        <w:t xml:space="preserve"> </w:t>
      </w:r>
      <w:r>
        <w:t xml:space="preserve">Max P = 20X1 +15X2 + 25X3</w:t>
      </w:r>
      <w:r>
        <w:t xml:space="preserve"> </w:t>
      </w:r>
      <w:r>
        <w:t xml:space="preserve">6X1 + 4X2 + 5X3 - (B1 - B2) = 50</w:t>
      </w:r>
      <w:r>
        <w:t xml:space="preserve"> </w:t>
      </w:r>
      <w:r>
        <w:t xml:space="preserve">8X1 + 7X2 + 5X3 - (C1 - C2) = 75</w:t>
      </w:r>
    </w:p>
    <w:p>
      <w:pPr>
        <w:pStyle w:val="BodyText"/>
      </w:pPr>
      <w:r>
        <w:t xml:space="preserve">Xi &gt;=0, where i=1,2,3</w:t>
      </w:r>
      <w:r>
        <w:t xml:space="preserve"> </w:t>
      </w:r>
      <w:r>
        <w:t xml:space="preserve">Yi &gt;=0, where Y = B, C and i= 1,2</w:t>
      </w:r>
      <w:r>
        <w:t xml:space="preserve"> </w:t>
      </w:r>
      <w:r>
        <w:t xml:space="preserve">Yi &gt;=0, where Y = B, C and i= 1,2</w:t>
      </w:r>
    </w:p>
    <w:p>
      <w:pPr>
        <w:pStyle w:val="BodyText"/>
      </w:pPr>
      <w:r>
        <w:t xml:space="preserve">Question 2:</w:t>
      </w:r>
    </w:p>
    <w:p>
      <w:pPr>
        <w:pStyle w:val="BodyText"/>
      </w:pPr>
      <w:r>
        <w:t xml:space="preserve">Maximize Z = P - 6E - 3Y</w:t>
      </w:r>
    </w:p>
    <w:p>
      <w:pPr>
        <w:pStyle w:val="BodyText"/>
      </w:pPr>
      <w:r>
        <w:t xml:space="preserve">Objective function in terms of x1, x2, x3, y1+, y1- , y2+ and y2-</w:t>
      </w:r>
      <w:r>
        <w:t xml:space="preserve"> </w:t>
      </w:r>
      <w:r>
        <w:t xml:space="preserve">Max Z = 20X1 +15X2 + 25X3 - 6B1 - 6B2 - 3C2</w:t>
      </w:r>
    </w:p>
    <w:p>
      <w:pPr>
        <w:pStyle w:val="BodyText"/>
      </w:pPr>
      <w:r>
        <w:t xml:space="preserve">Subject to:</w:t>
      </w:r>
    </w:p>
    <w:p>
      <w:pPr>
        <w:pStyle w:val="BodyText"/>
      </w:pPr>
      <w:r>
        <w:t xml:space="preserve">6X1 + 4X2 + 5X3 - B1 + B2 = 50</w:t>
      </w:r>
      <w:r>
        <w:t xml:space="preserve"> </w:t>
      </w:r>
      <w:r>
        <w:t xml:space="preserve">8X1 + 7X2 + 5X3 - C1 + C2 = 75</w:t>
      </w:r>
    </w:p>
    <w:p>
      <w:pPr>
        <w:pStyle w:val="BodyText"/>
      </w:pPr>
      <w:r>
        <w:t xml:space="preserve">Xi &gt;=0, where i=1,2,3</w:t>
      </w:r>
      <w:r>
        <w:t xml:space="preserve"> </w:t>
      </w:r>
      <w:r>
        <w:t xml:space="preserve">Yi &gt;=0, where Y = B, C and i= 1,2</w:t>
      </w:r>
      <w:r>
        <w:t xml:space="preserve"> </w:t>
      </w:r>
      <w:r>
        <w:t xml:space="preserve">Yi &gt;=0, where Y = B, C and i= 1,2</w:t>
      </w:r>
    </w:p>
    <w:p>
      <w:pPr>
        <w:pStyle w:val="BodyText"/>
      </w:pPr>
      <w:r>
        <w:t xml:space="preserve">Question 3: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NormalTok"/>
        </w:rPr>
        <w:t xml:space="preserve">LP_1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"Emax.lp"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(LP_1)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(LP_1)</w:t>
      </w:r>
    </w:p>
    <w:p>
      <w:pPr>
        <w:pStyle w:val="SourceCode"/>
      </w:pPr>
      <w:r>
        <w:rPr>
          <w:rStyle w:val="VerbatimChar"/>
        </w:rPr>
        <w:t xml:space="preserve">## [1] 225</w:t>
      </w:r>
    </w:p>
    <w:p>
      <w:pPr>
        <w:pStyle w:val="SourceCode"/>
      </w:pPr>
      <w:r>
        <w:rPr>
          <w:rStyle w:val="FunctionTok"/>
        </w:rPr>
        <w:t xml:space="preserve">get.constraints</w:t>
      </w:r>
      <w:r>
        <w:rPr>
          <w:rStyle w:val="NormalTok"/>
        </w:rPr>
        <w:t xml:space="preserve">(LP_1)</w:t>
      </w:r>
    </w:p>
    <w:p>
      <w:pPr>
        <w:pStyle w:val="SourceCode"/>
      </w:pPr>
      <w:r>
        <w:rPr>
          <w:rStyle w:val="VerbatimChar"/>
        </w:rPr>
        <w:t xml:space="preserve">## [1] 50 75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(LP_1)</w:t>
      </w:r>
    </w:p>
    <w:p>
      <w:pPr>
        <w:pStyle w:val="SourceCode"/>
      </w:pPr>
      <w:r>
        <w:rPr>
          <w:rStyle w:val="VerbatimChar"/>
        </w:rPr>
        <w:t xml:space="preserve">## [1]  0  0 15 25  0  0  0</w:t>
      </w:r>
    </w:p>
    <w:p>
      <w:pPr>
        <w:pStyle w:val="FirstParagraph"/>
      </w:pPr>
      <w:r>
        <w:t xml:space="preserve">We can see that the penalty is 225 if the goal is not achieved</w:t>
      </w:r>
      <w:r>
        <w:t xml:space="preserve"> </w:t>
      </w:r>
      <w:r>
        <w:t xml:space="preserve">X3 is 15 and B1 is 25, rest of the variables are all zeroes.</w:t>
      </w:r>
      <w:r>
        <w:t xml:space="preserve"> </w:t>
      </w:r>
      <w:r>
        <w:t xml:space="preserve">Employment level is exceeded by 25. Profits reduced by 15 as a result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811129289_5_Q2</dc:title>
  <dc:creator>Purna Sai Kiran, G</dc:creator>
  <cp:keywords/>
  <dcterms:created xsi:type="dcterms:W3CDTF">2021-11-08T18:04:32Z</dcterms:created>
  <dcterms:modified xsi:type="dcterms:W3CDTF">2021-11-08T18:04:32Z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11/8/2021</vt:lpwstr>
  </property>
  <property fmtid="{D5CDD505-2E9C-101B-9397-08002B2CF9AE}" pid="3" name="output">
    <vt:lpwstr/>
  </property>
</Properties>
</file>