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ACDC5" w14:textId="56DEF29F" w:rsidR="002B1B66" w:rsidRDefault="001A59B4">
      <w:pPr>
        <w:rPr>
          <w:b/>
          <w:bCs/>
          <w:sz w:val="28"/>
          <w:szCs w:val="28"/>
        </w:rPr>
      </w:pPr>
      <w:r>
        <w:rPr>
          <w:b/>
          <w:bCs/>
        </w:rPr>
        <w:t xml:space="preserve">                                                   </w:t>
      </w:r>
      <w:r w:rsidRPr="001A59B4">
        <w:rPr>
          <w:b/>
          <w:bCs/>
          <w:sz w:val="28"/>
          <w:szCs w:val="28"/>
        </w:rPr>
        <w:t>Project Description Summary Document</w:t>
      </w:r>
    </w:p>
    <w:p w14:paraId="1A6D9A7E" w14:textId="7E2D8FE3" w:rsidR="001A59B4" w:rsidRDefault="001A59B4">
      <w:r w:rsidRPr="001A59B4">
        <w:t>Pr</w:t>
      </w:r>
      <w:r>
        <w:t>oject is a dummy model for the United States Immigration Department (USCIS), specially for their Employment Authorization Adjudication Process for H4 depende</w:t>
      </w:r>
      <w:r w:rsidR="00814C27">
        <w:t>nt</w:t>
      </w:r>
      <w:r>
        <w:t xml:space="preserve"> visa holders.</w:t>
      </w:r>
    </w:p>
    <w:p w14:paraId="23AD98C9" w14:textId="7FCA1136" w:rsidR="001A59B4" w:rsidRDefault="001A59B4">
      <w:r>
        <w:t>Currently the department is taking 7-9 Months’ time to process it which sometimes causes job loss, financial losses to immigrants.</w:t>
      </w:r>
    </w:p>
    <w:p w14:paraId="06034366" w14:textId="1E92F27E" w:rsidR="001A59B4" w:rsidRDefault="001A59B4">
      <w:r>
        <w:t xml:space="preserve">There are several categorization for H4 EAD Processing and I picked the category when all </w:t>
      </w:r>
      <w:r w:rsidR="00113B30">
        <w:t xml:space="preserve">other documents </w:t>
      </w:r>
      <w:r w:rsidR="002E3CEC">
        <w:t xml:space="preserve">(H1B Approval Receipt, H4 Approval Receipt, I140 Approval </w:t>
      </w:r>
      <w:r w:rsidR="00715DD3">
        <w:t xml:space="preserve">Receipt) </w:t>
      </w:r>
      <w:r w:rsidR="00113B30">
        <w:t>are already approved and only USCIS officer needs to approve the stand alone H4 EAD.</w:t>
      </w:r>
    </w:p>
    <w:p w14:paraId="5DCAEB29" w14:textId="066D8985" w:rsidR="00113B30" w:rsidRDefault="00113B30">
      <w:r>
        <w:t>I am sure in real case scenario there must a scanning application which might be generating the scanned copy of all documents of applicants and must be putting them on some specific shared location but in my use case I assumed that after scanning</w:t>
      </w:r>
      <w:r w:rsidR="00715DD3">
        <w:t>,</w:t>
      </w:r>
      <w:r>
        <w:t xml:space="preserve"> the documents are zipped and sent over a common email </w:t>
      </w:r>
      <w:hyperlink r:id="rId5" w:history="1">
        <w:r w:rsidR="00F177A5" w:rsidRPr="0003456D">
          <w:rPr>
            <w:rStyle w:val="Hyperlink"/>
          </w:rPr>
          <w:t>Purnima.work.953@gmail.com</w:t>
        </w:r>
      </w:hyperlink>
      <w:r w:rsidR="00F177A5">
        <w:t xml:space="preserve"> with title as “ </w:t>
      </w:r>
      <w:r w:rsidR="00F177A5" w:rsidRPr="00F177A5">
        <w:rPr>
          <w:b/>
          <w:bCs/>
        </w:rPr>
        <w:t>Immigartion_H4_I765”</w:t>
      </w:r>
      <w:r w:rsidR="00F177A5">
        <w:t xml:space="preserve"> and from there my bot will take over.</w:t>
      </w:r>
    </w:p>
    <w:p w14:paraId="4E1720D9" w14:textId="71F84ABE" w:rsidR="00F177A5" w:rsidRDefault="00F177A5" w:rsidP="00F177A5">
      <w:r>
        <w:t>I have divided the process in two categories EAP_</w:t>
      </w:r>
      <w:r w:rsidR="00AB3E05">
        <w:t>D</w:t>
      </w:r>
      <w:r>
        <w:t xml:space="preserve">ispatcher process and EAP_Processor process. </w:t>
      </w:r>
      <w:r w:rsidR="00AB3E05">
        <w:t>Detaild description about the functions of both flows are below:</w:t>
      </w:r>
    </w:p>
    <w:p w14:paraId="5138CE38" w14:textId="69A1CF7B" w:rsidR="00F177A5" w:rsidRDefault="00AB3E05" w:rsidP="00AB3E05">
      <w:r>
        <w:t xml:space="preserve">          </w:t>
      </w:r>
      <w:r w:rsidR="00113B30" w:rsidRPr="00AB3E05">
        <w:rPr>
          <w:b/>
          <w:bCs/>
          <w:sz w:val="24"/>
          <w:szCs w:val="24"/>
        </w:rPr>
        <w:t xml:space="preserve">Employment Adjudication </w:t>
      </w:r>
      <w:r w:rsidR="004862C4" w:rsidRPr="00AB3E05">
        <w:rPr>
          <w:b/>
          <w:bCs/>
          <w:sz w:val="24"/>
          <w:szCs w:val="24"/>
        </w:rPr>
        <w:t>Process (</w:t>
      </w:r>
      <w:r w:rsidR="00113B30" w:rsidRPr="00AB3E05">
        <w:rPr>
          <w:b/>
          <w:bCs/>
          <w:sz w:val="24"/>
          <w:szCs w:val="24"/>
        </w:rPr>
        <w:t>EAP)_</w:t>
      </w:r>
      <w:r w:rsidR="00814C27" w:rsidRPr="00AB3E05">
        <w:rPr>
          <w:b/>
          <w:bCs/>
          <w:sz w:val="24"/>
          <w:szCs w:val="24"/>
        </w:rPr>
        <w:t>Dispatcher: -</w:t>
      </w:r>
      <w:r w:rsidR="00113B30" w:rsidRPr="00AB3E05">
        <w:rPr>
          <w:b/>
          <w:bCs/>
        </w:rPr>
        <w:t xml:space="preserve"> </w:t>
      </w:r>
      <w:r w:rsidR="00113B30">
        <w:t xml:space="preserve">In this process bot </w:t>
      </w:r>
      <w:r w:rsidR="00F177A5">
        <w:t xml:space="preserve">is reading all unread emails from common email id with title as “Immigartion_H4_I765” and making a collection of them. </w:t>
      </w:r>
    </w:p>
    <w:p w14:paraId="77EE75C3" w14:textId="7716F1D9" w:rsidR="00113B30" w:rsidRDefault="00F177A5" w:rsidP="004862C4">
      <w:pPr>
        <w:pStyle w:val="ListParagraph"/>
        <w:numPr>
          <w:ilvl w:val="0"/>
          <w:numId w:val="1"/>
        </w:numPr>
      </w:pPr>
      <w:r>
        <w:t xml:space="preserve">One by one bot will fetch the zipped attachment from those emails and download those zipped attachment in the download folder. </w:t>
      </w:r>
    </w:p>
    <w:p w14:paraId="4649163B" w14:textId="2CB0C85E" w:rsidR="00F177A5" w:rsidRDefault="00F177A5" w:rsidP="004862C4">
      <w:pPr>
        <w:pStyle w:val="ListParagraph"/>
        <w:numPr>
          <w:ilvl w:val="0"/>
          <w:numId w:val="1"/>
        </w:numPr>
      </w:pPr>
      <w:r>
        <w:t xml:space="preserve">Bot will extract the zipped folder </w:t>
      </w:r>
      <w:r w:rsidR="004862C4">
        <w:t>in “</w:t>
      </w:r>
      <w:r>
        <w:t xml:space="preserve">H4EADDocs” </w:t>
      </w:r>
      <w:r w:rsidR="004862C4">
        <w:t>folder.</w:t>
      </w:r>
    </w:p>
    <w:p w14:paraId="73F1F9AC" w14:textId="0C2DD9F7" w:rsidR="00F177A5" w:rsidRDefault="00F177A5" w:rsidP="004862C4">
      <w:pPr>
        <w:pStyle w:val="ListParagraph"/>
        <w:numPr>
          <w:ilvl w:val="0"/>
          <w:numId w:val="1"/>
        </w:numPr>
      </w:pPr>
      <w:r>
        <w:t xml:space="preserve">Bot will look for I765 form in all extracted </w:t>
      </w:r>
      <w:r w:rsidR="004862C4">
        <w:t>folders,</w:t>
      </w:r>
      <w:r>
        <w:t xml:space="preserve"> read the dummy form completely and will create the queue item</w:t>
      </w:r>
      <w:r w:rsidR="004862C4">
        <w:t xml:space="preserve"> for “EAP” queue.</w:t>
      </w:r>
    </w:p>
    <w:p w14:paraId="6C7CE605" w14:textId="0AA091DE" w:rsidR="004862C4" w:rsidRDefault="004862C4" w:rsidP="004862C4">
      <w:pPr>
        <w:pStyle w:val="ListParagraph"/>
        <w:numPr>
          <w:ilvl w:val="0"/>
          <w:numId w:val="1"/>
        </w:numPr>
      </w:pPr>
      <w:r>
        <w:t>Bot will repeat the same above steps for all extracted attachment folders.</w:t>
      </w:r>
    </w:p>
    <w:p w14:paraId="4D089577" w14:textId="77777777" w:rsidR="00814C27" w:rsidRPr="00814C27" w:rsidRDefault="00814C27" w:rsidP="00814C27">
      <w:pPr>
        <w:pStyle w:val="ListParagraph"/>
        <w:rPr>
          <w:sz w:val="24"/>
          <w:szCs w:val="24"/>
        </w:rPr>
      </w:pPr>
    </w:p>
    <w:p w14:paraId="3267C9C3" w14:textId="660A0518" w:rsidR="004862C4" w:rsidRDefault="004862C4" w:rsidP="00AB3E05">
      <w:pPr>
        <w:pStyle w:val="ListParagraph"/>
      </w:pPr>
      <w:r w:rsidRPr="00814C27">
        <w:rPr>
          <w:b/>
          <w:bCs/>
          <w:sz w:val="24"/>
          <w:szCs w:val="24"/>
        </w:rPr>
        <w:t>Employment Adjudication Process (EAP)_Processor: -</w:t>
      </w:r>
      <w:r w:rsidRPr="00814C27">
        <w:rPr>
          <w:b/>
          <w:bCs/>
        </w:rPr>
        <w:t xml:space="preserve"> </w:t>
      </w:r>
      <w:r w:rsidRPr="004862C4">
        <w:t>In this</w:t>
      </w:r>
      <w:r w:rsidRPr="00814C27">
        <w:rPr>
          <w:b/>
          <w:bCs/>
        </w:rPr>
        <w:t xml:space="preserve"> </w:t>
      </w:r>
      <w:r w:rsidRPr="004862C4">
        <w:t>process bot will</w:t>
      </w:r>
      <w:r w:rsidRPr="00814C27">
        <w:rPr>
          <w:b/>
          <w:bCs/>
        </w:rPr>
        <w:t xml:space="preserve"> </w:t>
      </w:r>
      <w:r w:rsidR="002E3CEC" w:rsidRPr="002E3CEC">
        <w:t>fetch the items from the Orchestrator queue</w:t>
      </w:r>
      <w:r w:rsidR="002E3CEC">
        <w:t>” EAP</w:t>
      </w:r>
      <w:r w:rsidR="002E3CEC" w:rsidRPr="002E3CEC">
        <w:t>” and extract the transaction details</w:t>
      </w:r>
      <w:r w:rsidR="002E3CEC">
        <w:t>.</w:t>
      </w:r>
    </w:p>
    <w:p w14:paraId="29724642" w14:textId="1C897AAB" w:rsidR="004A3C09" w:rsidRDefault="004A3C09" w:rsidP="00814C27">
      <w:pPr>
        <w:pStyle w:val="ListParagraph"/>
        <w:numPr>
          <w:ilvl w:val="0"/>
          <w:numId w:val="1"/>
        </w:numPr>
      </w:pPr>
      <w:r>
        <w:t>Bot will fetch the documents from “H4EADDoc” folder. Bot will extract and match few details with the details fetched from the queue item.</w:t>
      </w:r>
    </w:p>
    <w:p w14:paraId="7B3E7506" w14:textId="2B198252" w:rsidR="004A3C09" w:rsidRDefault="002E3CEC" w:rsidP="00814C27">
      <w:pPr>
        <w:pStyle w:val="ListParagraph"/>
        <w:numPr>
          <w:ilvl w:val="0"/>
          <w:numId w:val="1"/>
        </w:numPr>
      </w:pPr>
      <w:r>
        <w:t xml:space="preserve">Bot will check the Primary Visa holders document (H1B Approval Notice and I140 Approval Notice) and </w:t>
      </w:r>
      <w:r w:rsidR="004A3C09">
        <w:t>match the data with details fetched from the queue item. I</w:t>
      </w:r>
      <w:r>
        <w:t xml:space="preserve">f both are approved and </w:t>
      </w:r>
      <w:r w:rsidR="004A3C09">
        <w:t>d</w:t>
      </w:r>
      <w:r>
        <w:t>ays left on H1B visa is more than 180 days</w:t>
      </w:r>
      <w:r w:rsidR="004A3C09">
        <w:t xml:space="preserve"> (the day bot is processing the case) then bot will move ahead to check dependent’s document. There are exception scenarios when certain criteria are not met then “RFE Email (Request for more Evidence)” will sent to the applicant.</w:t>
      </w:r>
      <w:r w:rsidR="00814C27">
        <w:t xml:space="preserve"> </w:t>
      </w:r>
      <w:r w:rsidR="004A3C09">
        <w:t>(Explained in detail in DSD)</w:t>
      </w:r>
    </w:p>
    <w:p w14:paraId="7D11D3E1" w14:textId="77777777" w:rsidR="004A3C09" w:rsidRDefault="004A3C09" w:rsidP="00814C27">
      <w:pPr>
        <w:pStyle w:val="ListParagraph"/>
        <w:numPr>
          <w:ilvl w:val="0"/>
          <w:numId w:val="1"/>
        </w:numPr>
      </w:pPr>
      <w:r>
        <w:t xml:space="preserve">Bot will check Dependent’s H4 Approval document and record on I94 website. If details are matched with the details fetched from the queue item, then EAD approval will be granted otherwise denial or RFE emails will be sent. </w:t>
      </w:r>
    </w:p>
    <w:p w14:paraId="49769D7E" w14:textId="2FD1E030" w:rsidR="004A3C09" w:rsidRDefault="004A3C09" w:rsidP="00814C27">
      <w:pPr>
        <w:pStyle w:val="ListParagraph"/>
        <w:numPr>
          <w:ilvl w:val="0"/>
          <w:numId w:val="1"/>
        </w:numPr>
      </w:pPr>
      <w:r>
        <w:t>There are again certain exception scenarios where bot can send RFE email</w:t>
      </w:r>
      <w:r w:rsidR="00814C27">
        <w:t>s or can log exception message. (Details explained in DSD document)</w:t>
      </w:r>
    </w:p>
    <w:p w14:paraId="7EEA5FD9" w14:textId="74DF263C" w:rsidR="00814C27" w:rsidRDefault="00814C27" w:rsidP="00814C27">
      <w:pPr>
        <w:pStyle w:val="ListParagraph"/>
        <w:numPr>
          <w:ilvl w:val="0"/>
          <w:numId w:val="1"/>
        </w:numPr>
      </w:pPr>
      <w:r>
        <w:lastRenderedPageBreak/>
        <w:t>Bot will repeat the same steps for all items available in the queue and when no item will be left bot will stop.</w:t>
      </w:r>
    </w:p>
    <w:p w14:paraId="2FCAC87B" w14:textId="381D9F30" w:rsidR="00AB3E05" w:rsidRDefault="00AB3E05" w:rsidP="00AB3E05">
      <w:r w:rsidRPr="00AB3E05">
        <w:rPr>
          <w:b/>
          <w:bCs/>
        </w:rPr>
        <w:t>When/if it will be scheduled</w:t>
      </w:r>
      <w:r>
        <w:rPr>
          <w:b/>
          <w:bCs/>
        </w:rPr>
        <w:t xml:space="preserve">: </w:t>
      </w:r>
      <w:r w:rsidRPr="00AB3E05">
        <w:t>It is not scheduled but in future it can be based on business need.</w:t>
      </w:r>
    </w:p>
    <w:p w14:paraId="6370B579" w14:textId="295D82D1" w:rsidR="00AB3E05" w:rsidRDefault="00AB3E05" w:rsidP="00AB3E05">
      <w:r w:rsidRPr="00AB3E05">
        <w:rPr>
          <w:b/>
          <w:bCs/>
        </w:rPr>
        <w:t>How often it will ru</w:t>
      </w:r>
      <w:r>
        <w:rPr>
          <w:b/>
          <w:bCs/>
        </w:rPr>
        <w:t>n</w:t>
      </w:r>
      <w:r w:rsidRPr="00AB3E05">
        <w:rPr>
          <w:b/>
          <w:bCs/>
        </w:rPr>
        <w:t>:</w:t>
      </w:r>
      <w:r>
        <w:rPr>
          <w:b/>
          <w:bCs/>
        </w:rPr>
        <w:t xml:space="preserve"> </w:t>
      </w:r>
      <w:r w:rsidRPr="00AB3E05">
        <w:t>It can run as per the need of business.</w:t>
      </w:r>
    </w:p>
    <w:p w14:paraId="03705A61" w14:textId="65792D9E" w:rsidR="00AB3E05" w:rsidRDefault="00AB3E05" w:rsidP="00AB3E05">
      <w:r w:rsidRPr="00AB3E05">
        <w:rPr>
          <w:b/>
          <w:bCs/>
        </w:rPr>
        <w:t>If it will be used by a user:</w:t>
      </w:r>
      <w:r>
        <w:rPr>
          <w:b/>
          <w:bCs/>
        </w:rPr>
        <w:t xml:space="preserve"> </w:t>
      </w:r>
      <w:r w:rsidRPr="00AB3E05">
        <w:t>Yes, it can be used by users</w:t>
      </w:r>
      <w:r>
        <w:t>.</w:t>
      </w:r>
    </w:p>
    <w:p w14:paraId="74D7E614" w14:textId="4144E686" w:rsidR="00AB3E05" w:rsidRDefault="00AB3E05" w:rsidP="00AB3E05">
      <w:pPr>
        <w:rPr>
          <w:b/>
          <w:bCs/>
        </w:rPr>
      </w:pPr>
      <w:r>
        <w:rPr>
          <w:b/>
          <w:bCs/>
        </w:rPr>
        <w:t xml:space="preserve">Arguments, </w:t>
      </w:r>
      <w:r w:rsidRPr="00AB3E05">
        <w:rPr>
          <w:b/>
          <w:bCs/>
        </w:rPr>
        <w:t>Variables and its Datatypes:</w:t>
      </w:r>
    </w:p>
    <w:p w14:paraId="188EF94D" w14:textId="680387DB" w:rsidR="00AB3E05" w:rsidRPr="00AB3E05" w:rsidRDefault="00AB3E05" w:rsidP="00AB3E05">
      <w:r>
        <w:rPr>
          <w:b/>
          <w:bCs/>
        </w:rPr>
        <w:t xml:space="preserve">String- </w:t>
      </w:r>
      <w:r w:rsidRPr="00AB3E05">
        <w:t xml:space="preserve">UserId, </w:t>
      </w:r>
      <w:r>
        <w:t xml:space="preserve">in_FolderPath, </w:t>
      </w:r>
      <w:r w:rsidRPr="00AB3E05">
        <w:t xml:space="preserve">FolderPath, BirthDate, CompleteMonth, Year, ApplicantEmail, I94Website, </w:t>
      </w:r>
      <w:r>
        <w:t>in_H1BApprovalNotice,</w:t>
      </w:r>
      <w:r w:rsidRPr="00AB3E05">
        <w:t>H1bApprovalNotice,I140ApprovalNotice, H4ApprovalNotice</w:t>
      </w:r>
      <w:r>
        <w:t>,in_SSN, SocialSecurity, in_I94RecordNum, out_TotalH4Days, TotalH4days,in_H4ApprovalNotice,in_PassportNo, in_IssuedCountry, inout_EADFormPath, in_EADForm, strH4Pdf, strI140Pdf,AttachedFolder,AttachmentName,I94RecordData,in_FirstName,in_LastName,in_H1BreceiptNumber,out_TotalH1Bdays,TotalH1Bdays,strPDFOutPut, EndDate, strH1BPdf</w:t>
      </w:r>
    </w:p>
    <w:p w14:paraId="33D23F5D" w14:textId="59DB2CB8" w:rsidR="00AB3E05" w:rsidRPr="00AB3E05" w:rsidRDefault="00AB3E05" w:rsidP="00AB3E05">
      <w:r>
        <w:rPr>
          <w:b/>
          <w:bCs/>
        </w:rPr>
        <w:t xml:space="preserve">Secure String: </w:t>
      </w:r>
      <w:r w:rsidRPr="00AB3E05">
        <w:t>Password</w:t>
      </w:r>
      <w:r>
        <w:t>, in_Password</w:t>
      </w:r>
    </w:p>
    <w:p w14:paraId="73AF499D" w14:textId="7FA29880" w:rsidR="00AB3E05" w:rsidRDefault="00AB3E05" w:rsidP="00AB3E05">
      <w:r>
        <w:rPr>
          <w:b/>
          <w:bCs/>
        </w:rPr>
        <w:t xml:space="preserve">ArrayString: </w:t>
      </w:r>
      <w:r w:rsidRPr="00AB3E05">
        <w:t>ArrDOB</w:t>
      </w:r>
    </w:p>
    <w:p w14:paraId="1BC162CF" w14:textId="4FDECF04" w:rsidR="00AB3E05" w:rsidRDefault="00AB3E05" w:rsidP="00AB3E05">
      <w:r w:rsidRPr="00AB3E05">
        <w:rPr>
          <w:b/>
          <w:bCs/>
        </w:rPr>
        <w:t>QueueItem:</w:t>
      </w:r>
      <w:r>
        <w:t xml:space="preserve"> TransactionItem</w:t>
      </w:r>
    </w:p>
    <w:p w14:paraId="31B8A7DE" w14:textId="03D957A1" w:rsidR="00AB3E05" w:rsidRDefault="00AB3E05" w:rsidP="00AB3E05">
      <w:r w:rsidRPr="00AB3E05">
        <w:rPr>
          <w:b/>
          <w:bCs/>
        </w:rPr>
        <w:t>Int32:</w:t>
      </w:r>
      <w:r>
        <w:t xml:space="preserve"> in_Birthdate, in_Date, SocialSecurity</w:t>
      </w:r>
    </w:p>
    <w:p w14:paraId="524BBC45" w14:textId="17931766" w:rsidR="00AB3E05" w:rsidRDefault="00AB3E05" w:rsidP="00AB3E05">
      <w:r w:rsidRPr="00AB3E05">
        <w:rPr>
          <w:b/>
          <w:bCs/>
        </w:rPr>
        <w:t>Boolean:</w:t>
      </w:r>
      <w:r>
        <w:t xml:space="preserve"> out_I140status, I140Status, out_RecordExist, I94RecordExist, PopupExist, isWebsiteAvailable,PathExist</w:t>
      </w:r>
    </w:p>
    <w:p w14:paraId="43DF1545" w14:textId="3352233F" w:rsidR="00AB3E05" w:rsidRDefault="00AB3E05" w:rsidP="00AB3E05">
      <w:r w:rsidRPr="00AB3E05">
        <w:rPr>
          <w:b/>
          <w:bCs/>
        </w:rPr>
        <w:t>IEnumerable&lt;Match&gt;:</w:t>
      </w:r>
      <w:r>
        <w:t xml:space="preserve"> ExpireResult, PassportNo, ApplicantName,AlienRegNo, CountryIssued, BirthDate, TravelRecordNo, EligibilityCategory, SocialSecurity, H1bReceiptNumber, ApplicantEmail, H1BNoticeResult, VisaValidity,I140NoticeType, H4Validity, H4ApprovalResult</w:t>
      </w:r>
    </w:p>
    <w:p w14:paraId="593A7533" w14:textId="438058AF" w:rsidR="00AB3E05" w:rsidRDefault="00AB3E05" w:rsidP="00AB3E05">
      <w:r w:rsidRPr="00AB3E05">
        <w:rPr>
          <w:b/>
          <w:bCs/>
        </w:rPr>
        <w:t>Browser:</w:t>
      </w:r>
      <w:r>
        <w:t xml:space="preserve"> I94Browser</w:t>
      </w:r>
    </w:p>
    <w:p w14:paraId="2DD70007" w14:textId="50768212" w:rsidR="00AB3E05" w:rsidRDefault="00AB3E05" w:rsidP="00AB3E05">
      <w:r w:rsidRPr="00AB3E05">
        <w:rPr>
          <w:b/>
          <w:bCs/>
        </w:rPr>
        <w:t>List&lt;MailMessage&gt;:</w:t>
      </w:r>
      <w:r>
        <w:t xml:space="preserve"> EmailCollection</w:t>
      </w:r>
    </w:p>
    <w:p w14:paraId="6D68BF2F" w14:textId="24A8761D" w:rsidR="00AB3E05" w:rsidRDefault="00AB3E05" w:rsidP="00AB3E05">
      <w:r w:rsidRPr="00AB3E05">
        <w:rPr>
          <w:b/>
          <w:bCs/>
        </w:rPr>
        <w:t>Double</w:t>
      </w:r>
      <w:r>
        <w:t>- out_TotalH1BDays, out_TotalH4days</w:t>
      </w:r>
    </w:p>
    <w:p w14:paraId="4DB76C8F" w14:textId="287484C6" w:rsidR="00AB3E05" w:rsidRDefault="00AB3E05" w:rsidP="00AB3E05">
      <w:r w:rsidRPr="00AB3E05">
        <w:rPr>
          <w:b/>
          <w:bCs/>
        </w:rPr>
        <w:t>DateTime:</w:t>
      </w:r>
      <w:r>
        <w:t xml:space="preserve"> FutureH4EndDate, EndDate, H1BFuturDate, TodayDate, </w:t>
      </w:r>
    </w:p>
    <w:p w14:paraId="411103F8" w14:textId="77777777" w:rsidR="00AB3E05" w:rsidRDefault="00AB3E05" w:rsidP="00AB3E05"/>
    <w:p w14:paraId="12A8138A" w14:textId="68F7DDC0" w:rsidR="00AB3E05" w:rsidRDefault="00AB3E05" w:rsidP="00AB3E05">
      <w:r w:rsidRPr="00AB3E05">
        <w:rPr>
          <w:b/>
          <w:bCs/>
        </w:rPr>
        <w:t>ApplicationInteraction:</w:t>
      </w:r>
      <w:r>
        <w:t xml:space="preserve"> Email, Browser, PDF</w:t>
      </w:r>
    </w:p>
    <w:p w14:paraId="08030FB5" w14:textId="0C42C557" w:rsidR="00AB3E05" w:rsidRDefault="00AB3E05" w:rsidP="00AB3E05">
      <w:pPr>
        <w:rPr>
          <w:b/>
          <w:bCs/>
        </w:rPr>
      </w:pPr>
      <w:r w:rsidRPr="00AB3E05">
        <w:rPr>
          <w:b/>
          <w:bCs/>
        </w:rPr>
        <w:t>Orchestrator Assets:</w:t>
      </w:r>
    </w:p>
    <w:tbl>
      <w:tblPr>
        <w:tblStyle w:val="TableGrid"/>
        <w:tblW w:w="0" w:type="auto"/>
        <w:tblLook w:val="04A0" w:firstRow="1" w:lastRow="0" w:firstColumn="1" w:lastColumn="0" w:noHBand="0" w:noVBand="1"/>
      </w:tblPr>
      <w:tblGrid>
        <w:gridCol w:w="4675"/>
        <w:gridCol w:w="4675"/>
      </w:tblGrid>
      <w:tr w:rsidR="00AB3E05" w14:paraId="00567BC4" w14:textId="77777777" w:rsidTr="00AB3E05">
        <w:tc>
          <w:tcPr>
            <w:tcW w:w="4675" w:type="dxa"/>
          </w:tcPr>
          <w:p w14:paraId="3C313423" w14:textId="76F62F56" w:rsidR="00AB3E05" w:rsidRDefault="00AB3E05" w:rsidP="00AB3E05">
            <w:pPr>
              <w:rPr>
                <w:b/>
                <w:bCs/>
              </w:rPr>
            </w:pPr>
            <w:r>
              <w:rPr>
                <w:b/>
                <w:bCs/>
              </w:rPr>
              <w:t>Assets</w:t>
            </w:r>
          </w:p>
        </w:tc>
        <w:tc>
          <w:tcPr>
            <w:tcW w:w="4675" w:type="dxa"/>
          </w:tcPr>
          <w:p w14:paraId="46A9EF84" w14:textId="57DEB5D0" w:rsidR="00AB3E05" w:rsidRDefault="00AB3E05" w:rsidP="00AB3E05">
            <w:pPr>
              <w:rPr>
                <w:b/>
                <w:bCs/>
              </w:rPr>
            </w:pPr>
            <w:r w:rsidRPr="00AB3E05">
              <w:t>H4EADFolderPath, DownLoadZipPath, I765Form</w:t>
            </w:r>
          </w:p>
        </w:tc>
      </w:tr>
      <w:tr w:rsidR="00AB3E05" w14:paraId="5D264CCA" w14:textId="77777777" w:rsidTr="00AB3E05">
        <w:tc>
          <w:tcPr>
            <w:tcW w:w="4675" w:type="dxa"/>
          </w:tcPr>
          <w:p w14:paraId="10D6B565" w14:textId="4E73984D" w:rsidR="00AB3E05" w:rsidRDefault="00AB3E05" w:rsidP="00AB3E05">
            <w:pPr>
              <w:rPr>
                <w:b/>
                <w:bCs/>
              </w:rPr>
            </w:pPr>
            <w:r>
              <w:rPr>
                <w:b/>
                <w:bCs/>
              </w:rPr>
              <w:t>Credentials</w:t>
            </w:r>
          </w:p>
        </w:tc>
        <w:tc>
          <w:tcPr>
            <w:tcW w:w="4675" w:type="dxa"/>
          </w:tcPr>
          <w:p w14:paraId="17F99719" w14:textId="364BDEB2" w:rsidR="00AB3E05" w:rsidRPr="00AB3E05" w:rsidRDefault="00AB3E05" w:rsidP="00AB3E05">
            <w:r w:rsidRPr="00AB3E05">
              <w:t>UserCredentials</w:t>
            </w:r>
          </w:p>
        </w:tc>
      </w:tr>
    </w:tbl>
    <w:p w14:paraId="78995233" w14:textId="77777777" w:rsidR="00AB3E05" w:rsidRPr="00AB3E05" w:rsidRDefault="00AB3E05" w:rsidP="00AB3E05">
      <w:pPr>
        <w:rPr>
          <w:b/>
          <w:bCs/>
        </w:rPr>
      </w:pPr>
    </w:p>
    <w:p w14:paraId="57E14617" w14:textId="2D881BB5" w:rsidR="00AB3E05" w:rsidRDefault="00AB3E05" w:rsidP="00AB3E05">
      <w:r w:rsidRPr="00AB3E05">
        <w:rPr>
          <w:b/>
          <w:bCs/>
        </w:rPr>
        <w:t>Orchestrator Queue:</w:t>
      </w:r>
      <w:r>
        <w:t xml:space="preserve"> </w:t>
      </w:r>
    </w:p>
    <w:tbl>
      <w:tblPr>
        <w:tblStyle w:val="TableGrid"/>
        <w:tblW w:w="0" w:type="auto"/>
        <w:tblLook w:val="04A0" w:firstRow="1" w:lastRow="0" w:firstColumn="1" w:lastColumn="0" w:noHBand="0" w:noVBand="1"/>
      </w:tblPr>
      <w:tblGrid>
        <w:gridCol w:w="1534"/>
        <w:gridCol w:w="7816"/>
      </w:tblGrid>
      <w:tr w:rsidR="00AB3E05" w14:paraId="622F7B5A" w14:textId="77777777" w:rsidTr="00AB3E05">
        <w:tc>
          <w:tcPr>
            <w:tcW w:w="4675" w:type="dxa"/>
          </w:tcPr>
          <w:p w14:paraId="0D439B04" w14:textId="47E654C4" w:rsidR="00AB3E05" w:rsidRPr="00AB3E05" w:rsidRDefault="00AB3E05" w:rsidP="00AB3E05">
            <w:pPr>
              <w:rPr>
                <w:b/>
                <w:bCs/>
              </w:rPr>
            </w:pPr>
            <w:r w:rsidRPr="00AB3E05">
              <w:rPr>
                <w:b/>
                <w:bCs/>
              </w:rPr>
              <w:lastRenderedPageBreak/>
              <w:t>Orchestrator Queue</w:t>
            </w:r>
          </w:p>
        </w:tc>
        <w:tc>
          <w:tcPr>
            <w:tcW w:w="4675" w:type="dxa"/>
          </w:tcPr>
          <w:p w14:paraId="759EA511" w14:textId="52BDBC6D" w:rsidR="00AB3E05" w:rsidRPr="00AB3E05" w:rsidRDefault="00AB3E05" w:rsidP="00AB3E05">
            <w:pPr>
              <w:rPr>
                <w:b/>
                <w:bCs/>
              </w:rPr>
            </w:pPr>
            <w:r w:rsidRPr="00AB3E05">
              <w:rPr>
                <w:b/>
                <w:bCs/>
              </w:rPr>
              <w:t>Value</w:t>
            </w:r>
          </w:p>
        </w:tc>
      </w:tr>
      <w:tr w:rsidR="00AB3E05" w14:paraId="64F50105" w14:textId="77777777" w:rsidTr="00AB3E05">
        <w:tc>
          <w:tcPr>
            <w:tcW w:w="4675" w:type="dxa"/>
          </w:tcPr>
          <w:p w14:paraId="529C2767" w14:textId="4F8543B1" w:rsidR="00AB3E05" w:rsidRDefault="00AB3E05" w:rsidP="00AB3E05">
            <w:r>
              <w:t>EAP</w:t>
            </w:r>
          </w:p>
        </w:tc>
        <w:tc>
          <w:tcPr>
            <w:tcW w:w="4675" w:type="dxa"/>
          </w:tcPr>
          <w:p w14:paraId="4BA06FFC" w14:textId="6EB3000F" w:rsidR="00AB3E05" w:rsidRDefault="00AB3E05" w:rsidP="00AB3E05">
            <w:r>
              <w:rPr>
                <w:rFonts w:ascii="Times New Roman" w:hAnsi="Times New Roman" w:cs="Times New Roman"/>
                <w:sz w:val="24"/>
                <w:szCs w:val="24"/>
              </w:rPr>
              <w:t>AlienRegNo(1).value+SocialSecurity(1).value.substring(0,4)</w:t>
            </w:r>
            <w:r>
              <w:rPr>
                <w:rFonts w:ascii="Times New Roman" w:hAnsi="Times New Roman" w:cs="Times New Roman"/>
                <w:sz w:val="24"/>
                <w:szCs w:val="24"/>
              </w:rPr>
              <w:t>(TransactionItem)</w:t>
            </w:r>
          </w:p>
        </w:tc>
      </w:tr>
    </w:tbl>
    <w:p w14:paraId="6BA7BB5E" w14:textId="6DC80BC2" w:rsidR="00AB3E05" w:rsidRPr="00AB3E05" w:rsidRDefault="00AB3E05" w:rsidP="00AB3E05">
      <w:pPr>
        <w:rPr>
          <w:b/>
          <w:bCs/>
        </w:rPr>
      </w:pPr>
    </w:p>
    <w:p w14:paraId="2E780E7F" w14:textId="2BA0C581" w:rsidR="00AB3E05" w:rsidRPr="00AB3E05" w:rsidRDefault="00AB3E05" w:rsidP="00AB3E05">
      <w:pPr>
        <w:rPr>
          <w:b/>
          <w:bCs/>
        </w:rPr>
      </w:pPr>
      <w:r w:rsidRPr="00AB3E05">
        <w:rPr>
          <w:b/>
          <w:bCs/>
        </w:rPr>
        <w:t>Name of the WorkflwoFiles:</w:t>
      </w:r>
    </w:p>
    <w:p w14:paraId="51C5AB65" w14:textId="6B58F01F" w:rsidR="00AB3E05" w:rsidRDefault="00AB3E05" w:rsidP="00AB3E05">
      <w:r>
        <w:t>EmploymentAdjudicationProcess_Dispatcher</w:t>
      </w:r>
    </w:p>
    <w:p w14:paraId="4E00CD39" w14:textId="22839F91" w:rsidR="00AB3E05" w:rsidRDefault="00AB3E05" w:rsidP="00AB3E05">
      <w:pPr>
        <w:pStyle w:val="ListParagraph"/>
        <w:numPr>
          <w:ilvl w:val="0"/>
          <w:numId w:val="2"/>
        </w:numPr>
      </w:pPr>
      <w:r>
        <w:t>MainFlow</w:t>
      </w:r>
    </w:p>
    <w:p w14:paraId="2E8D5438" w14:textId="7F285A0C" w:rsidR="00AB3E05" w:rsidRDefault="00AB3E05" w:rsidP="00AB3E05">
      <w:pPr>
        <w:pStyle w:val="ListParagraph"/>
        <w:numPr>
          <w:ilvl w:val="0"/>
          <w:numId w:val="2"/>
        </w:numPr>
      </w:pPr>
      <w:r>
        <w:t>ReadEmailsWorkflow</w:t>
      </w:r>
    </w:p>
    <w:p w14:paraId="4A1383A8" w14:textId="3F1F0F02" w:rsidR="00AB3E05" w:rsidRDefault="00AB3E05" w:rsidP="00AB3E05">
      <w:pPr>
        <w:pStyle w:val="ListParagraph"/>
        <w:numPr>
          <w:ilvl w:val="0"/>
          <w:numId w:val="2"/>
        </w:numPr>
      </w:pPr>
      <w:r>
        <w:t>CraeteQueueItem</w:t>
      </w:r>
    </w:p>
    <w:p w14:paraId="258F9406" w14:textId="5F413FD9" w:rsidR="00AB3E05" w:rsidRDefault="00AB3E05" w:rsidP="00AB3E05">
      <w:r>
        <w:t>EmploymentAdjudicationProcess_Processor</w:t>
      </w:r>
    </w:p>
    <w:p w14:paraId="653B4A5C" w14:textId="391CCFAD" w:rsidR="00AB3E05" w:rsidRDefault="00AB3E05" w:rsidP="00AB3E05">
      <w:pPr>
        <w:pStyle w:val="ListParagraph"/>
        <w:numPr>
          <w:ilvl w:val="0"/>
          <w:numId w:val="3"/>
        </w:numPr>
      </w:pPr>
      <w:r>
        <w:t>MainWorkflow</w:t>
      </w:r>
    </w:p>
    <w:p w14:paraId="21580275" w14:textId="45C9CC6A" w:rsidR="00AB3E05" w:rsidRDefault="00AB3E05" w:rsidP="00AB3E05">
      <w:pPr>
        <w:pStyle w:val="ListParagraph"/>
        <w:numPr>
          <w:ilvl w:val="0"/>
          <w:numId w:val="3"/>
        </w:numPr>
      </w:pPr>
      <w:r>
        <w:t>Processing of QueueItems workflow</w:t>
      </w:r>
    </w:p>
    <w:p w14:paraId="04C62835" w14:textId="130D6EC8" w:rsidR="00AB3E05" w:rsidRDefault="00AB3E05" w:rsidP="00AB3E05">
      <w:pPr>
        <w:pStyle w:val="ListParagraph"/>
        <w:numPr>
          <w:ilvl w:val="0"/>
          <w:numId w:val="3"/>
        </w:numPr>
      </w:pPr>
      <w:r>
        <w:t>I94 ValidityCheck</w:t>
      </w:r>
    </w:p>
    <w:p w14:paraId="055FA8BB" w14:textId="257B849A" w:rsidR="00AB3E05" w:rsidRDefault="00AB3E05" w:rsidP="00AB3E05">
      <w:pPr>
        <w:pStyle w:val="ListParagraph"/>
        <w:numPr>
          <w:ilvl w:val="0"/>
          <w:numId w:val="3"/>
        </w:numPr>
      </w:pPr>
      <w:r>
        <w:t>H1BVisaVerificationProcess</w:t>
      </w:r>
    </w:p>
    <w:p w14:paraId="0E9ADA5F" w14:textId="01F072C0" w:rsidR="00AB3E05" w:rsidRDefault="00AB3E05" w:rsidP="00AB3E05">
      <w:pPr>
        <w:pStyle w:val="ListParagraph"/>
        <w:numPr>
          <w:ilvl w:val="0"/>
          <w:numId w:val="3"/>
        </w:numPr>
      </w:pPr>
      <w:r>
        <w:t>I140VerificationProcess</w:t>
      </w:r>
    </w:p>
    <w:p w14:paraId="006ED598" w14:textId="07FFFEEB" w:rsidR="00AB3E05" w:rsidRDefault="00AB3E05" w:rsidP="00AB3E05">
      <w:pPr>
        <w:pStyle w:val="ListParagraph"/>
        <w:numPr>
          <w:ilvl w:val="0"/>
          <w:numId w:val="3"/>
        </w:numPr>
      </w:pPr>
      <w:r>
        <w:t>H4ApprovalVerification</w:t>
      </w:r>
    </w:p>
    <w:p w14:paraId="02E3216A" w14:textId="2BD03F12" w:rsidR="00AB3E05" w:rsidRPr="00AB3E05" w:rsidRDefault="00AB3E05" w:rsidP="00AB3E05">
      <w:pPr>
        <w:rPr>
          <w:b/>
          <w:bCs/>
        </w:rPr>
      </w:pPr>
      <w:r w:rsidRPr="00AB3E05">
        <w:rPr>
          <w:b/>
          <w:bCs/>
        </w:rPr>
        <w:t>DataManupulationFunction:</w:t>
      </w:r>
    </w:p>
    <w:p w14:paraId="6F10591F" w14:textId="46D06316" w:rsidR="00AB3E05" w:rsidRDefault="00AB3E05" w:rsidP="00AB3E05">
      <w:pPr>
        <w:pStyle w:val="ListParagraph"/>
        <w:numPr>
          <w:ilvl w:val="0"/>
          <w:numId w:val="4"/>
        </w:numPr>
      </w:pPr>
      <w:r>
        <w:t>.SplitFunction</w:t>
      </w:r>
    </w:p>
    <w:p w14:paraId="56AB25B8" w14:textId="70B85A28" w:rsidR="00AB3E05" w:rsidRDefault="00AB3E05" w:rsidP="00AB3E05">
      <w:pPr>
        <w:pStyle w:val="ListParagraph"/>
        <w:numPr>
          <w:ilvl w:val="0"/>
          <w:numId w:val="4"/>
        </w:numPr>
      </w:pPr>
      <w:r>
        <w:t>DateTime.Now</w:t>
      </w:r>
    </w:p>
    <w:p w14:paraId="6B67AF75" w14:textId="38AF0B7B" w:rsidR="00AB3E05" w:rsidRDefault="00AB3E05" w:rsidP="00AB3E05">
      <w:pPr>
        <w:pStyle w:val="ListParagraph"/>
        <w:numPr>
          <w:ilvl w:val="0"/>
          <w:numId w:val="4"/>
        </w:numPr>
      </w:pPr>
      <w:r>
        <w:t>Convert.TodateTime</w:t>
      </w:r>
    </w:p>
    <w:p w14:paraId="2E584820" w14:textId="246FC768" w:rsidR="00AB3E05" w:rsidRDefault="00AB3E05" w:rsidP="00AB3E05">
      <w:pPr>
        <w:pStyle w:val="ListParagraph"/>
        <w:numPr>
          <w:ilvl w:val="0"/>
          <w:numId w:val="4"/>
        </w:numPr>
      </w:pPr>
      <w:r>
        <w:t>Int32.Parse(in_Date)</w:t>
      </w:r>
    </w:p>
    <w:p w14:paraId="6F419F32" w14:textId="26DB8650" w:rsidR="00AB3E05" w:rsidRDefault="00AB3E05" w:rsidP="00AB3E05">
      <w:pPr>
        <w:pStyle w:val="ListParagraph"/>
        <w:numPr>
          <w:ilvl w:val="0"/>
          <w:numId w:val="4"/>
        </w:numPr>
      </w:pPr>
      <w:r>
        <w:t>.IndexOf</w:t>
      </w:r>
    </w:p>
    <w:p w14:paraId="4EBC82CE" w14:textId="60AAD8ED" w:rsidR="00AB3E05" w:rsidRDefault="00AB3E05" w:rsidP="00AB3E05">
      <w:pPr>
        <w:pStyle w:val="ListParagraph"/>
        <w:numPr>
          <w:ilvl w:val="0"/>
          <w:numId w:val="4"/>
        </w:numPr>
      </w:pPr>
      <w:r>
        <w:t>.Substring</w:t>
      </w:r>
    </w:p>
    <w:p w14:paraId="1550F3B0" w14:textId="6896A7EC" w:rsidR="00AB3E05" w:rsidRDefault="00AB3E05" w:rsidP="00AB3E05">
      <w:pPr>
        <w:pStyle w:val="ListParagraph"/>
        <w:numPr>
          <w:ilvl w:val="0"/>
          <w:numId w:val="4"/>
        </w:numPr>
      </w:pPr>
      <w:r>
        <w:t>Int32.TryParse</w:t>
      </w:r>
    </w:p>
    <w:p w14:paraId="76B5008B" w14:textId="0E1DD635" w:rsidR="00AB3E05" w:rsidRDefault="00AB3E05" w:rsidP="00AB3E05">
      <w:pPr>
        <w:pStyle w:val="ListParagraph"/>
        <w:numPr>
          <w:ilvl w:val="0"/>
          <w:numId w:val="4"/>
        </w:numPr>
      </w:pPr>
      <w:r>
        <w:t>.ToUpper</w:t>
      </w:r>
    </w:p>
    <w:p w14:paraId="29AF73F7" w14:textId="3DBC884C" w:rsidR="00AB3E05" w:rsidRDefault="00AB3E05" w:rsidP="00AB3E05">
      <w:pPr>
        <w:pStyle w:val="ListParagraph"/>
        <w:numPr>
          <w:ilvl w:val="0"/>
          <w:numId w:val="4"/>
        </w:numPr>
      </w:pPr>
      <w:r>
        <w:t>.contains</w:t>
      </w:r>
    </w:p>
    <w:p w14:paraId="04C5A72D" w14:textId="1849DEA8" w:rsidR="00AB3E05" w:rsidRPr="00AB3E05" w:rsidRDefault="00AB3E05" w:rsidP="00AB3E05">
      <w:pPr>
        <w:pStyle w:val="ListParagraph"/>
        <w:numPr>
          <w:ilvl w:val="0"/>
          <w:numId w:val="4"/>
        </w:numPr>
      </w:pPr>
      <w:r w:rsidRPr="00AB3E05">
        <w:t>(H1BFutureDate-TodayDate).TotalDays</w:t>
      </w:r>
    </w:p>
    <w:p w14:paraId="41323232" w14:textId="77777777" w:rsidR="00AB3E05" w:rsidRDefault="00AB3E05" w:rsidP="00AB3E05"/>
    <w:p w14:paraId="6B7EEEF8" w14:textId="61B823E9" w:rsidR="00AB3E05" w:rsidRPr="00AB3E05" w:rsidRDefault="00AB3E05" w:rsidP="00AB3E05">
      <w:pPr>
        <w:rPr>
          <w:b/>
          <w:bCs/>
        </w:rPr>
      </w:pPr>
      <w:r w:rsidRPr="00AB3E05">
        <w:rPr>
          <w:b/>
          <w:bCs/>
        </w:rPr>
        <w:t>Any Application that are Specific to you or Your Work Environment</w:t>
      </w:r>
    </w:p>
    <w:p w14:paraId="70469A5A" w14:textId="2FE470B2" w:rsidR="00AB3E05" w:rsidRDefault="00AB3E05" w:rsidP="00AB3E05">
      <w:pPr>
        <w:pStyle w:val="ListParagraph"/>
        <w:numPr>
          <w:ilvl w:val="0"/>
          <w:numId w:val="5"/>
        </w:numPr>
      </w:pPr>
      <w:r>
        <w:t>Google Chrome should be installed on the system and UiPath Extension should be enabled in the browser</w:t>
      </w:r>
    </w:p>
    <w:p w14:paraId="69C4226C" w14:textId="642ECD5B" w:rsidR="00AB3E05" w:rsidRDefault="00AB3E05" w:rsidP="00AB3E05">
      <w:pPr>
        <w:pStyle w:val="ListParagraph"/>
        <w:numPr>
          <w:ilvl w:val="0"/>
          <w:numId w:val="5"/>
        </w:numPr>
      </w:pPr>
      <w:r>
        <w:t>In Gmail Security Pop up should be enabled</w:t>
      </w:r>
    </w:p>
    <w:p w14:paraId="7289179D" w14:textId="62B4AD12" w:rsidR="00AB3E05" w:rsidRDefault="00AB3E05" w:rsidP="00AB3E05">
      <w:pPr>
        <w:pStyle w:val="ListParagraph"/>
        <w:numPr>
          <w:ilvl w:val="0"/>
          <w:numId w:val="5"/>
        </w:numPr>
      </w:pPr>
      <w:r>
        <w:t xml:space="preserve">Adobe Application Required </w:t>
      </w:r>
    </w:p>
    <w:p w14:paraId="48607ABC" w14:textId="0CFDC70F" w:rsidR="00AB3E05" w:rsidRDefault="00AB3E05" w:rsidP="00AB3E05">
      <w:pPr>
        <w:rPr>
          <w:b/>
          <w:bCs/>
        </w:rPr>
      </w:pPr>
      <w:r w:rsidRPr="00AB3E05">
        <w:rPr>
          <w:b/>
          <w:bCs/>
        </w:rPr>
        <w:t>Any Email address th</w:t>
      </w:r>
      <w:r>
        <w:rPr>
          <w:b/>
          <w:bCs/>
        </w:rPr>
        <w:t>at</w:t>
      </w:r>
      <w:r w:rsidRPr="00AB3E05">
        <w:rPr>
          <w:b/>
          <w:bCs/>
        </w:rPr>
        <w:t xml:space="preserve"> must change</w:t>
      </w:r>
      <w:r>
        <w:rPr>
          <w:b/>
          <w:bCs/>
        </w:rPr>
        <w:t>:</w:t>
      </w:r>
    </w:p>
    <w:p w14:paraId="46A1AF86" w14:textId="7ECA2F63" w:rsidR="00AB3E05" w:rsidRDefault="00AB3E05" w:rsidP="00AB3E05">
      <w:r w:rsidRPr="00AB3E05">
        <w:t xml:space="preserve">User can edit the email credentials in the UiPath Orchestrator </w:t>
      </w:r>
    </w:p>
    <w:p w14:paraId="2D88D7DC" w14:textId="2F24ED3A" w:rsidR="00AB3E05" w:rsidRPr="00AB3E05" w:rsidRDefault="00AB3E05" w:rsidP="00AB3E05">
      <w:pPr>
        <w:rPr>
          <w:b/>
          <w:bCs/>
        </w:rPr>
      </w:pPr>
      <w:r w:rsidRPr="00AB3E05">
        <w:rPr>
          <w:b/>
          <w:bCs/>
        </w:rPr>
        <w:t>Any</w:t>
      </w:r>
      <w:r>
        <w:rPr>
          <w:b/>
          <w:bCs/>
        </w:rPr>
        <w:t xml:space="preserve"> </w:t>
      </w:r>
      <w:r w:rsidRPr="00AB3E05">
        <w:rPr>
          <w:b/>
          <w:bCs/>
        </w:rPr>
        <w:t xml:space="preserve">Queue or Asset that must create in Orchestrator: </w:t>
      </w:r>
    </w:p>
    <w:p w14:paraId="72BF63B1" w14:textId="254B83BF" w:rsidR="00AB3E05" w:rsidRPr="00AB3E05" w:rsidRDefault="00AB3E05" w:rsidP="00AB3E05">
      <w:r>
        <w:lastRenderedPageBreak/>
        <w:t>All the Assets, Credential sand Queue are already created as per the requirement of this project and details are mentioned in this document’s “Orchestrator Assets” and “Orchestrator Queue” section.</w:t>
      </w:r>
    </w:p>
    <w:p w14:paraId="37E1E94B" w14:textId="5D0A0C1A" w:rsidR="004862C4" w:rsidRPr="00AB3E05" w:rsidRDefault="004862C4" w:rsidP="004862C4">
      <w:pPr>
        <w:rPr>
          <w:b/>
          <w:bCs/>
        </w:rPr>
      </w:pPr>
    </w:p>
    <w:p w14:paraId="657F39DA" w14:textId="4B4E3F07" w:rsidR="00AB3E05" w:rsidRPr="00AB3E05" w:rsidRDefault="00AB3E05" w:rsidP="004862C4">
      <w:pPr>
        <w:rPr>
          <w:b/>
          <w:bCs/>
        </w:rPr>
      </w:pPr>
      <w:r w:rsidRPr="00AB3E05">
        <w:rPr>
          <w:b/>
          <w:bCs/>
        </w:rPr>
        <w:t>Any Possible Addition or Modifications:</w:t>
      </w:r>
    </w:p>
    <w:p w14:paraId="78A0E612" w14:textId="4E07D2D6" w:rsidR="00AB3E05" w:rsidRDefault="00AB3E05" w:rsidP="00AB3E05">
      <w:pPr>
        <w:pStyle w:val="ListParagraph"/>
        <w:numPr>
          <w:ilvl w:val="0"/>
          <w:numId w:val="6"/>
        </w:numPr>
      </w:pPr>
      <w:r>
        <w:t>I am not aware about the exact processing of H4 EAD cases so I tried to create a prototype based on my best knowledge and experience with the department so there will always be scope of improvement.</w:t>
      </w:r>
    </w:p>
    <w:p w14:paraId="793715F6" w14:textId="2E4B53C9" w:rsidR="00F3348F" w:rsidRDefault="00AB3E05" w:rsidP="00F3348F">
      <w:pPr>
        <w:pStyle w:val="ListParagraph"/>
        <w:numPr>
          <w:ilvl w:val="0"/>
          <w:numId w:val="6"/>
        </w:numPr>
      </w:pPr>
      <w:r>
        <w:t>This process can be scheduled and run-on multiple robots.</w:t>
      </w:r>
    </w:p>
    <w:p w14:paraId="5EC37872" w14:textId="2703DB31" w:rsidR="00AB3E05" w:rsidRPr="00AB3E05" w:rsidRDefault="00AB3E05" w:rsidP="00AB3E05">
      <w:pPr>
        <w:rPr>
          <w:b/>
          <w:bCs/>
        </w:rPr>
      </w:pPr>
      <w:r w:rsidRPr="00AB3E05">
        <w:rPr>
          <w:b/>
          <w:bCs/>
        </w:rPr>
        <w:t>Handling Unknown Errors:</w:t>
      </w:r>
    </w:p>
    <w:p w14:paraId="59FCA571" w14:textId="1AEDE37B" w:rsidR="00AB3E05" w:rsidRDefault="00AB3E05" w:rsidP="00AB3E05">
      <w:r>
        <w:t>Log error at Error level in system.exception category and in detail it will be like exception.source and excepition.message.</w:t>
      </w:r>
    </w:p>
    <w:p w14:paraId="65624A5E" w14:textId="77777777" w:rsidR="00AB3E05" w:rsidRDefault="00AB3E05" w:rsidP="004862C4"/>
    <w:p w14:paraId="2E504880" w14:textId="77777777" w:rsidR="00AB3E05" w:rsidRDefault="00AB3E05" w:rsidP="004862C4"/>
    <w:p w14:paraId="67DF2802" w14:textId="77777777" w:rsidR="00AB3E05" w:rsidRPr="00113B30" w:rsidRDefault="00AB3E05" w:rsidP="004862C4"/>
    <w:sectPr w:rsidR="00AB3E05" w:rsidRPr="0011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38B"/>
    <w:multiLevelType w:val="hybridMultilevel"/>
    <w:tmpl w:val="1952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F27BA"/>
    <w:multiLevelType w:val="hybridMultilevel"/>
    <w:tmpl w:val="319A718E"/>
    <w:lvl w:ilvl="0" w:tplc="D40EA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C4005"/>
    <w:multiLevelType w:val="hybridMultilevel"/>
    <w:tmpl w:val="6686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17A7"/>
    <w:multiLevelType w:val="hybridMultilevel"/>
    <w:tmpl w:val="BDACF0B2"/>
    <w:lvl w:ilvl="0" w:tplc="6F188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3031D"/>
    <w:multiLevelType w:val="hybridMultilevel"/>
    <w:tmpl w:val="4126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B46996"/>
    <w:multiLevelType w:val="hybridMultilevel"/>
    <w:tmpl w:val="F150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B4"/>
    <w:rsid w:val="00056EB2"/>
    <w:rsid w:val="00113B30"/>
    <w:rsid w:val="001A59B4"/>
    <w:rsid w:val="002A7844"/>
    <w:rsid w:val="002B1B66"/>
    <w:rsid w:val="002E3CEC"/>
    <w:rsid w:val="003112EF"/>
    <w:rsid w:val="004862C4"/>
    <w:rsid w:val="004A3C09"/>
    <w:rsid w:val="006920D3"/>
    <w:rsid w:val="00715DD3"/>
    <w:rsid w:val="00814C27"/>
    <w:rsid w:val="00AB3E05"/>
    <w:rsid w:val="00F177A5"/>
    <w:rsid w:val="00F3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3783"/>
  <w15:chartTrackingRefBased/>
  <w15:docId w15:val="{52054002-D0D3-49EE-B75D-C1209A73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77A5"/>
    <w:rPr>
      <w:color w:val="0563C1" w:themeColor="hyperlink"/>
      <w:u w:val="single"/>
    </w:rPr>
  </w:style>
  <w:style w:type="character" w:styleId="UnresolvedMention">
    <w:name w:val="Unresolved Mention"/>
    <w:basedOn w:val="DefaultParagraphFont"/>
    <w:uiPriority w:val="99"/>
    <w:semiHidden/>
    <w:unhideWhenUsed/>
    <w:rsid w:val="00F177A5"/>
    <w:rPr>
      <w:color w:val="605E5C"/>
      <w:shd w:val="clear" w:color="auto" w:fill="E1DFDD"/>
    </w:rPr>
  </w:style>
  <w:style w:type="paragraph" w:styleId="ListParagraph">
    <w:name w:val="List Paragraph"/>
    <w:basedOn w:val="Normal"/>
    <w:uiPriority w:val="34"/>
    <w:qFormat/>
    <w:rsid w:val="004862C4"/>
    <w:pPr>
      <w:ind w:left="720"/>
      <w:contextualSpacing/>
    </w:pPr>
  </w:style>
  <w:style w:type="table" w:styleId="TableGrid">
    <w:name w:val="Table Grid"/>
    <w:basedOn w:val="TableNormal"/>
    <w:uiPriority w:val="39"/>
    <w:rsid w:val="00AB3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urnima.work.95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3528</TotalTime>
  <Pages>1</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Purnima Singh</dc:creator>
  <cp:keywords/>
  <dc:description/>
  <cp:lastModifiedBy>Abhinav Srivastava</cp:lastModifiedBy>
  <cp:revision>7</cp:revision>
  <dcterms:created xsi:type="dcterms:W3CDTF">2021-09-04T04:36:00Z</dcterms:created>
  <dcterms:modified xsi:type="dcterms:W3CDTF">2021-09-11T22:39:00Z</dcterms:modified>
</cp:coreProperties>
</file>