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279F" w:rsidRDefault="0004279F" w:rsidP="0004279F">
      <w:pPr>
        <w:pStyle w:val="Title"/>
      </w:pPr>
      <w:r>
        <w:t>dining out: Places to eat near uft</w:t>
      </w:r>
    </w:p>
    <w:p w:rsidR="0004279F" w:rsidRDefault="0004279F" w:rsidP="0004279F">
      <w:pPr>
        <w:pStyle w:val="Title"/>
        <w:rPr>
          <w:caps w:val="0"/>
          <w:sz w:val="32"/>
          <w:szCs w:val="32"/>
        </w:rPr>
      </w:pPr>
      <w:proofErr w:type="spellStart"/>
      <w:r>
        <w:rPr>
          <w:caps w:val="0"/>
          <w:sz w:val="32"/>
          <w:szCs w:val="32"/>
        </w:rPr>
        <w:t>UofT</w:t>
      </w:r>
      <w:proofErr w:type="spellEnd"/>
      <w:r>
        <w:rPr>
          <w:caps w:val="0"/>
          <w:sz w:val="32"/>
          <w:szCs w:val="32"/>
        </w:rPr>
        <w:t xml:space="preserve"> SCS Data Analytics</w:t>
      </w:r>
      <w:r>
        <w:rPr>
          <w:caps w:val="0"/>
          <w:sz w:val="32"/>
          <w:szCs w:val="32"/>
        </w:rPr>
        <w:t xml:space="preserve">                                   </w:t>
      </w:r>
    </w:p>
    <w:p w:rsidR="0004279F" w:rsidRPr="005A31DB" w:rsidRDefault="0004279F" w:rsidP="0004279F">
      <w:pPr>
        <w:pStyle w:val="Title"/>
        <w:rPr>
          <w:caps w:val="0"/>
          <w:sz w:val="32"/>
          <w:szCs w:val="32"/>
        </w:rPr>
      </w:pPr>
      <w:r>
        <w:rPr>
          <w:caps w:val="0"/>
          <w:sz w:val="32"/>
          <w:szCs w:val="32"/>
        </w:rPr>
        <w:t>FINAL PROJECT</w:t>
      </w:r>
    </w:p>
    <w:p w:rsidR="0004279F" w:rsidRDefault="0004279F" w:rsidP="0004279F">
      <w:pPr>
        <w:pStyle w:val="Subtitle"/>
      </w:pPr>
      <w:r>
        <w:t>201</w:t>
      </w:r>
      <w:r>
        <w:t>9</w:t>
      </w:r>
      <w:r>
        <w:t xml:space="preserve"> </w:t>
      </w:r>
      <w:r>
        <w:t>March</w:t>
      </w:r>
      <w:r>
        <w:t xml:space="preserve"> </w:t>
      </w:r>
      <w:r>
        <w:t>30</w:t>
      </w:r>
    </w:p>
    <w:p w:rsidR="0004279F" w:rsidRDefault="0004279F" w:rsidP="0004279F">
      <w:pPr>
        <w:pStyle w:val="Heading1"/>
      </w:pPr>
      <w:r>
        <w:t>P</w:t>
      </w:r>
      <w:r>
        <w:t>roject Proposa</w:t>
      </w:r>
      <w:r>
        <w:t>l</w:t>
      </w:r>
    </w:p>
    <w:p w:rsidR="0004279F" w:rsidRPr="0004279F" w:rsidRDefault="0004279F" w:rsidP="0004279F">
      <w:pPr>
        <w:pStyle w:val="Heading1"/>
        <w:rPr>
          <w:caps w:val="0"/>
          <w:color w:val="2F5496" w:themeColor="accent1" w:themeShade="BF"/>
          <w:sz w:val="24"/>
        </w:rPr>
      </w:pPr>
      <w:r w:rsidRPr="0004279F">
        <w:rPr>
          <w:caps w:val="0"/>
          <w:color w:val="2F5496" w:themeColor="accent1" w:themeShade="BF"/>
          <w:sz w:val="24"/>
        </w:rPr>
        <w:t>Team Members</w:t>
      </w:r>
    </w:p>
    <w:p w:rsidR="0004279F" w:rsidRPr="0004279F" w:rsidRDefault="0004279F" w:rsidP="0004279F">
      <w:pPr>
        <w:spacing w:after="0" w:line="288" w:lineRule="auto"/>
        <w:rPr>
          <w:color w:val="404040" w:themeColor="text1" w:themeTint="BF"/>
          <w:lang w:eastAsia="ja-JP"/>
        </w:rPr>
      </w:pPr>
      <w:r w:rsidRPr="0004279F">
        <w:rPr>
          <w:color w:val="404040" w:themeColor="text1" w:themeTint="BF"/>
          <w:lang w:eastAsia="ja-JP"/>
        </w:rPr>
        <w:t xml:space="preserve">Purnima </w:t>
      </w:r>
      <w:proofErr w:type="spellStart"/>
      <w:r w:rsidRPr="0004279F">
        <w:rPr>
          <w:color w:val="404040" w:themeColor="text1" w:themeTint="BF"/>
          <w:lang w:eastAsia="ja-JP"/>
        </w:rPr>
        <w:t>Chandel</w:t>
      </w:r>
      <w:proofErr w:type="spellEnd"/>
    </w:p>
    <w:p w:rsidR="0004279F" w:rsidRDefault="0004279F" w:rsidP="0004279F">
      <w:pPr>
        <w:spacing w:after="0" w:line="288" w:lineRule="auto"/>
        <w:rPr>
          <w:color w:val="404040" w:themeColor="text1" w:themeTint="BF"/>
          <w:lang w:eastAsia="ja-JP"/>
        </w:rPr>
      </w:pPr>
      <w:r w:rsidRPr="0004279F">
        <w:rPr>
          <w:color w:val="404040" w:themeColor="text1" w:themeTint="BF"/>
          <w:lang w:eastAsia="ja-JP"/>
        </w:rPr>
        <w:t>Swati Madan</w:t>
      </w:r>
    </w:p>
    <w:p w:rsidR="0004279F" w:rsidRDefault="0004279F" w:rsidP="0004279F">
      <w:pPr>
        <w:spacing w:after="0" w:line="288" w:lineRule="auto"/>
        <w:rPr>
          <w:color w:val="404040" w:themeColor="text1" w:themeTint="BF"/>
          <w:lang w:eastAsia="ja-JP"/>
        </w:rPr>
      </w:pPr>
    </w:p>
    <w:p w:rsidR="0004279F" w:rsidRDefault="0004279F" w:rsidP="0004279F">
      <w:pPr>
        <w:spacing w:after="0" w:line="288" w:lineRule="auto"/>
      </w:pPr>
      <w:sdt>
        <w:sdtPr>
          <w:alias w:val="Project Scope:"/>
          <w:tag w:val="Project Scope:"/>
          <w:id w:val="-1612591818"/>
          <w:placeholder>
            <w:docPart w:val="F51E9E3B77444CFFB1B6301EA5BAF3A2"/>
          </w:placeholder>
          <w:temporary/>
          <w:showingPlcHdr/>
          <w15:appearance w15:val="hidden"/>
        </w:sdtPr>
        <w:sdtContent>
          <w:r w:rsidRPr="0004279F">
            <w:rPr>
              <w:b/>
              <w:bCs/>
              <w:color w:val="2F5496" w:themeColor="accent1" w:themeShade="BF"/>
              <w:sz w:val="24"/>
              <w:szCs w:val="18"/>
              <w:lang w:eastAsia="ja-JP"/>
            </w:rPr>
            <w:t>Project Scope</w:t>
          </w:r>
        </w:sdtContent>
      </w:sdt>
    </w:p>
    <w:p w:rsidR="0004279F" w:rsidRDefault="0004279F" w:rsidP="0004279F">
      <w:pPr>
        <w:spacing w:after="0" w:line="288" w:lineRule="auto"/>
      </w:pPr>
      <w:r>
        <w:t xml:space="preserve">We will be exploring </w:t>
      </w:r>
      <w:r w:rsidR="000D0D03">
        <w:t xml:space="preserve">which restaurants are the most popular near University of Toronto. We would like to know where the </w:t>
      </w:r>
      <w:proofErr w:type="spellStart"/>
      <w:r w:rsidR="000D0D03">
        <w:t>UofT</w:t>
      </w:r>
      <w:proofErr w:type="spellEnd"/>
      <w:r w:rsidR="000D0D03">
        <w:t xml:space="preserve"> campus community gets their sustenance. Then we will be visualizing the data in </w:t>
      </w:r>
      <w:proofErr w:type="spellStart"/>
      <w:r w:rsidR="000D0D03">
        <w:t>PowerBI</w:t>
      </w:r>
      <w:proofErr w:type="spellEnd"/>
      <w:r w:rsidR="000D0D03">
        <w:t xml:space="preserve"> and </w:t>
      </w:r>
      <w:proofErr w:type="spellStart"/>
      <w:r w:rsidR="000D0D03">
        <w:t>Qliksense</w:t>
      </w:r>
      <w:proofErr w:type="spellEnd"/>
    </w:p>
    <w:p w:rsidR="000D0D03" w:rsidRDefault="000D0D03" w:rsidP="0004279F">
      <w:pPr>
        <w:spacing w:after="0" w:line="288" w:lineRule="auto"/>
        <w:rPr>
          <w:b/>
          <w:bCs/>
          <w:color w:val="2F5496" w:themeColor="accent1" w:themeShade="BF"/>
          <w:sz w:val="24"/>
          <w:szCs w:val="18"/>
          <w:lang w:eastAsia="ja-JP"/>
        </w:rPr>
      </w:pPr>
    </w:p>
    <w:p w:rsidR="000D0D03" w:rsidRPr="000D0D03" w:rsidRDefault="000D0D03" w:rsidP="0004279F">
      <w:pPr>
        <w:spacing w:after="0" w:line="288" w:lineRule="auto"/>
        <w:rPr>
          <w:b/>
          <w:bCs/>
          <w:color w:val="2F5496" w:themeColor="accent1" w:themeShade="BF"/>
          <w:sz w:val="24"/>
          <w:szCs w:val="18"/>
          <w:lang w:eastAsia="ja-JP"/>
        </w:rPr>
      </w:pPr>
      <w:r>
        <w:rPr>
          <w:b/>
          <w:bCs/>
          <w:color w:val="2F5496" w:themeColor="accent1" w:themeShade="BF"/>
          <w:sz w:val="24"/>
          <w:szCs w:val="18"/>
          <w:lang w:eastAsia="ja-JP"/>
        </w:rPr>
        <w:t xml:space="preserve">Breakdown of Research Questions </w:t>
      </w:r>
    </w:p>
    <w:p w:rsidR="0004279F" w:rsidRDefault="000D0D03" w:rsidP="000D0D03">
      <w:pPr>
        <w:pStyle w:val="ListParagraph"/>
        <w:numPr>
          <w:ilvl w:val="0"/>
          <w:numId w:val="2"/>
        </w:numPr>
        <w:rPr>
          <w:lang w:eastAsia="ja-JP"/>
        </w:rPr>
      </w:pPr>
      <w:r>
        <w:rPr>
          <w:lang w:eastAsia="ja-JP"/>
        </w:rPr>
        <w:t>Which restaurants are closest to our location?</w:t>
      </w:r>
    </w:p>
    <w:p w:rsidR="000D0D03" w:rsidRDefault="000D0D03" w:rsidP="000D0D03">
      <w:pPr>
        <w:pStyle w:val="ListParagraph"/>
        <w:numPr>
          <w:ilvl w:val="0"/>
          <w:numId w:val="2"/>
        </w:numPr>
        <w:rPr>
          <w:lang w:eastAsia="ja-JP"/>
        </w:rPr>
      </w:pPr>
      <w:r>
        <w:rPr>
          <w:lang w:eastAsia="ja-JP"/>
        </w:rPr>
        <w:t>Which restaurants are most affordable?</w:t>
      </w:r>
    </w:p>
    <w:p w:rsidR="000D0D03" w:rsidRDefault="000D0D03" w:rsidP="000D0D03">
      <w:pPr>
        <w:pStyle w:val="ListParagraph"/>
        <w:numPr>
          <w:ilvl w:val="0"/>
          <w:numId w:val="2"/>
        </w:numPr>
        <w:rPr>
          <w:lang w:eastAsia="ja-JP"/>
        </w:rPr>
      </w:pPr>
      <w:r>
        <w:rPr>
          <w:lang w:eastAsia="ja-JP"/>
        </w:rPr>
        <w:t>Which restaurants are the most popular by rating among the community?</w:t>
      </w:r>
    </w:p>
    <w:p w:rsidR="000D0D03" w:rsidRDefault="000D0D03" w:rsidP="000D0D03">
      <w:pPr>
        <w:pStyle w:val="ListParagraph"/>
        <w:numPr>
          <w:ilvl w:val="0"/>
          <w:numId w:val="2"/>
        </w:numPr>
        <w:rPr>
          <w:lang w:eastAsia="ja-JP"/>
        </w:rPr>
      </w:pPr>
      <w:r>
        <w:rPr>
          <w:lang w:eastAsia="ja-JP"/>
        </w:rPr>
        <w:t>Which restaurants are least recommended by the community?</w:t>
      </w:r>
    </w:p>
    <w:p w:rsidR="000D0D03" w:rsidRDefault="000D0D03" w:rsidP="000D0D03">
      <w:pPr>
        <w:pStyle w:val="ListParagraph"/>
        <w:numPr>
          <w:ilvl w:val="0"/>
          <w:numId w:val="2"/>
        </w:numPr>
        <w:rPr>
          <w:lang w:eastAsia="ja-JP"/>
        </w:rPr>
      </w:pPr>
      <w:r>
        <w:rPr>
          <w:lang w:eastAsia="ja-JP"/>
        </w:rPr>
        <w:t>Which restaurant had the most reviews?</w:t>
      </w:r>
    </w:p>
    <w:p w:rsidR="000D0D03" w:rsidRDefault="000D0D03" w:rsidP="000D0D03">
      <w:pPr>
        <w:pStyle w:val="ListParagraph"/>
        <w:numPr>
          <w:ilvl w:val="0"/>
          <w:numId w:val="2"/>
        </w:numPr>
        <w:rPr>
          <w:lang w:eastAsia="ja-JP"/>
        </w:rPr>
      </w:pPr>
      <w:r>
        <w:rPr>
          <w:lang w:eastAsia="ja-JP"/>
        </w:rPr>
        <w:t xml:space="preserve">What are the differences between </w:t>
      </w:r>
      <w:proofErr w:type="spellStart"/>
      <w:r>
        <w:rPr>
          <w:lang w:eastAsia="ja-JP"/>
        </w:rPr>
        <w:t>PowerBI</w:t>
      </w:r>
      <w:proofErr w:type="spellEnd"/>
      <w:r>
        <w:rPr>
          <w:lang w:eastAsia="ja-JP"/>
        </w:rPr>
        <w:t xml:space="preserve"> and </w:t>
      </w:r>
      <w:proofErr w:type="spellStart"/>
      <w:r>
        <w:rPr>
          <w:lang w:eastAsia="ja-JP"/>
        </w:rPr>
        <w:t>Qliksense</w:t>
      </w:r>
      <w:proofErr w:type="spellEnd"/>
      <w:r>
        <w:rPr>
          <w:lang w:eastAsia="ja-JP"/>
        </w:rPr>
        <w:t>?</w:t>
      </w:r>
    </w:p>
    <w:p w:rsidR="00A1333A" w:rsidRDefault="00A1333A" w:rsidP="00A1333A">
      <w:pPr>
        <w:pStyle w:val="Heading1"/>
      </w:pPr>
      <w:sdt>
        <w:sdtPr>
          <w:alias w:val="Approval and Authority to Proceed:"/>
          <w:tag w:val="Approval and Authority to Proceed:"/>
          <w:id w:val="1678304271"/>
          <w:placeholder>
            <w:docPart w:val="6A42C3A386194BA7BDA0AF4E125898EF"/>
          </w:placeholder>
          <w:temporary/>
          <w:showingPlcHdr/>
          <w15:appearance w15:val="hidden"/>
        </w:sdtPr>
        <w:sdtContent>
          <w:r>
            <w:t>Approval and Authority to Proceed</w:t>
          </w:r>
        </w:sdtContent>
      </w:sdt>
    </w:p>
    <w:p w:rsidR="00A1333A" w:rsidRDefault="00A1333A" w:rsidP="00A1333A">
      <w:sdt>
        <w:sdtPr>
          <w:alias w:val="Enter description:"/>
          <w:tag w:val="Enter description:"/>
          <w:id w:val="2060202526"/>
          <w:placeholder>
            <w:docPart w:val="F4CF4097E7054181A619A565573401D4"/>
          </w:placeholder>
          <w:temporary/>
          <w:showingPlcHdr/>
          <w15:appearance w15:val="hidden"/>
        </w:sdtPr>
        <w:sdtContent>
          <w:r>
            <w:t>We approve the project as described above, and authorize the team to proceed.</w:t>
          </w:r>
        </w:sdtContent>
      </w:sdt>
    </w:p>
    <w:tbl>
      <w:tblPr>
        <w:tblStyle w:val="ProjectScopeTable"/>
        <w:tblW w:w="5000" w:type="pct"/>
        <w:tblLook w:val="04A0" w:firstRow="1" w:lastRow="0" w:firstColumn="1" w:lastColumn="0" w:noHBand="0" w:noVBand="1"/>
        <w:tblDescription w:val="Table to enter Name, Title, and Date"/>
      </w:tblPr>
      <w:tblGrid>
        <w:gridCol w:w="3596"/>
        <w:gridCol w:w="3596"/>
        <w:gridCol w:w="2158"/>
      </w:tblGrid>
      <w:tr w:rsidR="00A1333A" w:rsidTr="00FB68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23" w:type="pct"/>
          </w:tcPr>
          <w:p w:rsidR="00A1333A" w:rsidRDefault="00A1333A" w:rsidP="00FB6849">
            <w:sdt>
              <w:sdtPr>
                <w:alias w:val="Name:"/>
                <w:tag w:val="Name:"/>
                <w:id w:val="906499201"/>
                <w:placeholder>
                  <w:docPart w:val="3665B3EC886C4554AA26B0EE28F85472"/>
                </w:placeholder>
                <w:temporary/>
                <w:showingPlcHdr/>
                <w15:appearance w15:val="hidden"/>
              </w:sdtPr>
              <w:sdtContent>
                <w:r>
                  <w:t>Name</w:t>
                </w:r>
              </w:sdtContent>
            </w:sdt>
          </w:p>
        </w:tc>
        <w:sdt>
          <w:sdtPr>
            <w:alias w:val="Title:"/>
            <w:tag w:val="Title:"/>
            <w:id w:val="-2000185632"/>
            <w:placeholder>
              <w:docPart w:val="33A0791DDB0943ED80D28354990822CD"/>
            </w:placeholder>
            <w:temporary/>
            <w:showingPlcHdr/>
            <w15:appearance w15:val="hidden"/>
          </w:sdtPr>
          <w:sdtContent>
            <w:tc>
              <w:tcPr>
                <w:tcW w:w="1923" w:type="pct"/>
              </w:tcPr>
              <w:p w:rsidR="00A1333A" w:rsidRDefault="00A1333A" w:rsidP="00FB6849">
                <w:r>
                  <w:t>Title</w:t>
                </w:r>
              </w:p>
            </w:tc>
          </w:sdtContent>
        </w:sdt>
        <w:sdt>
          <w:sdtPr>
            <w:alias w:val="Date:"/>
            <w:tag w:val="Date:"/>
            <w:id w:val="-434442090"/>
            <w:placeholder>
              <w:docPart w:val="8F0EAD72C2CA448A9095605ECACC2084"/>
            </w:placeholder>
            <w:temporary/>
            <w:showingPlcHdr/>
            <w15:appearance w15:val="hidden"/>
          </w:sdtPr>
          <w:sdtContent>
            <w:tc>
              <w:tcPr>
                <w:tcW w:w="1155" w:type="pct"/>
              </w:tcPr>
              <w:p w:rsidR="00A1333A" w:rsidRDefault="00A1333A" w:rsidP="00FB6849">
                <w:r>
                  <w:t>Date</w:t>
                </w:r>
              </w:p>
            </w:tc>
          </w:sdtContent>
        </w:sdt>
      </w:tr>
      <w:tr w:rsidR="00A1333A" w:rsidTr="00FB6849">
        <w:tc>
          <w:tcPr>
            <w:tcW w:w="1923" w:type="pct"/>
          </w:tcPr>
          <w:p w:rsidR="00A1333A" w:rsidRDefault="00A1333A" w:rsidP="00FB6849"/>
        </w:tc>
        <w:tc>
          <w:tcPr>
            <w:tcW w:w="1923" w:type="pct"/>
          </w:tcPr>
          <w:p w:rsidR="00A1333A" w:rsidRDefault="00A1333A" w:rsidP="00FB6849"/>
        </w:tc>
        <w:tc>
          <w:tcPr>
            <w:tcW w:w="1155" w:type="pct"/>
          </w:tcPr>
          <w:p w:rsidR="00A1333A" w:rsidRDefault="00A1333A" w:rsidP="00FB6849"/>
        </w:tc>
      </w:tr>
      <w:tr w:rsidR="00A1333A" w:rsidTr="00FB6849">
        <w:tc>
          <w:tcPr>
            <w:tcW w:w="1923" w:type="pct"/>
          </w:tcPr>
          <w:p w:rsidR="00A1333A" w:rsidRDefault="00A1333A" w:rsidP="00FB6849"/>
        </w:tc>
        <w:tc>
          <w:tcPr>
            <w:tcW w:w="1923" w:type="pct"/>
          </w:tcPr>
          <w:p w:rsidR="00A1333A" w:rsidRDefault="00A1333A" w:rsidP="00FB6849"/>
        </w:tc>
        <w:tc>
          <w:tcPr>
            <w:tcW w:w="1155" w:type="pct"/>
          </w:tcPr>
          <w:p w:rsidR="00A1333A" w:rsidRDefault="00A1333A" w:rsidP="00FB6849"/>
        </w:tc>
      </w:tr>
      <w:tr w:rsidR="00A1333A" w:rsidTr="00FB6849">
        <w:tc>
          <w:tcPr>
            <w:tcW w:w="1923" w:type="pct"/>
          </w:tcPr>
          <w:p w:rsidR="00A1333A" w:rsidRDefault="00A1333A" w:rsidP="00FB6849"/>
        </w:tc>
        <w:tc>
          <w:tcPr>
            <w:tcW w:w="1923" w:type="pct"/>
          </w:tcPr>
          <w:p w:rsidR="00A1333A" w:rsidRDefault="00A1333A" w:rsidP="00FB6849"/>
        </w:tc>
        <w:tc>
          <w:tcPr>
            <w:tcW w:w="1155" w:type="pct"/>
          </w:tcPr>
          <w:p w:rsidR="00A1333A" w:rsidRDefault="00A1333A" w:rsidP="00FB6849"/>
        </w:tc>
      </w:tr>
    </w:tbl>
    <w:p w:rsidR="0004279F" w:rsidRPr="0004279F" w:rsidRDefault="0004279F" w:rsidP="0004279F">
      <w:pPr>
        <w:rPr>
          <w:lang w:eastAsia="ja-JP"/>
        </w:rPr>
      </w:pPr>
      <w:bookmarkStart w:id="0" w:name="_GoBack"/>
      <w:bookmarkEnd w:id="0"/>
    </w:p>
    <w:sectPr w:rsidR="0004279F" w:rsidRPr="000427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BD582D"/>
    <w:multiLevelType w:val="hybridMultilevel"/>
    <w:tmpl w:val="E36C5F02"/>
    <w:lvl w:ilvl="0" w:tplc="E6640BB8">
      <w:start w:val="1"/>
      <w:numFmt w:val="decimal"/>
      <w:pStyle w:val="Heading2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2B7DDC"/>
    <w:multiLevelType w:val="multilevel"/>
    <w:tmpl w:val="50042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7A03224"/>
    <w:multiLevelType w:val="hybridMultilevel"/>
    <w:tmpl w:val="AFB2E1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79F"/>
    <w:rsid w:val="0004279F"/>
    <w:rsid w:val="000D0D03"/>
    <w:rsid w:val="006D573C"/>
    <w:rsid w:val="00A13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0DAEE8"/>
  <w15:chartTrackingRefBased/>
  <w15:docId w15:val="{8256BC9E-3183-4D92-8F44-9F9647C72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279F"/>
    <w:pPr>
      <w:keepNext/>
      <w:keepLines/>
      <w:spacing w:before="600" w:after="240" w:line="240" w:lineRule="auto"/>
      <w:outlineLvl w:val="0"/>
    </w:pPr>
    <w:rPr>
      <w:b/>
      <w:bCs/>
      <w:caps/>
      <w:color w:val="1F3864" w:themeColor="accent1" w:themeShade="80"/>
      <w:sz w:val="28"/>
      <w:szCs w:val="18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279F"/>
    <w:pPr>
      <w:keepNext/>
      <w:keepLines/>
      <w:numPr>
        <w:numId w:val="1"/>
      </w:numPr>
      <w:spacing w:before="360" w:after="120" w:line="240" w:lineRule="auto"/>
      <w:outlineLvl w:val="1"/>
    </w:pPr>
    <w:rPr>
      <w:b/>
      <w:bCs/>
      <w:color w:val="2F5496" w:themeColor="accent1" w:themeShade="BF"/>
      <w:sz w:val="24"/>
      <w:szCs w:val="18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"/>
    <w:qFormat/>
    <w:rsid w:val="0004279F"/>
    <w:pPr>
      <w:pBdr>
        <w:left w:val="double" w:sz="18" w:space="4" w:color="1F3864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3864" w:themeColor="accent1" w:themeShade="80"/>
      <w:kern w:val="28"/>
      <w:sz w:val="38"/>
      <w:szCs w:val="18"/>
      <w:lang w:eastAsia="ja-JP"/>
    </w:rPr>
  </w:style>
  <w:style w:type="character" w:customStyle="1" w:styleId="TitleChar">
    <w:name w:val="Title Char"/>
    <w:basedOn w:val="DefaultParagraphFont"/>
    <w:link w:val="Title"/>
    <w:uiPriority w:val="1"/>
    <w:rsid w:val="0004279F"/>
    <w:rPr>
      <w:rFonts w:asciiTheme="majorHAnsi" w:eastAsiaTheme="majorEastAsia" w:hAnsiTheme="majorHAnsi" w:cstheme="majorBidi"/>
      <w:caps/>
      <w:color w:val="1F3864" w:themeColor="accent1" w:themeShade="80"/>
      <w:kern w:val="28"/>
      <w:sz w:val="38"/>
      <w:szCs w:val="18"/>
      <w:lang w:eastAsia="ja-JP"/>
    </w:rPr>
  </w:style>
  <w:style w:type="paragraph" w:styleId="Subtitle">
    <w:name w:val="Subtitle"/>
    <w:basedOn w:val="Normal"/>
    <w:next w:val="Normal"/>
    <w:link w:val="SubtitleChar"/>
    <w:uiPriority w:val="2"/>
    <w:qFormat/>
    <w:rsid w:val="0004279F"/>
    <w:pPr>
      <w:numPr>
        <w:ilvl w:val="1"/>
      </w:numPr>
      <w:pBdr>
        <w:left w:val="double" w:sz="18" w:space="4" w:color="1F3864" w:themeColor="accent1" w:themeShade="80"/>
      </w:pBdr>
      <w:spacing w:before="80" w:after="0" w:line="280" w:lineRule="exact"/>
    </w:pPr>
    <w:rPr>
      <w:b/>
      <w:bCs/>
      <w:color w:val="2F5496" w:themeColor="accent1" w:themeShade="BF"/>
      <w:sz w:val="24"/>
      <w:szCs w:val="18"/>
      <w:lang w:eastAsia="ja-JP"/>
    </w:rPr>
  </w:style>
  <w:style w:type="character" w:customStyle="1" w:styleId="SubtitleChar">
    <w:name w:val="Subtitle Char"/>
    <w:basedOn w:val="DefaultParagraphFont"/>
    <w:link w:val="Subtitle"/>
    <w:uiPriority w:val="2"/>
    <w:rsid w:val="0004279F"/>
    <w:rPr>
      <w:b/>
      <w:bCs/>
      <w:color w:val="2F5496" w:themeColor="accent1" w:themeShade="BF"/>
      <w:sz w:val="24"/>
      <w:szCs w:val="18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4279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279F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04279F"/>
    <w:rPr>
      <w:b/>
      <w:bCs/>
      <w:caps/>
      <w:color w:val="1F3864" w:themeColor="accent1" w:themeShade="80"/>
      <w:sz w:val="28"/>
      <w:szCs w:val="18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04279F"/>
    <w:rPr>
      <w:b/>
      <w:bCs/>
      <w:color w:val="2F5496" w:themeColor="accent1" w:themeShade="BF"/>
      <w:sz w:val="24"/>
      <w:szCs w:val="18"/>
      <w:lang w:eastAsia="ja-JP"/>
    </w:rPr>
  </w:style>
  <w:style w:type="paragraph" w:styleId="ListParagraph">
    <w:name w:val="List Paragraph"/>
    <w:basedOn w:val="Normal"/>
    <w:uiPriority w:val="34"/>
    <w:qFormat/>
    <w:rsid w:val="000D0D03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A1333A"/>
    <w:rPr>
      <w:color w:val="0000FF"/>
      <w:u w:val="single"/>
    </w:rPr>
  </w:style>
  <w:style w:type="table" w:customStyle="1" w:styleId="ProjectScopeTable">
    <w:name w:val="Project Scope Table"/>
    <w:basedOn w:val="TableNormal"/>
    <w:uiPriority w:val="99"/>
    <w:rsid w:val="00A1333A"/>
    <w:pPr>
      <w:spacing w:before="120" w:after="120" w:line="240" w:lineRule="auto"/>
    </w:pPr>
    <w:rPr>
      <w:color w:val="404040" w:themeColor="text1" w:themeTint="BF"/>
      <w:sz w:val="18"/>
      <w:szCs w:val="18"/>
      <w:lang w:eastAsia="ja-JP"/>
    </w:rPr>
    <w:tblPr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  <w:insideH w:val="single" w:sz="4" w:space="0" w:color="4472C4" w:themeColor="accent1"/>
        <w:insideV w:val="single" w:sz="4" w:space="0" w:color="4472C4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9E2F3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4472C4" w:themeFill="accen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922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F51E9E3B77444CFFB1B6301EA5BAF3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DB623E-6DD9-42A7-8BAC-7A8F35E16EAB}"/>
      </w:docPartPr>
      <w:docPartBody>
        <w:p w:rsidR="00000000" w:rsidRDefault="008479F6" w:rsidP="008479F6">
          <w:pPr>
            <w:pStyle w:val="F51E9E3B77444CFFB1B6301EA5BAF3A2"/>
          </w:pPr>
          <w:r>
            <w:t>Project Scope</w:t>
          </w:r>
        </w:p>
      </w:docPartBody>
    </w:docPart>
    <w:docPart>
      <w:docPartPr>
        <w:name w:val="6A42C3A386194BA7BDA0AF4E125898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48F2F-A05F-41D1-8A1E-0931EEC8BDB1}"/>
      </w:docPartPr>
      <w:docPartBody>
        <w:p w:rsidR="00000000" w:rsidRDefault="008479F6" w:rsidP="008479F6">
          <w:pPr>
            <w:pStyle w:val="6A42C3A386194BA7BDA0AF4E125898EF"/>
          </w:pPr>
          <w:r>
            <w:t>Approval and Authority to Proceed</w:t>
          </w:r>
        </w:p>
      </w:docPartBody>
    </w:docPart>
    <w:docPart>
      <w:docPartPr>
        <w:name w:val="F4CF4097E7054181A619A565573401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5741AC-3AC7-4D4D-9B8C-F5C292B44E12}"/>
      </w:docPartPr>
      <w:docPartBody>
        <w:p w:rsidR="00000000" w:rsidRDefault="008479F6" w:rsidP="008479F6">
          <w:pPr>
            <w:pStyle w:val="F4CF4097E7054181A619A565573401D4"/>
          </w:pPr>
          <w:r>
            <w:t>We approve the project as described above, and authorize the team to proceed.</w:t>
          </w:r>
        </w:p>
      </w:docPartBody>
    </w:docPart>
    <w:docPart>
      <w:docPartPr>
        <w:name w:val="3665B3EC886C4554AA26B0EE28F854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37CC81-E5D1-42C1-813A-02C75E402C96}"/>
      </w:docPartPr>
      <w:docPartBody>
        <w:p w:rsidR="00000000" w:rsidRDefault="008479F6" w:rsidP="008479F6">
          <w:pPr>
            <w:pStyle w:val="3665B3EC886C4554AA26B0EE28F85472"/>
          </w:pPr>
          <w:r>
            <w:t>Name</w:t>
          </w:r>
        </w:p>
      </w:docPartBody>
    </w:docPart>
    <w:docPart>
      <w:docPartPr>
        <w:name w:val="33A0791DDB0943ED80D28354990822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5FE271-A6D2-42B1-AFA9-4B1A77A9E21F}"/>
      </w:docPartPr>
      <w:docPartBody>
        <w:p w:rsidR="00000000" w:rsidRDefault="008479F6" w:rsidP="008479F6">
          <w:pPr>
            <w:pStyle w:val="33A0791DDB0943ED80D28354990822CD"/>
          </w:pPr>
          <w:r>
            <w:t>Title</w:t>
          </w:r>
        </w:p>
      </w:docPartBody>
    </w:docPart>
    <w:docPart>
      <w:docPartPr>
        <w:name w:val="8F0EAD72C2CA448A9095605ECACC20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4B4F9C-6105-4B17-8A5D-5F15B50D8878}"/>
      </w:docPartPr>
      <w:docPartBody>
        <w:p w:rsidR="00000000" w:rsidRDefault="008479F6" w:rsidP="008479F6">
          <w:pPr>
            <w:pStyle w:val="8F0EAD72C2CA448A9095605ECACC2084"/>
          </w:pPr>
          <w:r>
            <w:t>Date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9F6"/>
    <w:rsid w:val="008479F6"/>
    <w:rsid w:val="00D70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51E9E3B77444CFFB1B6301EA5BAF3A2">
    <w:name w:val="F51E9E3B77444CFFB1B6301EA5BAF3A2"/>
    <w:rsid w:val="008479F6"/>
  </w:style>
  <w:style w:type="paragraph" w:customStyle="1" w:styleId="BC4CF145D77740309726FA1FD70B247D">
    <w:name w:val="BC4CF145D77740309726FA1FD70B247D"/>
    <w:rsid w:val="008479F6"/>
  </w:style>
  <w:style w:type="paragraph" w:customStyle="1" w:styleId="6A42C3A386194BA7BDA0AF4E125898EF">
    <w:name w:val="6A42C3A386194BA7BDA0AF4E125898EF"/>
    <w:rsid w:val="008479F6"/>
  </w:style>
  <w:style w:type="paragraph" w:customStyle="1" w:styleId="F4CF4097E7054181A619A565573401D4">
    <w:name w:val="F4CF4097E7054181A619A565573401D4"/>
    <w:rsid w:val="008479F6"/>
  </w:style>
  <w:style w:type="paragraph" w:customStyle="1" w:styleId="3665B3EC886C4554AA26B0EE28F85472">
    <w:name w:val="3665B3EC886C4554AA26B0EE28F85472"/>
    <w:rsid w:val="008479F6"/>
  </w:style>
  <w:style w:type="paragraph" w:customStyle="1" w:styleId="33A0791DDB0943ED80D28354990822CD">
    <w:name w:val="33A0791DDB0943ED80D28354990822CD"/>
    <w:rsid w:val="008479F6"/>
  </w:style>
  <w:style w:type="paragraph" w:customStyle="1" w:styleId="8F0EAD72C2CA448A9095605ECACC2084">
    <w:name w:val="8F0EAD72C2CA448A9095605ECACC2084"/>
    <w:rsid w:val="008479F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137</Words>
  <Characters>782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swati madan</dc:creator>
  <cp:keywords/>
  <dc:description/>
  <cp:lastModifiedBy>swati madan</cp:lastModifiedBy>
  <cp:revision>1</cp:revision>
  <dcterms:created xsi:type="dcterms:W3CDTF">2019-03-30T16:20:00Z</dcterms:created>
  <dcterms:modified xsi:type="dcterms:W3CDTF">2019-03-30T16:47:00Z</dcterms:modified>
</cp:coreProperties>
</file>