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4136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801876">
        <w:rPr>
          <w:rFonts w:cstheme="minorHAnsi"/>
          <w:b/>
          <w:smallCaps/>
          <w:sz w:val="32"/>
          <w:szCs w:val="21"/>
        </w:rPr>
        <w:t>Praveen Purohit</w:t>
      </w:r>
      <w:r w:rsidRPr="00801876">
        <w:rPr>
          <w:rFonts w:cstheme="minorHAnsi"/>
          <w:sz w:val="32"/>
          <w:szCs w:val="21"/>
        </w:rPr>
        <w:t xml:space="preserve">                                                              </w:t>
      </w:r>
      <w:r w:rsidR="00801876">
        <w:rPr>
          <w:rFonts w:cstheme="minorHAnsi"/>
          <w:sz w:val="21"/>
          <w:szCs w:val="21"/>
        </w:rPr>
        <w:t xml:space="preserve">                </w:t>
      </w:r>
      <w:r w:rsidRPr="00801876">
        <w:rPr>
          <w:rFonts w:cstheme="minorHAnsi"/>
          <w:sz w:val="21"/>
          <w:szCs w:val="21"/>
        </w:rPr>
        <w:t>New Delhi, India | +91-9810633204</w:t>
      </w:r>
    </w:p>
    <w:p w14:paraId="0C7686AB" w14:textId="77777777" w:rsidR="0014391E" w:rsidRPr="00801876" w:rsidRDefault="0014391E" w:rsidP="004572B9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801876">
        <w:rPr>
          <w:rStyle w:val="Hyperlink"/>
          <w:rFonts w:cstheme="minorHAnsi"/>
          <w:sz w:val="21"/>
          <w:szCs w:val="21"/>
          <w:u w:val="none"/>
        </w:rPr>
        <w:t xml:space="preserve">                                                                                                  </w:t>
      </w:r>
      <w:hyperlink r:id="rId5" w:history="1">
        <w:r w:rsidRPr="00801876">
          <w:rPr>
            <w:rStyle w:val="Hyperlink"/>
            <w:rFonts w:cstheme="minorHAnsi"/>
            <w:sz w:val="21"/>
            <w:szCs w:val="21"/>
            <w:u w:val="none"/>
          </w:rPr>
          <w:t>purohitpraven@gmail.com</w:t>
        </w:r>
      </w:hyperlink>
      <w:r w:rsidRPr="00801876">
        <w:rPr>
          <w:rFonts w:cstheme="minorHAnsi"/>
          <w:sz w:val="21"/>
          <w:szCs w:val="21"/>
        </w:rPr>
        <w:t xml:space="preserve"> | </w:t>
      </w:r>
      <w:hyperlink r:id="rId6" w:history="1">
        <w:r w:rsidRPr="00801876">
          <w:rPr>
            <w:rStyle w:val="Hyperlink"/>
            <w:rFonts w:cstheme="minorHAnsi"/>
            <w:sz w:val="21"/>
            <w:szCs w:val="21"/>
            <w:u w:val="none"/>
          </w:rPr>
          <w:t>https://www.linkedin.com/in/purohit/</w:t>
        </w:r>
      </w:hyperlink>
    </w:p>
    <w:p w14:paraId="3A18FDA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mallCaps/>
          <w:sz w:val="10"/>
          <w:szCs w:val="10"/>
        </w:rPr>
      </w:pPr>
    </w:p>
    <w:p w14:paraId="6BC6C31B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b/>
          <w:smallCaps/>
          <w:color w:val="833C0B" w:themeColor="accent2" w:themeShade="80"/>
          <w:sz w:val="24"/>
          <w:szCs w:val="21"/>
        </w:rPr>
      </w:pPr>
      <w:r w:rsidRPr="00801876">
        <w:rPr>
          <w:rFonts w:cstheme="minorHAnsi"/>
          <w:b/>
          <w:smallCaps/>
          <w:color w:val="833C0B" w:themeColor="accent2" w:themeShade="80"/>
          <w:sz w:val="24"/>
          <w:szCs w:val="21"/>
        </w:rPr>
        <w:t>Head of Delivery, Digital Transformation &amp; Data Leader For A Large BFSI Setup</w:t>
      </w:r>
    </w:p>
    <w:p w14:paraId="4337D6CC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503830D7" w14:textId="77777777" w:rsidR="0014391E" w:rsidRPr="00801876" w:rsidRDefault="0014391E" w:rsidP="00457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zCs w:val="21"/>
        </w:rPr>
      </w:pPr>
      <w:r w:rsidRPr="00801876">
        <w:rPr>
          <w:rFonts w:cstheme="minorHAnsi"/>
          <w:b/>
          <w:szCs w:val="21"/>
        </w:rPr>
        <w:t xml:space="preserve">Technology And Business </w:t>
      </w:r>
      <w:r w:rsidR="00750CBB" w:rsidRPr="00801876">
        <w:rPr>
          <w:rFonts w:cstheme="minorHAnsi"/>
          <w:b/>
          <w:szCs w:val="21"/>
        </w:rPr>
        <w:t xml:space="preserve">Leadership </w:t>
      </w:r>
      <w:r w:rsidRPr="00801876">
        <w:rPr>
          <w:rFonts w:cstheme="minorHAnsi"/>
          <w:b/>
          <w:szCs w:val="21"/>
        </w:rPr>
        <w:t xml:space="preserve">| Driving Innovation | Building Products &amp; Solutions | Data Strategy | </w:t>
      </w:r>
      <w:r w:rsidR="004572B9">
        <w:rPr>
          <w:rFonts w:cstheme="minorHAnsi"/>
          <w:b/>
          <w:szCs w:val="21"/>
        </w:rPr>
        <w:t xml:space="preserve">                          </w:t>
      </w:r>
      <w:r w:rsidRPr="00801876">
        <w:rPr>
          <w:rFonts w:cstheme="minorHAnsi"/>
          <w:b/>
          <w:szCs w:val="21"/>
        </w:rPr>
        <w:t>Cloud Strategy | Consulting</w:t>
      </w:r>
      <w:r w:rsidR="004572B9">
        <w:rPr>
          <w:rFonts w:cstheme="minorHAnsi"/>
          <w:b/>
          <w:szCs w:val="21"/>
        </w:rPr>
        <w:t xml:space="preserve"> </w:t>
      </w:r>
    </w:p>
    <w:p w14:paraId="01C293DB" w14:textId="23C0606D" w:rsidR="000800E0" w:rsidRPr="00801876" w:rsidRDefault="0014391E" w:rsidP="00B51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 w:rsidRPr="00801876">
        <w:rPr>
          <w:rFonts w:cstheme="minorHAnsi"/>
          <w:sz w:val="21"/>
          <w:szCs w:val="21"/>
        </w:rPr>
        <w:t>Strategic Delivery Management</w:t>
      </w:r>
      <w:r w:rsidR="00B42603">
        <w:rPr>
          <w:rFonts w:cstheme="minorHAnsi"/>
          <w:sz w:val="21"/>
          <w:szCs w:val="21"/>
        </w:rPr>
        <w:t xml:space="preserve"> -</w:t>
      </w:r>
      <w:r w:rsidR="00B42603">
        <w:rPr>
          <w:rFonts w:cstheme="minorHAnsi"/>
          <w:sz w:val="21"/>
          <w:szCs w:val="21"/>
        </w:rPr>
        <w:t xml:space="preserve"> </w:t>
      </w:r>
      <w:r w:rsidR="000279E9" w:rsidRPr="00801876">
        <w:rPr>
          <w:rFonts w:cstheme="minorHAnsi"/>
          <w:sz w:val="21"/>
          <w:szCs w:val="21"/>
        </w:rPr>
        <w:t>Senior Leadership Management</w:t>
      </w:r>
      <w:r w:rsidR="000279E9">
        <w:rPr>
          <w:rFonts w:cstheme="minorHAnsi"/>
          <w:sz w:val="21"/>
          <w:szCs w:val="21"/>
        </w:rPr>
        <w:t xml:space="preserve"> </w:t>
      </w:r>
      <w:r w:rsidR="00D5580E">
        <w:rPr>
          <w:rFonts w:cstheme="minorHAnsi"/>
          <w:sz w:val="21"/>
          <w:szCs w:val="21"/>
        </w:rPr>
        <w:t xml:space="preserve">- </w:t>
      </w:r>
      <w:r w:rsidR="000279E9">
        <w:rPr>
          <w:rFonts w:cstheme="minorHAnsi"/>
          <w:sz w:val="21"/>
          <w:szCs w:val="21"/>
        </w:rPr>
        <w:t>Program Management -</w:t>
      </w:r>
      <w:r w:rsidR="000279E9">
        <w:rPr>
          <w:rFonts w:cstheme="minorHAnsi"/>
          <w:sz w:val="21"/>
          <w:szCs w:val="21"/>
        </w:rPr>
        <w:t xml:space="preserve"> </w:t>
      </w:r>
      <w:r w:rsidR="000279E9">
        <w:rPr>
          <w:rFonts w:cstheme="minorHAnsi"/>
          <w:sz w:val="21"/>
          <w:szCs w:val="21"/>
        </w:rPr>
        <w:t xml:space="preserve">Building Data &amp; Cloud Solutions - Digitally Transforming Organizations - </w:t>
      </w:r>
      <w:r w:rsidRPr="00801876">
        <w:rPr>
          <w:rFonts w:cstheme="minorHAnsi"/>
          <w:sz w:val="21"/>
          <w:szCs w:val="21"/>
        </w:rPr>
        <w:t>IT Roadmap - DevOps &amp; Agile Transformation - Data Management, Analytics &amp; Insights (</w:t>
      </w:r>
      <w:r w:rsidR="00801876" w:rsidRPr="00801876">
        <w:rPr>
          <w:rFonts w:cstheme="minorHAnsi"/>
          <w:sz w:val="21"/>
          <w:szCs w:val="21"/>
        </w:rPr>
        <w:t>AI/</w:t>
      </w:r>
      <w:r w:rsidRPr="00801876">
        <w:rPr>
          <w:rFonts w:cstheme="minorHAnsi"/>
          <w:sz w:val="21"/>
          <w:szCs w:val="21"/>
        </w:rPr>
        <w:t>ML</w:t>
      </w:r>
      <w:r w:rsidR="00801876" w:rsidRPr="00801876">
        <w:rPr>
          <w:rFonts w:cstheme="minorHAnsi"/>
          <w:sz w:val="21"/>
          <w:szCs w:val="21"/>
        </w:rPr>
        <w:t>/Data Science/</w:t>
      </w:r>
      <w:r w:rsidRPr="00801876">
        <w:rPr>
          <w:rFonts w:cstheme="minorHAnsi"/>
          <w:sz w:val="21"/>
          <w:szCs w:val="21"/>
        </w:rPr>
        <w:t xml:space="preserve">Data Engineering) - Customer Success </w:t>
      </w:r>
      <w:r w:rsidR="00801876" w:rsidRPr="00801876">
        <w:rPr>
          <w:rFonts w:cstheme="minorHAnsi"/>
          <w:sz w:val="21"/>
          <w:szCs w:val="21"/>
        </w:rPr>
        <w:t>-</w:t>
      </w:r>
      <w:r w:rsidRPr="00801876">
        <w:rPr>
          <w:rFonts w:cstheme="minorHAnsi"/>
          <w:sz w:val="21"/>
          <w:szCs w:val="21"/>
        </w:rPr>
        <w:t xml:space="preserve"> </w:t>
      </w:r>
      <w:r w:rsidR="00801876" w:rsidRPr="00801876">
        <w:rPr>
          <w:rFonts w:cstheme="minorHAnsi"/>
          <w:sz w:val="21"/>
          <w:szCs w:val="21"/>
        </w:rPr>
        <w:t>Continuous</w:t>
      </w:r>
      <w:r w:rsidR="00750CBB" w:rsidRPr="00801876">
        <w:rPr>
          <w:rFonts w:cstheme="minorHAnsi"/>
          <w:sz w:val="21"/>
          <w:szCs w:val="21"/>
        </w:rPr>
        <w:t xml:space="preserve"> Improvement - </w:t>
      </w:r>
      <w:r w:rsidRPr="00801876">
        <w:rPr>
          <w:rFonts w:cstheme="minorHAnsi"/>
          <w:sz w:val="21"/>
          <w:szCs w:val="21"/>
        </w:rPr>
        <w:t>Sales - P&amp;L</w:t>
      </w:r>
    </w:p>
    <w:p w14:paraId="2B6C30C9" w14:textId="77777777" w:rsidR="00B51C2F" w:rsidRPr="006072A7" w:rsidRDefault="00B51C2F" w:rsidP="006072A7">
      <w:pPr>
        <w:spacing w:after="0" w:line="240" w:lineRule="auto"/>
        <w:contextualSpacing/>
        <w:jc w:val="center"/>
        <w:rPr>
          <w:rFonts w:cstheme="minorHAnsi"/>
          <w:b/>
          <w:sz w:val="10"/>
          <w:szCs w:val="10"/>
        </w:rPr>
      </w:pPr>
    </w:p>
    <w:p w14:paraId="08D57E19" w14:textId="04757C79" w:rsidR="00B51C2F" w:rsidRPr="00801876" w:rsidRDefault="00CE44ED" w:rsidP="006072A7">
      <w:pPr>
        <w:spacing w:after="0" w:line="240" w:lineRule="auto"/>
        <w:contextualSpacing/>
        <w:jc w:val="center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 xml:space="preserve">Business </w:t>
      </w:r>
      <w:r w:rsidR="00192E09">
        <w:rPr>
          <w:rFonts w:cstheme="minorHAnsi"/>
          <w:b/>
          <w:szCs w:val="21"/>
        </w:rPr>
        <w:t>Domain:</w:t>
      </w:r>
      <w:r w:rsidR="00B51C2F">
        <w:rPr>
          <w:rFonts w:cstheme="minorHAnsi"/>
          <w:b/>
          <w:szCs w:val="21"/>
        </w:rPr>
        <w:t xml:space="preserve"> </w:t>
      </w:r>
      <w:r w:rsidR="000800E0" w:rsidRPr="006072A7">
        <w:rPr>
          <w:rFonts w:cstheme="minorHAnsi"/>
          <w:color w:val="833C0B" w:themeColor="accent2" w:themeShade="80"/>
          <w:szCs w:val="21"/>
        </w:rPr>
        <w:t xml:space="preserve">Investment Banking | </w:t>
      </w:r>
      <w:r w:rsidR="00BA1E31" w:rsidRPr="006072A7">
        <w:rPr>
          <w:rFonts w:cstheme="minorHAnsi"/>
          <w:color w:val="833C0B" w:themeColor="accent2" w:themeShade="80"/>
          <w:szCs w:val="21"/>
        </w:rPr>
        <w:t xml:space="preserve">Capital Markets | </w:t>
      </w:r>
      <w:r w:rsidR="000800E0" w:rsidRPr="006072A7">
        <w:rPr>
          <w:rFonts w:cstheme="minorHAnsi"/>
          <w:color w:val="833C0B" w:themeColor="accent2" w:themeShade="80"/>
          <w:szCs w:val="21"/>
        </w:rPr>
        <w:t>Retail Banking | Investment Management</w:t>
      </w:r>
      <w:r w:rsidR="00B51C2F" w:rsidRPr="006072A7">
        <w:rPr>
          <w:rFonts w:cstheme="minorHAnsi"/>
          <w:color w:val="833C0B" w:themeColor="accent2" w:themeShade="80"/>
          <w:szCs w:val="21"/>
        </w:rPr>
        <w:t>:</w:t>
      </w:r>
    </w:p>
    <w:p w14:paraId="03A6B096" w14:textId="7B7F344A" w:rsidR="000800E0" w:rsidRPr="00801876" w:rsidRDefault="000800E0" w:rsidP="006072A7">
      <w:pPr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Equity</w:t>
      </w:r>
      <w:r w:rsidR="009023BF" w:rsidRPr="00801876">
        <w:rPr>
          <w:rFonts w:cstheme="minorHAnsi"/>
          <w:sz w:val="21"/>
          <w:szCs w:val="21"/>
        </w:rPr>
        <w:t xml:space="preserve"> - </w:t>
      </w:r>
      <w:r w:rsidR="009023BF">
        <w:rPr>
          <w:rFonts w:cstheme="minorHAnsi"/>
          <w:sz w:val="21"/>
          <w:szCs w:val="21"/>
        </w:rPr>
        <w:t xml:space="preserve">Equity </w:t>
      </w:r>
      <w:r>
        <w:rPr>
          <w:rFonts w:cstheme="minorHAnsi"/>
          <w:sz w:val="21"/>
          <w:szCs w:val="21"/>
        </w:rPr>
        <w:t>Derivatives</w:t>
      </w:r>
      <w:r w:rsidR="00BA1E31" w:rsidRPr="00801876">
        <w:rPr>
          <w:rFonts w:cstheme="minorHAnsi"/>
          <w:sz w:val="21"/>
          <w:szCs w:val="21"/>
        </w:rPr>
        <w:t xml:space="preserve"> - </w:t>
      </w:r>
      <w:r>
        <w:rPr>
          <w:rFonts w:cstheme="minorHAnsi"/>
          <w:sz w:val="21"/>
          <w:szCs w:val="21"/>
        </w:rPr>
        <w:t>Fixed Income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Credit Risk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Market Risk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Regulatory Reporting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Mortgages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Lending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401k</w:t>
      </w:r>
    </w:p>
    <w:p w14:paraId="7580F19B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6EC1B800" w14:textId="77777777" w:rsidR="0014391E" w:rsidRPr="00801876" w:rsidRDefault="0014391E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 w:rsidRPr="00801876">
        <w:rPr>
          <w:rFonts w:cstheme="minorHAnsi"/>
          <w:b/>
          <w:smallCaps/>
          <w:sz w:val="21"/>
          <w:szCs w:val="21"/>
        </w:rPr>
        <w:t>Career - At A Glance</w:t>
      </w:r>
    </w:p>
    <w:p w14:paraId="18BCB909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B134A71" w14:textId="6C29F42A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801876">
        <w:rPr>
          <w:rFonts w:cstheme="minorHAnsi"/>
          <w:sz w:val="21"/>
          <w:szCs w:val="21"/>
        </w:rPr>
        <w:t xml:space="preserve">Offering an eventful career of 25 years studded with professional </w:t>
      </w:r>
      <w:r w:rsidR="004572B9" w:rsidRPr="00801876">
        <w:rPr>
          <w:rFonts w:cstheme="minorHAnsi"/>
          <w:sz w:val="21"/>
          <w:szCs w:val="21"/>
        </w:rPr>
        <w:t>brilliance</w:t>
      </w:r>
      <w:r w:rsidR="00E54219">
        <w:rPr>
          <w:rFonts w:cstheme="minorHAnsi"/>
          <w:sz w:val="21"/>
          <w:szCs w:val="21"/>
        </w:rPr>
        <w:t>. Expertise</w:t>
      </w:r>
      <w:r w:rsidR="004572B9" w:rsidRPr="00801876">
        <w:rPr>
          <w:rFonts w:cstheme="minorHAnsi"/>
          <w:sz w:val="21"/>
          <w:szCs w:val="21"/>
        </w:rPr>
        <w:t xml:space="preserve"> predominantly in areas of </w:t>
      </w:r>
      <w:r w:rsidR="00192E09">
        <w:rPr>
          <w:rFonts w:cstheme="minorHAnsi"/>
          <w:sz w:val="21"/>
          <w:szCs w:val="21"/>
        </w:rPr>
        <w:t>O</w:t>
      </w:r>
      <w:r w:rsidR="004572B9" w:rsidRPr="00801876">
        <w:rPr>
          <w:rFonts w:cstheme="minorHAnsi"/>
          <w:sz w:val="21"/>
          <w:szCs w:val="21"/>
        </w:rPr>
        <w:t xml:space="preserve">rganizational leadership, </w:t>
      </w:r>
      <w:r w:rsidR="00192E09">
        <w:rPr>
          <w:rFonts w:cstheme="minorHAnsi"/>
          <w:sz w:val="21"/>
          <w:szCs w:val="21"/>
        </w:rPr>
        <w:t>D</w:t>
      </w:r>
      <w:r w:rsidR="004572B9" w:rsidRPr="00801876">
        <w:rPr>
          <w:rFonts w:cstheme="minorHAnsi"/>
          <w:sz w:val="21"/>
          <w:szCs w:val="21"/>
        </w:rPr>
        <w:t>igital transformation</w:t>
      </w:r>
      <w:r w:rsidR="00192E09">
        <w:rPr>
          <w:rFonts w:cstheme="minorHAnsi"/>
          <w:sz w:val="21"/>
          <w:szCs w:val="21"/>
        </w:rPr>
        <w:t>. Data transformation</w:t>
      </w:r>
      <w:r w:rsidR="004572B9" w:rsidRPr="00801876">
        <w:rPr>
          <w:rFonts w:cstheme="minorHAnsi"/>
          <w:sz w:val="21"/>
          <w:szCs w:val="21"/>
        </w:rPr>
        <w:t>, end-to-end delivery management, application &amp; product development</w:t>
      </w:r>
      <w:r w:rsidR="00192E09">
        <w:rPr>
          <w:rFonts w:cstheme="minorHAnsi"/>
          <w:sz w:val="21"/>
          <w:szCs w:val="21"/>
        </w:rPr>
        <w:t>,</w:t>
      </w:r>
      <w:r w:rsidR="004572B9" w:rsidRPr="00801876">
        <w:rPr>
          <w:rFonts w:cstheme="minorHAnsi"/>
          <w:sz w:val="21"/>
          <w:szCs w:val="21"/>
        </w:rPr>
        <w:t xml:space="preserve"> across various</w:t>
      </w:r>
      <w:r w:rsidR="00D5580E">
        <w:rPr>
          <w:rFonts w:cstheme="minorHAnsi"/>
          <w:sz w:val="21"/>
          <w:szCs w:val="21"/>
        </w:rPr>
        <w:t xml:space="preserve"> cloud</w:t>
      </w:r>
      <w:r w:rsidR="004572B9" w:rsidRPr="00801876">
        <w:rPr>
          <w:rFonts w:cstheme="minorHAnsi"/>
          <w:sz w:val="21"/>
          <w:szCs w:val="21"/>
        </w:rPr>
        <w:t xml:space="preserve"> platforms &amp; technologies</w:t>
      </w:r>
      <w:r w:rsidRPr="00801876">
        <w:rPr>
          <w:rFonts w:cstheme="minorHAnsi"/>
          <w:sz w:val="21"/>
          <w:szCs w:val="21"/>
        </w:rPr>
        <w:t>. 16+ years’ experience in setup of global teams and ODCs. Proven acumen in collaborating with the CXO leadership &amp; key decision makers. Achieving consistent success with transforming business problems into technology solutions.</w:t>
      </w:r>
    </w:p>
    <w:p w14:paraId="4E1B7F0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0FE62A29" w14:textId="7CB0B8B8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noProof/>
          <w:sz w:val="21"/>
          <w:szCs w:val="21"/>
          <w:u w:val="single"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1A9312" wp14:editId="1DDFBB1F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2877820" cy="3057525"/>
                <wp:effectExtent l="0" t="0" r="1778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30577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3CD7A" w14:textId="77777777" w:rsidR="0014391E" w:rsidRPr="002E1960" w:rsidRDefault="0014391E" w:rsidP="0014391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21"/>
                                <w:szCs w:val="21"/>
                              </w:rPr>
                              <w:t>Value Addition/Highlights:</w:t>
                            </w:r>
                          </w:p>
                          <w:p w14:paraId="6E877860" w14:textId="07506508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Digitally 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Transformed P66, HSBS, UBS and CMRS teams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to use </w:t>
                            </w:r>
                            <w:r w:rsidR="00CA5C42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cloud, </w:t>
                            </w:r>
                            <w:r w:rsidR="009B403D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data,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cutting edge technologies</w:t>
                            </w:r>
                            <w:r w:rsidR="00CA5C42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, DevOps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and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agile ways of working, such that the teams could deliver to production every few weeks.</w:t>
                            </w:r>
                          </w:p>
                          <w:p w14:paraId="57A18BE9" w14:textId="1091B834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Built Data Analytics &amp; Insight Solutions </w:t>
                            </w:r>
                            <w:r w:rsidR="00192E09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to optimize pipelines for Tier I commodity client</w:t>
                            </w:r>
                            <w:r w:rsidR="00801876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C7A2656" w14:textId="725E9BD1" w:rsidR="005E4F91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Built 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Data lake for credit risk data for HSBC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using Big Data technologies</w:t>
                            </w:r>
                            <w:r w:rsidR="00801876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C6B7A68" w14:textId="6B6142E8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Setup a 60+ size BigData team from scratch</w:t>
                            </w:r>
                            <w:r w:rsidR="00801876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1EE025FC" w14:textId="542C5559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Built from scratch RBS account to 250+ size with over 30 Million USD annual revenue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across all asset classes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07886F3C" w14:textId="274B924C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Setup the Fidelity Institutional team from scratch to 150+ people. </w:t>
                            </w:r>
                          </w:p>
                          <w:p w14:paraId="08DE7BF8" w14:textId="4B5CFA34" w:rsidR="0014391E" w:rsidRPr="00CA5C42" w:rsidRDefault="0014391E" w:rsidP="00C270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CA5C42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Renowned in the company as an expert on Agile and DevOps.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A93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4pt;margin-top:2.95pt;width:226.6pt;height:240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" fillcolor="#f2f2f2 [3052]" strokecolor="white [3212]">
                <v:textbox>
                  <w:txbxContent>
                    <w:p w14:paraId="60B3CD7A" w14:textId="77777777" w:rsidR="0014391E" w:rsidRPr="002E1960" w:rsidRDefault="0014391E" w:rsidP="0014391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b/>
                          <w:color w:val="833C0B" w:themeColor="accent2" w:themeShade="80"/>
                          <w:sz w:val="21"/>
                          <w:szCs w:val="21"/>
                        </w:rPr>
                      </w:pPr>
                      <w:r w:rsidRPr="002E1960">
                        <w:rPr>
                          <w:rFonts w:cstheme="minorHAnsi"/>
                          <w:b/>
                          <w:color w:val="833C0B" w:themeColor="accent2" w:themeShade="80"/>
                          <w:sz w:val="21"/>
                          <w:szCs w:val="21"/>
                        </w:rPr>
                        <w:t>Value Addition/Highlights:</w:t>
                      </w:r>
                    </w:p>
                    <w:p w14:paraId="6E877860" w14:textId="07506508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Digitally 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Transformed P66, HSBS, UBS and CMRS teams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to use </w:t>
                      </w:r>
                      <w:r w:rsidR="00CA5C42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cloud, </w:t>
                      </w:r>
                      <w:r w:rsidR="009B403D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data,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cutting edge technologies</w:t>
                      </w:r>
                      <w:r w:rsidR="00CA5C42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, DevOps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and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agile ways of working, such that the teams could deliver to production every few weeks.</w:t>
                      </w:r>
                    </w:p>
                    <w:p w14:paraId="57A18BE9" w14:textId="1091B834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Built Data Analytics &amp; Insight Solutions </w:t>
                      </w:r>
                      <w:r w:rsidR="00192E09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to optimize pipelines for Tier I commodity client</w:t>
                      </w:r>
                      <w:r w:rsidR="00801876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7C7A2656" w14:textId="725E9BD1" w:rsidR="005E4F91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Built 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Data lake for credit risk data for HSBC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using Big Data technologies</w:t>
                      </w:r>
                      <w:r w:rsidR="00801876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5C6B7A68" w14:textId="6B6142E8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Setup a 60+ size BigData team from scratch</w:t>
                      </w:r>
                      <w:r w:rsidR="00801876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1EE025FC" w14:textId="542C5559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Built from scratch RBS account to 250+ size with over 30 Million USD annual revenue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across all asset classes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07886F3C" w14:textId="274B924C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Setup the Fidelity Institutional team from scratch to 150+ people. </w:t>
                      </w:r>
                    </w:p>
                    <w:p w14:paraId="08DE7BF8" w14:textId="4B5CFA34" w:rsidR="0014391E" w:rsidRPr="00CA5C42" w:rsidRDefault="0014391E" w:rsidP="00C270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CA5C42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Renowned in the company as an expert on Agile and DevOps.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1876">
        <w:rPr>
          <w:rFonts w:asciiTheme="minorHAnsi" w:hAnsiTheme="minorHAnsi" w:cstheme="minorHAnsi"/>
          <w:sz w:val="21"/>
          <w:szCs w:val="21"/>
          <w:u w:val="single"/>
        </w:rPr>
        <w:t>Strategic Delivery Management:</w:t>
      </w:r>
      <w:r w:rsidRPr="00801876">
        <w:rPr>
          <w:rFonts w:asciiTheme="minorHAnsi" w:hAnsiTheme="minorHAnsi" w:cstheme="minorHAnsi"/>
          <w:sz w:val="21"/>
          <w:szCs w:val="21"/>
        </w:rPr>
        <w:t xml:space="preserve"> Led complex deliveries for large organizations using cutting edge technologies,</w:t>
      </w:r>
      <w:r w:rsidR="0066779E">
        <w:rPr>
          <w:rFonts w:asciiTheme="minorHAnsi" w:hAnsiTheme="minorHAnsi" w:cstheme="minorHAnsi"/>
          <w:sz w:val="21"/>
          <w:szCs w:val="21"/>
        </w:rPr>
        <w:t xml:space="preserve"> </w:t>
      </w:r>
      <w:r w:rsidR="00A42CAA">
        <w:rPr>
          <w:rFonts w:asciiTheme="minorHAnsi" w:hAnsiTheme="minorHAnsi" w:cstheme="minorHAnsi"/>
          <w:sz w:val="21"/>
          <w:szCs w:val="21"/>
        </w:rPr>
        <w:t xml:space="preserve">data, </w:t>
      </w:r>
      <w:r w:rsidR="0066779E">
        <w:rPr>
          <w:rFonts w:asciiTheme="minorHAnsi" w:hAnsiTheme="minorHAnsi" w:cstheme="minorHAnsi"/>
          <w:sz w:val="21"/>
          <w:szCs w:val="21"/>
        </w:rPr>
        <w:t>cloud,</w:t>
      </w:r>
      <w:r w:rsidRPr="00801876">
        <w:rPr>
          <w:rFonts w:asciiTheme="minorHAnsi" w:hAnsiTheme="minorHAnsi" w:cstheme="minorHAnsi"/>
          <w:sz w:val="21"/>
          <w:szCs w:val="21"/>
        </w:rPr>
        <w:t xml:space="preserve"> </w:t>
      </w:r>
      <w:r w:rsidR="00E54219">
        <w:rPr>
          <w:rFonts w:asciiTheme="minorHAnsi" w:hAnsiTheme="minorHAnsi" w:cstheme="minorHAnsi"/>
          <w:sz w:val="21"/>
          <w:szCs w:val="21"/>
        </w:rPr>
        <w:t>A</w:t>
      </w:r>
      <w:r w:rsidRPr="00801876">
        <w:rPr>
          <w:rFonts w:asciiTheme="minorHAnsi" w:hAnsiTheme="minorHAnsi" w:cstheme="minorHAnsi"/>
          <w:sz w:val="21"/>
          <w:szCs w:val="21"/>
        </w:rPr>
        <w:t>gile and DevOps practices</w:t>
      </w:r>
      <w:r w:rsidR="004572B9">
        <w:rPr>
          <w:rFonts w:asciiTheme="minorHAnsi" w:hAnsiTheme="minorHAnsi" w:cstheme="minorHAnsi"/>
          <w:sz w:val="21"/>
          <w:szCs w:val="21"/>
        </w:rPr>
        <w:t>.</w:t>
      </w:r>
    </w:p>
    <w:p w14:paraId="0BEC13DB" w14:textId="20210A41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noProof/>
          <w:sz w:val="21"/>
          <w:szCs w:val="21"/>
          <w:u w:val="single"/>
          <w:lang w:val="en-IN"/>
        </w:rPr>
        <w:t>Digital Transformation:</w:t>
      </w:r>
      <w:r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 Led many digital transformation journeys </w:t>
      </w:r>
      <w:r w:rsidR="00192E09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for Tier I banks, </w:t>
      </w:r>
      <w:r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>successfully</w:t>
      </w:r>
      <w:r w:rsidR="00192E09">
        <w:rPr>
          <w:rFonts w:asciiTheme="minorHAnsi" w:hAnsiTheme="minorHAnsi" w:cstheme="minorHAnsi"/>
          <w:noProof/>
          <w:sz w:val="21"/>
          <w:szCs w:val="21"/>
          <w:lang w:val="en-IN"/>
        </w:rPr>
        <w:t>,</w:t>
      </w:r>
      <w:r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 resulting in substantial savings for organizations and increased value for customers</w:t>
      </w:r>
      <w:r w:rsidR="00E54219">
        <w:rPr>
          <w:rFonts w:asciiTheme="minorHAnsi" w:hAnsiTheme="minorHAnsi" w:cstheme="minorHAnsi"/>
          <w:noProof/>
          <w:sz w:val="21"/>
          <w:szCs w:val="21"/>
          <w:lang w:val="en-IN"/>
        </w:rPr>
        <w:t>.</w:t>
      </w:r>
      <w:r w:rsidR="00E54219"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 </w:t>
      </w:r>
    </w:p>
    <w:p w14:paraId="17C1B5F8" w14:textId="3E35397D" w:rsidR="0014391E" w:rsidRPr="00801876" w:rsidRDefault="00A42CAA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  <w:u w:val="single"/>
        </w:rPr>
        <w:t xml:space="preserve">Solution Strategy and </w:t>
      </w:r>
      <w:r w:rsidR="0014391E" w:rsidRPr="00801876">
        <w:rPr>
          <w:rFonts w:asciiTheme="minorHAnsi" w:hAnsiTheme="minorHAnsi" w:cstheme="minorHAnsi"/>
          <w:sz w:val="21"/>
          <w:szCs w:val="21"/>
          <w:u w:val="single"/>
        </w:rPr>
        <w:t>Technology for Business Goals:</w:t>
      </w:r>
      <w:r w:rsidR="0014391E" w:rsidRPr="00801876">
        <w:rPr>
          <w:rFonts w:asciiTheme="minorHAnsi" w:hAnsiTheme="minorHAnsi" w:cstheme="minorHAnsi"/>
          <w:sz w:val="21"/>
          <w:szCs w:val="21"/>
        </w:rPr>
        <w:t xml:space="preserve"> Skilled in resolving complex multi-disciplinary business problems, by applying technology</w:t>
      </w:r>
      <w:r w:rsidR="009B403D">
        <w:rPr>
          <w:rFonts w:asciiTheme="minorHAnsi" w:hAnsiTheme="minorHAnsi" w:cstheme="minorHAnsi"/>
          <w:sz w:val="21"/>
          <w:szCs w:val="21"/>
        </w:rPr>
        <w:t xml:space="preserve"> </w:t>
      </w:r>
      <w:r w:rsidR="0014391E" w:rsidRPr="00801876">
        <w:rPr>
          <w:rFonts w:asciiTheme="minorHAnsi" w:hAnsiTheme="minorHAnsi" w:cstheme="minorHAnsi"/>
          <w:sz w:val="21"/>
          <w:szCs w:val="21"/>
        </w:rPr>
        <w:t>and design-thinking translating into customer centric deliverables.</w:t>
      </w:r>
    </w:p>
    <w:p w14:paraId="7D6E9DE4" w14:textId="77777777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Executive Leadership Stakeholder Management:</w:t>
      </w:r>
      <w:r w:rsidRPr="00801876">
        <w:rPr>
          <w:rFonts w:asciiTheme="minorHAnsi" w:hAnsiTheme="minorHAnsi" w:cstheme="minorHAnsi"/>
          <w:sz w:val="21"/>
          <w:szCs w:val="21"/>
        </w:rPr>
        <w:t xml:space="preserve"> Strong competence to collaborate with Senior Management/CXO Level for providing strategic inputs &amp; IT vision as well as leading corporate technology initiatives.</w:t>
      </w:r>
    </w:p>
    <w:p w14:paraId="17AC39E1" w14:textId="77777777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Building high performance &amp; self-managed teams: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People oriented leader with a talent for building word class IT team, empowered by best-in-class processes to deliver on common goals &amp; drive results.</w:t>
      </w:r>
    </w:p>
    <w:p w14:paraId="45351E9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21E2728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Certifications:</w:t>
      </w:r>
    </w:p>
    <w:p w14:paraId="074F5977" w14:textId="77777777" w:rsidR="0014391E" w:rsidRPr="00801876" w:rsidRDefault="0014391E" w:rsidP="004572B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Agile Certifications: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Certified Scrum Professional (CSP), Certified Scrum Master (CSM), SAFe Agelist.</w:t>
      </w:r>
    </w:p>
    <w:p w14:paraId="0A27F038" w14:textId="77777777" w:rsidR="0014391E" w:rsidRPr="00801876" w:rsidRDefault="0014391E" w:rsidP="004572B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Technical Certifications: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Certified Google Cloud Data Engineer, Certified Google Cloud Architect, MongoDB University Certified Developer.</w:t>
      </w:r>
    </w:p>
    <w:p w14:paraId="39373A7C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10"/>
          <w:szCs w:val="10"/>
        </w:rPr>
      </w:pPr>
    </w:p>
    <w:p w14:paraId="16CB6BFC" w14:textId="77777777" w:rsidR="0014391E" w:rsidRPr="00801876" w:rsidRDefault="0014391E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 w:rsidRPr="00801876">
        <w:rPr>
          <w:rFonts w:cstheme="minorHAnsi"/>
          <w:b/>
          <w:smallCaps/>
          <w:sz w:val="21"/>
          <w:szCs w:val="21"/>
        </w:rPr>
        <w:t>Blogs</w:t>
      </w:r>
    </w:p>
    <w:p w14:paraId="14FA5A39" w14:textId="77777777" w:rsidR="00801876" w:rsidRPr="00801876" w:rsidRDefault="00801876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10"/>
          <w:szCs w:val="10"/>
        </w:rPr>
      </w:pPr>
    </w:p>
    <w:p w14:paraId="39E92513" w14:textId="4FFEEA9E" w:rsidR="00801876" w:rsidRPr="00F44A07" w:rsidRDefault="0014391E" w:rsidP="00CA03F4">
      <w:pPr>
        <w:pStyle w:val="ListParagraph"/>
        <w:numPr>
          <w:ilvl w:val="0"/>
          <w:numId w:val="3"/>
        </w:numPr>
        <w:jc w:val="both"/>
        <w:rPr>
          <w:rStyle w:val="Hyperlink"/>
          <w:rFonts w:asciiTheme="minorHAnsi" w:hAnsiTheme="minorHAnsi" w:cstheme="minorHAnsi"/>
          <w:color w:val="000000"/>
          <w:sz w:val="21"/>
          <w:szCs w:val="21"/>
        </w:rPr>
      </w:pPr>
      <w:r w:rsidRPr="00F44A07">
        <w:rPr>
          <w:rFonts w:asciiTheme="minorHAnsi" w:hAnsiTheme="minorHAnsi" w:cstheme="minorHAnsi"/>
          <w:sz w:val="21"/>
          <w:szCs w:val="21"/>
        </w:rPr>
        <w:t xml:space="preserve">Financial Sentiment Analysis using FinBert - </w:t>
      </w:r>
      <w:hyperlink r:id="rId7" w:tgtFrame="_blank" w:history="1">
        <w:r w:rsidR="008B13A4" w:rsidRPr="008B13A4">
          <w:rPr>
            <w:rStyle w:val="Hyperlink"/>
            <w:rFonts w:asciiTheme="minorHAnsi" w:hAnsiTheme="minorHAnsi" w:cstheme="minorHAnsi"/>
            <w:color w:val="1155CC"/>
            <w:sz w:val="21"/>
            <w:szCs w:val="21"/>
            <w:shd w:val="clear" w:color="auto" w:fill="FFFFFF"/>
          </w:rPr>
          <w:t>https://bit.ly/3xR0UUU</w:t>
        </w:r>
      </w:hyperlink>
    </w:p>
    <w:p w14:paraId="017B9827" w14:textId="46DF4C8C" w:rsidR="00F44A07" w:rsidRDefault="00F44A07" w:rsidP="00CA03F4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F44A07">
        <w:rPr>
          <w:rFonts w:asciiTheme="minorHAnsi" w:hAnsiTheme="minorHAnsi" w:cstheme="minorHAnsi"/>
          <w:sz w:val="21"/>
          <w:szCs w:val="21"/>
        </w:rPr>
        <w:t>Data Visualization: Why 3D charts are a terrible idea</w:t>
      </w:r>
      <w:r>
        <w:rPr>
          <w:rFonts w:asciiTheme="minorHAnsi" w:hAnsiTheme="minorHAnsi" w:cstheme="minorHAnsi"/>
          <w:sz w:val="21"/>
          <w:szCs w:val="21"/>
        </w:rPr>
        <w:t xml:space="preserve"> - </w:t>
      </w:r>
      <w:hyperlink r:id="rId8" w:history="1">
        <w:r w:rsidR="009E7E57" w:rsidRPr="006E2E8A">
          <w:rPr>
            <w:rStyle w:val="Hyperlink"/>
            <w:rFonts w:asciiTheme="minorHAnsi" w:hAnsiTheme="minorHAnsi" w:cstheme="minorHAnsi"/>
            <w:sz w:val="21"/>
            <w:szCs w:val="21"/>
          </w:rPr>
          <w:t>https://bit.ly/3IRW8vv</w:t>
        </w:r>
      </w:hyperlink>
    </w:p>
    <w:p w14:paraId="64DFD809" w14:textId="77777777" w:rsidR="009E7E57" w:rsidRPr="00F44A07" w:rsidRDefault="009E7E57" w:rsidP="009E7E57">
      <w:pPr>
        <w:pStyle w:val="ListParagraph"/>
        <w:ind w:left="284"/>
        <w:jc w:val="both"/>
        <w:rPr>
          <w:rFonts w:asciiTheme="minorHAnsi" w:hAnsiTheme="minorHAnsi" w:cstheme="minorHAnsi"/>
          <w:sz w:val="21"/>
          <w:szCs w:val="21"/>
        </w:rPr>
      </w:pPr>
    </w:p>
    <w:p w14:paraId="40401043" w14:textId="77777777" w:rsidR="0014391E" w:rsidRPr="00801876" w:rsidRDefault="0014391E" w:rsidP="004572B9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cstheme="minorHAnsi"/>
          <w:b/>
          <w:sz w:val="10"/>
          <w:szCs w:val="10"/>
        </w:rPr>
      </w:pPr>
    </w:p>
    <w:p w14:paraId="74BCA351" w14:textId="77777777" w:rsidR="0014391E" w:rsidRPr="00801876" w:rsidRDefault="00801876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>
        <w:rPr>
          <w:rFonts w:cstheme="minorHAnsi"/>
          <w:b/>
          <w:smallCaps/>
          <w:sz w:val="21"/>
          <w:szCs w:val="21"/>
        </w:rPr>
        <w:t>Leadership Experience</w:t>
      </w:r>
      <w:r w:rsidR="0014391E" w:rsidRPr="00801876">
        <w:rPr>
          <w:rFonts w:cstheme="minorHAnsi"/>
          <w:b/>
          <w:smallCaps/>
          <w:sz w:val="21"/>
          <w:szCs w:val="21"/>
        </w:rPr>
        <w:t xml:space="preserve"> &amp; Key Contributions</w:t>
      </w:r>
    </w:p>
    <w:p w14:paraId="03D2577C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3772E9AB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Sopra Banking Software, India</w:t>
      </w:r>
    </w:p>
    <w:p w14:paraId="4E7B12BF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Domain &amp; Digital Transformation Lead (Saving, Mortgage &amp; Regulatory Reporting Products) | 2020-Present</w:t>
      </w:r>
    </w:p>
    <w:p w14:paraId="628B0A1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0B100DD9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Demonstrated excellence in leading:</w:t>
      </w:r>
    </w:p>
    <w:p w14:paraId="01EFF55C" w14:textId="70E76FE8" w:rsidR="0014391E" w:rsidRPr="00801876" w:rsidRDefault="0014391E" w:rsidP="004572B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Mortgage and Saving Product in </w:t>
      </w:r>
      <w:r w:rsidR="00E54219">
        <w:rPr>
          <w:rFonts w:asciiTheme="minorHAnsi" w:hAnsiTheme="minorHAnsi" w:cstheme="minorHAnsi"/>
          <w:sz w:val="21"/>
          <w:szCs w:val="21"/>
        </w:rPr>
        <w:t>digital</w:t>
      </w:r>
      <w:r w:rsidRPr="00801876">
        <w:rPr>
          <w:rFonts w:asciiTheme="minorHAnsi" w:hAnsiTheme="minorHAnsi" w:cstheme="minorHAnsi"/>
          <w:sz w:val="21"/>
          <w:szCs w:val="21"/>
        </w:rPr>
        <w:t xml:space="preserve"> transformation to deliver with higher speed, quality and value.</w:t>
      </w:r>
    </w:p>
    <w:p w14:paraId="6DA46E63" w14:textId="3A5D9392" w:rsidR="0014391E" w:rsidRPr="00801876" w:rsidRDefault="0014391E" w:rsidP="004572B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Regulatory Reporting Product in the digital </w:t>
      </w:r>
      <w:r w:rsidR="00E54219">
        <w:rPr>
          <w:rFonts w:asciiTheme="minorHAnsi" w:hAnsiTheme="minorHAnsi" w:cstheme="minorHAnsi"/>
          <w:sz w:val="21"/>
          <w:szCs w:val="21"/>
        </w:rPr>
        <w:t xml:space="preserve">and data </w:t>
      </w:r>
      <w:r w:rsidRPr="00801876">
        <w:rPr>
          <w:rFonts w:asciiTheme="minorHAnsi" w:hAnsiTheme="minorHAnsi" w:cstheme="minorHAnsi"/>
          <w:sz w:val="21"/>
          <w:szCs w:val="21"/>
        </w:rPr>
        <w:t>transformation of the product using Data Engineering, AWS, MongoDB, Microservices, Angular and Java technologies.</w:t>
      </w:r>
    </w:p>
    <w:p w14:paraId="582BAD00" w14:textId="77777777" w:rsidR="0014391E" w:rsidRPr="00801876" w:rsidRDefault="0014391E" w:rsidP="004572B9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Domain lead, Transformation Lead: Changed the culture of the organization to increase automation coverage, imbibe automation in every step, continuously improve and minimize duplicate management structures.</w:t>
      </w:r>
    </w:p>
    <w:p w14:paraId="1E98AC19" w14:textId="77777777" w:rsidR="0014391E" w:rsidRPr="00801876" w:rsidRDefault="0014391E" w:rsidP="004572B9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lastRenderedPageBreak/>
        <w:t>Pushed the team to recognize the waterfallish ways of working and pushed to change to a continuous delivery model with automation.</w:t>
      </w:r>
    </w:p>
    <w:p w14:paraId="620EFF6A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10"/>
          <w:szCs w:val="10"/>
        </w:rPr>
      </w:pPr>
    </w:p>
    <w:p w14:paraId="74697885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Publicis Sapient, India</w:t>
      </w:r>
    </w:p>
    <w:p w14:paraId="0D417F8E" w14:textId="3CA39910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 xml:space="preserve">Technology Lead &amp; </w:t>
      </w:r>
      <w:r w:rsidR="00477ACD">
        <w:rPr>
          <w:rFonts w:cstheme="minorHAnsi"/>
          <w:b/>
          <w:sz w:val="21"/>
          <w:szCs w:val="21"/>
        </w:rPr>
        <w:t xml:space="preserve">Digital </w:t>
      </w:r>
      <w:r w:rsidRPr="00801876">
        <w:rPr>
          <w:rFonts w:cstheme="minorHAnsi"/>
          <w:b/>
          <w:sz w:val="21"/>
          <w:szCs w:val="21"/>
        </w:rPr>
        <w:t>Transformation Leader For Phillips 66 | 2019-2020</w:t>
      </w:r>
    </w:p>
    <w:p w14:paraId="24C71A2B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Transformation Consultant For MENA | 2018-2019</w:t>
      </w:r>
    </w:p>
    <w:p w14:paraId="0543A437" w14:textId="2EB5651A" w:rsidR="0014391E" w:rsidRPr="00801876" w:rsidRDefault="00F74752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Digital &amp; Data</w:t>
      </w:r>
      <w:r w:rsidR="0014391E" w:rsidRPr="00801876">
        <w:rPr>
          <w:rFonts w:cstheme="minorHAnsi"/>
          <w:b/>
          <w:sz w:val="21"/>
          <w:szCs w:val="21"/>
        </w:rPr>
        <w:t xml:space="preserve"> Transformation Lead For HSBC Risk Externalization Program | 2016-2018</w:t>
      </w:r>
    </w:p>
    <w:p w14:paraId="0EFF752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Technology Lead &amp; Agile Transformation Lead For UBS ODC | 2014-2016</w:t>
      </w:r>
    </w:p>
    <w:p w14:paraId="793D075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Product Technology Lead | 2013-2014</w:t>
      </w:r>
    </w:p>
    <w:p w14:paraId="35508A93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Global Technology Capacity Planning Lead | 2012-2013</w:t>
      </w:r>
    </w:p>
    <w:p w14:paraId="6DE0F2C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RBS ODC Sales &amp; Technology Lead | 2006-2011</w:t>
      </w:r>
    </w:p>
    <w:p w14:paraId="69CDCFA5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7A3DEC3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Managed and tracked P&amp;L and account finances, built strong credibility with senior client stakeholders; thereby influencing transformation and CI/CD journey.</w:t>
      </w:r>
    </w:p>
    <w:p w14:paraId="04A58EF3" w14:textId="4D390D01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Meticulously led the Digital</w:t>
      </w:r>
      <w:r w:rsidR="00F74752">
        <w:rPr>
          <w:rFonts w:asciiTheme="minorHAnsi" w:hAnsiTheme="minorHAnsi" w:cstheme="minorHAnsi"/>
          <w:sz w:val="21"/>
          <w:szCs w:val="21"/>
        </w:rPr>
        <w:t>, Data</w:t>
      </w:r>
      <w:r w:rsidRPr="00801876">
        <w:rPr>
          <w:rFonts w:asciiTheme="minorHAnsi" w:hAnsiTheme="minorHAnsi" w:cstheme="minorHAnsi"/>
          <w:sz w:val="21"/>
          <w:szCs w:val="21"/>
        </w:rPr>
        <w:t xml:space="preserve"> and agile transformation journey globally across 3 continents, for multiple projects.</w:t>
      </w:r>
    </w:p>
    <w:p w14:paraId="5E69A4EA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Helped clients leverage Data to make better business decisions.</w:t>
      </w:r>
    </w:p>
    <w:p w14:paraId="15E89E65" w14:textId="4E49A0BF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As </w:t>
      </w:r>
      <w:r w:rsidR="007369B5">
        <w:rPr>
          <w:rFonts w:asciiTheme="minorHAnsi" w:hAnsiTheme="minorHAnsi" w:cstheme="minorHAnsi"/>
          <w:sz w:val="21"/>
          <w:szCs w:val="21"/>
        </w:rPr>
        <w:t xml:space="preserve">Digital and </w:t>
      </w:r>
      <w:r w:rsidRPr="00801876">
        <w:rPr>
          <w:rFonts w:asciiTheme="minorHAnsi" w:hAnsiTheme="minorHAnsi" w:cstheme="minorHAnsi"/>
          <w:sz w:val="21"/>
          <w:szCs w:val="21"/>
        </w:rPr>
        <w:t xml:space="preserve">Data Transformation leader: Delivered a data analytics based </w:t>
      </w:r>
      <w:r w:rsidR="004A74FA">
        <w:rPr>
          <w:rFonts w:asciiTheme="minorHAnsi" w:hAnsiTheme="minorHAnsi" w:cstheme="minorHAnsi"/>
          <w:sz w:val="21"/>
          <w:szCs w:val="21"/>
        </w:rPr>
        <w:t xml:space="preserve">commodity </w:t>
      </w:r>
      <w:r w:rsidRPr="00801876">
        <w:rPr>
          <w:rFonts w:asciiTheme="minorHAnsi" w:hAnsiTheme="minorHAnsi" w:cstheme="minorHAnsi"/>
          <w:sz w:val="21"/>
          <w:szCs w:val="21"/>
        </w:rPr>
        <w:t>pipeline optimization program to production every week/2 weeks with fully automated test suite and release pipelines on Azure / Azure DevOps.</w:t>
      </w:r>
    </w:p>
    <w:p w14:paraId="1811460F" w14:textId="323828B5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Transformation consultant for MENA: Identified speed, quality &amp; value improvement opportunities using design thinking and value stream mapping for multiple bank teams</w:t>
      </w:r>
      <w:r w:rsidR="00725189">
        <w:rPr>
          <w:rFonts w:asciiTheme="minorHAnsi" w:hAnsiTheme="minorHAnsi" w:cstheme="minorHAnsi"/>
          <w:sz w:val="21"/>
          <w:szCs w:val="21"/>
        </w:rPr>
        <w:tab/>
        <w:t>`</w:t>
      </w:r>
      <w:r w:rsidRPr="00801876">
        <w:rPr>
          <w:rFonts w:asciiTheme="minorHAnsi" w:hAnsiTheme="minorHAnsi" w:cstheme="minorHAnsi"/>
          <w:sz w:val="21"/>
          <w:szCs w:val="21"/>
        </w:rPr>
        <w:t>.</w:t>
      </w:r>
    </w:p>
    <w:p w14:paraId="69B97E38" w14:textId="70DE2E62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As Data and </w:t>
      </w:r>
      <w:r w:rsidR="00CF1DFF">
        <w:rPr>
          <w:rFonts w:asciiTheme="minorHAnsi" w:hAnsiTheme="minorHAnsi" w:cstheme="minorHAnsi"/>
          <w:sz w:val="21"/>
          <w:szCs w:val="21"/>
        </w:rPr>
        <w:t>Digital</w:t>
      </w:r>
      <w:r w:rsidRPr="00801876">
        <w:rPr>
          <w:rFonts w:asciiTheme="minorHAnsi" w:hAnsiTheme="minorHAnsi" w:cstheme="minorHAnsi"/>
          <w:sz w:val="21"/>
          <w:szCs w:val="21"/>
        </w:rPr>
        <w:t xml:space="preserve"> transformation lead for HSBC risk externalization program: Created a Big Data Lake as golden source of market risk data across all asset classes.</w:t>
      </w:r>
    </w:p>
    <w:p w14:paraId="0C2C2335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Technology and Digital transformation lead for UBS ODC: Setup a 150+ ODC for UBS with revenue of 30M+ USD annually delivering projects for the Equity Derivatives space.</w:t>
      </w:r>
    </w:p>
    <w:p w14:paraId="144F5B35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Product Delivery lead for Regulatory reporting product: Developed a regulatory reporting product that supported EMIR and Doff Frank reporting. Transformed team from waterfall to agile.</w:t>
      </w:r>
    </w:p>
    <w:p w14:paraId="436AC783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Global Technology Capacity Planning Lead: Doubled the output of the recruitment team using design thinking approach and creative incentives.</w:t>
      </w:r>
    </w:p>
    <w:p w14:paraId="7274BC76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RBS ODC Sales and Technology Lead: Setup and grew the account to 250+ ODC with 30M+ USD revenue.</w:t>
      </w:r>
    </w:p>
    <w:p w14:paraId="036EECD6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51808BDB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Fidelity Investments, USA</w:t>
      </w:r>
    </w:p>
    <w:p w14:paraId="4B8240A7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ODC Engineering Lead for FeB-I BU, Bangalore | 2004-2006</w:t>
      </w:r>
    </w:p>
    <w:p w14:paraId="5EF7165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Senior Development Manager | 2002-2003</w:t>
      </w:r>
    </w:p>
    <w:p w14:paraId="481FFE7D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Development Manager | 2001-2002</w:t>
      </w:r>
    </w:p>
    <w:p w14:paraId="0E72CBD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Architect &amp; Lead Developer | 2000-2001</w:t>
      </w:r>
    </w:p>
    <w:p w14:paraId="6501D29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1F7BCA6" w14:textId="51F751E1" w:rsidR="0014391E" w:rsidRPr="00801876" w:rsidRDefault="0014391E" w:rsidP="004572B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ODC Lead for FeB-I BU: Established the FeB institutional ODC from scratch</w:t>
      </w:r>
      <w:r w:rsidR="00CF1DFF">
        <w:rPr>
          <w:rFonts w:asciiTheme="minorHAnsi" w:hAnsiTheme="minorHAnsi" w:cstheme="minorHAnsi"/>
          <w:sz w:val="21"/>
          <w:szCs w:val="21"/>
        </w:rPr>
        <w:t>.</w:t>
      </w:r>
    </w:p>
    <w:p w14:paraId="680CFA14" w14:textId="44275F38" w:rsidR="0014391E" w:rsidRPr="00801876" w:rsidRDefault="0014391E" w:rsidP="004572B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Successful </w:t>
      </w:r>
      <w:r w:rsidR="008F55AC">
        <w:rPr>
          <w:rFonts w:asciiTheme="minorHAnsi" w:hAnsiTheme="minorHAnsi" w:cstheme="minorHAnsi"/>
          <w:sz w:val="21"/>
          <w:szCs w:val="21"/>
        </w:rPr>
        <w:t xml:space="preserve">setup </w:t>
      </w:r>
      <w:r w:rsidR="00CF1DFF">
        <w:rPr>
          <w:rFonts w:asciiTheme="minorHAnsi" w:hAnsiTheme="minorHAnsi" w:cstheme="minorHAnsi"/>
          <w:sz w:val="21"/>
          <w:szCs w:val="21"/>
        </w:rPr>
        <w:t>a 150+</w:t>
      </w:r>
      <w:r w:rsidRPr="00801876">
        <w:rPr>
          <w:rFonts w:asciiTheme="minorHAnsi" w:hAnsiTheme="minorHAnsi" w:cstheme="minorHAnsi"/>
          <w:sz w:val="21"/>
          <w:szCs w:val="21"/>
        </w:rPr>
        <w:t xml:space="preserve"> team to deliver projects for 401k.com.</w:t>
      </w:r>
    </w:p>
    <w:p w14:paraId="54E2BFEF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Senior Development Manager: Delivered the one Fidelity program that integrated retail and institutional sites into a common customer experience.</w:t>
      </w:r>
    </w:p>
    <w:p w14:paraId="19EA1888" w14:textId="77777777" w:rsidR="0014391E" w:rsidRPr="004572B9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44BBD1AD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Infinium Software, USA</w:t>
      </w:r>
    </w:p>
    <w:p w14:paraId="7467C37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Lead Developer | 1997-2000</w:t>
      </w:r>
    </w:p>
    <w:p w14:paraId="4BC3BD52" w14:textId="77777777" w:rsidR="0014391E" w:rsidRPr="004572B9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2F42D91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NIIT Software Exports, India</w:t>
      </w:r>
    </w:p>
    <w:p w14:paraId="328E38B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Developer | 1995-1997</w:t>
      </w:r>
    </w:p>
    <w:p w14:paraId="1521BE23" w14:textId="77777777" w:rsidR="0014391E" w:rsidRPr="004572B9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4A880467" w14:textId="77777777" w:rsidR="0014391E" w:rsidRPr="00801876" w:rsidRDefault="0014391E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 w:rsidRPr="00801876">
        <w:rPr>
          <w:rFonts w:cstheme="minorHAnsi"/>
          <w:b/>
          <w:smallCaps/>
          <w:sz w:val="21"/>
          <w:szCs w:val="21"/>
        </w:rPr>
        <w:t>Education</w:t>
      </w:r>
    </w:p>
    <w:p w14:paraId="5F1DCC64" w14:textId="77777777" w:rsidR="0014391E" w:rsidRPr="004572B9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15370487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Masters in Computer Science (Data Science)</w:t>
      </w:r>
      <w:r w:rsidRPr="00801876">
        <w:rPr>
          <w:rFonts w:cstheme="minorHAnsi"/>
          <w:sz w:val="21"/>
          <w:szCs w:val="21"/>
        </w:rPr>
        <w:t xml:space="preserve"> | University of Illinois at Urbana-Champaign | Pursuing</w:t>
      </w:r>
    </w:p>
    <w:p w14:paraId="7AB56D9B" w14:textId="77777777" w:rsidR="0014391E" w:rsidRPr="004572B9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48732DF3" w14:textId="5E9F509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Bachelor in Technology (Computer Engineering)</w:t>
      </w:r>
      <w:r w:rsidRPr="00801876">
        <w:rPr>
          <w:rFonts w:cstheme="minorHAnsi"/>
          <w:sz w:val="21"/>
          <w:szCs w:val="21"/>
        </w:rPr>
        <w:t xml:space="preserve"> | Mangalore University</w:t>
      </w:r>
    </w:p>
    <w:p w14:paraId="05B696D4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48C4E46F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447C509D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702D6C27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199AFB32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69A37DB6" w14:textId="77777777" w:rsidR="00FD4A5B" w:rsidRPr="00801876" w:rsidRDefault="009B403D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sectPr w:rsidR="00FD4A5B" w:rsidRPr="00801876" w:rsidSect="00FB09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218"/>
    <w:multiLevelType w:val="hybridMultilevel"/>
    <w:tmpl w:val="95A8B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DA8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C7072"/>
    <w:multiLevelType w:val="multilevel"/>
    <w:tmpl w:val="0B32D79E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45039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368EA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A4AF2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45D01"/>
    <w:multiLevelType w:val="hybridMultilevel"/>
    <w:tmpl w:val="6C08D4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C79C8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91E"/>
    <w:rsid w:val="000279E9"/>
    <w:rsid w:val="000800E0"/>
    <w:rsid w:val="0014391E"/>
    <w:rsid w:val="00192E09"/>
    <w:rsid w:val="0028571E"/>
    <w:rsid w:val="004572B9"/>
    <w:rsid w:val="0047723E"/>
    <w:rsid w:val="00477ACD"/>
    <w:rsid w:val="004A74FA"/>
    <w:rsid w:val="005D426E"/>
    <w:rsid w:val="005E4F91"/>
    <w:rsid w:val="006072A7"/>
    <w:rsid w:val="0066779E"/>
    <w:rsid w:val="00725189"/>
    <w:rsid w:val="007369B5"/>
    <w:rsid w:val="00750CBB"/>
    <w:rsid w:val="00801876"/>
    <w:rsid w:val="00873EE5"/>
    <w:rsid w:val="008B13A4"/>
    <w:rsid w:val="008F55AC"/>
    <w:rsid w:val="009023BF"/>
    <w:rsid w:val="009B403D"/>
    <w:rsid w:val="009E7E57"/>
    <w:rsid w:val="00A34F83"/>
    <w:rsid w:val="00A42CAA"/>
    <w:rsid w:val="00B42603"/>
    <w:rsid w:val="00B51C2F"/>
    <w:rsid w:val="00BA1E31"/>
    <w:rsid w:val="00CA03F4"/>
    <w:rsid w:val="00CA5C42"/>
    <w:rsid w:val="00CE44ED"/>
    <w:rsid w:val="00CF1DFF"/>
    <w:rsid w:val="00D5580E"/>
    <w:rsid w:val="00D848B6"/>
    <w:rsid w:val="00E54219"/>
    <w:rsid w:val="00E76AE1"/>
    <w:rsid w:val="00F44A07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DEC4"/>
  <w15:chartTrackingRefBased/>
  <w15:docId w15:val="{0AAE0F83-7BB3-4777-A6D9-EF0B93E1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91E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4391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Palatino Linotype" w:eastAsia="Palatino Linotype" w:hAnsi="Palatino Linotype" w:cs="Palatino Linotype"/>
      <w:color w:val="000000"/>
      <w:sz w:val="20"/>
      <w:szCs w:val="20"/>
      <w:u w:color="000000"/>
      <w:bdr w:val="nil"/>
      <w:lang w:val="en-US" w:eastAsia="en-IN"/>
    </w:rPr>
  </w:style>
  <w:style w:type="character" w:customStyle="1" w:styleId="ListParagraphChar">
    <w:name w:val="List Paragraph Char"/>
    <w:link w:val="ListParagraph"/>
    <w:uiPriority w:val="34"/>
    <w:rsid w:val="0014391E"/>
    <w:rPr>
      <w:rFonts w:ascii="Palatino Linotype" w:eastAsia="Palatino Linotype" w:hAnsi="Palatino Linotype" w:cs="Palatino Linotype"/>
      <w:color w:val="000000"/>
      <w:sz w:val="20"/>
      <w:szCs w:val="20"/>
      <w:u w:color="000000"/>
      <w:bdr w:val="nil"/>
      <w:lang w:val="en-US" w:eastAsia="en-IN"/>
    </w:rPr>
  </w:style>
  <w:style w:type="paragraph" w:styleId="Revision">
    <w:name w:val="Revision"/>
    <w:hidden/>
    <w:uiPriority w:val="99"/>
    <w:semiHidden/>
    <w:rsid w:val="000800E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44A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7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IRW8v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xR0UU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urohit/" TargetMode="External"/><Relationship Id="rId5" Type="http://schemas.openxmlformats.org/officeDocument/2006/relationships/hyperlink" Target="mailto:PurohitPrave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Purohit, Praveen</cp:lastModifiedBy>
  <cp:revision>3</cp:revision>
  <cp:lastPrinted>2021-12-28T10:23:00Z</cp:lastPrinted>
  <dcterms:created xsi:type="dcterms:W3CDTF">2021-12-28T10:50:00Z</dcterms:created>
  <dcterms:modified xsi:type="dcterms:W3CDTF">2021-12-28T10:55:00Z</dcterms:modified>
</cp:coreProperties>
</file>