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D1F3" w14:textId="77777777" w:rsidR="00AF1126" w:rsidRPr="004512AF" w:rsidRDefault="00AF1126" w:rsidP="00AF1126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4512AF">
        <w:rPr>
          <w:rFonts w:ascii="Agency FB" w:hAnsi="Agency FB"/>
          <w:b/>
          <w:bCs/>
          <w:color w:val="7030A0"/>
          <w:sz w:val="72"/>
          <w:szCs w:val="72"/>
        </w:rPr>
        <w:t>Question Bank Management System</w:t>
      </w:r>
    </w:p>
    <w:p w14:paraId="48081C10" w14:textId="05EBBB88" w:rsidR="00AF1126" w:rsidRPr="004512AF" w:rsidRDefault="003B213F" w:rsidP="00AF1126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B1A54" wp14:editId="3D2BB673">
                <wp:simplePos x="0" y="0"/>
                <wp:positionH relativeFrom="page">
                  <wp:posOffset>5709920</wp:posOffset>
                </wp:positionH>
                <wp:positionV relativeFrom="paragraph">
                  <wp:posOffset>492760</wp:posOffset>
                </wp:positionV>
                <wp:extent cx="2038350" cy="2133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ACF17" w14:textId="77777777" w:rsidR="00AF1126" w:rsidRDefault="00AF1126" w:rsidP="00AF11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989C9" wp14:editId="3EF7BE3C">
                                  <wp:extent cx="1225550" cy="1225550"/>
                                  <wp:effectExtent l="0" t="0" r="0" b="0"/>
                                  <wp:docPr id="9" name="Picture 9" descr="A picture containing light, laser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picture containing light, laser, night sky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22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B1A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9.6pt;margin-top:38.8pt;width:160.5pt;height:16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w+Fg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" filled="f" stroked="f" strokeweight=".5pt">
                <v:textbox>
                  <w:txbxContent>
                    <w:p w14:paraId="73EACF17" w14:textId="77777777" w:rsidR="00AF1126" w:rsidRDefault="00AF1126" w:rsidP="00AF1126">
                      <w:r>
                        <w:rPr>
                          <w:noProof/>
                        </w:rPr>
                        <w:drawing>
                          <wp:inline distT="0" distB="0" distL="0" distR="0" wp14:anchorId="2E0989C9" wp14:editId="3EF7BE3C">
                            <wp:extent cx="1225550" cy="1225550"/>
                            <wp:effectExtent l="0" t="0" r="0" b="0"/>
                            <wp:docPr id="9" name="Picture 9" descr="A picture containing light, laser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picture containing light, laser, night sky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0" cy="122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126"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  <w:r w:rsidR="008049EC">
        <w:rPr>
          <w:rFonts w:ascii="Agency FB" w:hAnsi="Agency FB"/>
          <w:b/>
          <w:bCs/>
          <w:color w:val="7030A0"/>
          <w:sz w:val="72"/>
          <w:szCs w:val="72"/>
        </w:rPr>
        <w:t xml:space="preserve">Technical </w:t>
      </w:r>
      <w:r w:rsidR="002F1FE4">
        <w:rPr>
          <w:rFonts w:ascii="Agency FB" w:hAnsi="Agency FB"/>
          <w:b/>
          <w:bCs/>
          <w:color w:val="7030A0"/>
          <w:sz w:val="72"/>
          <w:szCs w:val="72"/>
        </w:rPr>
        <w:t>Requirements</w:t>
      </w:r>
      <w:r w:rsidR="008049EC">
        <w:rPr>
          <w:rFonts w:ascii="Agency FB" w:hAnsi="Agency FB"/>
          <w:b/>
          <w:bCs/>
          <w:color w:val="7030A0"/>
          <w:sz w:val="72"/>
          <w:szCs w:val="72"/>
        </w:rPr>
        <w:t xml:space="preserve"> Sprint 2</w:t>
      </w:r>
    </w:p>
    <w:p w14:paraId="7A2961E8" w14:textId="394228FE" w:rsidR="00AF1126" w:rsidRDefault="00AF1126" w:rsidP="00AF1126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b/>
          <w:bCs/>
          <w:sz w:val="48"/>
          <w:szCs w:val="48"/>
        </w:rPr>
        <w:t>Group:</w:t>
      </w:r>
      <w:r w:rsidRPr="007A626F">
        <w:rPr>
          <w:rFonts w:ascii="Agency FB" w:hAnsi="Agency FB"/>
          <w:sz w:val="48"/>
          <w:szCs w:val="48"/>
        </w:rPr>
        <w:t xml:space="preserve"> </w:t>
      </w:r>
    </w:p>
    <w:p w14:paraId="209E0828" w14:textId="77777777" w:rsidR="00AF1126" w:rsidRPr="007A626F" w:rsidRDefault="00AF1126" w:rsidP="00AF1126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sz w:val="48"/>
          <w:szCs w:val="48"/>
        </w:rPr>
        <w:t>Purple-</w:t>
      </w:r>
      <w:proofErr w:type="spellStart"/>
      <w:r w:rsidRPr="007A626F">
        <w:rPr>
          <w:rFonts w:ascii="Agency FB" w:hAnsi="Agency FB"/>
          <w:sz w:val="48"/>
          <w:szCs w:val="48"/>
        </w:rPr>
        <w:t>Inverson</w:t>
      </w:r>
      <w:proofErr w:type="spellEnd"/>
    </w:p>
    <w:p w14:paraId="69AB9835" w14:textId="77777777" w:rsidR="00AF1126" w:rsidRPr="007A626F" w:rsidRDefault="00AF1126" w:rsidP="00AF1126">
      <w:pPr>
        <w:jc w:val="center"/>
        <w:rPr>
          <w:rFonts w:ascii="Agency FB" w:hAnsi="Agency FB"/>
          <w:b/>
          <w:bCs/>
          <w:sz w:val="52"/>
          <w:szCs w:val="52"/>
        </w:rPr>
      </w:pPr>
      <w:r w:rsidRPr="007A626F">
        <w:rPr>
          <w:rFonts w:ascii="Agency FB" w:hAnsi="Agency FB"/>
          <w:b/>
          <w:bCs/>
          <w:sz w:val="52"/>
          <w:szCs w:val="52"/>
        </w:rPr>
        <w:t>Group Members and Student Numbers:</w:t>
      </w:r>
    </w:p>
    <w:p w14:paraId="76FB1380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 Abigail Naicker (2350973)</w:t>
      </w:r>
    </w:p>
    <w:p w14:paraId="19280512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Akshay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Makhan (2366532)</w:t>
      </w:r>
    </w:p>
    <w:p w14:paraId="2F5748D9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Gabriel </w:t>
      </w:r>
      <w:proofErr w:type="spellStart"/>
      <w:r w:rsidRPr="007A626F">
        <w:rPr>
          <w:rFonts w:ascii="Agency FB" w:hAnsi="Agency FB"/>
          <w:sz w:val="52"/>
          <w:szCs w:val="52"/>
        </w:rPr>
        <w:t>Nkole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(2377848)</w:t>
      </w:r>
    </w:p>
    <w:p w14:paraId="42928758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Harshan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Pillay (2344696)</w:t>
      </w:r>
    </w:p>
    <w:p w14:paraId="0A5F24FF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James Thackeray (2228361)</w:t>
      </w:r>
    </w:p>
    <w:p w14:paraId="7F1AFEEF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Navin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Philip (2308402)</w:t>
      </w:r>
    </w:p>
    <w:p w14:paraId="49B30EC9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Seshnie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Naidoo (2081236)</w:t>
      </w:r>
    </w:p>
    <w:p w14:paraId="754B0783" w14:textId="77777777" w:rsidR="00AF1126" w:rsidRPr="007A626F" w:rsidRDefault="00AF1126" w:rsidP="00AF1126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Tasneem Francisco (2398339)</w:t>
      </w:r>
    </w:p>
    <w:p w14:paraId="5A6C2C44" w14:textId="77777777" w:rsidR="00AF1126" w:rsidRDefault="00AF1126" w:rsidP="00AF1126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Que Sera </w:t>
      </w:r>
      <w:proofErr w:type="spellStart"/>
      <w:r w:rsidRPr="007A626F">
        <w:rPr>
          <w:rFonts w:ascii="Agency FB" w:hAnsi="Agency FB"/>
          <w:sz w:val="52"/>
          <w:szCs w:val="52"/>
        </w:rPr>
        <w:t>Subramoney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(1611459)</w:t>
      </w:r>
    </w:p>
    <w:p w14:paraId="593B85C6" w14:textId="415907FE" w:rsidR="00AF3AC3" w:rsidRDefault="00AF3AC3"/>
    <w:p w14:paraId="0F9462D5" w14:textId="4AA04AC3" w:rsidR="002971BD" w:rsidRDefault="002971BD"/>
    <w:p w14:paraId="0260FC53" w14:textId="286AA1F3" w:rsidR="002971BD" w:rsidRDefault="002971BD">
      <w:pPr>
        <w:rPr>
          <w:rFonts w:ascii="Agency FB" w:hAnsi="Agency FB"/>
          <w:b/>
          <w:bCs/>
          <w:color w:val="0070C0"/>
          <w:sz w:val="40"/>
          <w:szCs w:val="40"/>
          <w:u w:val="single"/>
        </w:rPr>
      </w:pPr>
      <w:r w:rsidRPr="002971BD">
        <w:rPr>
          <w:rFonts w:ascii="Agency FB" w:hAnsi="Agency FB"/>
          <w:b/>
          <w:bCs/>
          <w:color w:val="0070C0"/>
          <w:sz w:val="40"/>
          <w:szCs w:val="40"/>
          <w:u w:val="single"/>
        </w:rPr>
        <w:lastRenderedPageBreak/>
        <w:t xml:space="preserve">Technical </w:t>
      </w:r>
      <w:r w:rsidR="003E4032">
        <w:rPr>
          <w:rFonts w:ascii="Agency FB" w:hAnsi="Agency FB"/>
          <w:b/>
          <w:bCs/>
          <w:color w:val="0070C0"/>
          <w:sz w:val="40"/>
          <w:szCs w:val="40"/>
          <w:u w:val="single"/>
        </w:rPr>
        <w:t>Requirements</w:t>
      </w:r>
      <w:r w:rsidRPr="002971BD">
        <w:rPr>
          <w:rFonts w:ascii="Agency FB" w:hAnsi="Agency FB"/>
          <w:b/>
          <w:bCs/>
          <w:color w:val="0070C0"/>
          <w:sz w:val="40"/>
          <w:szCs w:val="40"/>
          <w:u w:val="single"/>
        </w:rPr>
        <w:t>:</w:t>
      </w:r>
    </w:p>
    <w:p w14:paraId="353594D9" w14:textId="4E313FBF" w:rsidR="00D21F79" w:rsidRDefault="00D21F79" w:rsidP="00D21F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318C2">
        <w:rPr>
          <w:rFonts w:ascii="Segoe UI" w:eastAsia="Times New Roman" w:hAnsi="Segoe UI" w:cs="Segoe UI"/>
          <w:sz w:val="28"/>
          <w:szCs w:val="28"/>
        </w:rPr>
        <w:t xml:space="preserve">Create new </w:t>
      </w:r>
      <w:r w:rsidR="00400405">
        <w:rPr>
          <w:rFonts w:ascii="Segoe UI" w:eastAsia="Times New Roman" w:hAnsi="Segoe UI" w:cs="Segoe UI"/>
          <w:sz w:val="28"/>
          <w:szCs w:val="28"/>
        </w:rPr>
        <w:t>q</w:t>
      </w:r>
      <w:r w:rsidRPr="00D318C2">
        <w:rPr>
          <w:rFonts w:ascii="Segoe UI" w:eastAsia="Times New Roman" w:hAnsi="Segoe UI" w:cs="Segoe UI"/>
          <w:sz w:val="28"/>
          <w:szCs w:val="28"/>
        </w:rPr>
        <w:t xml:space="preserve">uestion </w:t>
      </w:r>
      <w:r>
        <w:rPr>
          <w:rFonts w:ascii="Segoe UI" w:eastAsia="Times New Roman" w:hAnsi="Segoe UI" w:cs="Segoe UI"/>
          <w:sz w:val="28"/>
          <w:szCs w:val="28"/>
        </w:rPr>
        <w:t xml:space="preserve">of </w:t>
      </w:r>
      <w:r>
        <w:rPr>
          <w:rFonts w:ascii="Segoe UI" w:eastAsia="Times New Roman" w:hAnsi="Segoe UI" w:cs="Segoe UI"/>
          <w:sz w:val="28"/>
          <w:szCs w:val="28"/>
        </w:rPr>
        <w:t>different</w:t>
      </w:r>
      <w:r>
        <w:rPr>
          <w:rFonts w:ascii="Segoe UI" w:eastAsia="Times New Roman" w:hAnsi="Segoe UI" w:cs="Segoe UI"/>
          <w:sz w:val="28"/>
          <w:szCs w:val="28"/>
        </w:rPr>
        <w:t xml:space="preserve"> type</w:t>
      </w:r>
      <w:r>
        <w:rPr>
          <w:rFonts w:ascii="Segoe UI" w:eastAsia="Times New Roman" w:hAnsi="Segoe UI" w:cs="Segoe UI"/>
          <w:sz w:val="28"/>
          <w:szCs w:val="28"/>
        </w:rPr>
        <w:t>s</w:t>
      </w:r>
    </w:p>
    <w:p w14:paraId="639C2824" w14:textId="17C616DB" w:rsidR="00D21F79" w:rsidRPr="00D318C2" w:rsidRDefault="00D21F79" w:rsidP="00D21F7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Going from the Hub/menu, user will be able to add a new question </w:t>
      </w:r>
      <w:r>
        <w:rPr>
          <w:rFonts w:ascii="Segoe UI" w:eastAsia="Times New Roman" w:hAnsi="Segoe UI" w:cs="Segoe UI"/>
          <w:sz w:val="28"/>
          <w:szCs w:val="28"/>
        </w:rPr>
        <w:t>(Multiple-choice question, fill in the blank, essay, etc.)</w:t>
      </w:r>
    </w:p>
    <w:p w14:paraId="78BCC8B6" w14:textId="042CD2B5" w:rsidR="00D21F79" w:rsidRDefault="00D21F79" w:rsidP="00D21F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D318C2">
        <w:rPr>
          <w:rFonts w:ascii="Segoe UI" w:eastAsia="Times New Roman" w:hAnsi="Segoe UI" w:cs="Segoe UI"/>
          <w:sz w:val="28"/>
          <w:szCs w:val="28"/>
        </w:rPr>
        <w:t xml:space="preserve">Import question into </w:t>
      </w:r>
      <w:r>
        <w:rPr>
          <w:rFonts w:ascii="Segoe UI" w:eastAsia="Times New Roman" w:hAnsi="Segoe UI" w:cs="Segoe UI"/>
          <w:sz w:val="28"/>
          <w:szCs w:val="28"/>
        </w:rPr>
        <w:t xml:space="preserve">the </w:t>
      </w:r>
      <w:r w:rsidRPr="00D318C2">
        <w:rPr>
          <w:rFonts w:ascii="Segoe UI" w:eastAsia="Times New Roman" w:hAnsi="Segoe UI" w:cs="Segoe UI"/>
          <w:sz w:val="28"/>
          <w:szCs w:val="28"/>
        </w:rPr>
        <w:t>question bank</w:t>
      </w:r>
    </w:p>
    <w:p w14:paraId="7D6CF3F0" w14:textId="3B702A1C" w:rsidR="00D21F79" w:rsidRDefault="00D21F79" w:rsidP="00D21F7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Going from the Hub/menu, user will be able to import a question into the question bank</w:t>
      </w:r>
      <w:r>
        <w:rPr>
          <w:rFonts w:ascii="Segoe UI" w:eastAsia="Times New Roman" w:hAnsi="Segoe UI" w:cs="Segoe UI"/>
          <w:sz w:val="28"/>
          <w:szCs w:val="28"/>
        </w:rPr>
        <w:t xml:space="preserve"> using CSV’s, QTI’s, Word Document, etc.</w:t>
      </w:r>
    </w:p>
    <w:p w14:paraId="04AD5EDE" w14:textId="5E36BC98" w:rsidR="002971BD" w:rsidRDefault="008D617A" w:rsidP="008E38A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From the questions that is in the question bank, users may like/dislike the question </w:t>
      </w:r>
    </w:p>
    <w:p w14:paraId="74EDFC31" w14:textId="681D96A7" w:rsidR="008D617A" w:rsidRDefault="008D617A" w:rsidP="008D617A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maintain the quality of the questions, </w:t>
      </w:r>
      <w:r w:rsidR="00CD61E4">
        <w:rPr>
          <w:rFonts w:ascii="Segoe UI" w:hAnsi="Segoe UI" w:cs="Segoe UI"/>
          <w:sz w:val="28"/>
          <w:szCs w:val="28"/>
        </w:rPr>
        <w:t xml:space="preserve">and how useful a question and answer is, a user can like or dislike a question </w:t>
      </w:r>
      <w:r w:rsidR="00772AB0">
        <w:rPr>
          <w:rFonts w:ascii="Segoe UI" w:hAnsi="Segoe UI" w:cs="Segoe UI"/>
          <w:sz w:val="28"/>
          <w:szCs w:val="28"/>
        </w:rPr>
        <w:t xml:space="preserve">and comment on the question </w:t>
      </w:r>
    </w:p>
    <w:p w14:paraId="52296181" w14:textId="0EA3542E" w:rsidR="00772AB0" w:rsidRDefault="00772AB0" w:rsidP="008D617A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can be done by either a thumbs up icon (like) or thumbs down icon (dislike) and a comment text box</w:t>
      </w:r>
    </w:p>
    <w:p w14:paraId="2AE12E8C" w14:textId="7BB2196A" w:rsidR="00772AB0" w:rsidRDefault="00FD25A2" w:rsidP="00772AB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Track user activity on a system</w:t>
      </w:r>
    </w:p>
    <w:p w14:paraId="7A85E3DA" w14:textId="1DA64A36" w:rsidR="009D158D" w:rsidRDefault="00025845" w:rsidP="009D158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 user will be able to track the number of times they viewed, imported, </w:t>
      </w:r>
      <w:r w:rsidR="00D070EB">
        <w:rPr>
          <w:rFonts w:ascii="Segoe UI" w:hAnsi="Segoe UI" w:cs="Segoe UI"/>
          <w:sz w:val="28"/>
          <w:szCs w:val="28"/>
        </w:rPr>
        <w:t>exported,</w:t>
      </w:r>
      <w:r>
        <w:rPr>
          <w:rFonts w:ascii="Segoe UI" w:hAnsi="Segoe UI" w:cs="Segoe UI"/>
          <w:sz w:val="28"/>
          <w:szCs w:val="28"/>
        </w:rPr>
        <w:t xml:space="preserve"> and created a question </w:t>
      </w:r>
    </w:p>
    <w:p w14:paraId="67A6DBCB" w14:textId="085E3949" w:rsidR="00025845" w:rsidRPr="008D617A" w:rsidRDefault="00025845" w:rsidP="00025845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will be recorded as a record in the database</w:t>
      </w:r>
    </w:p>
    <w:p w14:paraId="21208492" w14:textId="77777777" w:rsidR="002971BD" w:rsidRPr="008D617A" w:rsidRDefault="002971BD">
      <w:pPr>
        <w:rPr>
          <w:rFonts w:ascii="Segoe UI" w:hAnsi="Segoe UI" w:cs="Segoe UI"/>
          <w:sz w:val="28"/>
          <w:szCs w:val="28"/>
        </w:rPr>
      </w:pPr>
    </w:p>
    <w:sectPr w:rsidR="002971BD" w:rsidRPr="008D617A" w:rsidSect="00AF1126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D9F"/>
    <w:multiLevelType w:val="multilevel"/>
    <w:tmpl w:val="3A2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709"/>
    <w:multiLevelType w:val="hybridMultilevel"/>
    <w:tmpl w:val="F932AFCA"/>
    <w:lvl w:ilvl="0" w:tplc="8A4A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71346">
    <w:abstractNumId w:val="1"/>
  </w:num>
  <w:num w:numId="2" w16cid:durableId="18025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2"/>
    <w:rsid w:val="00025845"/>
    <w:rsid w:val="002971BD"/>
    <w:rsid w:val="002F1FE4"/>
    <w:rsid w:val="003B213F"/>
    <w:rsid w:val="003E4032"/>
    <w:rsid w:val="00400405"/>
    <w:rsid w:val="00772AB0"/>
    <w:rsid w:val="008049EC"/>
    <w:rsid w:val="00870502"/>
    <w:rsid w:val="008D617A"/>
    <w:rsid w:val="008E38A2"/>
    <w:rsid w:val="009D158D"/>
    <w:rsid w:val="00AF1126"/>
    <w:rsid w:val="00AF3AC3"/>
    <w:rsid w:val="00CD61E4"/>
    <w:rsid w:val="00D070EB"/>
    <w:rsid w:val="00D21F79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F97"/>
  <w15:chartTrackingRefBased/>
  <w15:docId w15:val="{FE532D3E-21DA-4C57-8708-8975B803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Naicker</dc:creator>
  <cp:keywords/>
  <dc:description/>
  <cp:lastModifiedBy>Ron Naicker</cp:lastModifiedBy>
  <cp:revision>17</cp:revision>
  <dcterms:created xsi:type="dcterms:W3CDTF">2022-04-13T06:19:00Z</dcterms:created>
  <dcterms:modified xsi:type="dcterms:W3CDTF">2022-04-13T18:05:00Z</dcterms:modified>
</cp:coreProperties>
</file>