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66" w:rsidRDefault="00BE5703" w:rsidP="00BE5703">
      <w:pPr>
        <w:pStyle w:val="1"/>
        <w:jc w:val="center"/>
        <w:rPr>
          <w:color w:val="000000"/>
        </w:rPr>
      </w:pPr>
      <w:r w:rsidRPr="00BE5703">
        <w:rPr>
          <w:rFonts w:hint="eastAsia"/>
        </w:rPr>
        <w:t>Canal</w:t>
      </w:r>
      <w:r>
        <w:rPr>
          <w:rFonts w:hint="eastAsia"/>
          <w:color w:val="000000"/>
        </w:rPr>
        <w:t>简介及配置说明</w:t>
      </w:r>
    </w:p>
    <w:p w:rsidR="00BE5703" w:rsidRPr="00C40F95" w:rsidRDefault="00C40F95" w:rsidP="00C40F95">
      <w:pPr>
        <w:widowControl/>
        <w:shd w:val="clear" w:color="auto" w:fill="FFFFFF"/>
        <w:spacing w:after="120" w:line="378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1</w:t>
      </w:r>
      <w:r w:rsidRPr="00BE5703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.</w:t>
      </w:r>
      <w:r w:rsidR="00BE5703" w:rsidRPr="00C40F95"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简介</w:t>
      </w:r>
    </w:p>
    <w:p w:rsidR="00BE5703" w:rsidRPr="00BE5703" w:rsidRDefault="00BE5703" w:rsidP="00BE570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canal</w:t>
      </w: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是纯</w:t>
      </w: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Java</w:t>
      </w: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开发的，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基于数据库增量日志解析，提供增量数据订阅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&amp;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消费，目前主要支持了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BE5703" w:rsidRPr="00BE5703" w:rsidRDefault="00BE5703" w:rsidP="00BE570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原理相对比较简单：</w:t>
      </w:r>
    </w:p>
    <w:p w:rsidR="00BE5703" w:rsidRPr="00BE5703" w:rsidRDefault="00BE5703" w:rsidP="00BE5703">
      <w:pPr>
        <w:pStyle w:val="a5"/>
        <w:numPr>
          <w:ilvl w:val="0"/>
          <w:numId w:val="4"/>
        </w:numPr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canal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模拟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slave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的交互协议，伪装自己为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slave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，向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master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发送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dump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协议</w:t>
      </w:r>
    </w:p>
    <w:p w:rsidR="00BE5703" w:rsidRPr="00BE5703" w:rsidRDefault="00BE5703" w:rsidP="00BE5703">
      <w:pPr>
        <w:pStyle w:val="a5"/>
        <w:numPr>
          <w:ilvl w:val="0"/>
          <w:numId w:val="4"/>
        </w:numPr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master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收到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dump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请求，开始推送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binary log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slave(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也就是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canal)</w:t>
      </w:r>
    </w:p>
    <w:p w:rsidR="00BE5703" w:rsidRPr="00BE5703" w:rsidRDefault="00BE5703" w:rsidP="00BE5703">
      <w:pPr>
        <w:pStyle w:val="a5"/>
        <w:numPr>
          <w:ilvl w:val="0"/>
          <w:numId w:val="4"/>
        </w:numPr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canal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解析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binary log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原始为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byte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流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E5703" w:rsidRPr="00BE5703" w:rsidRDefault="00BE5703" w:rsidP="00BE5703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 w:hint="eastAsia"/>
          <w:color w:val="000000"/>
          <w:kern w:val="0"/>
          <w:szCs w:val="21"/>
        </w:rPr>
        <w:t>如下图：</w:t>
      </w:r>
    </w:p>
    <w:p w:rsidR="00BE5703" w:rsidRDefault="00BE5703" w:rsidP="00BE5703">
      <w:r>
        <w:rPr>
          <w:noProof/>
        </w:rPr>
        <w:drawing>
          <wp:inline distT="0" distB="0" distL="0" distR="0">
            <wp:extent cx="5274310" cy="2442255"/>
            <wp:effectExtent l="0" t="0" r="2540" b="0"/>
            <wp:docPr id="1" name="图片 1" descr="http://dl.iteye.com/upload/attachment/0080/3107/c87b67ba-394c-3086-9577-9db05be04c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80/3107/c87b67ba-394c-3086-9577-9db05be04c9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729" w:rsidRDefault="003D0729" w:rsidP="00BE5703"/>
    <w:p w:rsidR="00BE5703" w:rsidRPr="00BE5703" w:rsidRDefault="00C40F95" w:rsidP="00BE5703">
      <w:pPr>
        <w:widowControl/>
        <w:shd w:val="clear" w:color="auto" w:fill="FFFFFF"/>
        <w:spacing w:after="120" w:line="378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2.</w:t>
      </w:r>
      <w:r w:rsidR="00BE5703" w:rsidRPr="00BE5703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mysql</w:t>
      </w:r>
      <w:r w:rsidR="00BE5703" w:rsidRPr="00BE5703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要求</w:t>
      </w:r>
    </w:p>
    <w:p w:rsidR="00BE5703" w:rsidRPr="00BE5703" w:rsidRDefault="00BE5703" w:rsidP="00BE570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   a. 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目前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canal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5.5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版本以下，对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mysql5.6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暂不支持，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(mysql4.x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版本没有经过严格测试，理论上是可以兼容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BE5703" w:rsidRPr="00BE5703" w:rsidRDefault="00BE5703" w:rsidP="00BE570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   b. canal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的原理是基于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mysqlbinlog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技术，所以这里一定需要开启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binlog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写入功能，并且配置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binlog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模式为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row.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[mysqld]   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log-bin=mysql-bin #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添加这一行就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ok   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binlog-format=ROW #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选择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row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模式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server_id=</w:t>
      </w:r>
      <w:r w:rsidRPr="00BE570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#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配置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mysql replaction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需要定义，不能和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canal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的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slaveId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重复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</w:p>
    <w:p w:rsidR="00FA42C3" w:rsidRDefault="00FA42C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FA42C3" w:rsidRDefault="00FA42C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下面两个配置强烈建议配置，这样可以减小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binlog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的大小，忽略不需要关注的库的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binlog</w:t>
      </w:r>
    </w:p>
    <w:p w:rsidR="00FA42C3" w:rsidRPr="00FA42C3" w:rsidRDefault="00FA42C3" w:rsidP="00FA42C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A42C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binlog-do-db = </w:t>
      </w:r>
      <w:r w:rsidR="00A145DB">
        <w:rPr>
          <w:rFonts w:ascii="Consolas" w:eastAsia="宋体" w:hAnsi="Consolas" w:cs="Consolas"/>
          <w:color w:val="FF0000"/>
          <w:kern w:val="0"/>
          <w:sz w:val="18"/>
          <w:szCs w:val="18"/>
        </w:rPr>
        <w:t>oos</w:t>
      </w:r>
      <w:r w:rsidR="00A145DB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 xml:space="preserve">_device    </w:t>
      </w:r>
      <w:r w:rsidRPr="00FA42C3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#</w:t>
      </w:r>
      <w:r w:rsidRPr="00FA42C3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配置需要同步的库</w:t>
      </w:r>
    </w:p>
    <w:p w:rsidR="00FA42C3" w:rsidRPr="00FA42C3" w:rsidRDefault="00FA42C3" w:rsidP="00FA42C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A42C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binlog-ignore-db = </w:t>
      </w:r>
      <w:r w:rsidRPr="00FA42C3">
        <w:rPr>
          <w:rFonts w:ascii="Consolas" w:eastAsia="宋体" w:hAnsi="Consolas" w:cs="Consolas"/>
          <w:color w:val="FF0000"/>
          <w:kern w:val="0"/>
          <w:sz w:val="18"/>
          <w:szCs w:val="18"/>
        </w:rPr>
        <w:t>mysql</w:t>
      </w:r>
      <w:r w:rsidR="00A145DB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#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配置不需要同步的库</w:t>
      </w:r>
    </w:p>
    <w:p w:rsidR="00BE5703" w:rsidRPr="00BE5703" w:rsidRDefault="00BE5703" w:rsidP="00BE570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c.  canal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的原理是模拟自己为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slave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，所以这里一定需要做为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mysql slave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的相关权限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CREATE USER canal IDENTIFIED BY 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'canal'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GRANT SELECT, REPLICATION SLAVE, REPLICATION CLIENT ON *.* TO 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'canal'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@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'%'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-- GRANT ALL PRIVILEGES ON *.* TO 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'canal'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@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'%'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;    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FLUSH PRIVILEGES;   </w:t>
      </w:r>
    </w:p>
    <w:p w:rsidR="00BE5703" w:rsidRPr="00BE5703" w:rsidRDefault="00BE5703" w:rsidP="00BE570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E5703">
        <w:rPr>
          <w:rFonts w:ascii="Helvetica" w:eastAsia="宋体" w:hAnsi="Helvetica" w:cs="Helvetica"/>
          <w:color w:val="000000"/>
          <w:kern w:val="0"/>
          <w:szCs w:val="21"/>
        </w:rPr>
        <w:t>     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针对已有的账户可通过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grants</w:t>
      </w:r>
      <w:r w:rsidRPr="00BE5703">
        <w:rPr>
          <w:rFonts w:ascii="Helvetica" w:eastAsia="宋体" w:hAnsi="Helvetica" w:cs="Helvetica"/>
          <w:color w:val="000000"/>
          <w:kern w:val="0"/>
          <w:szCs w:val="21"/>
        </w:rPr>
        <w:t>查询权限：</w:t>
      </w:r>
    </w:p>
    <w:p w:rsidR="00BE5703" w:rsidRPr="00BE5703" w:rsidRDefault="00BE5703" w:rsidP="00BE5703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show grants </w:t>
      </w:r>
      <w:r w:rsidRPr="00BE570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E5703">
        <w:rPr>
          <w:rFonts w:ascii="Consolas" w:eastAsia="宋体" w:hAnsi="Consolas" w:cs="Consolas"/>
          <w:color w:val="0000FF"/>
          <w:kern w:val="0"/>
          <w:sz w:val="18"/>
          <w:szCs w:val="18"/>
        </w:rPr>
        <w:t>'canal'</w:t>
      </w:r>
      <w:r w:rsidRPr="00BE5703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3D0729" w:rsidRDefault="003D0729" w:rsidP="00BE5703">
      <w:pPr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</w:p>
    <w:p w:rsidR="003D0729" w:rsidRPr="003D0729" w:rsidRDefault="003D0729" w:rsidP="003D0729">
      <w:pPr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3.</w:t>
      </w:r>
      <w:r w:rsidRPr="003D0729"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部署</w:t>
      </w:r>
    </w:p>
    <w:p w:rsidR="00C8385D" w:rsidRPr="00C8385D" w:rsidRDefault="00C8385D" w:rsidP="00C8385D">
      <w:pPr>
        <w:widowControl/>
        <w:shd w:val="clear" w:color="auto" w:fill="FFFFFF"/>
        <w:spacing w:after="120" w:line="378" w:lineRule="atLeast"/>
        <w:jc w:val="left"/>
        <w:outlineLvl w:val="2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1. </w:t>
      </w: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>获取发布包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访问：</w:t>
      </w:r>
      <w:hyperlink r:id="rId8" w:history="1">
        <w:r w:rsidRPr="00C8385D">
          <w:rPr>
            <w:rFonts w:ascii="Helvetica" w:eastAsia="宋体" w:hAnsi="Helvetica" w:cs="Helvetica"/>
            <w:color w:val="006699"/>
            <w:kern w:val="0"/>
            <w:sz w:val="18"/>
            <w:szCs w:val="18"/>
            <w:u w:val="single"/>
          </w:rPr>
          <w:t>https://github.com/alibaba/canal/tree/gh-pages/download</w:t>
        </w:r>
      </w:hyperlink>
      <w:r w:rsidRPr="00C8385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，会列出所有历史的发布版本包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下载方式，比如以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1.0.4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版本为例子：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wget https:</w:t>
      </w:r>
      <w:r w:rsidRPr="00C8385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//raw.github.com/alibaba/canal/gh-pages/download/canal.deployer-1.0.4.tar.gz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8385D" w:rsidRPr="00C8385D" w:rsidRDefault="00C8385D" w:rsidP="00C8385D">
      <w:pPr>
        <w:widowControl/>
        <w:shd w:val="clear" w:color="auto" w:fill="FFFFFF"/>
        <w:spacing w:after="120" w:line="378" w:lineRule="atLeast"/>
        <w:jc w:val="left"/>
        <w:outlineLvl w:val="2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2. </w:t>
      </w: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>目录结构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解压缩发布包后，可得如下目录结构：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drwxr-xr-x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jianghang jianghang 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136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2013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19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15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bin  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drwxr-xr-x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jianghang jianghang 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160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2013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19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15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conf  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drwxr-xr-x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jianghang jianghang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1352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2013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19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15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lib  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drwxr-xr-x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jianghang jianghang  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48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2013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19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15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C8385D">
        <w:rPr>
          <w:rFonts w:ascii="Consolas" w:eastAsia="宋体" w:hAnsi="Consolas" w:cs="Consolas"/>
          <w:color w:val="C00000"/>
          <w:kern w:val="0"/>
          <w:sz w:val="18"/>
          <w:szCs w:val="18"/>
        </w:rPr>
        <w:t>03</w:t>
      </w: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 logs  </w:t>
      </w:r>
    </w:p>
    <w:p w:rsidR="00C8385D" w:rsidRPr="00C8385D" w:rsidRDefault="00C8385D" w:rsidP="00C8385D">
      <w:pPr>
        <w:widowControl/>
        <w:shd w:val="clear" w:color="auto" w:fill="FFFFFF"/>
        <w:spacing w:after="120" w:line="378" w:lineRule="atLeast"/>
        <w:jc w:val="left"/>
        <w:outlineLvl w:val="2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3. </w:t>
      </w: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>启动</w:t>
      </w: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>/</w:t>
      </w:r>
      <w:r w:rsidRPr="00C8385D">
        <w:rPr>
          <w:rFonts w:ascii="Helvetica" w:eastAsia="宋体" w:hAnsi="Helvetica" w:cs="Helvetica"/>
          <w:b/>
          <w:color w:val="000000"/>
          <w:kern w:val="0"/>
          <w:szCs w:val="21"/>
        </w:rPr>
        <w:t>停止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   linux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启动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 xml:space="preserve"> :   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sh startup.sh   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   linux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停止：</w:t>
      </w:r>
    </w:p>
    <w:p w:rsidR="00C8385D" w:rsidRPr="00C8385D" w:rsidRDefault="00C8385D" w:rsidP="00C8385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34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8385D">
        <w:rPr>
          <w:rFonts w:ascii="Consolas" w:eastAsia="宋体" w:hAnsi="Consolas" w:cs="Consolas"/>
          <w:color w:val="000000"/>
          <w:kern w:val="0"/>
          <w:sz w:val="18"/>
          <w:szCs w:val="18"/>
        </w:rPr>
        <w:t>sh stop.sh  </w:t>
      </w:r>
    </w:p>
    <w:p w:rsidR="00C8385D" w:rsidRPr="00C8385D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8385D" w:rsidRPr="00B93141" w:rsidRDefault="00C8385D" w:rsidP="00C8385D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color w:val="FF0000"/>
          <w:kern w:val="0"/>
          <w:szCs w:val="21"/>
        </w:rPr>
      </w:pPr>
      <w:r w:rsidRPr="00B93141">
        <w:rPr>
          <w:rFonts w:ascii="Helvetica" w:eastAsia="宋体" w:hAnsi="Helvetica" w:cs="Helvetica"/>
          <w:b/>
          <w:color w:val="FF0000"/>
          <w:kern w:val="0"/>
          <w:szCs w:val="21"/>
        </w:rPr>
        <w:t xml:space="preserve">  </w:t>
      </w:r>
      <w:r w:rsidRPr="00B93141">
        <w:rPr>
          <w:rFonts w:ascii="Helvetica" w:eastAsia="宋体" w:hAnsi="Helvetica" w:cs="Helvetica"/>
          <w:b/>
          <w:color w:val="FF0000"/>
          <w:kern w:val="0"/>
          <w:szCs w:val="21"/>
        </w:rPr>
        <w:t>几点注意：</w:t>
      </w:r>
      <w:r w:rsidRPr="00B93141">
        <w:rPr>
          <w:rFonts w:ascii="Helvetica" w:eastAsia="宋体" w:hAnsi="Helvetica" w:cs="Helvetica"/>
          <w:b/>
          <w:color w:val="FF0000"/>
          <w:kern w:val="0"/>
          <w:szCs w:val="21"/>
        </w:rPr>
        <w:t> </w:t>
      </w:r>
    </w:p>
    <w:p w:rsidR="00C8385D" w:rsidRPr="00C8385D" w:rsidRDefault="00C8385D" w:rsidP="00C8385D">
      <w:pPr>
        <w:widowControl/>
        <w:numPr>
          <w:ilvl w:val="0"/>
          <w:numId w:val="17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启动完成后，会在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目录下生成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canal.pid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stop.sh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会读取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canal.pid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进行进程关闭</w:t>
      </w:r>
    </w:p>
    <w:p w:rsidR="0077369F" w:rsidRDefault="00C8385D" w:rsidP="00EB108B">
      <w:pPr>
        <w:widowControl/>
        <w:numPr>
          <w:ilvl w:val="0"/>
          <w:numId w:val="17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8385D">
        <w:rPr>
          <w:rFonts w:ascii="Helvetica" w:eastAsia="宋体" w:hAnsi="Helvetica" w:cs="Helvetica"/>
          <w:color w:val="000000"/>
          <w:kern w:val="0"/>
          <w:szCs w:val="21"/>
        </w:rPr>
        <w:t>startup.sh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默认读取系统环境变量中的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which java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获得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执行路径，需要设置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PATH=$JAVA_HOME/bin</w:t>
      </w:r>
      <w:r w:rsidRPr="00C8385D">
        <w:rPr>
          <w:rFonts w:ascii="Helvetica" w:eastAsia="宋体" w:hAnsi="Helvetica" w:cs="Helvetica"/>
          <w:color w:val="000000"/>
          <w:kern w:val="0"/>
          <w:szCs w:val="21"/>
        </w:rPr>
        <w:t>环境变量</w:t>
      </w:r>
    </w:p>
    <w:p w:rsidR="00EB108B" w:rsidRPr="00EB108B" w:rsidRDefault="00EB108B" w:rsidP="00EB108B">
      <w:pPr>
        <w:widowControl/>
        <w:numPr>
          <w:ilvl w:val="0"/>
          <w:numId w:val="17"/>
        </w:numPr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canal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的内存设置在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start.sh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中第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75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或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77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行，</w:t>
      </w:r>
      <w:r w:rsidR="00E20CB6">
        <w:rPr>
          <w:rFonts w:ascii="Helvetica" w:eastAsia="宋体" w:hAnsi="Helvetica" w:cs="Helvetica" w:hint="eastAsia"/>
          <w:color w:val="000000"/>
          <w:kern w:val="0"/>
          <w:szCs w:val="21"/>
        </w:rPr>
        <w:t>（建议将</w:t>
      </w:r>
      <w:r w:rsidR="00E20CB6">
        <w:rPr>
          <w:rFonts w:ascii="Helvetica" w:eastAsia="宋体" w:hAnsi="Helvetica" w:cs="Helvetica" w:hint="eastAsia"/>
          <w:color w:val="000000"/>
          <w:kern w:val="0"/>
          <w:szCs w:val="21"/>
        </w:rPr>
        <w:t>75</w:t>
      </w:r>
      <w:r w:rsidR="00E20CB6">
        <w:rPr>
          <w:rFonts w:ascii="Helvetica" w:eastAsia="宋体" w:hAnsi="Helvetica" w:cs="Helvetica" w:hint="eastAsia"/>
          <w:color w:val="000000"/>
          <w:kern w:val="0"/>
          <w:szCs w:val="21"/>
        </w:rPr>
        <w:t>和</w:t>
      </w:r>
      <w:r w:rsidR="00E20CB6">
        <w:rPr>
          <w:rFonts w:ascii="Helvetica" w:eastAsia="宋体" w:hAnsi="Helvetica" w:cs="Helvetica" w:hint="eastAsia"/>
          <w:color w:val="000000"/>
          <w:kern w:val="0"/>
          <w:szCs w:val="21"/>
        </w:rPr>
        <w:t>77</w:t>
      </w:r>
      <w:r w:rsidR="00E20CB6">
        <w:rPr>
          <w:rFonts w:ascii="Helvetica" w:eastAsia="宋体" w:hAnsi="Helvetica" w:cs="Helvetica" w:hint="eastAsia"/>
          <w:color w:val="000000"/>
          <w:kern w:val="0"/>
          <w:szCs w:val="21"/>
        </w:rPr>
        <w:t>行的内存设置值保持相同）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如下：</w:t>
      </w:r>
      <w:r>
        <w:rPr>
          <w:noProof/>
        </w:rPr>
        <w:drawing>
          <wp:inline distT="0" distB="0" distL="0" distR="0">
            <wp:extent cx="5274310" cy="10914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93" w:rsidRDefault="006E488B" w:rsidP="00433393">
      <w:pPr>
        <w:widowControl/>
        <w:shd w:val="clear" w:color="auto" w:fill="FFFFFF"/>
        <w:spacing w:after="60" w:line="336" w:lineRule="atLeast"/>
        <w:ind w:left="420" w:hanging="33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33393">
        <w:rPr>
          <w:rFonts w:ascii="Helvetica" w:eastAsia="宋体" w:hAnsi="Helvetica" w:cs="Helvetica" w:hint="eastAsia"/>
          <w:color w:val="FF0000"/>
          <w:kern w:val="0"/>
          <w:szCs w:val="21"/>
        </w:rPr>
        <w:t>4</w:t>
      </w:r>
      <w:r w:rsidRPr="00433393">
        <w:rPr>
          <w:rFonts w:ascii="Helvetica" w:eastAsia="宋体" w:hAnsi="Helvetica" w:cs="Helvetica" w:hint="eastAsia"/>
          <w:color w:val="FF0000"/>
          <w:kern w:val="0"/>
          <w:szCs w:val="21"/>
        </w:rPr>
        <w:t>．</w:t>
      </w:r>
      <w:r w:rsidRPr="00433393">
        <w:rPr>
          <w:rFonts w:ascii="Helvetica" w:eastAsia="宋体" w:hAnsi="Helvetica" w:cs="Helvetica" w:hint="eastAsia"/>
          <w:color w:val="FF0000"/>
          <w:kern w:val="0"/>
          <w:szCs w:val="21"/>
        </w:rPr>
        <w:tab/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每次更改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mysql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的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binlog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文件名称及位置时，记得把</w:t>
      </w:r>
      <w:r w:rsidR="00A145DB">
        <w:rPr>
          <w:rFonts w:ascii="Helvetica" w:eastAsia="宋体" w:hAnsi="Helvetica" w:cs="Helvetica" w:hint="eastAsia"/>
          <w:color w:val="FF0000"/>
          <w:kern w:val="0"/>
          <w:szCs w:val="21"/>
        </w:rPr>
        <w:t>../canal/conf/oos_device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目录下的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meta.dat</w:t>
      </w:r>
      <w:r w:rsidR="004049C3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文件删除或重命名。</w:t>
      </w:r>
    </w:p>
    <w:p w:rsidR="00433393" w:rsidRDefault="004049C3" w:rsidP="00433393">
      <w:pPr>
        <w:widowControl/>
        <w:shd w:val="clear" w:color="auto" w:fill="FFFFFF"/>
        <w:spacing w:after="60" w:line="336" w:lineRule="atLeast"/>
        <w:ind w:left="90" w:firstLine="33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因为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canal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每次启动时，会检查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meta.dat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文件是否存在，</w:t>
      </w:r>
    </w:p>
    <w:p w:rsidR="00433393" w:rsidRDefault="004049C3" w:rsidP="00433393">
      <w:pPr>
        <w:widowControl/>
        <w:shd w:val="clear" w:color="auto" w:fill="FFFFFF"/>
        <w:spacing w:after="60" w:line="336" w:lineRule="atLeast"/>
        <w:ind w:firstLine="420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如果</w:t>
      </w:r>
      <w:r w:rsidR="00433393">
        <w:rPr>
          <w:rFonts w:ascii="Helvetica" w:eastAsia="宋体" w:hAnsi="Helvetica" w:cs="Helvetica" w:hint="eastAsia"/>
          <w:color w:val="FF0000"/>
          <w:kern w:val="0"/>
          <w:szCs w:val="21"/>
        </w:rPr>
        <w:t>文件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存在会以该文件记录的</w:t>
      </w:r>
      <w:r w:rsidR="006E488B"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binlog</w:t>
      </w:r>
      <w:r w:rsidR="00433393">
        <w:rPr>
          <w:rFonts w:ascii="Helvetica" w:eastAsia="宋体" w:hAnsi="Helvetica" w:cs="Helvetica" w:hint="eastAsia"/>
          <w:color w:val="FF0000"/>
          <w:kern w:val="0"/>
          <w:szCs w:val="21"/>
        </w:rPr>
        <w:t>位置开始同步数据；</w:t>
      </w:r>
    </w:p>
    <w:p w:rsidR="00EB108B" w:rsidRDefault="006E488B" w:rsidP="00433393">
      <w:pPr>
        <w:widowControl/>
        <w:shd w:val="clear" w:color="auto" w:fill="FFFFFF"/>
        <w:spacing w:after="60" w:line="336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如果该文件不存在，那么会根据</w:t>
      </w:r>
      <w:r w:rsidR="00A145DB">
        <w:rPr>
          <w:rFonts w:ascii="Helvetica" w:eastAsia="宋体" w:hAnsi="Helvetica" w:cs="Helvetica" w:hint="eastAsia"/>
          <w:color w:val="FF0000"/>
          <w:kern w:val="0"/>
          <w:szCs w:val="21"/>
        </w:rPr>
        <w:t>../canal/conf/oos_device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目录下</w:t>
      </w:r>
      <w:r w:rsidRPr="00B93141">
        <w:rPr>
          <w:rFonts w:ascii="Helvetica" w:eastAsia="宋体" w:hAnsi="Helvetica" w:cs="Helvetica"/>
          <w:color w:val="FF0000"/>
          <w:kern w:val="0"/>
          <w:szCs w:val="21"/>
        </w:rPr>
        <w:t>instance.properties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文件中配置的信息生成新的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meta.dat</w:t>
      </w:r>
      <w:r w:rsidRPr="00B93141">
        <w:rPr>
          <w:rFonts w:ascii="Helvetica" w:eastAsia="宋体" w:hAnsi="Helvetica" w:cs="Helvetica" w:hint="eastAsia"/>
          <w:color w:val="FF0000"/>
          <w:kern w:val="0"/>
          <w:szCs w:val="21"/>
        </w:rPr>
        <w:t>文件</w:t>
      </w:r>
      <w:bookmarkStart w:id="0" w:name="_GoBack"/>
      <w:bookmarkEnd w:id="0"/>
    </w:p>
    <w:p w:rsidR="0077369F" w:rsidRDefault="0077369F" w:rsidP="0077369F">
      <w:pPr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4.</w:t>
      </w:r>
      <w:r w:rsidRPr="0077369F">
        <w:rPr>
          <w:rFonts w:ascii="Helvetica" w:eastAsia="宋体" w:hAnsi="Helvetica" w:cs="Helvetica" w:hint="eastAsia"/>
          <w:b/>
          <w:bCs/>
          <w:color w:val="000000"/>
          <w:kern w:val="0"/>
          <w:sz w:val="29"/>
          <w:szCs w:val="29"/>
        </w:rPr>
        <w:t>配置</w:t>
      </w:r>
    </w:p>
    <w:p w:rsidR="00E269F4" w:rsidRPr="00E269F4" w:rsidRDefault="00E269F4" w:rsidP="00E269F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9F4">
        <w:rPr>
          <w:rFonts w:ascii="Helvetica" w:eastAsia="宋体" w:hAnsi="Helvetica" w:cs="Helvetica"/>
          <w:color w:val="000000"/>
          <w:kern w:val="0"/>
          <w:szCs w:val="21"/>
        </w:rPr>
        <w:t>properties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配置分为两部分：</w:t>
      </w:r>
    </w:p>
    <w:p w:rsidR="00E269F4" w:rsidRDefault="00E269F4" w:rsidP="00E269F4">
      <w:pPr>
        <w:pStyle w:val="a5"/>
        <w:widowControl/>
        <w:numPr>
          <w:ilvl w:val="0"/>
          <w:numId w:val="19"/>
        </w:numPr>
        <w:shd w:val="clear" w:color="auto" w:fill="FFFFFF"/>
        <w:spacing w:after="60"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9F4">
        <w:rPr>
          <w:rFonts w:ascii="Helvetica" w:eastAsia="宋体" w:hAnsi="Helvetica" w:cs="Helvetica"/>
          <w:color w:val="000000"/>
          <w:kern w:val="0"/>
          <w:szCs w:val="21"/>
        </w:rPr>
        <w:t>canal.properties  (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系统根配置文件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canal.properties)</w:t>
      </w:r>
    </w:p>
    <w:p w:rsidR="0046760F" w:rsidRDefault="0046760F" w:rsidP="0046760F">
      <w:pPr>
        <w:pStyle w:val="a5"/>
        <w:widowControl/>
        <w:shd w:val="clear" w:color="auto" w:fill="FFFFFF"/>
        <w:spacing w:after="60" w:line="378" w:lineRule="atLeast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1" w:name="OLE_LINK1"/>
      <w:bookmarkStart w:id="2" w:name="OLE_LINK2"/>
      <w:r>
        <w:rPr>
          <w:rFonts w:ascii="Helvetica" w:eastAsia="宋体" w:hAnsi="Helvetica" w:cs="Helvetica" w:hint="eastAsia"/>
          <w:color w:val="000000"/>
          <w:kern w:val="0"/>
          <w:szCs w:val="21"/>
        </w:rPr>
        <w:t>需要关注的配置项如下：</w:t>
      </w:r>
    </w:p>
    <w:bookmarkEnd w:id="1"/>
    <w:bookmarkEnd w:id="2"/>
    <w:p w:rsidR="0046760F" w:rsidRDefault="0046760F" w:rsidP="0046760F">
      <w:pPr>
        <w:pStyle w:val="a5"/>
        <w:widowControl/>
        <w:numPr>
          <w:ilvl w:val="0"/>
          <w:numId w:val="20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6760F">
        <w:rPr>
          <w:rFonts w:ascii="Helvetica" w:eastAsia="宋体" w:hAnsi="Helvetica" w:cs="Helvetica"/>
          <w:color w:val="000000"/>
          <w:kern w:val="0"/>
          <w:szCs w:val="21"/>
        </w:rPr>
        <w:t>canal.port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canal server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提供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socket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服务的端口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建议配置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32121</w:t>
      </w:r>
    </w:p>
    <w:p w:rsidR="0046760F" w:rsidRDefault="0046760F" w:rsidP="0046760F">
      <w:pPr>
        <w:pStyle w:val="a5"/>
        <w:widowControl/>
        <w:numPr>
          <w:ilvl w:val="0"/>
          <w:numId w:val="20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6760F">
        <w:rPr>
          <w:rFonts w:ascii="Helvetica" w:eastAsia="宋体" w:hAnsi="Helvetica" w:cs="Helvetica"/>
          <w:color w:val="000000"/>
          <w:kern w:val="0"/>
          <w:szCs w:val="21"/>
        </w:rPr>
        <w:t>canal.instance.detecting.enable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是否开启心跳检查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建议配置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true</w:t>
      </w:r>
    </w:p>
    <w:p w:rsidR="0046760F" w:rsidRDefault="0046760F" w:rsidP="0046760F">
      <w:pPr>
        <w:pStyle w:val="a5"/>
        <w:widowControl/>
        <w:numPr>
          <w:ilvl w:val="0"/>
          <w:numId w:val="20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6760F">
        <w:rPr>
          <w:rFonts w:ascii="Helvetica" w:eastAsia="宋体" w:hAnsi="Helvetica" w:cs="Helvetica"/>
          <w:color w:val="000000"/>
          <w:kern w:val="0"/>
          <w:szCs w:val="21"/>
        </w:rPr>
        <w:t>canal.instance.detecting.sql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心跳检查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sql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建议配置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select 1 from 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目标库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  <w:r w:rsidRPr="0054793C">
        <w:rPr>
          <w:rFonts w:ascii="Helvetica" w:hAnsi="Helvetica" w:cs="Helvetica" w:hint="eastAsia"/>
          <w:color w:val="FF0000"/>
          <w:szCs w:val="21"/>
          <w:shd w:val="clear" w:color="auto" w:fill="FFFFFF"/>
        </w:rPr>
        <w:t>目标表</w:t>
      </w:r>
    </w:p>
    <w:p w:rsidR="0046760F" w:rsidRPr="0046760F" w:rsidRDefault="0046760F" w:rsidP="0046760F">
      <w:pPr>
        <w:pStyle w:val="a5"/>
        <w:widowControl/>
        <w:numPr>
          <w:ilvl w:val="0"/>
          <w:numId w:val="20"/>
        </w:numPr>
        <w:shd w:val="clear" w:color="auto" w:fill="FFFFFF"/>
        <w:spacing w:after="60"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6760F">
        <w:rPr>
          <w:rFonts w:ascii="Helvetica" w:eastAsia="宋体" w:hAnsi="Helvetica" w:cs="Helvetica"/>
          <w:color w:val="000000"/>
          <w:kern w:val="0"/>
          <w:szCs w:val="21"/>
        </w:rPr>
        <w:t>canal.destinations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上部署的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instance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列表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，比如需要获取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epg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库的表更新则可以创建一个名为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epg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instance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，则配置</w:t>
      </w:r>
      <w:r w:rsidRPr="0046760F">
        <w:rPr>
          <w:rFonts w:ascii="Helvetica" w:eastAsia="宋体" w:hAnsi="Helvetica" w:cs="Helvetica"/>
          <w:color w:val="000000"/>
          <w:kern w:val="0"/>
          <w:szCs w:val="21"/>
        </w:rPr>
        <w:t>canal.destinations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= epg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，同时需要在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/conf/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下新建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epg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目录，并在其中创建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instance.properties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即可</w:t>
      </w:r>
    </w:p>
    <w:p w:rsidR="00E269F4" w:rsidRDefault="00E269F4" w:rsidP="00E269F4">
      <w:pPr>
        <w:pStyle w:val="a5"/>
        <w:widowControl/>
        <w:numPr>
          <w:ilvl w:val="0"/>
          <w:numId w:val="19"/>
        </w:numPr>
        <w:shd w:val="clear" w:color="auto" w:fill="FFFFFF"/>
        <w:spacing w:after="60" w:line="378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9F4">
        <w:rPr>
          <w:rFonts w:ascii="Helvetica" w:eastAsia="宋体" w:hAnsi="Helvetica" w:cs="Helvetica"/>
          <w:color w:val="000000"/>
          <w:kern w:val="0"/>
          <w:szCs w:val="21"/>
        </w:rPr>
        <w:t>instance.properties  (instance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级别的配置文件，每个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instance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一份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conf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实例名称</w:t>
      </w:r>
      <w:r w:rsidRPr="00E269F4">
        <w:rPr>
          <w:rFonts w:ascii="Helvetica" w:eastAsia="宋体" w:hAnsi="Helvetica" w:cs="Helvetica" w:hint="eastAsia"/>
          <w:color w:val="000000"/>
          <w:kern w:val="0"/>
          <w:szCs w:val="21"/>
        </w:rPr>
        <w:t>/</w:t>
      </w:r>
      <w:r w:rsidRPr="00E269F4">
        <w:rPr>
          <w:rFonts w:ascii="Helvetica" w:eastAsia="宋体" w:hAnsi="Helvetica" w:cs="Helvetica"/>
          <w:color w:val="000000"/>
          <w:kern w:val="0"/>
          <w:szCs w:val="21"/>
        </w:rPr>
        <w:t>instance.properties)</w:t>
      </w:r>
    </w:p>
    <w:p w:rsidR="0046760F" w:rsidRDefault="0046760F" w:rsidP="0046760F">
      <w:pPr>
        <w:pStyle w:val="a5"/>
        <w:widowControl/>
        <w:shd w:val="clear" w:color="auto" w:fill="FFFFFF"/>
        <w:spacing w:after="60" w:line="378" w:lineRule="atLeast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需要关注的配置项如下：</w:t>
      </w:r>
    </w:p>
    <w:p w:rsidR="0088646D" w:rsidRPr="0088646D" w:rsidRDefault="0054793C" w:rsidP="0088646D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54793C">
        <w:rPr>
          <w:rFonts w:ascii="Helvetica" w:eastAsia="宋体" w:hAnsi="Helvetica" w:cs="Helvetica"/>
          <w:color w:val="000000"/>
          <w:kern w:val="0"/>
          <w:szCs w:val="21"/>
        </w:rPr>
        <w:t>canal.instance.mysql.slaveId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集群配置中的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serverId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概念，需要保证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集群中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唯一</w:t>
      </w:r>
    </w:p>
    <w:p w:rsidR="0088646D" w:rsidRPr="0024612B" w:rsidRDefault="0088646D" w:rsidP="0088646D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88646D">
        <w:rPr>
          <w:rFonts w:ascii="Helvetica" w:eastAsia="宋体" w:hAnsi="Helvetica" w:cs="Helvetica"/>
          <w:color w:val="000000"/>
          <w:kern w:val="0"/>
          <w:szCs w:val="21"/>
        </w:rPr>
        <w:t>canal.instance.master.address</w:t>
      </w:r>
      <w:r w:rsidRPr="0088646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主库链接地址</w:t>
      </w:r>
      <w:r w:rsidRPr="0088646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88646D">
        <w:rPr>
          <w:rFonts w:ascii="Helvetica" w:hAnsi="Helvetica" w:cs="Helvetica" w:hint="eastAsia"/>
          <w:color w:val="000000"/>
          <w:szCs w:val="21"/>
          <w:shd w:val="clear" w:color="auto" w:fill="FFFFFF"/>
        </w:rPr>
        <w:t>ip</w:t>
      </w:r>
      <w:r w:rsidRPr="0088646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：端口，</w:t>
      </w:r>
      <w:r w:rsidRPr="0088646D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如：</w:t>
      </w:r>
      <w:r w:rsidRPr="0088646D">
        <w:rPr>
          <w:rFonts w:ascii="Helvetica" w:hAnsi="Helvetica" w:cs="Helvetica" w:hint="eastAsia"/>
          <w:color w:val="FF0000"/>
          <w:szCs w:val="21"/>
          <w:shd w:val="clear" w:color="auto" w:fill="FFFFFF"/>
        </w:rPr>
        <w:t>127.0.0.1:3306</w:t>
      </w:r>
    </w:p>
    <w:p w:rsidR="0024612B" w:rsidRDefault="0024612B" w:rsidP="0024612B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24612B">
        <w:rPr>
          <w:rFonts w:ascii="Helvetica" w:hAnsi="Helvetica" w:cs="Helvetica"/>
          <w:szCs w:val="21"/>
          <w:shd w:val="clear" w:color="auto" w:fill="FFFFFF"/>
        </w:rPr>
        <w:t>canal.instance.master.journal.name</w:t>
      </w:r>
      <w:r>
        <w:rPr>
          <w:rFonts w:ascii="Helvetica" w:hAnsi="Helvetica" w:cs="Helvetica" w:hint="eastAsia"/>
          <w:szCs w:val="21"/>
          <w:shd w:val="clear" w:color="auto" w:fill="FFFFFF"/>
        </w:rPr>
        <w:t>:mysql</w:t>
      </w:r>
      <w:r>
        <w:rPr>
          <w:rFonts w:ascii="Helvetica" w:hAnsi="Helvetica" w:cs="Helvetica" w:hint="eastAsia"/>
          <w:szCs w:val="21"/>
          <w:shd w:val="clear" w:color="auto" w:fill="FFFFFF"/>
        </w:rPr>
        <w:t>当前</w:t>
      </w:r>
      <w:r>
        <w:rPr>
          <w:rFonts w:ascii="Helvetica" w:hAnsi="Helvetica" w:cs="Helvetica" w:hint="eastAsia"/>
          <w:szCs w:val="21"/>
          <w:shd w:val="clear" w:color="auto" w:fill="FFFFFF"/>
        </w:rPr>
        <w:t>binlog</w:t>
      </w:r>
      <w:r>
        <w:rPr>
          <w:rFonts w:ascii="Helvetica" w:hAnsi="Helvetica" w:cs="Helvetica" w:hint="eastAsia"/>
          <w:szCs w:val="21"/>
          <w:shd w:val="clear" w:color="auto" w:fill="FFFFFF"/>
        </w:rPr>
        <w:t>文件名称</w:t>
      </w:r>
      <w:r>
        <w:rPr>
          <w:rFonts w:ascii="Helvetica" w:hAnsi="Helvetica" w:cs="Helvetica" w:hint="eastAsia"/>
          <w:szCs w:val="21"/>
          <w:shd w:val="clear" w:color="auto" w:fill="FFFFFF"/>
        </w:rPr>
        <w:t>,</w:t>
      </w:r>
    </w:p>
    <w:p w:rsidR="0024612B" w:rsidRDefault="0024612B" w:rsidP="0024612B">
      <w:pPr>
        <w:pStyle w:val="a5"/>
        <w:widowControl/>
        <w:shd w:val="clear" w:color="auto" w:fill="FFFFFF"/>
        <w:spacing w:after="60" w:line="378" w:lineRule="atLeast"/>
        <w:ind w:left="720" w:firstLineChars="0" w:firstLine="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如：</w:t>
      </w:r>
      <w:r w:rsidRPr="0024612B">
        <w:rPr>
          <w:rFonts w:ascii="Helvetica" w:hAnsi="Helvetica" w:cs="Helvetica"/>
          <w:color w:val="FF0000"/>
          <w:szCs w:val="21"/>
          <w:shd w:val="clear" w:color="auto" w:fill="FFFFFF"/>
        </w:rPr>
        <w:t>mysql-bin.000152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，获取方式：</w:t>
      </w:r>
    </w:p>
    <w:p w:rsidR="0024612B" w:rsidRDefault="0024612B" w:rsidP="0024612B">
      <w:pPr>
        <w:pStyle w:val="a5"/>
        <w:widowControl/>
        <w:numPr>
          <w:ilvl w:val="0"/>
          <w:numId w:val="22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登陆到第二步配置的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mysql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上</w:t>
      </w:r>
    </w:p>
    <w:p w:rsidR="0024612B" w:rsidRDefault="0024612B" w:rsidP="0024612B">
      <w:pPr>
        <w:pStyle w:val="a5"/>
        <w:widowControl/>
        <w:numPr>
          <w:ilvl w:val="0"/>
          <w:numId w:val="22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执行命令：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show master status;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见下图：</w:t>
      </w:r>
    </w:p>
    <w:p w:rsidR="0024612B" w:rsidRDefault="0024612B" w:rsidP="0024612B">
      <w:pPr>
        <w:pStyle w:val="a5"/>
        <w:widowControl/>
        <w:shd w:val="clear" w:color="auto" w:fill="FFFFFF"/>
        <w:spacing w:after="60" w:line="378" w:lineRule="atLeast"/>
        <w:ind w:left="1140" w:firstLineChars="0" w:firstLine="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2764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2B" w:rsidRPr="0024612B" w:rsidRDefault="0024612B" w:rsidP="0024612B">
      <w:pPr>
        <w:pStyle w:val="a5"/>
        <w:widowControl/>
        <w:shd w:val="clear" w:color="auto" w:fill="FFFFFF"/>
        <w:spacing w:after="60" w:line="378" w:lineRule="atLeast"/>
        <w:ind w:left="1140" w:firstLineChars="0" w:firstLine="0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上图中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File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下面的信息就是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binlog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的文件名称。</w:t>
      </w:r>
    </w:p>
    <w:p w:rsidR="0024612B" w:rsidRPr="0024612B" w:rsidRDefault="0024612B" w:rsidP="0024612B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24612B">
        <w:rPr>
          <w:rFonts w:ascii="Helvetica" w:hAnsi="Helvetica" w:cs="Helvetica"/>
          <w:szCs w:val="21"/>
          <w:shd w:val="clear" w:color="auto" w:fill="FFFFFF"/>
        </w:rPr>
        <w:t>canal.instance.master.position</w:t>
      </w:r>
      <w:r>
        <w:rPr>
          <w:rFonts w:ascii="Helvetica" w:hAnsi="Helvetica" w:cs="Helvetica" w:hint="eastAsia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szCs w:val="21"/>
          <w:shd w:val="clear" w:color="auto" w:fill="FFFFFF"/>
        </w:rPr>
        <w:t>mysql</w:t>
      </w:r>
      <w:r>
        <w:rPr>
          <w:rFonts w:ascii="Helvetica" w:hAnsi="Helvetica" w:cs="Helvetica" w:hint="eastAsia"/>
          <w:szCs w:val="21"/>
          <w:shd w:val="clear" w:color="auto" w:fill="FFFFFF"/>
        </w:rPr>
        <w:t>当前</w:t>
      </w:r>
      <w:r>
        <w:rPr>
          <w:rFonts w:ascii="Helvetica" w:hAnsi="Helvetica" w:cs="Helvetica" w:hint="eastAsia"/>
          <w:szCs w:val="21"/>
          <w:shd w:val="clear" w:color="auto" w:fill="FFFFFF"/>
        </w:rPr>
        <w:t>binlog</w:t>
      </w:r>
      <w:r>
        <w:rPr>
          <w:rFonts w:ascii="Helvetica" w:hAnsi="Helvetica" w:cs="Helvetica" w:hint="eastAsia"/>
          <w:szCs w:val="21"/>
          <w:shd w:val="clear" w:color="auto" w:fill="FFFFFF"/>
        </w:rPr>
        <w:t>的位置</w:t>
      </w:r>
      <w:r>
        <w:rPr>
          <w:rFonts w:ascii="Helvetica" w:hAnsi="Helvetica" w:cs="Helvetica" w:hint="eastAsia"/>
          <w:szCs w:val="21"/>
          <w:shd w:val="clear" w:color="auto" w:fill="FFFFFF"/>
        </w:rPr>
        <w:t>,</w:t>
      </w: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如：</w:t>
      </w:r>
      <w:r w:rsidRPr="0024612B">
        <w:rPr>
          <w:rFonts w:ascii="Helvetica" w:hAnsi="Helvetica" w:cs="Helvetica"/>
          <w:color w:val="FF0000"/>
          <w:szCs w:val="21"/>
          <w:shd w:val="clear" w:color="auto" w:fill="FFFFFF"/>
        </w:rPr>
        <w:t>762081372</w:t>
      </w:r>
    </w:p>
    <w:p w:rsidR="0024612B" w:rsidRPr="0024612B" w:rsidRDefault="0024612B" w:rsidP="0024612B">
      <w:pPr>
        <w:pStyle w:val="a5"/>
        <w:widowControl/>
        <w:shd w:val="clear" w:color="auto" w:fill="FFFFFF"/>
        <w:spacing w:after="60" w:line="378" w:lineRule="atLeast"/>
        <w:ind w:left="720" w:firstLineChars="0" w:firstLine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上图中</w:t>
      </w: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Position</w:t>
      </w: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下面的数字就是</w:t>
      </w: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binlog</w:t>
      </w:r>
      <w:r w:rsidRPr="0024612B">
        <w:rPr>
          <w:rFonts w:ascii="Helvetica" w:hAnsi="Helvetica" w:cs="Helvetica" w:hint="eastAsia"/>
          <w:color w:val="FF0000"/>
          <w:szCs w:val="21"/>
          <w:shd w:val="clear" w:color="auto" w:fill="FFFFFF"/>
        </w:rPr>
        <w:t>文件当前的位置。</w:t>
      </w:r>
    </w:p>
    <w:p w:rsidR="0088646D" w:rsidRPr="0088646D" w:rsidRDefault="0088646D" w:rsidP="0088646D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88646D">
        <w:rPr>
          <w:rFonts w:ascii="Helvetica" w:eastAsia="宋体" w:hAnsi="Helvetica" w:cs="Helvetica"/>
          <w:color w:val="000000"/>
          <w:kern w:val="0"/>
          <w:szCs w:val="21"/>
        </w:rPr>
        <w:t>canal.instance.defaultDatabaseName</w:t>
      </w:r>
      <w:r w:rsidRPr="0088646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链接时默认</w:t>
      </w:r>
      <w:r w:rsidRPr="0088646D"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数据库，</w:t>
      </w:r>
      <w:r w:rsidRPr="0088646D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建议设置成需要同步的库名</w:t>
      </w:r>
    </w:p>
    <w:p w:rsidR="0088646D" w:rsidRPr="0088646D" w:rsidRDefault="0088646D" w:rsidP="0088646D">
      <w:pPr>
        <w:pStyle w:val="a5"/>
        <w:widowControl/>
        <w:numPr>
          <w:ilvl w:val="0"/>
          <w:numId w:val="21"/>
        </w:numPr>
        <w:shd w:val="clear" w:color="auto" w:fill="FFFFFF"/>
        <w:spacing w:after="60" w:line="378" w:lineRule="atLeast"/>
        <w:ind w:firstLineChars="0"/>
        <w:jc w:val="left"/>
        <w:rPr>
          <w:rFonts w:ascii="Helvetica" w:hAnsi="Helvetica" w:cs="Helvetica"/>
          <w:szCs w:val="21"/>
          <w:shd w:val="clear" w:color="auto" w:fill="FFFFFF"/>
        </w:rPr>
      </w:pPr>
      <w:r w:rsidRPr="0088646D">
        <w:rPr>
          <w:rFonts w:ascii="Helvetica" w:eastAsia="宋体" w:hAnsi="Helvetica" w:cs="Helvetica"/>
          <w:color w:val="000000"/>
          <w:kern w:val="0"/>
          <w:szCs w:val="21"/>
        </w:rPr>
        <w:t>canal.instance.connectionCharset</w:t>
      </w:r>
      <w:r w:rsidRPr="0088646D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r w:rsidRPr="0088646D">
        <w:rPr>
          <w:rFonts w:ascii="Helvetica" w:hAnsi="Helvetica" w:cs="Helvetica"/>
          <w:color w:val="000000"/>
          <w:szCs w:val="21"/>
          <w:shd w:val="clear" w:color="auto" w:fill="FFFFFF"/>
        </w:rPr>
        <w:t>数据解析编码</w:t>
      </w:r>
      <w:r w:rsidRPr="0088646D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88646D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建议和数据库编码方式保持一致</w:t>
      </w:r>
    </w:p>
    <w:p w:rsidR="0088646D" w:rsidRPr="0088646D" w:rsidRDefault="0088646D" w:rsidP="0088646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 w:line="378" w:lineRule="atLeast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canal.instance.filter.regex</w:t>
      </w:r>
      <w:r w:rsidRPr="0088646D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：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mysql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数据解析关注的表，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Perl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正则表达式</w:t>
      </w:r>
      <w:r w:rsidRPr="0088646D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。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多个正则之间以逗号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(,)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分隔，转义符需要双斜杠</w:t>
      </w:r>
      <w:r w:rsidRPr="0088646D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(\\)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，例如只关注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mysql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库里的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user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表的更新，则配置为</w:t>
      </w:r>
      <w:r w:rsidR="0046592E">
        <w:rPr>
          <w:rFonts w:ascii="Helvetica" w:eastAsiaTheme="minorEastAsia" w:hAnsi="Helvetica" w:cs="Helvetica" w:hint="eastAsia"/>
          <w:color w:val="000000"/>
          <w:kern w:val="2"/>
          <w:sz w:val="21"/>
          <w:szCs w:val="21"/>
          <w:shd w:val="clear" w:color="auto" w:fill="FFFFFF"/>
        </w:rPr>
        <w:t>mysql.user</w:t>
      </w:r>
    </w:p>
    <w:p w:rsidR="0088646D" w:rsidRPr="0088646D" w:rsidRDefault="0088646D" w:rsidP="0046760F">
      <w:pPr>
        <w:pStyle w:val="a5"/>
        <w:widowControl/>
        <w:shd w:val="clear" w:color="auto" w:fill="FFFFFF"/>
        <w:spacing w:after="60" w:line="378" w:lineRule="atLeast"/>
        <w:ind w:left="420" w:firstLineChars="0" w:firstLine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0B5765" w:rsidRPr="000B5765" w:rsidRDefault="000B5765" w:rsidP="0077369F">
      <w:pPr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</w:p>
    <w:sectPr w:rsidR="000B5765" w:rsidRPr="000B5765" w:rsidSect="0066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27" w:rsidRDefault="004F6D27" w:rsidP="0024612B">
      <w:r>
        <w:separator/>
      </w:r>
    </w:p>
  </w:endnote>
  <w:endnote w:type="continuationSeparator" w:id="1">
    <w:p w:rsidR="004F6D27" w:rsidRDefault="004F6D27" w:rsidP="00246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27" w:rsidRDefault="004F6D27" w:rsidP="0024612B">
      <w:r>
        <w:separator/>
      </w:r>
    </w:p>
  </w:footnote>
  <w:footnote w:type="continuationSeparator" w:id="1">
    <w:p w:rsidR="004F6D27" w:rsidRDefault="004F6D27" w:rsidP="00246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1AA4"/>
    <w:multiLevelType w:val="multilevel"/>
    <w:tmpl w:val="5E4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212F4"/>
    <w:multiLevelType w:val="multilevel"/>
    <w:tmpl w:val="AFB4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85236"/>
    <w:multiLevelType w:val="hybridMultilevel"/>
    <w:tmpl w:val="B8B68E9A"/>
    <w:lvl w:ilvl="0" w:tplc="D6B42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A0563"/>
    <w:multiLevelType w:val="multilevel"/>
    <w:tmpl w:val="90B4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E67EA"/>
    <w:multiLevelType w:val="multilevel"/>
    <w:tmpl w:val="80F4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733BCB"/>
    <w:multiLevelType w:val="multilevel"/>
    <w:tmpl w:val="32A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6C2856"/>
    <w:multiLevelType w:val="multilevel"/>
    <w:tmpl w:val="2726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B61D68"/>
    <w:multiLevelType w:val="hybridMultilevel"/>
    <w:tmpl w:val="93B28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EE20FB"/>
    <w:multiLevelType w:val="multilevel"/>
    <w:tmpl w:val="E142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2F6FBF"/>
    <w:multiLevelType w:val="hybridMultilevel"/>
    <w:tmpl w:val="68223A8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3A045A93"/>
    <w:multiLevelType w:val="multilevel"/>
    <w:tmpl w:val="201A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563262"/>
    <w:multiLevelType w:val="hybridMultilevel"/>
    <w:tmpl w:val="4AEEF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B13CA7"/>
    <w:multiLevelType w:val="hybridMultilevel"/>
    <w:tmpl w:val="070CB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27E16D8"/>
    <w:multiLevelType w:val="hybridMultilevel"/>
    <w:tmpl w:val="41D04208"/>
    <w:lvl w:ilvl="0" w:tplc="9D92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5008FE"/>
    <w:multiLevelType w:val="multilevel"/>
    <w:tmpl w:val="32A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185E42"/>
    <w:multiLevelType w:val="multilevel"/>
    <w:tmpl w:val="B848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940826"/>
    <w:multiLevelType w:val="multilevel"/>
    <w:tmpl w:val="32A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5605E2"/>
    <w:multiLevelType w:val="multilevel"/>
    <w:tmpl w:val="CF6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D9481E"/>
    <w:multiLevelType w:val="hybridMultilevel"/>
    <w:tmpl w:val="EF123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990742"/>
    <w:multiLevelType w:val="hybridMultilevel"/>
    <w:tmpl w:val="7294136E"/>
    <w:lvl w:ilvl="0" w:tplc="D2768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802B71"/>
    <w:multiLevelType w:val="multilevel"/>
    <w:tmpl w:val="7DDC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382459"/>
    <w:multiLevelType w:val="multilevel"/>
    <w:tmpl w:val="5840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11"/>
  </w:num>
  <w:num w:numId="5">
    <w:abstractNumId w:val="0"/>
  </w:num>
  <w:num w:numId="6">
    <w:abstractNumId w:val="10"/>
  </w:num>
  <w:num w:numId="7">
    <w:abstractNumId w:val="20"/>
  </w:num>
  <w:num w:numId="8">
    <w:abstractNumId w:val="13"/>
  </w:num>
  <w:num w:numId="9">
    <w:abstractNumId w:val="19"/>
  </w:num>
  <w:num w:numId="10">
    <w:abstractNumId w:val="2"/>
  </w:num>
  <w:num w:numId="11">
    <w:abstractNumId w:val="3"/>
  </w:num>
  <w:num w:numId="12">
    <w:abstractNumId w:val="8"/>
  </w:num>
  <w:num w:numId="13">
    <w:abstractNumId w:val="21"/>
  </w:num>
  <w:num w:numId="14">
    <w:abstractNumId w:val="1"/>
  </w:num>
  <w:num w:numId="15">
    <w:abstractNumId w:val="15"/>
  </w:num>
  <w:num w:numId="16">
    <w:abstractNumId w:val="6"/>
  </w:num>
  <w:num w:numId="17">
    <w:abstractNumId w:val="14"/>
  </w:num>
  <w:num w:numId="18">
    <w:abstractNumId w:val="17"/>
  </w:num>
  <w:num w:numId="19">
    <w:abstractNumId w:val="12"/>
  </w:num>
  <w:num w:numId="20">
    <w:abstractNumId w:val="5"/>
  </w:num>
  <w:num w:numId="21">
    <w:abstractNumId w:val="16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62A"/>
    <w:rsid w:val="0005562A"/>
    <w:rsid w:val="000B5765"/>
    <w:rsid w:val="0024612B"/>
    <w:rsid w:val="003A0EEE"/>
    <w:rsid w:val="003D0729"/>
    <w:rsid w:val="004049C3"/>
    <w:rsid w:val="00433393"/>
    <w:rsid w:val="0046592E"/>
    <w:rsid w:val="0046760F"/>
    <w:rsid w:val="004B67EC"/>
    <w:rsid w:val="004F6D27"/>
    <w:rsid w:val="005261DA"/>
    <w:rsid w:val="0054793C"/>
    <w:rsid w:val="00667098"/>
    <w:rsid w:val="006E488B"/>
    <w:rsid w:val="00716366"/>
    <w:rsid w:val="0077369F"/>
    <w:rsid w:val="0088646D"/>
    <w:rsid w:val="00900A53"/>
    <w:rsid w:val="00A145DB"/>
    <w:rsid w:val="00B93141"/>
    <w:rsid w:val="00BE5703"/>
    <w:rsid w:val="00C40F95"/>
    <w:rsid w:val="00C8385D"/>
    <w:rsid w:val="00CE74FF"/>
    <w:rsid w:val="00DA58F5"/>
    <w:rsid w:val="00E20CB6"/>
    <w:rsid w:val="00E269F4"/>
    <w:rsid w:val="00EB108B"/>
    <w:rsid w:val="00FA4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0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E5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0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E570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E570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BE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E5703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E57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5703"/>
    <w:rPr>
      <w:sz w:val="18"/>
      <w:szCs w:val="18"/>
    </w:rPr>
  </w:style>
  <w:style w:type="character" w:customStyle="1" w:styleId="apple-converted-space">
    <w:name w:val="apple-converted-space"/>
    <w:basedOn w:val="a0"/>
    <w:rsid w:val="00BE5703"/>
  </w:style>
  <w:style w:type="character" w:customStyle="1" w:styleId="number">
    <w:name w:val="number"/>
    <w:basedOn w:val="a0"/>
    <w:rsid w:val="00BE5703"/>
  </w:style>
  <w:style w:type="character" w:customStyle="1" w:styleId="string">
    <w:name w:val="string"/>
    <w:basedOn w:val="a0"/>
    <w:rsid w:val="00BE5703"/>
  </w:style>
  <w:style w:type="character" w:customStyle="1" w:styleId="keyword">
    <w:name w:val="keyword"/>
    <w:basedOn w:val="a0"/>
    <w:rsid w:val="00BE5703"/>
  </w:style>
  <w:style w:type="character" w:customStyle="1" w:styleId="comment">
    <w:name w:val="comment"/>
    <w:basedOn w:val="a0"/>
    <w:rsid w:val="00C8385D"/>
  </w:style>
  <w:style w:type="character" w:customStyle="1" w:styleId="annotation">
    <w:name w:val="annotation"/>
    <w:basedOn w:val="a0"/>
    <w:rsid w:val="00C8385D"/>
  </w:style>
  <w:style w:type="paragraph" w:styleId="a7">
    <w:name w:val="header"/>
    <w:basedOn w:val="a"/>
    <w:link w:val="Char0"/>
    <w:uiPriority w:val="99"/>
    <w:unhideWhenUsed/>
    <w:rsid w:val="0024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61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6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E5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570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E570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E570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BE5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E5703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BE57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5703"/>
    <w:rPr>
      <w:sz w:val="18"/>
      <w:szCs w:val="18"/>
    </w:rPr>
  </w:style>
  <w:style w:type="character" w:customStyle="1" w:styleId="apple-converted-space">
    <w:name w:val="apple-converted-space"/>
    <w:basedOn w:val="a0"/>
    <w:rsid w:val="00BE5703"/>
  </w:style>
  <w:style w:type="character" w:customStyle="1" w:styleId="number">
    <w:name w:val="number"/>
    <w:basedOn w:val="a0"/>
    <w:rsid w:val="00BE5703"/>
  </w:style>
  <w:style w:type="character" w:customStyle="1" w:styleId="string">
    <w:name w:val="string"/>
    <w:basedOn w:val="a0"/>
    <w:rsid w:val="00BE5703"/>
  </w:style>
  <w:style w:type="character" w:customStyle="1" w:styleId="keyword">
    <w:name w:val="keyword"/>
    <w:basedOn w:val="a0"/>
    <w:rsid w:val="00BE5703"/>
  </w:style>
  <w:style w:type="character" w:customStyle="1" w:styleId="comment">
    <w:name w:val="comment"/>
    <w:basedOn w:val="a0"/>
    <w:rsid w:val="00C8385D"/>
  </w:style>
  <w:style w:type="character" w:customStyle="1" w:styleId="annotation">
    <w:name w:val="annotation"/>
    <w:basedOn w:val="a0"/>
    <w:rsid w:val="00C8385D"/>
  </w:style>
  <w:style w:type="paragraph" w:styleId="a7">
    <w:name w:val="header"/>
    <w:basedOn w:val="a"/>
    <w:link w:val="Char0"/>
    <w:uiPriority w:val="99"/>
    <w:unhideWhenUsed/>
    <w:rsid w:val="0024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61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61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70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42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40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80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72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18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2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17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38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canal/tree/gh-pages/download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</dc:creator>
  <cp:keywords/>
  <dc:description/>
  <cp:lastModifiedBy>jinyp</cp:lastModifiedBy>
  <cp:revision>20</cp:revision>
  <dcterms:created xsi:type="dcterms:W3CDTF">2013-10-15T06:29:00Z</dcterms:created>
  <dcterms:modified xsi:type="dcterms:W3CDTF">2016-06-12T09:45:00Z</dcterms:modified>
</cp:coreProperties>
</file>