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color w:val="888888"/>
          <w:sz w:val="18"/>
          <w:szCs w:val="18"/>
        </w:rPr>
        <w:t xml:space="preserve">SWD-TS — TampaSeptic.com | Blog Draft v1.1</w:t>
      </w:r>
    </w:p>
    <w:p>
      <w:r>
        <w:rPr>
          <w:rFonts w:ascii="Arial" w:cs="Arial" w:eastAsia="Arial" w:hAnsi="Arial"/>
          <w:color w:val="888888"/>
          <w:sz w:val="18"/>
          <w:szCs w:val="18"/>
        </w:rPr>
        <w:t xml:space="preserve">Primary Keyword: septic tank and installation cost | Target: Tampa Area</w:t>
      </w:r>
    </w:p>
    <w:p>
      <w:r>
        <w:rPr>
          <w:rFonts w:ascii="Arial" w:cs="Arial" w:eastAsia="Arial" w:hAnsi="Arial"/>
          <w:color w:val="888888"/>
          <w:sz w:val="18"/>
          <w:szCs w:val="18"/>
        </w:rPr>
        <w:t xml:space="preserve">Word Count Target: 950-1,050 | Schema: FAQ | Status: Draft — Pending Review</w:t>
      </w:r>
    </w:p>
    <w:p>
      <w:r>
        <w:t xml:space="preserve"/>
      </w:r>
    </w:p>
    <w:p>
      <w:pPr>
        <w:pStyle w:val="Heading1"/>
      </w:pPr>
      <w:r>
        <w:t xml:space="preserve">Septic Tank Installation Cost in Tampa: What the Full System Actually Runs</w:t>
      </w:r>
    </w:p>
    <w:p>
      <w:r>
        <w:t xml:space="preserve">Most homeowners researching septic installation costs find a national average and assume that's what they're looking at. In Tampa, it usually isn't. The tank itself is the smallest cost in a full installation. The drainfield, soil evaluation, permits, and local ground conditions are where most of the money goes — and Tampa's soil makes this market more expensive than most national figures suggest.</w:t>
      </w:r>
    </w:p>
    <w:p>
      <w:r>
        <w:t xml:space="preserve"/>
      </w:r>
    </w:p>
    <w:p>
      <w:pPr>
        <w:pStyle w:val="Heading2"/>
      </w:pPr>
      <w:r>
        <w:t xml:space="preserve">What a Full Septic Installation Includes</w:t>
      </w:r>
    </w:p>
    <w:p>
      <w:r>
        <w:t xml:space="preserve">A complete septic installation has several components: the tank, the drainfield (also called a leach field), a percolation test, an FDEP permit, excavation, and labor. Cost estimates that cover only the tank are incomplete. The drainfield is typically the most expensive single component, often more than everything else in the project combined.</w:t>
      </w:r>
    </w:p>
    <w:p>
      <w:r>
        <w:t xml:space="preserve"/>
      </w:r>
    </w:p>
    <w:p>
      <w:r>
        <w:t xml:space="preserve">Understanding what each piece costs separately helps explain why total project numbers vary so much from one property to the next.</w:t>
      </w:r>
    </w:p>
    <w:p>
      <w:r>
        <w:t xml:space="preserve"/>
      </w:r>
    </w:p>
    <w:p>
      <w:pPr>
        <w:pStyle w:val="Heading2"/>
      </w:pPr>
      <w:r>
        <w:t xml:space="preserve">What Septic Installation Costs in the Tampa Area</w:t>
      </w:r>
    </w:p>
    <w:p>
      <w:r>
        <w:t xml:space="preserve">Nationally, a full septic system installation runs between $3,600 and $12,500 for most properties, averaging around $8,000. Tampa tends to land at the higher end of that range. Properties with poor soil percolation or a shallow water table frequently exceed it.</w:t>
      </w:r>
    </w:p>
    <w:p>
      <w:r>
        <w:t xml:space="preserve"/>
      </w:r>
    </w:p>
    <w:p>
      <w:r>
        <w:t xml:space="preserve">The main reason is soil. Tampa has a high water table and sandy ground conditions that often rule out a conventional gravity-fed system. When that happens, a property requires an aerobic treatment unit (ATU) or a mound system instead. A conventional system costs $3,000 to $8,000. An ATU runs $10,000 to $20,000. That difference accounts for most of the gap between what homeowners expect to pay and what they actually get quoted.</w:t>
      </w:r>
    </w:p>
    <w:p>
      <w:r>
        <w:t xml:space="preserve"/>
      </w:r>
    </w:p>
    <w:p>
      <w:r>
        <w:t xml:space="preserve">Tank size is also worth understanding. Florida requires a minimum 900-gallon tank, but a 3-4 bedroom home typically needs a 1,000-gallon tank. Five bedrooms and up generally requires a larger one. The tank itself — concrete, plastic, or fiberglass — costs $900 to $1,500.</w:t>
      </w:r>
    </w:p>
    <w:p>
      <w:r>
        <w:t xml:space="preserve"/>
      </w:r>
    </w:p>
    <w:p>
      <w:r>
        <w:t xml:space="preserve">A rough breakdown of what the other components cost:</w:t>
      </w:r>
    </w:p>
    <w:p>
      <w:r>
        <w:t xml:space="preserve"/>
      </w:r>
    </w:p>
    <w:p>
      <w:r>
        <w:t xml:space="preserve">Drainfield installation: $5,000 – $12,000</w:t>
      </w:r>
    </w:p>
    <w:p>
      <w:r>
        <w:t xml:space="preserve">Percolation test and soil evaluation: $700 – $2,000</w:t>
      </w:r>
    </w:p>
    <w:p>
      <w:r>
        <w:t xml:space="preserve">OSTDS permit: $400 – $2,000</w:t>
      </w:r>
    </w:p>
    <w:p>
      <w:r>
        <w:t xml:space="preserve">Excavation and labor: 30 – 40% of total project cost (Tampa area)</w:t>
      </w:r>
    </w:p>
    <w:p>
      <w:r>
        <w:t xml:space="preserve"/>
      </w:r>
    </w:p>
    <w:p>
      <w:r>
        <w:t xml:space="preserve">On a lot that requires a mound system or ATU, total costs can reach $15,000 to $20,000 or more.</w:t>
      </w:r>
    </w:p>
    <w:p>
      <w:r>
        <w:t xml:space="preserve"/>
      </w:r>
    </w:p>
    <w:p>
      <w:pPr>
        <w:pStyle w:val="Heading2"/>
      </w:pPr>
      <w:r>
        <w:t xml:space="preserve">What Affects the Final Cost</w:t>
      </w:r>
    </w:p>
    <w:p>
      <w:r>
        <w:t xml:space="preserve">Soil conditions have the largest effect on cost in this area. Sandy soil drains quickly, but Tampa's high water table means wastewater has less vertical distance to travel before reaching groundwater. Florida's FDEP requires a minimum separation between the bottom of a drainfield and the seasonal high water table. Where that separation isn't available, a conventional drainfield won't meet permit requirements and the system type changes — which changes the cost.</w:t>
      </w:r>
    </w:p>
    <w:p>
      <w:r>
        <w:t xml:space="preserve"/>
      </w:r>
    </w:p>
    <w:p>
      <w:r>
        <w:t xml:space="preserve">The three main system types each have different cost profiles. Conventional gravity systems are the least expensive but depend on soil depth and absorption capacity. Mound systems raise the drainfield above grade to create enough separation from the water table. ATU systems treat wastewater more thoroughly and are used on smaller or more constrained lots, but they require quarterly maintenance inspections under Florida law — an ongoing cost that conventional systems don't carry.</w:t>
      </w:r>
    </w:p>
    <w:p>
      <w:r>
        <w:t xml:space="preserve"/>
      </w:r>
    </w:p>
    <w:p>
      <w:r>
        <w:t xml:space="preserve">Other variables include lot access, proximity to setback boundaries, vegetation removal, and whether the property is in a flood zone. Any of these can add to labor time and, in some cases, require additional permitting steps.</w:t>
      </w:r>
    </w:p>
    <w:p>
      <w:r>
        <w:t xml:space="preserve"/>
      </w:r>
    </w:p>
    <w:p>
      <w:pPr>
        <w:pStyle w:val="Heading2"/>
      </w:pPr>
      <w:r>
        <w:t xml:space="preserve">Permits and Timeline in Hillsborough County</w:t>
      </w:r>
    </w:p>
    <w:p>
      <w:r>
        <w:t xml:space="preserve">Florida requires an OSTDS (On-Site Sewage Treatment and Disposal System) permit through the county health department before any installation work begins. In Hillsborough County, that's through the Florida Department of Health. Pasco and Pinellas counties follow the same state process through their own offices.</w:t>
      </w:r>
    </w:p>
    <w:p>
      <w:r>
        <w:t xml:space="preserve"/>
      </w:r>
    </w:p>
    <w:p>
      <w:r>
        <w:t xml:space="preserve">The permit application requires a soil evaluation and a site plan. The soil evaluation tests percolation rates and maps soil layers to determine which system type and drainfield size the lot can support. This step has to happen before the permit is issued. The septic contractor typically handles the permit process, though it's worth confirming that's included before any work begins.</w:t>
      </w:r>
    </w:p>
    <w:p>
      <w:r>
        <w:t xml:space="preserve"/>
      </w:r>
    </w:p>
    <w:p>
      <w:r>
        <w:t xml:space="preserve">Permit fees in Florida generally run $400 to $2,000 depending on system type and county. From permit application to completed installation, the realistic timeline is 4 to 10 weeks. County backlogs and the soil evaluator's availability are the most common sources of delay. Properties with a closing deadline or a construction schedule should account for this window early.</w:t>
      </w:r>
    </w:p>
    <w:p>
      <w:r>
        <w:t xml:space="preserve"/>
      </w:r>
    </w:p>
    <w:p>
      <w:pPr>
        <w:pStyle w:val="Heading2"/>
      </w:pPr>
      <w:r>
        <w:t xml:space="preserve">When an On-Site Evaluation Makes Sense</w:t>
      </w:r>
    </w:p>
    <w:p>
      <w:r>
        <w:t xml:space="preserve">Cost guides give ranges based on typical conditions. The actual cost for a specific property depends on its soil, water table depth, lot size, and local permitting requirements — none of which a general guide can account for.</w:t>
      </w:r>
    </w:p>
    <w:p>
      <w:r>
        <w:t xml:space="preserve"/>
      </w:r>
    </w:p>
    <w:p>
      <w:r>
        <w:t xml:space="preserve">An on-site evaluation is the standard starting point for anyone buying or selling a home with a septic system, installing a system on a vacant lot, or dealing with a system that's failing or aging. A licensed evaluator can assess the soil, identify what system type the lot can support, and give a cost estimate based on actual conditions rather than averages.</w:t>
      </w:r>
    </w:p>
    <w:p>
      <w:r>
        <w:t xml:space="preserve"/>
      </w:r>
    </w:p>
    <w:p>
      <w:r>
        <w:t xml:space="preserve">For residential septic installation in the Tampa area, ACE Septic &amp; Waste is a licensed local provider. For commercial properties, larger developments, or projects requiring engineered septic design, Southern Water and Soil works on ATU systems, drainfield design, and complex permitting.</w:t>
      </w:r>
    </w:p>
    <w:p>
      <w:r>
        <w:t xml:space="preserve"/>
      </w:r>
    </w:p>
    <w:p>
      <w:r>
        <w:rPr>
          <w:rFonts w:ascii="Arial" w:cs="Arial" w:eastAsia="Arial" w:hAnsi="Arial"/>
          <w:color w:val="888888"/>
          <w:sz w:val="20"/>
          <w:szCs w:val="20"/>
        </w:rPr>
        <w:t xml:space="preserve">---</w:t>
      </w:r>
    </w:p>
    <w:p>
      <w:r>
        <w:rPr>
          <w:rFonts w:ascii="Arial" w:cs="Arial" w:eastAsia="Arial" w:hAnsi="Arial"/>
          <w:b/>
          <w:bCs/>
          <w:color w:val="444444"/>
          <w:sz w:val="20"/>
          <w:szCs w:val="20"/>
        </w:rPr>
        <w:t xml:space="preserve">On-Page SEO Notes</w:t>
      </w:r>
    </w:p>
    <w:p>
      <w:r>
        <w:rPr>
          <w:rFonts w:ascii="Arial" w:cs="Arial" w:eastAsia="Arial" w:hAnsi="Arial"/>
          <w:color w:val="444444"/>
          <w:sz w:val="18"/>
          <w:szCs w:val="18"/>
        </w:rPr>
        <w:t xml:space="preserve">Title Tag: Septic Tank Installation Cost in Tampa, FL | TampaSeptic.com</w:t>
      </w:r>
    </w:p>
    <w:p>
      <w:r>
        <w:rPr>
          <w:rFonts w:ascii="Arial" w:cs="Arial" w:eastAsia="Arial" w:hAnsi="Arial"/>
          <w:color w:val="444444"/>
          <w:sz w:val="18"/>
          <w:szCs w:val="18"/>
        </w:rPr>
        <w:t xml:space="preserve">Meta Description: What does septic installation actually cost in Tampa? Full system breakdown — drainfield, permits, soil conditions, and what drives the price in Hillsborough County.</w:t>
      </w:r>
    </w:p>
    <w:p>
      <w:r>
        <w:rPr>
          <w:rFonts w:ascii="Arial" w:cs="Arial" w:eastAsia="Arial" w:hAnsi="Arial"/>
          <w:color w:val="444444"/>
          <w:sz w:val="18"/>
          <w:szCs w:val="18"/>
        </w:rPr>
        <w:t xml:space="preserve">Slug: /septic-tank-installation-cost-tampa</w:t>
      </w:r>
    </w:p>
    <w:p>
      <w:r>
        <w:rPr>
          <w:rFonts w:ascii="Arial" w:cs="Arial" w:eastAsia="Arial" w:hAnsi="Arial"/>
          <w:color w:val="444444"/>
          <w:sz w:val="18"/>
          <w:szCs w:val="18"/>
        </w:rPr>
        <w:t xml:space="preserve">Schema: FAQ schema on H2/answer pairs</w:t>
      </w:r>
    </w:p>
    <w:p>
      <w:r>
        <w:rPr>
          <w:rFonts w:ascii="Arial" w:cs="Arial" w:eastAsia="Arial" w:hAnsi="Arial"/>
          <w:color w:val="444444"/>
          <w:sz w:val="18"/>
          <w:szCs w:val="18"/>
        </w:rPr>
        <w:t xml:space="preserve">Internal Links: ACE Septic &amp; Waste (residential CTA), SouthernSepticAndDesign.com (commercial/engineered CTA)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000000"/>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2026-05-07T15:25:58.119Z</dcterms:created>
  <dcterms:modified xsi:type="dcterms:W3CDTF">2026-05-07T15:25:58.132Z</dcterms:modified>
</cp:coreProperties>
</file>

<file path=docProps/custom.xml><?xml version="1.0" encoding="utf-8"?>
<Properties xmlns="http://schemas.openxmlformats.org/officeDocument/2006/custom-properties" xmlns:vt="http://schemas.openxmlformats.org/officeDocument/2006/docPropsVTypes"/>
</file>