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E0CDF" w14:textId="4B470782" w:rsidR="00092966" w:rsidRPr="007E7D7E" w:rsidRDefault="00092966" w:rsidP="00092966">
      <w:pPr>
        <w:pStyle w:val="NormalWeb"/>
        <w:shd w:val="clear" w:color="auto" w:fill="F7F7F7"/>
        <w:jc w:val="center"/>
        <w:rPr>
          <w:rFonts w:ascii="inherit" w:hAnsi="inherit" w:cs="Open Sans"/>
          <w:b/>
          <w:bCs/>
          <w:color w:val="666666"/>
          <w:sz w:val="40"/>
          <w:szCs w:val="52"/>
          <w:u w:val="single"/>
        </w:rPr>
      </w:pPr>
      <w:r w:rsidRPr="007E7D7E">
        <w:rPr>
          <w:rFonts w:ascii="inherit" w:hAnsi="inherit" w:cs="Open Sans"/>
          <w:b/>
          <w:bCs/>
          <w:color w:val="666666"/>
          <w:sz w:val="40"/>
          <w:szCs w:val="52"/>
          <w:u w:val="single"/>
        </w:rPr>
        <w:t xml:space="preserve">Exercise </w:t>
      </w:r>
      <w:r w:rsidR="008B2DAA">
        <w:rPr>
          <w:rFonts w:ascii="inherit" w:hAnsi="inherit" w:cs="Open Sans"/>
          <w:b/>
          <w:bCs/>
          <w:color w:val="666666"/>
          <w:sz w:val="40"/>
          <w:szCs w:val="52"/>
          <w:u w:val="single"/>
        </w:rPr>
        <w:t>6</w:t>
      </w:r>
    </w:p>
    <w:p w14:paraId="1E511A54" w14:textId="265422DF" w:rsidR="00092966" w:rsidRPr="00092966" w:rsidRDefault="00092966" w:rsidP="00092966">
      <w:pPr>
        <w:jc w:val="center"/>
        <w:rPr>
          <w:b/>
          <w:bCs/>
          <w:sz w:val="36"/>
          <w:szCs w:val="36"/>
          <w:u w:val="single"/>
        </w:rPr>
      </w:pPr>
      <w:r w:rsidRPr="00092966">
        <w:rPr>
          <w:b/>
          <w:bCs/>
          <w:sz w:val="36"/>
          <w:szCs w:val="36"/>
          <w:u w:val="single"/>
        </w:rPr>
        <w:t>Basic Map</w:t>
      </w:r>
    </w:p>
    <w:p w14:paraId="286BCF40" w14:textId="00517DF8" w:rsidR="00092966" w:rsidRPr="00092966" w:rsidRDefault="00092966" w:rsidP="00092966">
      <w:pPr>
        <w:rPr>
          <w:sz w:val="24"/>
          <w:szCs w:val="24"/>
        </w:rPr>
      </w:pPr>
      <w:r w:rsidRPr="00092966">
        <w:rPr>
          <w:sz w:val="24"/>
          <w:szCs w:val="24"/>
        </w:rPr>
        <w:t xml:space="preserve">1) Open </w:t>
      </w:r>
      <w:r w:rsidR="00FC7534" w:rsidRPr="007E7D7E">
        <w:rPr>
          <w:b/>
          <w:bCs/>
          <w:sz w:val="24"/>
          <w:szCs w:val="24"/>
        </w:rPr>
        <w:t>initial file</w:t>
      </w:r>
      <w:r w:rsidRPr="00092966">
        <w:rPr>
          <w:sz w:val="24"/>
          <w:szCs w:val="24"/>
        </w:rPr>
        <w:t xml:space="preserve"> report in the above folder:</w:t>
      </w:r>
    </w:p>
    <w:p w14:paraId="4AFA8FB5" w14:textId="77777777" w:rsidR="00092966" w:rsidRPr="00092966" w:rsidRDefault="00092966" w:rsidP="00092966">
      <w:pPr>
        <w:rPr>
          <w:sz w:val="24"/>
          <w:szCs w:val="24"/>
        </w:rPr>
      </w:pPr>
      <w:r w:rsidRPr="00092966">
        <w:rPr>
          <w:sz w:val="24"/>
          <w:szCs w:val="24"/>
        </w:rPr>
        <w:drawing>
          <wp:inline distT="0" distB="0" distL="0" distR="0" wp14:anchorId="30312F25" wp14:editId="69EA6FBD">
            <wp:extent cx="5676900" cy="3048000"/>
            <wp:effectExtent l="0" t="0" r="0" b="0"/>
            <wp:docPr id="51" name="Picture 51" descr="Train statist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ain statistics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7FB35" w14:textId="77777777" w:rsidR="00092966" w:rsidRPr="00092966" w:rsidRDefault="00092966" w:rsidP="00092966">
      <w:pPr>
        <w:rPr>
          <w:i/>
          <w:iCs/>
          <w:sz w:val="24"/>
          <w:szCs w:val="24"/>
        </w:rPr>
      </w:pPr>
      <w:r w:rsidRPr="00092966">
        <w:rPr>
          <w:i/>
          <w:iCs/>
          <w:sz w:val="24"/>
          <w:szCs w:val="24"/>
        </w:rPr>
        <w:t>The report contains data on UK station usage in 2017-18, broken down by ticket type.  The data is genuine!</w:t>
      </w:r>
    </w:p>
    <w:p w14:paraId="751CDBAB" w14:textId="77777777" w:rsidR="00092966" w:rsidRPr="00092966" w:rsidRDefault="00092966" w:rsidP="00092966">
      <w:pPr>
        <w:rPr>
          <w:sz w:val="24"/>
          <w:szCs w:val="24"/>
        </w:rPr>
      </w:pPr>
      <w:r w:rsidRPr="00092966">
        <w:rPr>
          <w:sz w:val="24"/>
          <w:szCs w:val="24"/>
        </w:rPr>
        <w:t>Create a map showing the usage of stations for the region and passenger numbers chosen in the slicers:</w:t>
      </w:r>
    </w:p>
    <w:p w14:paraId="6F2430E5" w14:textId="77777777" w:rsidR="00092966" w:rsidRPr="00092966" w:rsidRDefault="00092966" w:rsidP="00092966">
      <w:pPr>
        <w:rPr>
          <w:sz w:val="24"/>
          <w:szCs w:val="24"/>
        </w:rPr>
      </w:pPr>
      <w:r w:rsidRPr="00092966">
        <w:rPr>
          <w:sz w:val="24"/>
          <w:szCs w:val="24"/>
        </w:rPr>
        <w:drawing>
          <wp:inline distT="0" distB="0" distL="0" distR="0" wp14:anchorId="61CD8292" wp14:editId="2416FDDF">
            <wp:extent cx="5549900" cy="3111500"/>
            <wp:effectExtent l="0" t="0" r="0" b="0"/>
            <wp:docPr id="49" name="Picture 49" descr="The final 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he final ma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4B21B" w14:textId="77777777" w:rsidR="00092966" w:rsidRPr="00092966" w:rsidRDefault="00092966" w:rsidP="00092966">
      <w:pPr>
        <w:rPr>
          <w:i/>
          <w:iCs/>
          <w:sz w:val="24"/>
          <w:szCs w:val="24"/>
        </w:rPr>
      </w:pPr>
      <w:r w:rsidRPr="00092966">
        <w:rPr>
          <w:i/>
          <w:iCs/>
          <w:sz w:val="24"/>
          <w:szCs w:val="24"/>
        </w:rPr>
        <w:lastRenderedPageBreak/>
        <w:t>This is only a suggestion for how your map could look.  Make sure you display the </w:t>
      </w:r>
      <w:r w:rsidRPr="00092966">
        <w:rPr>
          <w:b/>
          <w:bCs/>
          <w:i/>
          <w:iCs/>
          <w:sz w:val="24"/>
          <w:szCs w:val="24"/>
        </w:rPr>
        <w:t>Passengers</w:t>
      </w:r>
      <w:r w:rsidRPr="00092966">
        <w:rPr>
          <w:i/>
          <w:iCs/>
          <w:sz w:val="24"/>
          <w:szCs w:val="24"/>
        </w:rPr>
        <w:t> on your chart, not the </w:t>
      </w:r>
      <w:r w:rsidRPr="00092966">
        <w:rPr>
          <w:b/>
          <w:bCs/>
          <w:i/>
          <w:iCs/>
          <w:sz w:val="24"/>
          <w:szCs w:val="24"/>
        </w:rPr>
        <w:t>Estimated Passengers</w:t>
      </w:r>
      <w:r w:rsidRPr="00092966">
        <w:rPr>
          <w:i/>
          <w:iCs/>
          <w:sz w:val="24"/>
          <w:szCs w:val="24"/>
        </w:rPr>
        <w:t> one.</w:t>
      </w:r>
    </w:p>
    <w:p w14:paraId="49E1ABD2" w14:textId="77777777" w:rsidR="00092966" w:rsidRPr="00092966" w:rsidRDefault="00092966" w:rsidP="00092966">
      <w:pPr>
        <w:rPr>
          <w:sz w:val="24"/>
          <w:szCs w:val="24"/>
        </w:rPr>
      </w:pPr>
      <w:r w:rsidRPr="00092966">
        <w:rPr>
          <w:sz w:val="24"/>
          <w:szCs w:val="24"/>
        </w:rPr>
        <w:t>Add a tooltip field so that you can see which station you're looking at:</w:t>
      </w:r>
    </w:p>
    <w:p w14:paraId="71897459" w14:textId="77777777" w:rsidR="00092966" w:rsidRPr="00092966" w:rsidRDefault="00092966" w:rsidP="00092966">
      <w:pPr>
        <w:rPr>
          <w:sz w:val="24"/>
          <w:szCs w:val="24"/>
        </w:rPr>
      </w:pPr>
      <w:r w:rsidRPr="00092966">
        <w:rPr>
          <w:sz w:val="24"/>
          <w:szCs w:val="24"/>
        </w:rPr>
        <w:drawing>
          <wp:inline distT="0" distB="0" distL="0" distR="0" wp14:anchorId="21161DE5" wp14:editId="68859169">
            <wp:extent cx="3695700" cy="1581150"/>
            <wp:effectExtent l="0" t="0" r="0" b="0"/>
            <wp:docPr id="48" name="Picture 48" descr="Tooltip on re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ooltip on repor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16B19" w14:textId="77777777" w:rsidR="00092966" w:rsidRPr="00092966" w:rsidRDefault="00092966" w:rsidP="00092966">
      <w:pPr>
        <w:rPr>
          <w:sz w:val="24"/>
          <w:szCs w:val="24"/>
        </w:rPr>
      </w:pPr>
      <w:r w:rsidRPr="00092966">
        <w:rPr>
          <w:sz w:val="24"/>
          <w:szCs w:val="24"/>
        </w:rPr>
        <w:t> </w:t>
      </w:r>
    </w:p>
    <w:p w14:paraId="05B68629" w14:textId="77777777" w:rsidR="00092966" w:rsidRPr="00092966" w:rsidRDefault="00092966" w:rsidP="00092966">
      <w:pPr>
        <w:rPr>
          <w:sz w:val="24"/>
          <w:szCs w:val="24"/>
        </w:rPr>
      </w:pPr>
      <w:r w:rsidRPr="00092966">
        <w:rPr>
          <w:sz w:val="24"/>
          <w:szCs w:val="24"/>
        </w:rPr>
        <w:t>Add a table which shows the data for the pie chart slices you select:</w:t>
      </w:r>
    </w:p>
    <w:tbl>
      <w:tblPr>
        <w:tblW w:w="0" w:type="auto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60"/>
        <w:gridCol w:w="6160"/>
      </w:tblGrid>
      <w:tr w:rsidR="00092966" w:rsidRPr="00092966" w14:paraId="5A9579BC" w14:textId="77777777" w:rsidTr="004377D9">
        <w:trPr>
          <w:jc w:val="center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vAlign w:val="center"/>
            <w:hideMark/>
          </w:tcPr>
          <w:p w14:paraId="464591D6" w14:textId="77777777" w:rsidR="00092966" w:rsidRPr="00092966" w:rsidRDefault="00092966" w:rsidP="00092966">
            <w:pPr>
              <w:rPr>
                <w:i/>
                <w:iCs/>
                <w:sz w:val="24"/>
                <w:szCs w:val="24"/>
              </w:rPr>
            </w:pPr>
            <w:r w:rsidRPr="00092966">
              <w:rPr>
                <w:i/>
                <w:iCs/>
                <w:sz w:val="24"/>
                <w:szCs w:val="24"/>
              </w:rPr>
              <w:drawing>
                <wp:inline distT="0" distB="0" distL="0" distR="0" wp14:anchorId="67286453" wp14:editId="139DB5AC">
                  <wp:extent cx="1797050" cy="1562100"/>
                  <wp:effectExtent l="0" t="0" r="0" b="0"/>
                  <wp:docPr id="38" name="Picture 38" descr="Slic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Slic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05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vAlign w:val="center"/>
            <w:hideMark/>
          </w:tcPr>
          <w:p w14:paraId="75F88865" w14:textId="77777777" w:rsidR="00092966" w:rsidRPr="00092966" w:rsidRDefault="00092966" w:rsidP="00092966">
            <w:pPr>
              <w:rPr>
                <w:i/>
                <w:iCs/>
                <w:sz w:val="24"/>
                <w:szCs w:val="24"/>
              </w:rPr>
            </w:pPr>
            <w:r w:rsidRPr="00092966">
              <w:rPr>
                <w:i/>
                <w:iCs/>
                <w:sz w:val="24"/>
                <w:szCs w:val="24"/>
              </w:rPr>
              <w:drawing>
                <wp:inline distT="0" distB="0" distL="0" distR="0" wp14:anchorId="244F4215" wp14:editId="0FA6D4C2">
                  <wp:extent cx="2705100" cy="1276350"/>
                  <wp:effectExtent l="0" t="0" r="0" b="0"/>
                  <wp:docPr id="34" name="Picture 34" descr="Table of da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Table of dat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100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2966" w:rsidRPr="00092966" w14:paraId="0FA3EF6D" w14:textId="77777777" w:rsidTr="004377D9">
        <w:trPr>
          <w:jc w:val="center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vAlign w:val="center"/>
            <w:hideMark/>
          </w:tcPr>
          <w:p w14:paraId="336C02A1" w14:textId="77777777" w:rsidR="00092966" w:rsidRPr="00092966" w:rsidRDefault="00092966" w:rsidP="00092966">
            <w:pPr>
              <w:rPr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vAlign w:val="center"/>
            <w:hideMark/>
          </w:tcPr>
          <w:p w14:paraId="51ADB274" w14:textId="77777777" w:rsidR="00092966" w:rsidRPr="00092966" w:rsidRDefault="00092966" w:rsidP="00092966">
            <w:pPr>
              <w:rPr>
                <w:i/>
                <w:iCs/>
                <w:sz w:val="24"/>
                <w:szCs w:val="24"/>
              </w:rPr>
            </w:pPr>
            <w:r w:rsidRPr="00092966">
              <w:rPr>
                <w:i/>
                <w:iCs/>
                <w:sz w:val="24"/>
                <w:szCs w:val="24"/>
              </w:rPr>
              <w:t>... you should see the season ticket travel for the 3 stations in question.</w:t>
            </w:r>
          </w:p>
        </w:tc>
      </w:tr>
    </w:tbl>
    <w:p w14:paraId="1F24CF90" w14:textId="77777777" w:rsidR="00092966" w:rsidRPr="00092966" w:rsidRDefault="00092966" w:rsidP="00092966">
      <w:pPr>
        <w:rPr>
          <w:sz w:val="24"/>
          <w:szCs w:val="24"/>
        </w:rPr>
      </w:pPr>
      <w:r w:rsidRPr="00092966">
        <w:rPr>
          <w:sz w:val="24"/>
          <w:szCs w:val="24"/>
        </w:rPr>
        <w:t>Save this report as </w:t>
      </w:r>
      <w:r w:rsidRPr="00092966">
        <w:rPr>
          <w:b/>
          <w:bCs/>
          <w:sz w:val="24"/>
          <w:szCs w:val="24"/>
        </w:rPr>
        <w:t>the Big Smoke</w:t>
      </w:r>
      <w:r w:rsidRPr="00092966">
        <w:rPr>
          <w:sz w:val="24"/>
          <w:szCs w:val="24"/>
        </w:rPr>
        <w:t>, then close it down.</w:t>
      </w:r>
    </w:p>
    <w:p w14:paraId="217D4B0E" w14:textId="56502747" w:rsidR="00092966" w:rsidRPr="00092966" w:rsidRDefault="00092966" w:rsidP="00092966">
      <w:pPr>
        <w:rPr>
          <w:sz w:val="24"/>
          <w:szCs w:val="24"/>
        </w:rPr>
      </w:pPr>
      <w:r w:rsidRPr="00092966">
        <w:rPr>
          <w:sz w:val="24"/>
          <w:szCs w:val="24"/>
        </w:rPr>
        <w:t xml:space="preserve">2)Create a new Power BI file, and </w:t>
      </w:r>
      <w:r w:rsidR="007E7D7E" w:rsidRPr="007E7D7E">
        <w:rPr>
          <w:sz w:val="24"/>
          <w:szCs w:val="24"/>
        </w:rPr>
        <w:t>load data from</w:t>
      </w:r>
      <w:r w:rsidRPr="00092966">
        <w:rPr>
          <w:sz w:val="24"/>
          <w:szCs w:val="24"/>
        </w:rPr>
        <w:t xml:space="preserve"> the </w:t>
      </w:r>
      <w:r w:rsidR="00FC7534" w:rsidRPr="007E7D7E">
        <w:rPr>
          <w:b/>
          <w:bCs/>
          <w:sz w:val="24"/>
          <w:szCs w:val="24"/>
        </w:rPr>
        <w:t>Create-a-creature</w:t>
      </w:r>
      <w:r w:rsidRPr="00092966">
        <w:rPr>
          <w:sz w:val="24"/>
          <w:szCs w:val="24"/>
        </w:rPr>
        <w:t xml:space="preserve"> database</w:t>
      </w:r>
      <w:r w:rsidR="007E7D7E">
        <w:rPr>
          <w:sz w:val="24"/>
          <w:szCs w:val="24"/>
        </w:rPr>
        <w:t xml:space="preserve">. </w:t>
      </w:r>
      <w:r w:rsidRPr="00092966">
        <w:rPr>
          <w:sz w:val="24"/>
          <w:szCs w:val="24"/>
        </w:rPr>
        <w:t>Load the tables </w:t>
      </w:r>
      <w:r w:rsidRPr="00092966">
        <w:rPr>
          <w:b/>
          <w:bCs/>
          <w:sz w:val="24"/>
          <w:szCs w:val="24"/>
        </w:rPr>
        <w:t>tblCentre</w:t>
      </w:r>
      <w:r w:rsidRPr="00092966">
        <w:rPr>
          <w:sz w:val="24"/>
          <w:szCs w:val="24"/>
        </w:rPr>
        <w:t>, </w:t>
      </w:r>
      <w:r w:rsidRPr="00092966">
        <w:rPr>
          <w:b/>
          <w:bCs/>
          <w:sz w:val="24"/>
          <w:szCs w:val="24"/>
        </w:rPr>
        <w:t>tblFamily</w:t>
      </w:r>
      <w:r w:rsidRPr="00092966">
        <w:rPr>
          <w:sz w:val="24"/>
          <w:szCs w:val="24"/>
        </w:rPr>
        <w:t>, </w:t>
      </w:r>
      <w:r w:rsidRPr="00092966">
        <w:rPr>
          <w:b/>
          <w:bCs/>
          <w:sz w:val="24"/>
          <w:szCs w:val="24"/>
        </w:rPr>
        <w:t>tblProduct</w:t>
      </w:r>
      <w:r w:rsidRPr="00092966">
        <w:rPr>
          <w:sz w:val="24"/>
          <w:szCs w:val="24"/>
        </w:rPr>
        <w:t>, </w:t>
      </w:r>
      <w:r w:rsidRPr="00092966">
        <w:rPr>
          <w:b/>
          <w:bCs/>
          <w:sz w:val="24"/>
          <w:szCs w:val="24"/>
        </w:rPr>
        <w:t>tblPurchase</w:t>
      </w:r>
      <w:r w:rsidRPr="00092966">
        <w:rPr>
          <w:sz w:val="24"/>
          <w:szCs w:val="24"/>
        </w:rPr>
        <w:t> and </w:t>
      </w:r>
      <w:r w:rsidRPr="00092966">
        <w:rPr>
          <w:b/>
          <w:bCs/>
          <w:sz w:val="24"/>
          <w:szCs w:val="24"/>
        </w:rPr>
        <w:t>tblTown</w:t>
      </w:r>
      <w:r w:rsidRPr="00092966">
        <w:rPr>
          <w:sz w:val="24"/>
          <w:szCs w:val="24"/>
        </w:rPr>
        <w:t>.</w:t>
      </w:r>
    </w:p>
    <w:p w14:paraId="5EB50E1C" w14:textId="77777777" w:rsidR="00092966" w:rsidRPr="00092966" w:rsidRDefault="00092966" w:rsidP="00092966">
      <w:pPr>
        <w:rPr>
          <w:sz w:val="24"/>
          <w:szCs w:val="24"/>
        </w:rPr>
      </w:pPr>
      <w:r w:rsidRPr="00092966">
        <w:rPr>
          <w:sz w:val="24"/>
          <w:szCs w:val="24"/>
        </w:rPr>
        <w:t>Create a map showing the sales by family for each town, but only for shopping centres having at least 100,000 square metre size:</w:t>
      </w:r>
    </w:p>
    <w:p w14:paraId="62EB2096" w14:textId="77777777" w:rsidR="00092966" w:rsidRPr="00092966" w:rsidRDefault="00092966" w:rsidP="00092966">
      <w:pPr>
        <w:rPr>
          <w:sz w:val="24"/>
          <w:szCs w:val="24"/>
        </w:rPr>
      </w:pPr>
      <w:r w:rsidRPr="00092966">
        <w:rPr>
          <w:sz w:val="24"/>
          <w:szCs w:val="24"/>
        </w:rPr>
        <w:lastRenderedPageBreak/>
        <w:drawing>
          <wp:inline distT="0" distB="0" distL="0" distR="0" wp14:anchorId="0E3CC1A3" wp14:editId="4BDD55AB">
            <wp:extent cx="4130398" cy="3749365"/>
            <wp:effectExtent l="0" t="0" r="381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0137" w14:textId="77777777" w:rsidR="00092966" w:rsidRPr="00092966" w:rsidRDefault="00092966" w:rsidP="00092966">
      <w:pPr>
        <w:rPr>
          <w:i/>
          <w:iCs/>
          <w:sz w:val="24"/>
          <w:szCs w:val="24"/>
        </w:rPr>
      </w:pPr>
      <w:r w:rsidRPr="00092966">
        <w:rPr>
          <w:i/>
          <w:iCs/>
          <w:sz w:val="24"/>
          <w:szCs w:val="24"/>
        </w:rPr>
        <w:t>You'll need to geocode the towns to tell Power BI Desktop they're in the UK, and also increase your bubble size to about 50%.</w:t>
      </w:r>
    </w:p>
    <w:p w14:paraId="652649F4" w14:textId="5BFFB4B2" w:rsidR="00092966" w:rsidRPr="00092966" w:rsidRDefault="00092966" w:rsidP="00092966">
      <w:pPr>
        <w:rPr>
          <w:sz w:val="24"/>
          <w:szCs w:val="24"/>
        </w:rPr>
      </w:pPr>
      <w:r w:rsidRPr="00092966">
        <w:rPr>
          <w:sz w:val="24"/>
          <w:szCs w:val="24"/>
        </w:rPr>
        <w:t> Save this file as </w:t>
      </w:r>
      <w:r w:rsidRPr="00092966">
        <w:rPr>
          <w:b/>
          <w:bCs/>
          <w:sz w:val="24"/>
          <w:szCs w:val="24"/>
        </w:rPr>
        <w:t>Trivial Pursuits</w:t>
      </w:r>
      <w:r w:rsidRPr="00092966">
        <w:rPr>
          <w:sz w:val="24"/>
          <w:szCs w:val="24"/>
        </w:rPr>
        <w:t>, and close down this instance of Power BI Desktop.</w:t>
      </w:r>
    </w:p>
    <w:p w14:paraId="1D829456" w14:textId="50B54C0F" w:rsidR="00092966" w:rsidRPr="00092966" w:rsidRDefault="00092966" w:rsidP="00092966">
      <w:pPr>
        <w:rPr>
          <w:sz w:val="24"/>
          <w:szCs w:val="24"/>
        </w:rPr>
      </w:pPr>
      <w:r w:rsidRPr="00092966">
        <w:rPr>
          <w:sz w:val="24"/>
          <w:szCs w:val="24"/>
        </w:rPr>
        <w:t xml:space="preserve">3) Open </w:t>
      </w:r>
      <w:r w:rsidR="007E7D7E" w:rsidRPr="007E7D7E">
        <w:rPr>
          <w:b/>
          <w:bCs/>
          <w:sz w:val="24"/>
          <w:szCs w:val="24"/>
        </w:rPr>
        <w:t>Basic report</w:t>
      </w:r>
      <w:r w:rsidRPr="00092966">
        <w:rPr>
          <w:sz w:val="24"/>
          <w:szCs w:val="24"/>
        </w:rPr>
        <w:t xml:space="preserve"> report in the above folder:</w:t>
      </w:r>
    </w:p>
    <w:p w14:paraId="358156F9" w14:textId="31674579" w:rsidR="00092966" w:rsidRDefault="00092966" w:rsidP="00092966">
      <w:pPr>
        <w:rPr>
          <w:sz w:val="24"/>
          <w:szCs w:val="24"/>
        </w:rPr>
      </w:pPr>
      <w:r w:rsidRPr="00092966">
        <w:rPr>
          <w:sz w:val="24"/>
          <w:szCs w:val="24"/>
        </w:rPr>
        <w:t>Create an ArcGIS heat map showing that - as always - London dominates everything:</w:t>
      </w:r>
    </w:p>
    <w:p w14:paraId="61E113B0" w14:textId="12BD33E3" w:rsidR="001D2EC3" w:rsidRDefault="001D2EC3" w:rsidP="00092966">
      <w:pPr>
        <w:rPr>
          <w:sz w:val="24"/>
          <w:szCs w:val="24"/>
        </w:rPr>
      </w:pPr>
    </w:p>
    <w:p w14:paraId="7F7C42FC" w14:textId="1FEC41BE" w:rsidR="001D2EC3" w:rsidRPr="00092966" w:rsidRDefault="001D2EC3" w:rsidP="00092966">
      <w:pPr>
        <w:rPr>
          <w:sz w:val="24"/>
          <w:szCs w:val="24"/>
        </w:rPr>
      </w:pPr>
      <w:r w:rsidRPr="001D2EC3">
        <w:rPr>
          <w:sz w:val="24"/>
          <w:szCs w:val="24"/>
        </w:rPr>
        <w:t>Remembering to summarize by the </w:t>
      </w:r>
      <w:r w:rsidRPr="001D2EC3">
        <w:rPr>
          <w:b/>
          <w:bCs/>
          <w:sz w:val="24"/>
          <w:szCs w:val="24"/>
        </w:rPr>
        <w:t>Latitude</w:t>
      </w:r>
      <w:r w:rsidRPr="001D2EC3">
        <w:rPr>
          <w:sz w:val="24"/>
          <w:szCs w:val="24"/>
        </w:rPr>
        <w:t> and </w:t>
      </w:r>
      <w:r w:rsidRPr="001D2EC3">
        <w:rPr>
          <w:b/>
          <w:bCs/>
          <w:sz w:val="24"/>
          <w:szCs w:val="24"/>
        </w:rPr>
        <w:t>Longitude</w:t>
      </w:r>
      <w:r w:rsidRPr="001D2EC3">
        <w:rPr>
          <w:sz w:val="24"/>
          <w:szCs w:val="24"/>
        </w:rPr>
        <w:t> fields (and not average them, as will happen by default) create an ArcGIS heat map showing that - as always - London dominates everything:</w:t>
      </w:r>
    </w:p>
    <w:p w14:paraId="3DF25CFB" w14:textId="77777777" w:rsidR="00092966" w:rsidRPr="00092966" w:rsidRDefault="00092966" w:rsidP="00092966">
      <w:pPr>
        <w:rPr>
          <w:sz w:val="24"/>
          <w:szCs w:val="24"/>
        </w:rPr>
      </w:pPr>
      <w:r w:rsidRPr="00092966">
        <w:rPr>
          <w:sz w:val="24"/>
          <w:szCs w:val="24"/>
        </w:rPr>
        <w:lastRenderedPageBreak/>
        <w:drawing>
          <wp:inline distT="0" distB="0" distL="0" distR="0" wp14:anchorId="052C5798" wp14:editId="1857BF46">
            <wp:extent cx="3306824" cy="3215640"/>
            <wp:effectExtent l="0" t="0" r="8255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3669" cy="324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F0D0" w14:textId="77777777" w:rsidR="00092966" w:rsidRPr="00092966" w:rsidRDefault="00092966" w:rsidP="00092966">
      <w:pPr>
        <w:rPr>
          <w:sz w:val="24"/>
          <w:szCs w:val="24"/>
        </w:rPr>
      </w:pPr>
      <w:r w:rsidRPr="00092966">
        <w:rPr>
          <w:sz w:val="24"/>
          <w:szCs w:val="24"/>
        </w:rPr>
        <w:t>Save this report as </w:t>
      </w:r>
      <w:r w:rsidRPr="00092966">
        <w:rPr>
          <w:b/>
          <w:bCs/>
          <w:sz w:val="24"/>
          <w:szCs w:val="24"/>
        </w:rPr>
        <w:t>London calling</w:t>
      </w:r>
      <w:r w:rsidRPr="00092966">
        <w:rPr>
          <w:sz w:val="24"/>
          <w:szCs w:val="24"/>
        </w:rPr>
        <w:t>, then close it down.</w:t>
      </w:r>
    </w:p>
    <w:p w14:paraId="3154170F" w14:textId="35228844" w:rsidR="00092966" w:rsidRPr="00092966" w:rsidRDefault="00092966" w:rsidP="00092966">
      <w:pPr>
        <w:rPr>
          <w:sz w:val="24"/>
          <w:szCs w:val="24"/>
        </w:rPr>
      </w:pPr>
      <w:r w:rsidRPr="00092966">
        <w:rPr>
          <w:sz w:val="24"/>
          <w:szCs w:val="24"/>
        </w:rPr>
        <w:t>4) Create a new Power BI Desktop file, and from</w:t>
      </w:r>
      <w:r w:rsidR="00950E31">
        <w:rPr>
          <w:sz w:val="24"/>
          <w:szCs w:val="24"/>
        </w:rPr>
        <w:t xml:space="preserve"> </w:t>
      </w:r>
      <w:r w:rsidR="00950E31" w:rsidRPr="00950E31">
        <w:rPr>
          <w:b/>
          <w:bCs/>
          <w:sz w:val="24"/>
          <w:szCs w:val="24"/>
        </w:rPr>
        <w:t>House price data september2016</w:t>
      </w:r>
      <w:r w:rsidR="00950E31" w:rsidRPr="00950E31">
        <w:rPr>
          <w:sz w:val="24"/>
          <w:szCs w:val="24"/>
        </w:rPr>
        <w:t>, load</w:t>
      </w:r>
      <w:r w:rsidRPr="00092966">
        <w:rPr>
          <w:sz w:val="24"/>
          <w:szCs w:val="24"/>
        </w:rPr>
        <w:t xml:space="preserve"> both worksheets in the Excel workbook in the above folder.</w:t>
      </w:r>
    </w:p>
    <w:p w14:paraId="02055679" w14:textId="77777777" w:rsidR="00092966" w:rsidRPr="00092966" w:rsidRDefault="00092966" w:rsidP="00092966">
      <w:pPr>
        <w:rPr>
          <w:sz w:val="24"/>
          <w:szCs w:val="24"/>
        </w:rPr>
      </w:pPr>
      <w:r w:rsidRPr="00092966">
        <w:rPr>
          <w:sz w:val="24"/>
          <w:szCs w:val="24"/>
        </w:rPr>
        <w:t>In Query Editor, solve this problem:</w:t>
      </w:r>
    </w:p>
    <w:p w14:paraId="21D30007" w14:textId="77777777" w:rsidR="00092966" w:rsidRPr="00092966" w:rsidRDefault="00092966" w:rsidP="00092966">
      <w:pPr>
        <w:rPr>
          <w:sz w:val="24"/>
          <w:szCs w:val="24"/>
        </w:rPr>
      </w:pPr>
      <w:r w:rsidRPr="00092966">
        <w:rPr>
          <w:sz w:val="24"/>
          <w:szCs w:val="24"/>
        </w:rPr>
        <w:drawing>
          <wp:inline distT="0" distB="0" distL="0" distR="0" wp14:anchorId="6DF8F8F1" wp14:editId="03731949">
            <wp:extent cx="4216400" cy="1917700"/>
            <wp:effectExtent l="0" t="0" r="0" b="0"/>
            <wp:docPr id="82" name="Picture 82" descr="House price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use price dat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4DC7F" w14:textId="77777777" w:rsidR="00092966" w:rsidRPr="00092966" w:rsidRDefault="00092966" w:rsidP="00092966">
      <w:pPr>
        <w:rPr>
          <w:sz w:val="24"/>
          <w:szCs w:val="24"/>
        </w:rPr>
      </w:pPr>
      <w:r w:rsidRPr="00092966">
        <w:rPr>
          <w:sz w:val="24"/>
          <w:szCs w:val="24"/>
        </w:rPr>
        <w:t>Create a relationship between the two tables:</w:t>
      </w:r>
    </w:p>
    <w:p w14:paraId="537BB759" w14:textId="77777777" w:rsidR="00092966" w:rsidRPr="00092966" w:rsidRDefault="00092966" w:rsidP="00092966">
      <w:pPr>
        <w:rPr>
          <w:sz w:val="24"/>
          <w:szCs w:val="24"/>
        </w:rPr>
      </w:pPr>
      <w:r w:rsidRPr="00092966">
        <w:rPr>
          <w:sz w:val="24"/>
          <w:szCs w:val="24"/>
        </w:rPr>
        <w:t>Now create a slicer allowing you to show only certain types of houses:</w:t>
      </w:r>
    </w:p>
    <w:p w14:paraId="4C35A88C" w14:textId="77777777" w:rsidR="00092966" w:rsidRPr="00092966" w:rsidRDefault="00092966" w:rsidP="00092966">
      <w:pPr>
        <w:rPr>
          <w:sz w:val="24"/>
          <w:szCs w:val="24"/>
        </w:rPr>
      </w:pPr>
      <w:r w:rsidRPr="00092966">
        <w:rPr>
          <w:sz w:val="24"/>
          <w:szCs w:val="24"/>
        </w:rPr>
        <w:drawing>
          <wp:inline distT="0" distB="0" distL="0" distR="0" wp14:anchorId="719DB000" wp14:editId="4975EFD4">
            <wp:extent cx="1346200" cy="1276350"/>
            <wp:effectExtent l="0" t="0" r="0" b="0"/>
            <wp:docPr id="76" name="Picture 76" descr="Slicer for house 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licer for house typ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74"/>
                    <a:stretch/>
                  </pic:blipFill>
                  <pic:spPr bwMode="auto">
                    <a:xfrm>
                      <a:off x="0" y="0"/>
                      <a:ext cx="13462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FED2F" w14:textId="77777777" w:rsidR="00092966" w:rsidRPr="00092966" w:rsidRDefault="00092966" w:rsidP="00092966">
      <w:pPr>
        <w:rPr>
          <w:sz w:val="24"/>
          <w:szCs w:val="24"/>
        </w:rPr>
      </w:pPr>
      <w:r w:rsidRPr="00092966">
        <w:rPr>
          <w:sz w:val="24"/>
          <w:szCs w:val="24"/>
        </w:rPr>
        <w:t> </w:t>
      </w:r>
    </w:p>
    <w:p w14:paraId="498AF43F" w14:textId="77777777" w:rsidR="00092966" w:rsidRPr="00092966" w:rsidRDefault="00092966" w:rsidP="00092966">
      <w:pPr>
        <w:rPr>
          <w:sz w:val="24"/>
          <w:szCs w:val="24"/>
        </w:rPr>
      </w:pPr>
      <w:r w:rsidRPr="00092966">
        <w:rPr>
          <w:sz w:val="24"/>
          <w:szCs w:val="24"/>
        </w:rPr>
        <w:lastRenderedPageBreak/>
        <w:t>Now create a map showing the number of sales of this house type for our September 2016 data by location:</w:t>
      </w:r>
    </w:p>
    <w:p w14:paraId="72C8FC5C" w14:textId="77777777" w:rsidR="00092966" w:rsidRPr="00092966" w:rsidRDefault="00092966" w:rsidP="00092966">
      <w:pPr>
        <w:rPr>
          <w:sz w:val="24"/>
          <w:szCs w:val="24"/>
        </w:rPr>
      </w:pPr>
      <w:r w:rsidRPr="00092966">
        <w:rPr>
          <w:sz w:val="24"/>
          <w:szCs w:val="24"/>
        </w:rPr>
        <w:drawing>
          <wp:inline distT="0" distB="0" distL="0" distR="0" wp14:anchorId="4C7E6D5C" wp14:editId="293637FE">
            <wp:extent cx="3390900" cy="2051050"/>
            <wp:effectExtent l="0" t="0" r="0" b="0"/>
            <wp:docPr id="75" name="Picture 75" descr="Locations in U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ocations in US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64FB5" w14:textId="77777777" w:rsidR="00092966" w:rsidRPr="00092966" w:rsidRDefault="00092966" w:rsidP="00092966">
      <w:pPr>
        <w:rPr>
          <w:i/>
          <w:iCs/>
          <w:sz w:val="24"/>
          <w:szCs w:val="24"/>
        </w:rPr>
      </w:pPr>
      <w:r w:rsidRPr="00092966">
        <w:rPr>
          <w:i/>
          <w:iCs/>
          <w:sz w:val="24"/>
          <w:szCs w:val="24"/>
        </w:rPr>
        <w:t>Things aren't looking good - Power BI Desktop is not recognising that the locations are all in the UK.</w:t>
      </w:r>
    </w:p>
    <w:p w14:paraId="72AC9703" w14:textId="77777777" w:rsidR="00092966" w:rsidRPr="00092966" w:rsidRDefault="00092966" w:rsidP="00092966">
      <w:pPr>
        <w:rPr>
          <w:sz w:val="24"/>
          <w:szCs w:val="24"/>
        </w:rPr>
      </w:pPr>
      <w:r w:rsidRPr="00092966">
        <w:rPr>
          <w:sz w:val="24"/>
          <w:szCs w:val="24"/>
        </w:rPr>
        <w:t>Create an additional column in the main table suffixing </w:t>
      </w:r>
      <w:r w:rsidRPr="00092966">
        <w:rPr>
          <w:b/>
          <w:bCs/>
          <w:sz w:val="24"/>
          <w:szCs w:val="24"/>
        </w:rPr>
        <w:t>, UK</w:t>
      </w:r>
      <w:r w:rsidRPr="00092966">
        <w:rPr>
          <w:sz w:val="24"/>
          <w:szCs w:val="24"/>
        </w:rPr>
        <w:t> onto the end of each location, and use this instead in your map:</w:t>
      </w:r>
    </w:p>
    <w:p w14:paraId="622A3A22" w14:textId="77777777" w:rsidR="00092966" w:rsidRPr="00092966" w:rsidRDefault="00092966" w:rsidP="00092966">
      <w:pPr>
        <w:rPr>
          <w:sz w:val="24"/>
          <w:szCs w:val="24"/>
        </w:rPr>
      </w:pPr>
      <w:r w:rsidRPr="00092966">
        <w:rPr>
          <w:sz w:val="24"/>
          <w:szCs w:val="24"/>
        </w:rPr>
        <w:drawing>
          <wp:inline distT="0" distB="0" distL="0" distR="0" wp14:anchorId="200ECF63" wp14:editId="7336C0B5">
            <wp:extent cx="5731510" cy="4036060"/>
            <wp:effectExtent l="0" t="0" r="2540" b="254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2966">
        <w:rPr>
          <w:sz w:val="24"/>
          <w:szCs w:val="24"/>
        </w:rPr>
        <w:t xml:space="preserve"> </w:t>
      </w:r>
    </w:p>
    <w:p w14:paraId="090527DC" w14:textId="77777777" w:rsidR="00092966" w:rsidRPr="00092966" w:rsidRDefault="00092966" w:rsidP="00092966">
      <w:pPr>
        <w:rPr>
          <w:i/>
          <w:iCs/>
          <w:sz w:val="24"/>
          <w:szCs w:val="24"/>
        </w:rPr>
      </w:pPr>
      <w:r w:rsidRPr="00092966">
        <w:rPr>
          <w:i/>
          <w:iCs/>
          <w:sz w:val="24"/>
          <w:szCs w:val="24"/>
        </w:rPr>
        <w:t>Much better!</w:t>
      </w:r>
    </w:p>
    <w:p w14:paraId="25D6DFEA" w14:textId="77777777" w:rsidR="00092966" w:rsidRPr="00092966" w:rsidRDefault="00092966" w:rsidP="00092966">
      <w:pPr>
        <w:rPr>
          <w:sz w:val="24"/>
          <w:szCs w:val="24"/>
        </w:rPr>
      </w:pPr>
      <w:r w:rsidRPr="00092966">
        <w:rPr>
          <w:sz w:val="24"/>
          <w:szCs w:val="24"/>
        </w:rPr>
        <w:t>Save this as </w:t>
      </w:r>
      <w:r w:rsidRPr="00092966">
        <w:rPr>
          <w:b/>
          <w:bCs/>
          <w:sz w:val="24"/>
          <w:szCs w:val="24"/>
        </w:rPr>
        <w:t>United Kingdom</w:t>
      </w:r>
      <w:r w:rsidRPr="00092966">
        <w:rPr>
          <w:sz w:val="24"/>
          <w:szCs w:val="24"/>
        </w:rPr>
        <w:t>, then close down the Power BI instance containing it.</w:t>
      </w:r>
    </w:p>
    <w:p w14:paraId="3F58E84D" w14:textId="6D03B7FC" w:rsidR="00092966" w:rsidRPr="00092966" w:rsidRDefault="00092966" w:rsidP="00092966">
      <w:pPr>
        <w:rPr>
          <w:sz w:val="24"/>
          <w:szCs w:val="24"/>
        </w:rPr>
      </w:pPr>
      <w:r w:rsidRPr="00092966">
        <w:rPr>
          <w:sz w:val="24"/>
          <w:szCs w:val="24"/>
        </w:rPr>
        <w:t xml:space="preserve">5) Create a new Power BI report, and load data from </w:t>
      </w:r>
      <w:r w:rsidR="003C4B25" w:rsidRPr="003C4B25">
        <w:rPr>
          <w:b/>
          <w:bCs/>
          <w:sz w:val="24"/>
          <w:szCs w:val="24"/>
        </w:rPr>
        <w:t>Construct a creature</w:t>
      </w:r>
      <w:r w:rsidRPr="00092966">
        <w:rPr>
          <w:sz w:val="24"/>
          <w:szCs w:val="24"/>
        </w:rPr>
        <w:t xml:space="preserve"> workbook in the above folder.</w:t>
      </w:r>
    </w:p>
    <w:p w14:paraId="50D4B913" w14:textId="77777777" w:rsidR="00092966" w:rsidRPr="00092966" w:rsidRDefault="00092966" w:rsidP="00092966">
      <w:pPr>
        <w:rPr>
          <w:sz w:val="24"/>
          <w:szCs w:val="24"/>
        </w:rPr>
      </w:pPr>
      <w:r w:rsidRPr="00092966">
        <w:rPr>
          <w:sz w:val="24"/>
          <w:szCs w:val="24"/>
        </w:rPr>
        <w:lastRenderedPageBreak/>
        <w:t>Create a field in the towns table to fix each town firmly within the UK:</w:t>
      </w:r>
    </w:p>
    <w:p w14:paraId="4E8739D5" w14:textId="77777777" w:rsidR="00092966" w:rsidRPr="00092966" w:rsidRDefault="00092966" w:rsidP="00092966">
      <w:pPr>
        <w:rPr>
          <w:i/>
          <w:iCs/>
          <w:sz w:val="24"/>
          <w:szCs w:val="24"/>
        </w:rPr>
      </w:pPr>
      <w:r w:rsidRPr="00092966">
        <w:rPr>
          <w:i/>
          <w:iCs/>
          <w:sz w:val="24"/>
          <w:szCs w:val="24"/>
        </w:rPr>
        <w:t>The  column should include the name of the country the towns belong to.</w:t>
      </w:r>
    </w:p>
    <w:p w14:paraId="34C28A8E" w14:textId="77777777" w:rsidR="00092966" w:rsidRPr="00092966" w:rsidRDefault="00092966" w:rsidP="00092966">
      <w:pPr>
        <w:rPr>
          <w:sz w:val="24"/>
          <w:szCs w:val="24"/>
        </w:rPr>
      </w:pPr>
      <w:r w:rsidRPr="00092966">
        <w:rPr>
          <w:sz w:val="24"/>
          <w:szCs w:val="24"/>
        </w:rPr>
        <w:t>Create a map showing total quantity of sales by this town, using the region to get the colouring shown:</w:t>
      </w:r>
    </w:p>
    <w:p w14:paraId="264A2BD3" w14:textId="77777777" w:rsidR="00092966" w:rsidRPr="00092966" w:rsidRDefault="00092966" w:rsidP="00092966">
      <w:pPr>
        <w:rPr>
          <w:sz w:val="24"/>
          <w:szCs w:val="24"/>
        </w:rPr>
      </w:pPr>
      <w:r w:rsidRPr="00092966">
        <w:rPr>
          <w:sz w:val="24"/>
          <w:szCs w:val="24"/>
        </w:rPr>
        <w:drawing>
          <wp:inline distT="0" distB="0" distL="0" distR="0" wp14:anchorId="168BE55B" wp14:editId="0FEA8271">
            <wp:extent cx="3223539" cy="4686706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46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0703" w14:textId="77777777" w:rsidR="00092966" w:rsidRPr="00092966" w:rsidRDefault="00092966" w:rsidP="00092966">
      <w:pPr>
        <w:rPr>
          <w:i/>
          <w:iCs/>
          <w:sz w:val="24"/>
          <w:szCs w:val="24"/>
        </w:rPr>
      </w:pPr>
      <w:r w:rsidRPr="00092966">
        <w:rPr>
          <w:i/>
          <w:iCs/>
          <w:sz w:val="24"/>
          <w:szCs w:val="24"/>
        </w:rPr>
        <w:t>The map shows different regions in different colours.</w:t>
      </w:r>
    </w:p>
    <w:p w14:paraId="7899AAE5" w14:textId="42B638C1" w:rsidR="00092966" w:rsidRPr="00092966" w:rsidRDefault="00092966" w:rsidP="00092966">
      <w:pPr>
        <w:rPr>
          <w:sz w:val="24"/>
          <w:szCs w:val="24"/>
        </w:rPr>
      </w:pPr>
    </w:p>
    <w:p w14:paraId="3A3E04DC" w14:textId="77777777" w:rsidR="00092966" w:rsidRPr="00092966" w:rsidRDefault="00092966" w:rsidP="00092966">
      <w:pPr>
        <w:rPr>
          <w:sz w:val="24"/>
          <w:szCs w:val="24"/>
        </w:rPr>
      </w:pPr>
      <w:r w:rsidRPr="00092966">
        <w:rPr>
          <w:sz w:val="24"/>
          <w:szCs w:val="24"/>
        </w:rPr>
        <w:t>Add a slicer to limit the towns to those in the regions you select:</w:t>
      </w:r>
    </w:p>
    <w:p w14:paraId="784D3486" w14:textId="77777777" w:rsidR="00092966" w:rsidRPr="00092966" w:rsidRDefault="00092966" w:rsidP="00092966">
      <w:pPr>
        <w:rPr>
          <w:sz w:val="24"/>
          <w:szCs w:val="24"/>
        </w:rPr>
      </w:pPr>
      <w:r w:rsidRPr="00092966">
        <w:rPr>
          <w:sz w:val="24"/>
          <w:szCs w:val="24"/>
        </w:rPr>
        <w:lastRenderedPageBreak/>
        <w:drawing>
          <wp:inline distT="0" distB="0" distL="0" distR="0" wp14:anchorId="329AED3D" wp14:editId="7C8BFBDF">
            <wp:extent cx="3442287" cy="254635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7659" cy="255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F942" w14:textId="77777777" w:rsidR="00092966" w:rsidRPr="00092966" w:rsidRDefault="00092966" w:rsidP="00092966">
      <w:pPr>
        <w:rPr>
          <w:sz w:val="24"/>
          <w:szCs w:val="24"/>
        </w:rPr>
      </w:pPr>
      <w:r w:rsidRPr="00092966">
        <w:rPr>
          <w:sz w:val="24"/>
          <w:szCs w:val="24"/>
        </w:rPr>
        <w:t> </w:t>
      </w:r>
    </w:p>
    <w:p w14:paraId="1F3B2721" w14:textId="77777777" w:rsidR="00092966" w:rsidRPr="00092966" w:rsidRDefault="00092966" w:rsidP="00092966">
      <w:pPr>
        <w:rPr>
          <w:sz w:val="24"/>
          <w:szCs w:val="24"/>
        </w:rPr>
      </w:pPr>
      <w:r w:rsidRPr="00092966">
        <w:rPr>
          <w:sz w:val="24"/>
          <w:szCs w:val="24"/>
        </w:rPr>
        <w:t>Add another table to show the quantity sold for each shopping centre in any town you click on:</w:t>
      </w:r>
    </w:p>
    <w:p w14:paraId="3B58E1C6" w14:textId="77777777" w:rsidR="00092966" w:rsidRPr="00092966" w:rsidRDefault="00092966" w:rsidP="00092966">
      <w:pPr>
        <w:rPr>
          <w:sz w:val="24"/>
          <w:szCs w:val="24"/>
        </w:rPr>
      </w:pPr>
      <w:r w:rsidRPr="00092966">
        <w:rPr>
          <w:sz w:val="24"/>
          <w:szCs w:val="24"/>
        </w:rPr>
        <w:drawing>
          <wp:inline distT="0" distB="0" distL="0" distR="0" wp14:anchorId="214A9B7D" wp14:editId="463BDF74">
            <wp:extent cx="5731510" cy="143827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3907" w14:textId="77777777" w:rsidR="00092966" w:rsidRPr="00092966" w:rsidRDefault="00092966" w:rsidP="00092966">
      <w:pPr>
        <w:rPr>
          <w:i/>
          <w:iCs/>
          <w:sz w:val="24"/>
          <w:szCs w:val="24"/>
        </w:rPr>
      </w:pPr>
    </w:p>
    <w:p w14:paraId="5DCAA20D" w14:textId="77777777" w:rsidR="00092966" w:rsidRPr="00092966" w:rsidRDefault="00092966" w:rsidP="00092966">
      <w:pPr>
        <w:rPr>
          <w:sz w:val="24"/>
          <w:szCs w:val="24"/>
        </w:rPr>
      </w:pPr>
      <w:r w:rsidRPr="00092966">
        <w:rPr>
          <w:sz w:val="24"/>
          <w:szCs w:val="24"/>
        </w:rPr>
        <w:t>Save your report as </w:t>
      </w:r>
      <w:r w:rsidRPr="00092966">
        <w:rPr>
          <w:b/>
          <w:bCs/>
          <w:sz w:val="24"/>
          <w:szCs w:val="24"/>
        </w:rPr>
        <w:t>South East Sales</w:t>
      </w:r>
      <w:r w:rsidRPr="00092966">
        <w:rPr>
          <w:sz w:val="24"/>
          <w:szCs w:val="24"/>
        </w:rPr>
        <w:t>, then close this instance of Power BI down.</w:t>
      </w:r>
    </w:p>
    <w:p w14:paraId="41B7A4C3" w14:textId="0227A92B" w:rsidR="00092966" w:rsidRPr="00092966" w:rsidRDefault="00092966" w:rsidP="00092966">
      <w:pPr>
        <w:rPr>
          <w:sz w:val="24"/>
          <w:szCs w:val="24"/>
        </w:rPr>
      </w:pPr>
      <w:r w:rsidRPr="00092966">
        <w:rPr>
          <w:sz w:val="24"/>
          <w:szCs w:val="24"/>
        </w:rPr>
        <w:t xml:space="preserve">6) Create a new Power BI Desktop, Use </w:t>
      </w:r>
      <w:r w:rsidR="00BF6FDB" w:rsidRPr="00BF6FDB">
        <w:rPr>
          <w:b/>
          <w:bCs/>
          <w:sz w:val="24"/>
          <w:szCs w:val="24"/>
        </w:rPr>
        <w:t>Region and Voting</w:t>
      </w:r>
      <w:r w:rsidRPr="00092966">
        <w:rPr>
          <w:b/>
          <w:bCs/>
          <w:sz w:val="24"/>
          <w:szCs w:val="24"/>
        </w:rPr>
        <w:t xml:space="preserve"> </w:t>
      </w:r>
      <w:r w:rsidRPr="00092966">
        <w:rPr>
          <w:sz w:val="24"/>
          <w:szCs w:val="24"/>
        </w:rPr>
        <w:t>workbook in the above folder .  Remove a few columns in Query Editor, and create a new one showing the percentage leave vote to give:</w:t>
      </w:r>
    </w:p>
    <w:p w14:paraId="3D38B717" w14:textId="77777777" w:rsidR="00092966" w:rsidRPr="00092966" w:rsidRDefault="00092966" w:rsidP="00092966">
      <w:pPr>
        <w:rPr>
          <w:sz w:val="24"/>
          <w:szCs w:val="24"/>
        </w:rPr>
      </w:pPr>
      <w:r w:rsidRPr="00092966">
        <w:rPr>
          <w:sz w:val="24"/>
          <w:szCs w:val="24"/>
        </w:rPr>
        <w:drawing>
          <wp:inline distT="0" distB="0" distL="0" distR="0" wp14:anchorId="01F84534" wp14:editId="2C838A1F">
            <wp:extent cx="4718050" cy="1689100"/>
            <wp:effectExtent l="0" t="0" r="0" b="0"/>
            <wp:docPr id="93" name="Picture 93" descr="Percent le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ercent leav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4B68F" w14:textId="77777777" w:rsidR="00092966" w:rsidRPr="00092966" w:rsidRDefault="00092966" w:rsidP="00092966">
      <w:pPr>
        <w:rPr>
          <w:i/>
          <w:iCs/>
          <w:sz w:val="24"/>
          <w:szCs w:val="24"/>
        </w:rPr>
      </w:pPr>
    </w:p>
    <w:p w14:paraId="526C778C" w14:textId="77777777" w:rsidR="00092966" w:rsidRPr="00092966" w:rsidRDefault="00092966" w:rsidP="00092966">
      <w:pPr>
        <w:rPr>
          <w:sz w:val="24"/>
          <w:szCs w:val="24"/>
        </w:rPr>
      </w:pPr>
      <w:r w:rsidRPr="00092966">
        <w:rPr>
          <w:sz w:val="24"/>
          <w:szCs w:val="24"/>
        </w:rPr>
        <w:t>Create a table showing the 10 areas with the highest percentage of votes to leave:</w:t>
      </w:r>
    </w:p>
    <w:p w14:paraId="26330968" w14:textId="77777777" w:rsidR="00092966" w:rsidRPr="00092966" w:rsidRDefault="00092966" w:rsidP="00092966">
      <w:pPr>
        <w:rPr>
          <w:sz w:val="24"/>
          <w:szCs w:val="24"/>
        </w:rPr>
      </w:pPr>
      <w:r w:rsidRPr="00092966">
        <w:rPr>
          <w:sz w:val="24"/>
          <w:szCs w:val="24"/>
        </w:rPr>
        <w:lastRenderedPageBreak/>
        <w:drawing>
          <wp:inline distT="0" distB="0" distL="0" distR="0" wp14:anchorId="4D56A3E0" wp14:editId="0FD9A657">
            <wp:extent cx="2491956" cy="1981372"/>
            <wp:effectExtent l="0" t="0" r="381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A291" w14:textId="77777777" w:rsidR="00092966" w:rsidRPr="00092966" w:rsidRDefault="00092966" w:rsidP="00092966">
      <w:pPr>
        <w:rPr>
          <w:i/>
          <w:iCs/>
          <w:sz w:val="24"/>
          <w:szCs w:val="24"/>
        </w:rPr>
      </w:pPr>
      <w:r w:rsidRPr="00092966">
        <w:rPr>
          <w:i/>
          <w:iCs/>
          <w:sz w:val="24"/>
          <w:szCs w:val="24"/>
        </w:rPr>
        <w:t>This hasn't got much to do with maps, but it's fun showing how you can analyse real data so easily!</w:t>
      </w:r>
    </w:p>
    <w:p w14:paraId="1744FD95" w14:textId="526E055C" w:rsidR="00092966" w:rsidRPr="00092966" w:rsidRDefault="00092966" w:rsidP="00092966">
      <w:pPr>
        <w:rPr>
          <w:sz w:val="24"/>
          <w:szCs w:val="24"/>
        </w:rPr>
      </w:pPr>
      <w:r w:rsidRPr="00092966">
        <w:rPr>
          <w:sz w:val="24"/>
          <w:szCs w:val="24"/>
        </w:rPr>
        <w:t> Create as good a map as you can of the percentage leave voters by area:</w:t>
      </w:r>
    </w:p>
    <w:p w14:paraId="4CC0F3C0" w14:textId="77777777" w:rsidR="00092966" w:rsidRPr="00092966" w:rsidRDefault="00092966" w:rsidP="00092966">
      <w:pPr>
        <w:rPr>
          <w:sz w:val="24"/>
          <w:szCs w:val="24"/>
        </w:rPr>
      </w:pPr>
      <w:r w:rsidRPr="00092966">
        <w:rPr>
          <w:sz w:val="24"/>
          <w:szCs w:val="24"/>
        </w:rPr>
        <w:drawing>
          <wp:inline distT="0" distB="0" distL="0" distR="0" wp14:anchorId="2BCF028A" wp14:editId="3FA1450B">
            <wp:extent cx="1828800" cy="2703824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34335" cy="271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F68D" w14:textId="61D08DF6" w:rsidR="00092966" w:rsidRPr="00092966" w:rsidRDefault="00092966" w:rsidP="00092966">
      <w:pPr>
        <w:rPr>
          <w:i/>
          <w:iCs/>
          <w:sz w:val="24"/>
          <w:szCs w:val="24"/>
        </w:rPr>
      </w:pPr>
      <w:r w:rsidRPr="00092966">
        <w:rPr>
          <w:i/>
          <w:iCs/>
          <w:sz w:val="24"/>
          <w:szCs w:val="24"/>
        </w:rPr>
        <w:t>This included enabling the </w:t>
      </w:r>
      <w:r w:rsidRPr="00092966">
        <w:rPr>
          <w:b/>
          <w:bCs/>
          <w:i/>
          <w:iCs/>
          <w:sz w:val="24"/>
          <w:szCs w:val="24"/>
        </w:rPr>
        <w:t>Shape Map Visual</w:t>
      </w:r>
      <w:r w:rsidRPr="00092966">
        <w:rPr>
          <w:i/>
          <w:iCs/>
          <w:sz w:val="24"/>
          <w:szCs w:val="24"/>
        </w:rPr>
        <w:t> in Power BI Desktop options, loading the </w:t>
      </w:r>
      <w:r w:rsidRPr="00092966">
        <w:rPr>
          <w:b/>
          <w:bCs/>
          <w:i/>
          <w:iCs/>
          <w:sz w:val="24"/>
          <w:szCs w:val="24"/>
        </w:rPr>
        <w:t>Regions</w:t>
      </w:r>
      <w:r w:rsidRPr="00092966">
        <w:rPr>
          <w:i/>
          <w:iCs/>
          <w:sz w:val="24"/>
          <w:szCs w:val="24"/>
        </w:rPr>
        <w:t> workbook from the above folder to associate each region of the country with England, Wales, Scotland or Northern Ireland, and designating the country column to be of data type </w:t>
      </w:r>
      <w:r w:rsidRPr="00092966">
        <w:rPr>
          <w:b/>
          <w:bCs/>
          <w:i/>
          <w:iCs/>
          <w:sz w:val="24"/>
          <w:szCs w:val="24"/>
        </w:rPr>
        <w:t>Country</w:t>
      </w:r>
      <w:r w:rsidRPr="00092966">
        <w:rPr>
          <w:i/>
          <w:iCs/>
          <w:sz w:val="24"/>
          <w:szCs w:val="24"/>
        </w:rPr>
        <w:t>.</w:t>
      </w:r>
    </w:p>
    <w:p w14:paraId="2D2644FB" w14:textId="77777777" w:rsidR="00092966" w:rsidRPr="00092966" w:rsidRDefault="00092966" w:rsidP="00092966">
      <w:pPr>
        <w:rPr>
          <w:sz w:val="24"/>
          <w:szCs w:val="24"/>
        </w:rPr>
      </w:pPr>
      <w:r w:rsidRPr="00092966">
        <w:rPr>
          <w:sz w:val="24"/>
          <w:szCs w:val="24"/>
        </w:rPr>
        <w:t>Save this file as </w:t>
      </w:r>
      <w:r w:rsidRPr="00092966">
        <w:rPr>
          <w:b/>
          <w:bCs/>
          <w:i/>
          <w:iCs/>
          <w:sz w:val="24"/>
          <w:szCs w:val="24"/>
        </w:rPr>
        <w:t>Voter</w:t>
      </w:r>
      <w:r w:rsidRPr="00092966">
        <w:rPr>
          <w:sz w:val="24"/>
          <w:szCs w:val="24"/>
        </w:rPr>
        <w:t>, then close down the instance of Power BI Desktop containing it. </w:t>
      </w:r>
    </w:p>
    <w:p w14:paraId="0FCE01A4" w14:textId="77777777" w:rsidR="00092966" w:rsidRPr="007E7D7E" w:rsidRDefault="00092966">
      <w:pPr>
        <w:rPr>
          <w:sz w:val="24"/>
          <w:szCs w:val="24"/>
        </w:rPr>
      </w:pPr>
    </w:p>
    <w:sectPr w:rsidR="00092966" w:rsidRPr="007E7D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966"/>
    <w:rsid w:val="0004599B"/>
    <w:rsid w:val="00092966"/>
    <w:rsid w:val="000A00FB"/>
    <w:rsid w:val="001D2EC3"/>
    <w:rsid w:val="002F5163"/>
    <w:rsid w:val="00385DAF"/>
    <w:rsid w:val="003C4B25"/>
    <w:rsid w:val="00542E45"/>
    <w:rsid w:val="007E7D7E"/>
    <w:rsid w:val="008B2DAA"/>
    <w:rsid w:val="00950E31"/>
    <w:rsid w:val="00BB79E3"/>
    <w:rsid w:val="00BF6FDB"/>
    <w:rsid w:val="00CF5CDE"/>
    <w:rsid w:val="00E76088"/>
    <w:rsid w:val="00FC7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85448"/>
  <w15:chartTrackingRefBased/>
  <w15:docId w15:val="{9BE60FE3-9524-46BB-8ED6-EA9ED40D5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929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296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092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gif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gif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8</Pages>
  <Words>569</Words>
  <Characters>3246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Lole</dc:creator>
  <cp:keywords/>
  <dc:description/>
  <cp:lastModifiedBy>Neha Lole</cp:lastModifiedBy>
  <cp:revision>2</cp:revision>
  <dcterms:created xsi:type="dcterms:W3CDTF">2022-07-16T07:23:00Z</dcterms:created>
  <dcterms:modified xsi:type="dcterms:W3CDTF">2022-07-16T11:17:00Z</dcterms:modified>
</cp:coreProperties>
</file>