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239" w:rsidRDefault="00E7276F" w:rsidP="0075373E">
      <w:pPr>
        <w:tabs>
          <w:tab w:val="left" w:pos="0"/>
          <w:tab w:val="left" w:pos="1418"/>
          <w:tab w:val="left" w:pos="7920"/>
        </w:tabs>
        <w:spacing w:after="360"/>
        <w:jc w:val="center"/>
        <w:rPr>
          <w:b/>
          <w:sz w:val="72"/>
        </w:rPr>
      </w:pPr>
      <w:bookmarkStart w:id="0" w:name="_GoBack"/>
      <w:bookmarkEnd w:id="0"/>
      <w:proofErr w:type="gramStart"/>
      <w:r>
        <w:rPr>
          <w:b/>
          <w:sz w:val="72"/>
        </w:rPr>
        <w:t>Y</w:t>
      </w:r>
      <w:r w:rsidR="00B82239">
        <w:rPr>
          <w:b/>
          <w:sz w:val="72"/>
        </w:rPr>
        <w:t>ou</w:t>
      </w:r>
      <w:r>
        <w:rPr>
          <w:b/>
          <w:sz w:val="72"/>
        </w:rPr>
        <w:t>r</w:t>
      </w:r>
      <w:proofErr w:type="gramEnd"/>
      <w:r w:rsidR="00B82239">
        <w:rPr>
          <w:b/>
          <w:sz w:val="72"/>
        </w:rPr>
        <w:t xml:space="preserve"> Guide </w:t>
      </w:r>
      <w:r w:rsidR="008F7B40">
        <w:rPr>
          <w:b/>
          <w:sz w:val="72"/>
        </w:rPr>
        <w:t>to Buying</w:t>
      </w:r>
      <w:r w:rsidR="00B82239">
        <w:rPr>
          <w:b/>
          <w:sz w:val="72"/>
        </w:rPr>
        <w:t xml:space="preserve"> a Business</w:t>
      </w:r>
    </w:p>
    <w:p w:rsidR="00EA7AB7" w:rsidRDefault="00EA7AB7" w:rsidP="00D91EC8">
      <w:pPr>
        <w:pStyle w:val="Coverfields"/>
        <w:pBdr>
          <w:top w:val="none" w:sz="0" w:space="0" w:color="auto"/>
          <w:left w:val="none" w:sz="0" w:space="0" w:color="auto"/>
          <w:bottom w:val="none" w:sz="0" w:space="0" w:color="auto"/>
          <w:right w:val="none" w:sz="0" w:space="0" w:color="auto"/>
        </w:pBdr>
        <w:spacing w:before="840" w:after="720"/>
        <w:rPr>
          <w:rFonts w:ascii="Arial" w:hAnsi="Arial"/>
          <w:b/>
          <w:i/>
        </w:rPr>
      </w:pPr>
    </w:p>
    <w:p w:rsidR="00B82239" w:rsidRDefault="00B82239" w:rsidP="00D91EC8">
      <w:pPr>
        <w:pStyle w:val="Coverfields"/>
        <w:pBdr>
          <w:top w:val="none" w:sz="0" w:space="0" w:color="auto"/>
          <w:left w:val="none" w:sz="0" w:space="0" w:color="auto"/>
          <w:bottom w:val="none" w:sz="0" w:space="0" w:color="auto"/>
          <w:right w:val="none" w:sz="0" w:space="0" w:color="auto"/>
        </w:pBdr>
        <w:spacing w:before="840" w:after="720"/>
        <w:rPr>
          <w:rFonts w:ascii="Arial" w:hAnsi="Arial"/>
          <w:b/>
          <w:i/>
        </w:rPr>
      </w:pPr>
      <w:r>
        <w:rPr>
          <w:rFonts w:ascii="Arial" w:hAnsi="Arial"/>
          <w:b/>
          <w:i/>
        </w:rPr>
        <w:t>Supplied by</w:t>
      </w:r>
    </w:p>
    <w:p w:rsidR="00CE0FB8" w:rsidRDefault="00CE0FB8" w:rsidP="00CE0FB8">
      <w:pPr>
        <w:pStyle w:val="StyleHeading6Arial"/>
        <w:spacing w:before="0" w:after="0"/>
        <w:ind w:left="1151" w:hanging="1151"/>
        <w:jc w:val="center"/>
        <w:rPr>
          <w:rFonts w:cs="Arial"/>
          <w:b w:val="0"/>
          <w:i/>
          <w:sz w:val="48"/>
          <w:szCs w:val="48"/>
        </w:rPr>
      </w:pPr>
      <w:r w:rsidRPr="00CE0FB8">
        <w:rPr>
          <w:rFonts w:cs="Arial"/>
          <w:b w:val="0"/>
          <w:i/>
          <w:sz w:val="48"/>
          <w:szCs w:val="48"/>
        </w:rPr>
        <w:t xml:space="preserve">Coughlins Accountants </w:t>
      </w:r>
    </w:p>
    <w:p w:rsidR="000E1AE1" w:rsidRPr="000E1AE1" w:rsidRDefault="00CE0FB8" w:rsidP="000E1AE1">
      <w:pPr>
        <w:pStyle w:val="StyleHeading6Arial"/>
        <w:jc w:val="center"/>
        <w:rPr>
          <w:rFonts w:cs="Arial"/>
          <w:b w:val="0"/>
          <w:i/>
          <w:sz w:val="48"/>
          <w:szCs w:val="48"/>
        </w:rPr>
      </w:pPr>
      <w:r w:rsidRPr="00CE0FB8">
        <w:rPr>
          <w:rFonts w:cs="Arial"/>
          <w:b w:val="0"/>
          <w:i/>
          <w:sz w:val="48"/>
          <w:szCs w:val="48"/>
        </w:rPr>
        <w:t>&amp; Business Consultants</w:t>
      </w:r>
    </w:p>
    <w:p w:rsidR="00B82239" w:rsidRPr="0075373E" w:rsidRDefault="001D3B7C" w:rsidP="000E1AE1">
      <w:pPr>
        <w:pStyle w:val="StyleHeading6Arial"/>
        <w:rPr>
          <w:rFonts w:cs="Arial"/>
          <w:sz w:val="28"/>
        </w:rPr>
      </w:pPr>
      <w:r>
        <w:rPr>
          <w:bCs w:val="0"/>
          <w:i/>
          <w:sz w:val="48"/>
          <w:szCs w:val="48"/>
          <w:lang w:val="en-US"/>
        </w:rPr>
        <w:br w:type="page"/>
      </w:r>
      <w:r w:rsidR="0075373E" w:rsidRPr="0075373E">
        <w:rPr>
          <w:bCs w:val="0"/>
          <w:sz w:val="48"/>
          <w:szCs w:val="48"/>
          <w:lang w:val="en-US"/>
        </w:rPr>
        <w:lastRenderedPageBreak/>
        <w:t>Contents</w:t>
      </w:r>
    </w:p>
    <w:p w:rsidR="00EA7AB7" w:rsidRDefault="00F1273B">
      <w:pPr>
        <w:pStyle w:val="TOC7"/>
        <w:rPr>
          <w:rFonts w:ascii="Times New Roman" w:hAnsi="Times New Roman" w:cs="Times New Roman"/>
          <w:sz w:val="24"/>
          <w:szCs w:val="24"/>
          <w:lang w:eastAsia="en-AU"/>
        </w:rPr>
      </w:pPr>
      <w:r>
        <w:rPr>
          <w:b/>
          <w:bCs/>
          <w:caps/>
          <w:sz w:val="28"/>
          <w:szCs w:val="28"/>
        </w:rPr>
        <w:fldChar w:fldCharType="begin"/>
      </w:r>
      <w:r>
        <w:rPr>
          <w:b/>
          <w:bCs/>
          <w:caps/>
          <w:sz w:val="28"/>
          <w:szCs w:val="28"/>
        </w:rPr>
        <w:instrText xml:space="preserve"> TOC \o "7-7" \t "Heading 6,6" </w:instrText>
      </w:r>
      <w:r>
        <w:rPr>
          <w:b/>
          <w:bCs/>
          <w:caps/>
          <w:sz w:val="28"/>
          <w:szCs w:val="28"/>
        </w:rPr>
        <w:fldChar w:fldCharType="separate"/>
      </w:r>
      <w:r w:rsidR="00EA7AB7">
        <w:t>Introduction</w:t>
      </w:r>
      <w:r w:rsidR="00EA7AB7">
        <w:tab/>
      </w:r>
      <w:r w:rsidR="00EA7AB7">
        <w:fldChar w:fldCharType="begin"/>
      </w:r>
      <w:r w:rsidR="00EA7AB7">
        <w:instrText xml:space="preserve"> PAGEREF _Toc99952285 \h </w:instrText>
      </w:r>
      <w:r w:rsidR="00EA7AB7">
        <w:fldChar w:fldCharType="separate"/>
      </w:r>
      <w:r w:rsidR="00754051">
        <w:t>3</w:t>
      </w:r>
      <w:r w:rsidR="00EA7AB7">
        <w:fldChar w:fldCharType="end"/>
      </w:r>
    </w:p>
    <w:p w:rsidR="00EA7AB7" w:rsidRDefault="00EA7AB7">
      <w:pPr>
        <w:pStyle w:val="TOC7"/>
        <w:rPr>
          <w:rFonts w:ascii="Times New Roman" w:hAnsi="Times New Roman" w:cs="Times New Roman"/>
          <w:sz w:val="24"/>
          <w:szCs w:val="24"/>
          <w:lang w:eastAsia="en-AU"/>
        </w:rPr>
      </w:pPr>
      <w:r>
        <w:t>The Starting Point</w:t>
      </w:r>
      <w:r>
        <w:tab/>
      </w:r>
      <w:r>
        <w:fldChar w:fldCharType="begin"/>
      </w:r>
      <w:r>
        <w:instrText xml:space="preserve"> PAGEREF _Toc99952286 \h </w:instrText>
      </w:r>
      <w:r>
        <w:fldChar w:fldCharType="separate"/>
      </w:r>
      <w:r w:rsidR="00754051">
        <w:t>4</w:t>
      </w:r>
      <w:r>
        <w:fldChar w:fldCharType="end"/>
      </w:r>
    </w:p>
    <w:p w:rsidR="00EA7AB7" w:rsidRDefault="00EA7AB7">
      <w:pPr>
        <w:pStyle w:val="TOC7"/>
        <w:rPr>
          <w:rFonts w:ascii="Times New Roman" w:hAnsi="Times New Roman" w:cs="Times New Roman"/>
          <w:sz w:val="24"/>
          <w:szCs w:val="24"/>
          <w:lang w:eastAsia="en-AU"/>
        </w:rPr>
      </w:pPr>
      <w:r>
        <w:t>The Investment Decision</w:t>
      </w:r>
      <w:r>
        <w:tab/>
      </w:r>
      <w:r>
        <w:fldChar w:fldCharType="begin"/>
      </w:r>
      <w:r>
        <w:instrText xml:space="preserve"> PAGEREF _Toc99952287 \h </w:instrText>
      </w:r>
      <w:r>
        <w:fldChar w:fldCharType="separate"/>
      </w:r>
      <w:r w:rsidR="00754051">
        <w:t>4</w:t>
      </w:r>
      <w:r>
        <w:fldChar w:fldCharType="end"/>
      </w:r>
    </w:p>
    <w:p w:rsidR="00EA7AB7" w:rsidRDefault="00EA7AB7">
      <w:pPr>
        <w:pStyle w:val="TOC7"/>
        <w:rPr>
          <w:rFonts w:ascii="Times New Roman" w:hAnsi="Times New Roman" w:cs="Times New Roman"/>
          <w:sz w:val="24"/>
          <w:szCs w:val="24"/>
          <w:lang w:eastAsia="en-AU"/>
        </w:rPr>
      </w:pPr>
      <w:r>
        <w:t>An Important Message for New Clients</w:t>
      </w:r>
      <w:r>
        <w:tab/>
      </w:r>
      <w:r>
        <w:fldChar w:fldCharType="begin"/>
      </w:r>
      <w:r>
        <w:instrText xml:space="preserve"> PAGEREF _Toc99952288 \h </w:instrText>
      </w:r>
      <w:r>
        <w:fldChar w:fldCharType="separate"/>
      </w:r>
      <w:r w:rsidR="00754051">
        <w:t>5</w:t>
      </w:r>
      <w:r>
        <w:fldChar w:fldCharType="end"/>
      </w:r>
    </w:p>
    <w:p w:rsidR="00EA7AB7" w:rsidRDefault="00EA7AB7">
      <w:pPr>
        <w:pStyle w:val="TOC7"/>
        <w:rPr>
          <w:rFonts w:ascii="Times New Roman" w:hAnsi="Times New Roman" w:cs="Times New Roman"/>
          <w:sz w:val="24"/>
          <w:szCs w:val="24"/>
          <w:lang w:eastAsia="en-AU"/>
        </w:rPr>
      </w:pPr>
      <w:r>
        <w:t>Guide to Buying a Business</w:t>
      </w:r>
      <w:r>
        <w:tab/>
      </w:r>
      <w:r>
        <w:fldChar w:fldCharType="begin"/>
      </w:r>
      <w:r>
        <w:instrText xml:space="preserve"> PAGEREF _Toc99952289 \h </w:instrText>
      </w:r>
      <w:r>
        <w:fldChar w:fldCharType="separate"/>
      </w:r>
      <w:r w:rsidR="00754051">
        <w:t>6</w:t>
      </w:r>
      <w:r>
        <w:fldChar w:fldCharType="end"/>
      </w:r>
    </w:p>
    <w:p w:rsidR="00EA7AB7" w:rsidRDefault="00EA7AB7">
      <w:pPr>
        <w:pStyle w:val="TOC7"/>
        <w:rPr>
          <w:rFonts w:ascii="Times New Roman" w:hAnsi="Times New Roman" w:cs="Times New Roman"/>
          <w:sz w:val="24"/>
          <w:szCs w:val="24"/>
          <w:lang w:eastAsia="en-AU"/>
        </w:rPr>
      </w:pPr>
      <w:r>
        <w:t>The Facts about Buying a Business</w:t>
      </w:r>
      <w:r>
        <w:tab/>
      </w:r>
      <w:r>
        <w:fldChar w:fldCharType="begin"/>
      </w:r>
      <w:r>
        <w:instrText xml:space="preserve"> PAGEREF _Toc99952290 \h </w:instrText>
      </w:r>
      <w:r>
        <w:fldChar w:fldCharType="separate"/>
      </w:r>
      <w:r w:rsidR="00754051">
        <w:t>6</w:t>
      </w:r>
      <w:r>
        <w:fldChar w:fldCharType="end"/>
      </w:r>
    </w:p>
    <w:p w:rsidR="00EA7AB7" w:rsidRDefault="00EA7AB7">
      <w:pPr>
        <w:pStyle w:val="TOC7"/>
        <w:rPr>
          <w:rFonts w:ascii="Times New Roman" w:hAnsi="Times New Roman" w:cs="Times New Roman"/>
          <w:sz w:val="24"/>
          <w:szCs w:val="24"/>
          <w:lang w:eastAsia="en-AU"/>
        </w:rPr>
      </w:pPr>
      <w:r>
        <w:t>Have You Got What It Takes?</w:t>
      </w:r>
      <w:r>
        <w:tab/>
      </w:r>
      <w:r>
        <w:fldChar w:fldCharType="begin"/>
      </w:r>
      <w:r>
        <w:instrText xml:space="preserve"> PAGEREF _Toc99952291 \h </w:instrText>
      </w:r>
      <w:r>
        <w:fldChar w:fldCharType="separate"/>
      </w:r>
      <w:r w:rsidR="00754051">
        <w:t>7</w:t>
      </w:r>
      <w:r>
        <w:fldChar w:fldCharType="end"/>
      </w:r>
    </w:p>
    <w:p w:rsidR="00EA7AB7" w:rsidRDefault="00EA7AB7">
      <w:pPr>
        <w:pStyle w:val="TOC7"/>
        <w:rPr>
          <w:rFonts w:ascii="Times New Roman" w:hAnsi="Times New Roman" w:cs="Times New Roman"/>
          <w:sz w:val="24"/>
          <w:szCs w:val="24"/>
          <w:lang w:eastAsia="en-AU"/>
        </w:rPr>
      </w:pPr>
      <w:r>
        <w:t>The Information You Are Provided With</w:t>
      </w:r>
      <w:r>
        <w:tab/>
      </w:r>
      <w:r>
        <w:fldChar w:fldCharType="begin"/>
      </w:r>
      <w:r>
        <w:instrText xml:space="preserve"> PAGEREF _Toc99952292 \h </w:instrText>
      </w:r>
      <w:r>
        <w:fldChar w:fldCharType="separate"/>
      </w:r>
      <w:r w:rsidR="00754051">
        <w:t>7</w:t>
      </w:r>
      <w:r>
        <w:fldChar w:fldCharType="end"/>
      </w:r>
    </w:p>
    <w:p w:rsidR="00EA7AB7" w:rsidRDefault="00EA7AB7">
      <w:pPr>
        <w:pStyle w:val="TOC7"/>
        <w:rPr>
          <w:rFonts w:ascii="Times New Roman" w:hAnsi="Times New Roman" w:cs="Times New Roman"/>
          <w:sz w:val="24"/>
          <w:szCs w:val="24"/>
          <w:lang w:eastAsia="en-AU"/>
        </w:rPr>
      </w:pPr>
      <w:r>
        <w:t>What Is It That You Are Buying?</w:t>
      </w:r>
      <w:r>
        <w:tab/>
      </w:r>
      <w:r>
        <w:fldChar w:fldCharType="begin"/>
      </w:r>
      <w:r>
        <w:instrText xml:space="preserve"> PAGEREF _Toc99952293 \h </w:instrText>
      </w:r>
      <w:r>
        <w:fldChar w:fldCharType="separate"/>
      </w:r>
      <w:r w:rsidR="00754051">
        <w:t>7</w:t>
      </w:r>
      <w:r>
        <w:fldChar w:fldCharType="end"/>
      </w:r>
    </w:p>
    <w:p w:rsidR="00EA7AB7" w:rsidRDefault="00EA7AB7">
      <w:pPr>
        <w:pStyle w:val="TOC7"/>
        <w:rPr>
          <w:rFonts w:ascii="Times New Roman" w:hAnsi="Times New Roman" w:cs="Times New Roman"/>
          <w:sz w:val="24"/>
          <w:szCs w:val="24"/>
          <w:lang w:eastAsia="en-AU"/>
        </w:rPr>
      </w:pPr>
      <w:r>
        <w:t>Evaluating a Franchise</w:t>
      </w:r>
      <w:r>
        <w:tab/>
      </w:r>
      <w:r>
        <w:fldChar w:fldCharType="begin"/>
      </w:r>
      <w:r>
        <w:instrText xml:space="preserve"> PAGEREF _Toc99952294 \h </w:instrText>
      </w:r>
      <w:r>
        <w:fldChar w:fldCharType="separate"/>
      </w:r>
      <w:r w:rsidR="00754051">
        <w:t>8</w:t>
      </w:r>
      <w:r>
        <w:fldChar w:fldCharType="end"/>
      </w:r>
    </w:p>
    <w:p w:rsidR="00EA7AB7" w:rsidRDefault="00EA7AB7">
      <w:pPr>
        <w:pStyle w:val="TOC7"/>
        <w:rPr>
          <w:rFonts w:ascii="Times New Roman" w:hAnsi="Times New Roman" w:cs="Times New Roman"/>
          <w:sz w:val="24"/>
          <w:szCs w:val="24"/>
          <w:lang w:eastAsia="en-AU"/>
        </w:rPr>
      </w:pPr>
      <w:r>
        <w:t>Your Team of Advisors</w:t>
      </w:r>
      <w:r>
        <w:tab/>
      </w:r>
      <w:r>
        <w:fldChar w:fldCharType="begin"/>
      </w:r>
      <w:r>
        <w:instrText xml:space="preserve"> PAGEREF _Toc99952295 \h </w:instrText>
      </w:r>
      <w:r>
        <w:fldChar w:fldCharType="separate"/>
      </w:r>
      <w:r w:rsidR="00754051">
        <w:t>9</w:t>
      </w:r>
      <w:r>
        <w:fldChar w:fldCharType="end"/>
      </w:r>
    </w:p>
    <w:p w:rsidR="00EA7AB7" w:rsidRDefault="00EA7AB7">
      <w:pPr>
        <w:pStyle w:val="TOC7"/>
        <w:rPr>
          <w:rFonts w:ascii="Times New Roman" w:hAnsi="Times New Roman" w:cs="Times New Roman"/>
          <w:sz w:val="24"/>
          <w:szCs w:val="24"/>
          <w:lang w:eastAsia="en-AU"/>
        </w:rPr>
      </w:pPr>
      <w:r>
        <w:t>Preparing Yourself</w:t>
      </w:r>
      <w:r>
        <w:tab/>
      </w:r>
      <w:r>
        <w:fldChar w:fldCharType="begin"/>
      </w:r>
      <w:r>
        <w:instrText xml:space="preserve"> PAGEREF _Toc99952296 \h </w:instrText>
      </w:r>
      <w:r>
        <w:fldChar w:fldCharType="separate"/>
      </w:r>
      <w:r w:rsidR="00754051">
        <w:t>10</w:t>
      </w:r>
      <w:r>
        <w:fldChar w:fldCharType="end"/>
      </w:r>
    </w:p>
    <w:p w:rsidR="00EA7AB7" w:rsidRDefault="00EA7AB7">
      <w:pPr>
        <w:pStyle w:val="TOC7"/>
        <w:rPr>
          <w:rFonts w:ascii="Times New Roman" w:hAnsi="Times New Roman" w:cs="Times New Roman"/>
          <w:sz w:val="24"/>
          <w:szCs w:val="24"/>
          <w:lang w:eastAsia="en-AU"/>
        </w:rPr>
      </w:pPr>
      <w:r>
        <w:t>Legal documentation</w:t>
      </w:r>
      <w:r>
        <w:tab/>
      </w:r>
      <w:r>
        <w:fldChar w:fldCharType="begin"/>
      </w:r>
      <w:r>
        <w:instrText xml:space="preserve"> PAGEREF _Toc99952297 \h </w:instrText>
      </w:r>
      <w:r>
        <w:fldChar w:fldCharType="separate"/>
      </w:r>
      <w:r w:rsidR="00754051">
        <w:t>10</w:t>
      </w:r>
      <w:r>
        <w:fldChar w:fldCharType="end"/>
      </w:r>
    </w:p>
    <w:p w:rsidR="00EA7AB7" w:rsidRDefault="00EA7AB7">
      <w:pPr>
        <w:pStyle w:val="TOC7"/>
        <w:rPr>
          <w:rFonts w:ascii="Times New Roman" w:hAnsi="Times New Roman" w:cs="Times New Roman"/>
          <w:sz w:val="24"/>
          <w:szCs w:val="24"/>
          <w:lang w:eastAsia="en-AU"/>
        </w:rPr>
      </w:pPr>
      <w:r>
        <w:t>Preparing to take Delivery of the Business</w:t>
      </w:r>
      <w:r>
        <w:tab/>
      </w:r>
      <w:r>
        <w:fldChar w:fldCharType="begin"/>
      </w:r>
      <w:r>
        <w:instrText xml:space="preserve"> PAGEREF _Toc99952298 \h </w:instrText>
      </w:r>
      <w:r>
        <w:fldChar w:fldCharType="separate"/>
      </w:r>
      <w:r w:rsidR="00754051">
        <w:t>11</w:t>
      </w:r>
      <w:r>
        <w:fldChar w:fldCharType="end"/>
      </w:r>
    </w:p>
    <w:p w:rsidR="00EA7AB7" w:rsidRDefault="00EA7AB7">
      <w:pPr>
        <w:pStyle w:val="TOC7"/>
        <w:rPr>
          <w:rFonts w:ascii="Times New Roman" w:hAnsi="Times New Roman" w:cs="Times New Roman"/>
          <w:sz w:val="24"/>
          <w:szCs w:val="24"/>
          <w:lang w:eastAsia="en-AU"/>
        </w:rPr>
      </w:pPr>
      <w:r>
        <w:t>Stock-take, Stock Ordering</w:t>
      </w:r>
      <w:r>
        <w:tab/>
      </w:r>
      <w:r>
        <w:fldChar w:fldCharType="begin"/>
      </w:r>
      <w:r>
        <w:instrText xml:space="preserve"> PAGEREF _Toc99952299 \h </w:instrText>
      </w:r>
      <w:r>
        <w:fldChar w:fldCharType="separate"/>
      </w:r>
      <w:r w:rsidR="00754051">
        <w:t>11</w:t>
      </w:r>
      <w:r>
        <w:fldChar w:fldCharType="end"/>
      </w:r>
    </w:p>
    <w:p w:rsidR="00EA7AB7" w:rsidRDefault="00EA7AB7">
      <w:pPr>
        <w:pStyle w:val="TOC7"/>
        <w:rPr>
          <w:rFonts w:ascii="Times New Roman" w:hAnsi="Times New Roman" w:cs="Times New Roman"/>
          <w:sz w:val="24"/>
          <w:szCs w:val="24"/>
          <w:lang w:eastAsia="en-AU"/>
        </w:rPr>
      </w:pPr>
      <w:r>
        <w:t>Insurances</w:t>
      </w:r>
      <w:r>
        <w:tab/>
      </w:r>
      <w:r>
        <w:fldChar w:fldCharType="begin"/>
      </w:r>
      <w:r>
        <w:instrText xml:space="preserve"> PAGEREF _Toc99952300 \h </w:instrText>
      </w:r>
      <w:r>
        <w:fldChar w:fldCharType="separate"/>
      </w:r>
      <w:r w:rsidR="00754051">
        <w:t>12</w:t>
      </w:r>
      <w:r>
        <w:fldChar w:fldCharType="end"/>
      </w:r>
    </w:p>
    <w:p w:rsidR="00EA7AB7" w:rsidRDefault="00EA7AB7">
      <w:pPr>
        <w:pStyle w:val="TOC7"/>
        <w:rPr>
          <w:rFonts w:ascii="Times New Roman" w:hAnsi="Times New Roman" w:cs="Times New Roman"/>
          <w:sz w:val="24"/>
          <w:szCs w:val="24"/>
          <w:lang w:eastAsia="en-AU"/>
        </w:rPr>
      </w:pPr>
      <w:r>
        <w:t>Restraint of Trade</w:t>
      </w:r>
      <w:r>
        <w:tab/>
      </w:r>
      <w:r>
        <w:fldChar w:fldCharType="begin"/>
      </w:r>
      <w:r>
        <w:instrText xml:space="preserve"> PAGEREF _Toc99952301 \h </w:instrText>
      </w:r>
      <w:r>
        <w:fldChar w:fldCharType="separate"/>
      </w:r>
      <w:r w:rsidR="00754051">
        <w:t>15</w:t>
      </w:r>
      <w:r>
        <w:fldChar w:fldCharType="end"/>
      </w:r>
    </w:p>
    <w:p w:rsidR="00EA7AB7" w:rsidRDefault="00EA7AB7">
      <w:pPr>
        <w:pStyle w:val="TOC7"/>
        <w:rPr>
          <w:rFonts w:ascii="Times New Roman" w:hAnsi="Times New Roman" w:cs="Times New Roman"/>
          <w:sz w:val="24"/>
          <w:szCs w:val="24"/>
          <w:lang w:eastAsia="en-AU"/>
        </w:rPr>
      </w:pPr>
      <w:r>
        <w:t>Cash Flow</w:t>
      </w:r>
      <w:r>
        <w:tab/>
      </w:r>
      <w:r>
        <w:fldChar w:fldCharType="begin"/>
      </w:r>
      <w:r>
        <w:instrText xml:space="preserve"> PAGEREF _Toc99952302 \h </w:instrText>
      </w:r>
      <w:r>
        <w:fldChar w:fldCharType="separate"/>
      </w:r>
      <w:r w:rsidR="00754051">
        <w:t>15</w:t>
      </w:r>
      <w:r>
        <w:fldChar w:fldCharType="end"/>
      </w:r>
    </w:p>
    <w:p w:rsidR="00EA7AB7" w:rsidRDefault="00EA7AB7">
      <w:pPr>
        <w:pStyle w:val="TOC7"/>
        <w:rPr>
          <w:rFonts w:ascii="Times New Roman" w:hAnsi="Times New Roman" w:cs="Times New Roman"/>
          <w:sz w:val="24"/>
          <w:szCs w:val="24"/>
          <w:lang w:eastAsia="en-AU"/>
        </w:rPr>
      </w:pPr>
      <w:r>
        <w:t>Profit and Cash Flow</w:t>
      </w:r>
      <w:r>
        <w:tab/>
      </w:r>
      <w:r>
        <w:fldChar w:fldCharType="begin"/>
      </w:r>
      <w:r>
        <w:instrText xml:space="preserve"> PAGEREF _Toc99952303 \h </w:instrText>
      </w:r>
      <w:r>
        <w:fldChar w:fldCharType="separate"/>
      </w:r>
      <w:r w:rsidR="00754051">
        <w:t>15</w:t>
      </w:r>
      <w:r>
        <w:fldChar w:fldCharType="end"/>
      </w:r>
    </w:p>
    <w:p w:rsidR="00EA7AB7" w:rsidRDefault="00EA7AB7">
      <w:pPr>
        <w:pStyle w:val="TOC7"/>
        <w:rPr>
          <w:rFonts w:ascii="Times New Roman" w:hAnsi="Times New Roman" w:cs="Times New Roman"/>
          <w:sz w:val="24"/>
          <w:szCs w:val="24"/>
          <w:lang w:eastAsia="en-AU"/>
        </w:rPr>
      </w:pPr>
      <w:r>
        <w:t>Establishment Costs</w:t>
      </w:r>
      <w:r>
        <w:tab/>
      </w:r>
      <w:r>
        <w:fldChar w:fldCharType="begin"/>
      </w:r>
      <w:r>
        <w:instrText xml:space="preserve"> PAGEREF _Toc99952304 \h </w:instrText>
      </w:r>
      <w:r>
        <w:fldChar w:fldCharType="separate"/>
      </w:r>
      <w:r w:rsidR="00754051">
        <w:t>16</w:t>
      </w:r>
      <w:r>
        <w:fldChar w:fldCharType="end"/>
      </w:r>
    </w:p>
    <w:p w:rsidR="00EA7AB7" w:rsidRDefault="00EA7AB7">
      <w:pPr>
        <w:pStyle w:val="TOC7"/>
        <w:rPr>
          <w:rFonts w:ascii="Times New Roman" w:hAnsi="Times New Roman" w:cs="Times New Roman"/>
          <w:sz w:val="24"/>
          <w:szCs w:val="24"/>
          <w:lang w:eastAsia="en-AU"/>
        </w:rPr>
      </w:pPr>
      <w:r w:rsidRPr="00416C2F">
        <w:rPr>
          <w:i/>
        </w:rPr>
        <w:t>C</w:t>
      </w:r>
      <w:r>
        <w:t>oughlins Accountants &amp; Business Consultants</w:t>
      </w:r>
      <w:r>
        <w:tab/>
      </w:r>
      <w:r>
        <w:fldChar w:fldCharType="begin"/>
      </w:r>
      <w:r>
        <w:instrText xml:space="preserve"> PAGEREF _Toc99952305 \h </w:instrText>
      </w:r>
      <w:r>
        <w:fldChar w:fldCharType="separate"/>
      </w:r>
      <w:r w:rsidR="00754051">
        <w:t>17</w:t>
      </w:r>
      <w:r>
        <w:fldChar w:fldCharType="end"/>
      </w:r>
    </w:p>
    <w:p w:rsidR="00EA7AB7" w:rsidRDefault="00EA7AB7">
      <w:pPr>
        <w:pStyle w:val="TOC7"/>
        <w:rPr>
          <w:rFonts w:ascii="Times New Roman" w:hAnsi="Times New Roman" w:cs="Times New Roman"/>
          <w:sz w:val="24"/>
          <w:szCs w:val="24"/>
          <w:lang w:eastAsia="en-AU"/>
        </w:rPr>
      </w:pPr>
      <w:r w:rsidRPr="00416C2F">
        <w:t>Our Services</w:t>
      </w:r>
      <w:r>
        <w:tab/>
      </w:r>
      <w:r>
        <w:fldChar w:fldCharType="begin"/>
      </w:r>
      <w:r>
        <w:instrText xml:space="preserve"> PAGEREF _Toc99952306 \h </w:instrText>
      </w:r>
      <w:r>
        <w:fldChar w:fldCharType="separate"/>
      </w:r>
      <w:r w:rsidR="00754051">
        <w:t>17</w:t>
      </w:r>
      <w:r>
        <w:fldChar w:fldCharType="end"/>
      </w:r>
    </w:p>
    <w:p w:rsidR="00EA7AB7" w:rsidRDefault="00EA7AB7">
      <w:pPr>
        <w:pStyle w:val="TOC7"/>
        <w:rPr>
          <w:rFonts w:ascii="Times New Roman" w:hAnsi="Times New Roman" w:cs="Times New Roman"/>
          <w:sz w:val="24"/>
          <w:szCs w:val="24"/>
          <w:lang w:eastAsia="en-AU"/>
        </w:rPr>
      </w:pPr>
      <w:r>
        <w:t>Applying for Finance</w:t>
      </w:r>
      <w:r>
        <w:tab/>
      </w:r>
      <w:r>
        <w:fldChar w:fldCharType="begin"/>
      </w:r>
      <w:r>
        <w:instrText xml:space="preserve"> PAGEREF _Toc99952307 \h </w:instrText>
      </w:r>
      <w:r>
        <w:fldChar w:fldCharType="separate"/>
      </w:r>
      <w:r w:rsidR="00754051">
        <w:t>19</w:t>
      </w:r>
      <w:r>
        <w:fldChar w:fldCharType="end"/>
      </w:r>
    </w:p>
    <w:p w:rsidR="00EA7AB7" w:rsidRDefault="00EA7AB7">
      <w:pPr>
        <w:pStyle w:val="TOC7"/>
        <w:rPr>
          <w:rFonts w:ascii="Times New Roman" w:hAnsi="Times New Roman" w:cs="Times New Roman"/>
          <w:sz w:val="24"/>
          <w:szCs w:val="24"/>
          <w:lang w:eastAsia="en-AU"/>
        </w:rPr>
      </w:pPr>
      <w:r>
        <w:t>The Detailed Business Plan</w:t>
      </w:r>
      <w:r>
        <w:tab/>
      </w:r>
      <w:r>
        <w:fldChar w:fldCharType="begin"/>
      </w:r>
      <w:r>
        <w:instrText xml:space="preserve"> PAGEREF _Toc99952308 \h </w:instrText>
      </w:r>
      <w:r>
        <w:fldChar w:fldCharType="separate"/>
      </w:r>
      <w:r w:rsidR="00754051">
        <w:t>21</w:t>
      </w:r>
      <w:r>
        <w:fldChar w:fldCharType="end"/>
      </w:r>
    </w:p>
    <w:p w:rsidR="00EA7AB7" w:rsidRDefault="00EA7AB7">
      <w:pPr>
        <w:pStyle w:val="TOC7"/>
        <w:rPr>
          <w:rFonts w:ascii="Times New Roman" w:hAnsi="Times New Roman" w:cs="Times New Roman"/>
          <w:sz w:val="24"/>
          <w:szCs w:val="24"/>
          <w:lang w:eastAsia="en-AU"/>
        </w:rPr>
      </w:pPr>
      <w:r>
        <w:t>Existing Business</w:t>
      </w:r>
      <w:r>
        <w:tab/>
      </w:r>
      <w:r>
        <w:fldChar w:fldCharType="begin"/>
      </w:r>
      <w:r>
        <w:instrText xml:space="preserve"> PAGEREF _Toc99952309 \h </w:instrText>
      </w:r>
      <w:r>
        <w:fldChar w:fldCharType="separate"/>
      </w:r>
      <w:r w:rsidR="00754051">
        <w:t>24</w:t>
      </w:r>
      <w:r>
        <w:fldChar w:fldCharType="end"/>
      </w:r>
    </w:p>
    <w:p w:rsidR="00EA7AB7" w:rsidRDefault="00EA7AB7">
      <w:pPr>
        <w:pStyle w:val="TOC7"/>
        <w:rPr>
          <w:rFonts w:ascii="Times New Roman" w:hAnsi="Times New Roman" w:cs="Times New Roman"/>
          <w:sz w:val="24"/>
          <w:szCs w:val="24"/>
          <w:lang w:eastAsia="en-AU"/>
        </w:rPr>
      </w:pPr>
      <w:r>
        <w:t>Finally…</w:t>
      </w:r>
      <w:r>
        <w:tab/>
      </w:r>
      <w:r>
        <w:fldChar w:fldCharType="begin"/>
      </w:r>
      <w:r>
        <w:instrText xml:space="preserve"> PAGEREF _Toc99952310 \h </w:instrText>
      </w:r>
      <w:r>
        <w:fldChar w:fldCharType="separate"/>
      </w:r>
      <w:r w:rsidR="00754051">
        <w:t>25</w:t>
      </w:r>
      <w:r>
        <w:fldChar w:fldCharType="end"/>
      </w:r>
    </w:p>
    <w:p w:rsidR="00EA7AB7" w:rsidRDefault="00EA7AB7">
      <w:pPr>
        <w:pStyle w:val="TOC7"/>
        <w:rPr>
          <w:rFonts w:ascii="Times New Roman" w:hAnsi="Times New Roman" w:cs="Times New Roman"/>
          <w:sz w:val="24"/>
          <w:szCs w:val="24"/>
          <w:lang w:eastAsia="en-AU"/>
        </w:rPr>
      </w:pPr>
      <w:r>
        <w:t>The Marketing Plan</w:t>
      </w:r>
      <w:r>
        <w:tab/>
      </w:r>
      <w:r>
        <w:fldChar w:fldCharType="begin"/>
      </w:r>
      <w:r>
        <w:instrText xml:space="preserve"> PAGEREF _Toc99952311 \h </w:instrText>
      </w:r>
      <w:r>
        <w:fldChar w:fldCharType="separate"/>
      </w:r>
      <w:r w:rsidR="00754051">
        <w:t>26</w:t>
      </w:r>
      <w:r>
        <w:fldChar w:fldCharType="end"/>
      </w:r>
    </w:p>
    <w:p w:rsidR="00EA7AB7" w:rsidRDefault="00EA7AB7">
      <w:pPr>
        <w:pStyle w:val="TOC7"/>
        <w:rPr>
          <w:rFonts w:ascii="Times New Roman" w:hAnsi="Times New Roman" w:cs="Times New Roman"/>
          <w:sz w:val="24"/>
          <w:szCs w:val="24"/>
          <w:lang w:eastAsia="en-AU"/>
        </w:rPr>
      </w:pPr>
      <w:r>
        <w:t>Legal Documentation</w:t>
      </w:r>
      <w:r>
        <w:tab/>
      </w:r>
      <w:r>
        <w:fldChar w:fldCharType="begin"/>
      </w:r>
      <w:r>
        <w:instrText xml:space="preserve"> PAGEREF _Toc99952312 \h </w:instrText>
      </w:r>
      <w:r>
        <w:fldChar w:fldCharType="separate"/>
      </w:r>
      <w:r w:rsidR="00754051">
        <w:t>27</w:t>
      </w:r>
      <w:r>
        <w:fldChar w:fldCharType="end"/>
      </w:r>
    </w:p>
    <w:p w:rsidR="00EA7AB7" w:rsidRDefault="00EA7AB7">
      <w:pPr>
        <w:pStyle w:val="TOC7"/>
        <w:rPr>
          <w:rFonts w:ascii="Times New Roman" w:hAnsi="Times New Roman" w:cs="Times New Roman"/>
          <w:sz w:val="24"/>
          <w:szCs w:val="24"/>
          <w:lang w:eastAsia="en-AU"/>
        </w:rPr>
      </w:pPr>
      <w:r>
        <w:t>Setting up the Right Legal Structure</w:t>
      </w:r>
      <w:r>
        <w:tab/>
      </w:r>
      <w:r>
        <w:fldChar w:fldCharType="begin"/>
      </w:r>
      <w:r>
        <w:instrText xml:space="preserve"> PAGEREF _Toc99952313 \h </w:instrText>
      </w:r>
      <w:r>
        <w:fldChar w:fldCharType="separate"/>
      </w:r>
      <w:r w:rsidR="00754051">
        <w:t>27</w:t>
      </w:r>
      <w:r>
        <w:fldChar w:fldCharType="end"/>
      </w:r>
    </w:p>
    <w:p w:rsidR="00EA7AB7" w:rsidRDefault="00EA7AB7">
      <w:pPr>
        <w:pStyle w:val="TOC7"/>
        <w:rPr>
          <w:rFonts w:ascii="Times New Roman" w:hAnsi="Times New Roman" w:cs="Times New Roman"/>
          <w:sz w:val="24"/>
          <w:szCs w:val="24"/>
          <w:lang w:eastAsia="en-AU"/>
        </w:rPr>
      </w:pPr>
      <w:r>
        <w:t>Which Business Structure?</w:t>
      </w:r>
      <w:r>
        <w:tab/>
      </w:r>
      <w:r>
        <w:fldChar w:fldCharType="begin"/>
      </w:r>
      <w:r>
        <w:instrText xml:space="preserve"> PAGEREF _Toc99952314 \h </w:instrText>
      </w:r>
      <w:r>
        <w:fldChar w:fldCharType="separate"/>
      </w:r>
      <w:r w:rsidR="00754051">
        <w:t>30</w:t>
      </w:r>
      <w:r>
        <w:fldChar w:fldCharType="end"/>
      </w:r>
    </w:p>
    <w:p w:rsidR="00EA7AB7" w:rsidRDefault="00EA7AB7">
      <w:pPr>
        <w:pStyle w:val="TOC7"/>
        <w:rPr>
          <w:rFonts w:ascii="Times New Roman" w:hAnsi="Times New Roman" w:cs="Times New Roman"/>
          <w:sz w:val="24"/>
          <w:szCs w:val="24"/>
          <w:lang w:eastAsia="en-AU"/>
        </w:rPr>
      </w:pPr>
      <w:r>
        <w:t>Unravelling the Legislative Requirements</w:t>
      </w:r>
      <w:r>
        <w:tab/>
      </w:r>
      <w:r>
        <w:fldChar w:fldCharType="begin"/>
      </w:r>
      <w:r>
        <w:instrText xml:space="preserve"> PAGEREF _Toc99952315 \h </w:instrText>
      </w:r>
      <w:r>
        <w:fldChar w:fldCharType="separate"/>
      </w:r>
      <w:r w:rsidR="00754051">
        <w:t>31</w:t>
      </w:r>
      <w:r>
        <w:fldChar w:fldCharType="end"/>
      </w:r>
    </w:p>
    <w:p w:rsidR="00EA7AB7" w:rsidRDefault="00EA7AB7">
      <w:pPr>
        <w:pStyle w:val="TOC7"/>
        <w:rPr>
          <w:rFonts w:ascii="Times New Roman" w:hAnsi="Times New Roman" w:cs="Times New Roman"/>
          <w:sz w:val="24"/>
          <w:szCs w:val="24"/>
          <w:lang w:eastAsia="en-AU"/>
        </w:rPr>
      </w:pPr>
      <w:r>
        <w:t>Employment Issu</w:t>
      </w:r>
      <w:r w:rsidRPr="00416C2F">
        <w:t>es</w:t>
      </w:r>
      <w:r>
        <w:tab/>
      </w:r>
      <w:r>
        <w:fldChar w:fldCharType="begin"/>
      </w:r>
      <w:r>
        <w:instrText xml:space="preserve"> PAGEREF _Toc99952316 \h </w:instrText>
      </w:r>
      <w:r>
        <w:fldChar w:fldCharType="separate"/>
      </w:r>
      <w:r w:rsidR="00754051">
        <w:t>33</w:t>
      </w:r>
      <w:r>
        <w:fldChar w:fldCharType="end"/>
      </w:r>
    </w:p>
    <w:p w:rsidR="00EA7AB7" w:rsidRDefault="00EA7AB7">
      <w:pPr>
        <w:pStyle w:val="TOC7"/>
        <w:rPr>
          <w:rFonts w:ascii="Times New Roman" w:hAnsi="Times New Roman" w:cs="Times New Roman"/>
          <w:sz w:val="24"/>
          <w:szCs w:val="24"/>
          <w:lang w:eastAsia="en-AU"/>
        </w:rPr>
      </w:pPr>
      <w:r>
        <w:t>Obligations</w:t>
      </w:r>
      <w:r>
        <w:tab/>
      </w:r>
      <w:r>
        <w:fldChar w:fldCharType="begin"/>
      </w:r>
      <w:r>
        <w:instrText xml:space="preserve"> PAGEREF _Toc99952317 \h </w:instrText>
      </w:r>
      <w:r>
        <w:fldChar w:fldCharType="separate"/>
      </w:r>
      <w:r w:rsidR="00754051">
        <w:t>34</w:t>
      </w:r>
      <w:r>
        <w:fldChar w:fldCharType="end"/>
      </w:r>
    </w:p>
    <w:p w:rsidR="00EA7AB7" w:rsidRDefault="00EA7AB7">
      <w:pPr>
        <w:pStyle w:val="TOC7"/>
        <w:rPr>
          <w:rFonts w:ascii="Times New Roman" w:hAnsi="Times New Roman" w:cs="Times New Roman"/>
          <w:sz w:val="24"/>
          <w:szCs w:val="24"/>
          <w:lang w:eastAsia="en-AU"/>
        </w:rPr>
      </w:pPr>
      <w:r>
        <w:t>Enhancing the Chances of Business Survival</w:t>
      </w:r>
      <w:r>
        <w:tab/>
      </w:r>
      <w:r>
        <w:fldChar w:fldCharType="begin"/>
      </w:r>
      <w:r>
        <w:instrText xml:space="preserve"> PAGEREF _Toc99952318 \h </w:instrText>
      </w:r>
      <w:r>
        <w:fldChar w:fldCharType="separate"/>
      </w:r>
      <w:r w:rsidR="00754051">
        <w:t>37</w:t>
      </w:r>
      <w:r>
        <w:fldChar w:fldCharType="end"/>
      </w:r>
    </w:p>
    <w:p w:rsidR="00EA7AB7" w:rsidRDefault="00EA7AB7">
      <w:pPr>
        <w:pStyle w:val="TOC7"/>
        <w:rPr>
          <w:rFonts w:ascii="Times New Roman" w:hAnsi="Times New Roman" w:cs="Times New Roman"/>
          <w:sz w:val="24"/>
          <w:szCs w:val="24"/>
          <w:lang w:eastAsia="en-AU"/>
        </w:rPr>
      </w:pPr>
      <w:r>
        <w:t>Checklist of Issues to Consider</w:t>
      </w:r>
      <w:r>
        <w:tab/>
      </w:r>
      <w:r>
        <w:fldChar w:fldCharType="begin"/>
      </w:r>
      <w:r>
        <w:instrText xml:space="preserve"> PAGEREF _Toc99952319 \h </w:instrText>
      </w:r>
      <w:r>
        <w:fldChar w:fldCharType="separate"/>
      </w:r>
      <w:r w:rsidR="00754051">
        <w:t>40</w:t>
      </w:r>
      <w:r>
        <w:fldChar w:fldCharType="end"/>
      </w:r>
    </w:p>
    <w:p w:rsidR="00EA7AB7" w:rsidRDefault="00EA7AB7">
      <w:pPr>
        <w:pStyle w:val="TOC7"/>
        <w:rPr>
          <w:rFonts w:ascii="Times New Roman" w:hAnsi="Times New Roman" w:cs="Times New Roman"/>
          <w:sz w:val="24"/>
          <w:szCs w:val="24"/>
          <w:lang w:eastAsia="en-AU"/>
        </w:rPr>
      </w:pPr>
      <w:r>
        <w:t>Are You Ready?</w:t>
      </w:r>
      <w:r>
        <w:tab/>
      </w:r>
      <w:r>
        <w:fldChar w:fldCharType="begin"/>
      </w:r>
      <w:r>
        <w:instrText xml:space="preserve"> PAGEREF _Toc99952320 \h </w:instrText>
      </w:r>
      <w:r>
        <w:fldChar w:fldCharType="separate"/>
      </w:r>
      <w:r w:rsidR="00754051">
        <w:t>47</w:t>
      </w:r>
      <w:r>
        <w:fldChar w:fldCharType="end"/>
      </w:r>
    </w:p>
    <w:p w:rsidR="00EA7AB7" w:rsidRDefault="00EA7AB7">
      <w:pPr>
        <w:pStyle w:val="TOC7"/>
        <w:rPr>
          <w:rFonts w:ascii="Times New Roman" w:hAnsi="Times New Roman" w:cs="Times New Roman"/>
          <w:sz w:val="24"/>
          <w:szCs w:val="24"/>
          <w:lang w:eastAsia="en-AU"/>
        </w:rPr>
      </w:pPr>
      <w:r>
        <w:t>How Did You Rate?</w:t>
      </w:r>
      <w:r>
        <w:tab/>
      </w:r>
      <w:r>
        <w:fldChar w:fldCharType="begin"/>
      </w:r>
      <w:r>
        <w:instrText xml:space="preserve"> PAGEREF _Toc99952321 \h </w:instrText>
      </w:r>
      <w:r>
        <w:fldChar w:fldCharType="separate"/>
      </w:r>
      <w:r w:rsidR="00754051">
        <w:t>52</w:t>
      </w:r>
      <w:r>
        <w:fldChar w:fldCharType="end"/>
      </w:r>
    </w:p>
    <w:p w:rsidR="00EA7AB7" w:rsidRDefault="00EA7AB7">
      <w:pPr>
        <w:pStyle w:val="TOC7"/>
        <w:rPr>
          <w:rFonts w:ascii="Times New Roman" w:hAnsi="Times New Roman" w:cs="Times New Roman"/>
          <w:sz w:val="24"/>
          <w:szCs w:val="24"/>
          <w:lang w:eastAsia="en-AU"/>
        </w:rPr>
      </w:pPr>
      <w:r>
        <w:t>Scoring Method</w:t>
      </w:r>
      <w:r>
        <w:tab/>
      </w:r>
      <w:r>
        <w:fldChar w:fldCharType="begin"/>
      </w:r>
      <w:r>
        <w:instrText xml:space="preserve"> PAGEREF _Toc99952322 \h </w:instrText>
      </w:r>
      <w:r>
        <w:fldChar w:fldCharType="separate"/>
      </w:r>
      <w:r w:rsidR="00754051">
        <w:t>52</w:t>
      </w:r>
      <w:r>
        <w:fldChar w:fldCharType="end"/>
      </w:r>
    </w:p>
    <w:p w:rsidR="00EA7AB7" w:rsidRDefault="00EA7AB7">
      <w:pPr>
        <w:pStyle w:val="TOC7"/>
        <w:rPr>
          <w:rFonts w:ascii="Times New Roman" w:hAnsi="Times New Roman" w:cs="Times New Roman"/>
          <w:sz w:val="24"/>
          <w:szCs w:val="24"/>
          <w:lang w:eastAsia="en-AU"/>
        </w:rPr>
      </w:pPr>
      <w:r>
        <w:t>Interpretation</w:t>
      </w:r>
      <w:r>
        <w:tab/>
      </w:r>
      <w:r>
        <w:fldChar w:fldCharType="begin"/>
      </w:r>
      <w:r>
        <w:instrText xml:space="preserve"> PAGEREF _Toc99952323 \h </w:instrText>
      </w:r>
      <w:r>
        <w:fldChar w:fldCharType="separate"/>
      </w:r>
      <w:r w:rsidR="00754051">
        <w:t>53</w:t>
      </w:r>
      <w:r>
        <w:fldChar w:fldCharType="end"/>
      </w:r>
    </w:p>
    <w:p w:rsidR="00EA7AB7" w:rsidRDefault="00EA7AB7">
      <w:pPr>
        <w:pStyle w:val="TOC7"/>
        <w:rPr>
          <w:rFonts w:ascii="Times New Roman" w:hAnsi="Times New Roman" w:cs="Times New Roman"/>
          <w:sz w:val="24"/>
          <w:szCs w:val="24"/>
          <w:lang w:eastAsia="en-AU"/>
        </w:rPr>
      </w:pPr>
      <w:r>
        <w:t>Pro forma Loan Application Form</w:t>
      </w:r>
      <w:r>
        <w:tab/>
      </w:r>
      <w:r>
        <w:fldChar w:fldCharType="begin"/>
      </w:r>
      <w:r>
        <w:instrText xml:space="preserve"> PAGEREF _Toc99952324 \h </w:instrText>
      </w:r>
      <w:r>
        <w:fldChar w:fldCharType="separate"/>
      </w:r>
      <w:r w:rsidR="00754051">
        <w:t>56</w:t>
      </w:r>
      <w:r>
        <w:fldChar w:fldCharType="end"/>
      </w:r>
    </w:p>
    <w:p w:rsidR="00EA7AB7" w:rsidRDefault="00EA7AB7">
      <w:pPr>
        <w:pStyle w:val="TOC7"/>
        <w:rPr>
          <w:rFonts w:ascii="Times New Roman" w:hAnsi="Times New Roman" w:cs="Times New Roman"/>
          <w:sz w:val="24"/>
          <w:szCs w:val="24"/>
          <w:lang w:eastAsia="en-AU"/>
        </w:rPr>
      </w:pPr>
      <w:r>
        <w:t>NOTES</w:t>
      </w:r>
      <w:r>
        <w:tab/>
      </w:r>
      <w:r>
        <w:fldChar w:fldCharType="begin"/>
      </w:r>
      <w:r>
        <w:instrText xml:space="preserve"> PAGEREF _Toc99952325 \h </w:instrText>
      </w:r>
      <w:r>
        <w:fldChar w:fldCharType="separate"/>
      </w:r>
      <w:r w:rsidR="00754051">
        <w:t>60</w:t>
      </w:r>
      <w:r>
        <w:fldChar w:fldCharType="end"/>
      </w:r>
    </w:p>
    <w:p w:rsidR="00EA7AB7" w:rsidRDefault="00EA7AB7">
      <w:pPr>
        <w:pStyle w:val="TOC7"/>
        <w:rPr>
          <w:rFonts w:ascii="Times New Roman" w:hAnsi="Times New Roman" w:cs="Times New Roman"/>
          <w:sz w:val="24"/>
          <w:szCs w:val="24"/>
          <w:lang w:eastAsia="en-AU"/>
        </w:rPr>
      </w:pPr>
      <w:r>
        <w:t>NOTES</w:t>
      </w:r>
      <w:r>
        <w:tab/>
      </w:r>
      <w:r>
        <w:fldChar w:fldCharType="begin"/>
      </w:r>
      <w:r>
        <w:instrText xml:space="preserve"> PAGEREF _Toc99952326 \h </w:instrText>
      </w:r>
      <w:r>
        <w:fldChar w:fldCharType="separate"/>
      </w:r>
      <w:r w:rsidR="00754051">
        <w:t>61</w:t>
      </w:r>
      <w:r>
        <w:fldChar w:fldCharType="end"/>
      </w:r>
    </w:p>
    <w:p w:rsidR="00F1273B" w:rsidRPr="00F1273B" w:rsidRDefault="00F1273B" w:rsidP="0017429A">
      <w:pPr>
        <w:pStyle w:val="LtrSubjectBold"/>
        <w:jc w:val="both"/>
        <w:rPr>
          <w:rFonts w:ascii="Arial" w:hAnsi="Arial" w:cs="Arial"/>
          <w:sz w:val="28"/>
          <w:szCs w:val="28"/>
        </w:rPr>
      </w:pPr>
      <w:r>
        <w:rPr>
          <w:rFonts w:ascii="Arial" w:hAnsi="Arial" w:cs="Arial"/>
          <w:b w:val="0"/>
          <w:bCs w:val="0"/>
          <w:caps/>
          <w:noProof/>
          <w:sz w:val="28"/>
          <w:szCs w:val="28"/>
          <w:lang w:eastAsia="en-US"/>
        </w:rPr>
        <w:fldChar w:fldCharType="end"/>
      </w:r>
    </w:p>
    <w:p w:rsidR="00B82239" w:rsidRDefault="00B82239" w:rsidP="0017429A">
      <w:pPr>
        <w:pStyle w:val="LtrSubjectBold"/>
        <w:jc w:val="both"/>
        <w:rPr>
          <w:rFonts w:ascii="Arial" w:hAnsi="Arial" w:cs="Arial"/>
          <w:sz w:val="28"/>
          <w:szCs w:val="28"/>
        </w:rPr>
        <w:sectPr w:rsidR="00B82239" w:rsidSect="00E5525F">
          <w:footerReference w:type="default" r:id="rId8"/>
          <w:pgSz w:w="11906" w:h="16838" w:code="9"/>
          <w:pgMar w:top="1440" w:right="1797" w:bottom="1440" w:left="1797" w:header="198" w:footer="198" w:gutter="0"/>
          <w:paperSrc w:first="260" w:other="260"/>
          <w:pgBorders w:display="firstPage" w:offsetFrom="page">
            <w:top w:val="single" w:sz="24" w:space="24" w:color="auto"/>
            <w:left w:val="single" w:sz="24" w:space="24" w:color="auto"/>
            <w:bottom w:val="single" w:sz="24" w:space="24" w:color="auto"/>
            <w:right w:val="single" w:sz="24" w:space="24" w:color="auto"/>
          </w:pgBorders>
          <w:cols w:space="708"/>
          <w:vAlign w:val="center"/>
          <w:titlePg/>
          <w:docGrid w:linePitch="360"/>
        </w:sectPr>
      </w:pPr>
    </w:p>
    <w:p w:rsidR="00961D1E" w:rsidRPr="0017429A" w:rsidRDefault="00961D1E" w:rsidP="0017429A">
      <w:pPr>
        <w:pStyle w:val="Heading7"/>
      </w:pPr>
      <w:bookmarkStart w:id="1" w:name="_Introduction"/>
      <w:bookmarkStart w:id="2" w:name="_Toc99952285"/>
      <w:bookmarkEnd w:id="1"/>
      <w:r w:rsidRPr="0017429A">
        <w:lastRenderedPageBreak/>
        <w:t>Introduction</w:t>
      </w:r>
      <w:bookmarkEnd w:id="2"/>
    </w:p>
    <w:p w:rsidR="00961D1E" w:rsidRPr="00FE0A9F" w:rsidRDefault="00961D1E" w:rsidP="0017429A">
      <w:pPr>
        <w:pStyle w:val="LtrPara"/>
        <w:jc w:val="both"/>
        <w:rPr>
          <w:rFonts w:cs="Arial"/>
        </w:rPr>
      </w:pPr>
      <w:r w:rsidRPr="00FE0A9F">
        <w:rPr>
          <w:rFonts w:cs="Arial"/>
        </w:rPr>
        <w:t xml:space="preserve">So you’re </w:t>
      </w:r>
      <w:r>
        <w:rPr>
          <w:rFonts w:cs="Arial"/>
        </w:rPr>
        <w:t>considering buying</w:t>
      </w:r>
      <w:r w:rsidRPr="00FE0A9F">
        <w:rPr>
          <w:rFonts w:cs="Arial"/>
        </w:rPr>
        <w:t xml:space="preserve"> a business? Buying a business from somebody else is likely to be one of the biggest financial transactions that you will ever undertake.</w:t>
      </w:r>
    </w:p>
    <w:p w:rsidR="00961D1E" w:rsidRPr="00FE0A9F" w:rsidRDefault="00961D1E" w:rsidP="0017429A">
      <w:pPr>
        <w:pStyle w:val="LtrPara"/>
        <w:jc w:val="both"/>
        <w:rPr>
          <w:rFonts w:cs="Arial"/>
        </w:rPr>
      </w:pPr>
      <w:r w:rsidRPr="00FE0A9F">
        <w:rPr>
          <w:rFonts w:cs="Arial"/>
        </w:rPr>
        <w:t>It makes sense to invest time and money to ensure that you acquire an asset that lives up to your expectations.</w:t>
      </w:r>
    </w:p>
    <w:p w:rsidR="00961D1E" w:rsidRPr="00FE0A9F" w:rsidRDefault="00961D1E" w:rsidP="0017429A">
      <w:pPr>
        <w:pStyle w:val="LtrPara"/>
        <w:jc w:val="both"/>
        <w:rPr>
          <w:rFonts w:cs="Arial"/>
        </w:rPr>
      </w:pPr>
      <w:r w:rsidRPr="00FE0A9F">
        <w:rPr>
          <w:rFonts w:cs="Arial"/>
        </w:rPr>
        <w:t>At</w:t>
      </w:r>
      <w:r w:rsidR="00913198">
        <w:rPr>
          <w:rFonts w:cs="Arial"/>
        </w:rPr>
        <w:t xml:space="preserve"> </w:t>
      </w:r>
      <w:r w:rsidR="007214A1" w:rsidRPr="007214A1">
        <w:rPr>
          <w:rFonts w:cs="Arial"/>
          <w:i/>
        </w:rPr>
        <w:t>C</w:t>
      </w:r>
      <w:r w:rsidR="007214A1" w:rsidRPr="007214A1">
        <w:rPr>
          <w:rFonts w:cs="Arial"/>
        </w:rPr>
        <w:t>oughlins Accountants &amp; Business Consultants</w:t>
      </w:r>
      <w:r w:rsidR="007214A1">
        <w:rPr>
          <w:rFonts w:cs="Arial"/>
        </w:rPr>
        <w:t xml:space="preserve"> </w:t>
      </w:r>
      <w:r w:rsidRPr="00FE0A9F">
        <w:rPr>
          <w:rFonts w:cs="Arial"/>
        </w:rPr>
        <w:t>our role is to help you appreciate the issues and make an informed judgement as to whether or not to proceed.</w:t>
      </w:r>
    </w:p>
    <w:p w:rsidR="00961D1E" w:rsidRPr="00FE0A9F" w:rsidRDefault="00961D1E" w:rsidP="0017429A">
      <w:pPr>
        <w:pStyle w:val="LtrPara"/>
        <w:jc w:val="both"/>
        <w:rPr>
          <w:rFonts w:cs="Arial"/>
        </w:rPr>
      </w:pPr>
      <w:r w:rsidRPr="00FE0A9F">
        <w:rPr>
          <w:rFonts w:cs="Arial"/>
        </w:rPr>
        <w:t>Having assisted clients in this situation previously we would like you to benefit from our experience.</w:t>
      </w:r>
    </w:p>
    <w:p w:rsidR="00961D1E" w:rsidRPr="00FE0A9F" w:rsidRDefault="00961D1E" w:rsidP="0017429A">
      <w:pPr>
        <w:pStyle w:val="LtrPara"/>
        <w:jc w:val="both"/>
        <w:rPr>
          <w:rFonts w:cs="Arial"/>
        </w:rPr>
      </w:pPr>
      <w:r w:rsidRPr="00FE0A9F">
        <w:rPr>
          <w:rFonts w:cs="Arial"/>
        </w:rPr>
        <w:t>This kit is part of the way in which we want to work with you during this important evaluation phase.</w:t>
      </w:r>
    </w:p>
    <w:p w:rsidR="00961D1E" w:rsidRPr="00FE0A9F" w:rsidRDefault="00961D1E" w:rsidP="0017429A">
      <w:pPr>
        <w:pStyle w:val="LtrPara"/>
        <w:jc w:val="both"/>
        <w:rPr>
          <w:rFonts w:cs="Arial"/>
        </w:rPr>
      </w:pPr>
      <w:r w:rsidRPr="00FE0A9F">
        <w:rPr>
          <w:rFonts w:cs="Arial"/>
        </w:rPr>
        <w:t>Please ensure that all documentation, correspondence and notes are filed in this folder. This will ensure that you are able to locate items as they are required.</w:t>
      </w:r>
    </w:p>
    <w:p w:rsidR="00961D1E" w:rsidRPr="00FE0A9F" w:rsidRDefault="00961D1E" w:rsidP="0017429A">
      <w:pPr>
        <w:pStyle w:val="LtrPara"/>
        <w:jc w:val="both"/>
        <w:rPr>
          <w:rFonts w:cs="Arial"/>
        </w:rPr>
      </w:pPr>
      <w:r w:rsidRPr="00FE0A9F">
        <w:rPr>
          <w:rFonts w:cs="Arial"/>
        </w:rPr>
        <w:t xml:space="preserve">Above all else, keep an open mind on the facts as they emerge. Remember, it is a </w:t>
      </w:r>
      <w:r w:rsidRPr="00FE0A9F">
        <w:rPr>
          <w:rFonts w:cs="Arial"/>
          <w:i/>
        </w:rPr>
        <w:t>business</w:t>
      </w:r>
      <w:r w:rsidRPr="00FE0A9F">
        <w:rPr>
          <w:rFonts w:cs="Arial"/>
        </w:rPr>
        <w:t xml:space="preserve"> decision and that it is important not to let emotions override rational thinking.</w:t>
      </w:r>
    </w:p>
    <w:p w:rsidR="00961D1E" w:rsidRPr="00FE0A9F" w:rsidRDefault="00961D1E" w:rsidP="0017429A">
      <w:pPr>
        <w:pStyle w:val="LtrPara"/>
        <w:jc w:val="both"/>
        <w:rPr>
          <w:rFonts w:cs="Arial"/>
        </w:rPr>
      </w:pPr>
      <w:r w:rsidRPr="00FE0A9F">
        <w:rPr>
          <w:rFonts w:cs="Arial"/>
        </w:rPr>
        <w:t xml:space="preserve">One of the original American oil tycoons, J D Rockefeller once said, </w:t>
      </w:r>
    </w:p>
    <w:p w:rsidR="00961D1E" w:rsidRDefault="00961D1E" w:rsidP="0017429A">
      <w:pPr>
        <w:pStyle w:val="LtrPara"/>
        <w:jc w:val="both"/>
        <w:rPr>
          <w:rFonts w:cs="Arial"/>
          <w:i/>
        </w:rPr>
      </w:pPr>
      <w:r w:rsidRPr="00FE0A9F">
        <w:rPr>
          <w:rFonts w:cs="Arial"/>
        </w:rPr>
        <w:t>“</w:t>
      </w:r>
      <w:r w:rsidRPr="00FE0A9F">
        <w:rPr>
          <w:rFonts w:cs="Arial"/>
          <w:i/>
        </w:rPr>
        <w:t>Some of the best business deals I ever did were the ones I walked away from”.</w:t>
      </w:r>
    </w:p>
    <w:p w:rsidR="00961D1E" w:rsidRPr="0017429A" w:rsidRDefault="00D77330" w:rsidP="0017429A">
      <w:pPr>
        <w:pStyle w:val="Heading7"/>
        <w:jc w:val="both"/>
      </w:pPr>
      <w:r>
        <w:br w:type="page"/>
      </w:r>
      <w:bookmarkStart w:id="3" w:name="_Toc99952286"/>
      <w:r w:rsidR="00961D1E" w:rsidRPr="0017429A">
        <w:lastRenderedPageBreak/>
        <w:t>The Starting Point</w:t>
      </w:r>
      <w:bookmarkEnd w:id="3"/>
    </w:p>
    <w:p w:rsidR="00961D1E" w:rsidRPr="00FE0A9F" w:rsidRDefault="00961D1E" w:rsidP="0017429A">
      <w:pPr>
        <w:pStyle w:val="LtrPara"/>
        <w:jc w:val="both"/>
        <w:rPr>
          <w:rFonts w:cs="Arial"/>
        </w:rPr>
      </w:pPr>
      <w:r w:rsidRPr="00FE0A9F">
        <w:rPr>
          <w:rFonts w:cs="Arial"/>
        </w:rPr>
        <w:t xml:space="preserve">Let’s start out with some basic facts - buying a business means that someone else, the vendor, is going to benefit. The vendor will be approaching this from a self-centred point of view, </w:t>
      </w:r>
      <w:r w:rsidRPr="00FE0A9F">
        <w:rPr>
          <w:rFonts w:cs="Arial"/>
          <w:i/>
        </w:rPr>
        <w:t>not</w:t>
      </w:r>
      <w:r w:rsidRPr="00FE0A9F">
        <w:rPr>
          <w:rFonts w:cs="Arial"/>
        </w:rPr>
        <w:t xml:space="preserve"> with your interests in mind.</w:t>
      </w:r>
    </w:p>
    <w:p w:rsidR="00961D1E" w:rsidRPr="00FE0A9F" w:rsidRDefault="00961D1E" w:rsidP="0017429A">
      <w:pPr>
        <w:pStyle w:val="LtrPara"/>
        <w:jc w:val="both"/>
        <w:rPr>
          <w:rFonts w:cs="Arial"/>
        </w:rPr>
      </w:pPr>
      <w:r w:rsidRPr="00FE0A9F">
        <w:rPr>
          <w:rFonts w:cs="Arial"/>
        </w:rPr>
        <w:t>The vast majority of business owners have an over-inflated</w:t>
      </w:r>
      <w:r w:rsidR="00BB0891">
        <w:rPr>
          <w:rFonts w:cs="Arial"/>
        </w:rPr>
        <w:t xml:space="preserve"> </w:t>
      </w:r>
      <w:r w:rsidRPr="00FE0A9F">
        <w:rPr>
          <w:rFonts w:cs="Arial"/>
        </w:rPr>
        <w:t>view o</w:t>
      </w:r>
      <w:r>
        <w:rPr>
          <w:rFonts w:cs="Arial"/>
        </w:rPr>
        <w:t>f what their business is worth. T</w:t>
      </w:r>
      <w:r w:rsidRPr="00FE0A9F">
        <w:rPr>
          <w:rFonts w:cs="Arial"/>
        </w:rPr>
        <w:t>his will often mean the starting price</w:t>
      </w:r>
      <w:r>
        <w:rPr>
          <w:rFonts w:cs="Arial"/>
        </w:rPr>
        <w:t xml:space="preserve"> for the business is too high. </w:t>
      </w:r>
      <w:r w:rsidRPr="00FE0A9F">
        <w:rPr>
          <w:rFonts w:cs="Arial"/>
        </w:rPr>
        <w:t>It may also mean that emotional issues intrude into negotiations.</w:t>
      </w:r>
    </w:p>
    <w:p w:rsidR="00961D1E" w:rsidRPr="00FE0A9F" w:rsidRDefault="00961D1E" w:rsidP="0017429A">
      <w:pPr>
        <w:pStyle w:val="LtrPara"/>
        <w:jc w:val="both"/>
        <w:rPr>
          <w:rFonts w:cs="Arial"/>
        </w:rPr>
      </w:pPr>
      <w:r w:rsidRPr="00FE0A9F">
        <w:rPr>
          <w:rFonts w:cs="Arial"/>
        </w:rPr>
        <w:t>There are many business opportunit</w:t>
      </w:r>
      <w:r>
        <w:rPr>
          <w:rFonts w:cs="Arial"/>
        </w:rPr>
        <w:t xml:space="preserve">ies both now and in the future. </w:t>
      </w:r>
      <w:r w:rsidRPr="00FE0A9F">
        <w:rPr>
          <w:rFonts w:cs="Arial"/>
        </w:rPr>
        <w:t xml:space="preserve">Do not feel </w:t>
      </w:r>
      <w:r>
        <w:rPr>
          <w:rFonts w:cs="Arial"/>
        </w:rPr>
        <w:t>that you have</w:t>
      </w:r>
      <w:r w:rsidRPr="00FE0A9F">
        <w:rPr>
          <w:rFonts w:cs="Arial"/>
        </w:rPr>
        <w:t xml:space="preserve"> to limit your consideration to just one opportunity.</w:t>
      </w:r>
      <w:r>
        <w:rPr>
          <w:rFonts w:cs="Arial"/>
        </w:rPr>
        <w:t xml:space="preserve"> </w:t>
      </w:r>
      <w:r w:rsidRPr="00FE0A9F">
        <w:rPr>
          <w:rFonts w:cs="Arial"/>
        </w:rPr>
        <w:t xml:space="preserve">Setting up in competition </w:t>
      </w:r>
      <w:r>
        <w:rPr>
          <w:rFonts w:cs="Arial"/>
        </w:rPr>
        <w:t xml:space="preserve">to the business </w:t>
      </w:r>
      <w:r w:rsidRPr="00FE0A9F">
        <w:rPr>
          <w:rFonts w:cs="Arial"/>
        </w:rPr>
        <w:t>is</w:t>
      </w:r>
      <w:r>
        <w:rPr>
          <w:rFonts w:cs="Arial"/>
        </w:rPr>
        <w:t>,</w:t>
      </w:r>
      <w:r w:rsidRPr="00FE0A9F">
        <w:rPr>
          <w:rFonts w:cs="Arial"/>
        </w:rPr>
        <w:t xml:space="preserve"> in many cases a less expensive option.</w:t>
      </w:r>
    </w:p>
    <w:p w:rsidR="00961D1E" w:rsidRPr="00FE0A9F" w:rsidRDefault="00961D1E" w:rsidP="0017429A">
      <w:pPr>
        <w:pStyle w:val="LtrPara"/>
        <w:jc w:val="both"/>
        <w:rPr>
          <w:rFonts w:cs="Arial"/>
        </w:rPr>
      </w:pPr>
      <w:r w:rsidRPr="00FE0A9F">
        <w:rPr>
          <w:rFonts w:cs="Arial"/>
        </w:rPr>
        <w:t>If you have been introduced to this opportunity by a business broker, be aware that he or she will earn a fee</w:t>
      </w:r>
      <w:r w:rsidR="00BB0891">
        <w:rPr>
          <w:rFonts w:cs="Arial"/>
        </w:rPr>
        <w:t xml:space="preserve"> from the </w:t>
      </w:r>
      <w:r w:rsidR="003D323C">
        <w:rPr>
          <w:rFonts w:cs="Arial"/>
        </w:rPr>
        <w:t xml:space="preserve">vendor </w:t>
      </w:r>
      <w:r w:rsidRPr="00FE0A9F">
        <w:rPr>
          <w:rFonts w:cs="Arial"/>
        </w:rPr>
        <w:t xml:space="preserve">for the </w:t>
      </w:r>
      <w:r>
        <w:rPr>
          <w:rFonts w:cs="Arial"/>
        </w:rPr>
        <w:t xml:space="preserve">successful sale. </w:t>
      </w:r>
      <w:r w:rsidRPr="00FE0A9F">
        <w:rPr>
          <w:rFonts w:cs="Arial"/>
        </w:rPr>
        <w:t>That is not to say the broker will not give you valuable advice - he or she almost certainly will. However don</w:t>
      </w:r>
      <w:r>
        <w:rPr>
          <w:rFonts w:cs="Arial"/>
        </w:rPr>
        <w:t>’t feel pressured or obligated,</w:t>
      </w:r>
      <w:r w:rsidRPr="00FE0A9F">
        <w:rPr>
          <w:rFonts w:cs="Arial"/>
        </w:rPr>
        <w:t xml:space="preserve"> </w:t>
      </w:r>
      <w:r>
        <w:rPr>
          <w:rFonts w:cs="Arial"/>
        </w:rPr>
        <w:t>a</w:t>
      </w:r>
      <w:r w:rsidRPr="00FE0A9F">
        <w:rPr>
          <w:rFonts w:cs="Arial"/>
        </w:rPr>
        <w:t>t the end of the day, it’s your money and your decision.</w:t>
      </w:r>
    </w:p>
    <w:p w:rsidR="00961D1E" w:rsidRPr="0017429A" w:rsidRDefault="00961D1E" w:rsidP="0017429A">
      <w:pPr>
        <w:pStyle w:val="Heading7"/>
        <w:jc w:val="both"/>
      </w:pPr>
      <w:bookmarkStart w:id="4" w:name="_The_Investment_Decision"/>
      <w:bookmarkStart w:id="5" w:name="_Toc99952287"/>
      <w:bookmarkEnd w:id="4"/>
      <w:r w:rsidRPr="0017429A">
        <w:t>The Investment Decision</w:t>
      </w:r>
      <w:bookmarkEnd w:id="5"/>
    </w:p>
    <w:p w:rsidR="00961D1E" w:rsidRPr="00FE0A9F" w:rsidRDefault="00961D1E" w:rsidP="0017429A">
      <w:pPr>
        <w:pStyle w:val="LtrPara"/>
        <w:jc w:val="both"/>
        <w:rPr>
          <w:rFonts w:cs="Arial"/>
        </w:rPr>
      </w:pPr>
      <w:r w:rsidRPr="00FE0A9F">
        <w:rPr>
          <w:rFonts w:cs="Arial"/>
        </w:rPr>
        <w:t>The critical decision to make in evaluating the business is whether it is “a good deal”.</w:t>
      </w:r>
    </w:p>
    <w:p w:rsidR="00961D1E" w:rsidRPr="00FE0A9F" w:rsidRDefault="00961D1E" w:rsidP="0017429A">
      <w:pPr>
        <w:pStyle w:val="LtrPara"/>
        <w:jc w:val="both"/>
        <w:rPr>
          <w:rFonts w:cs="Arial"/>
        </w:rPr>
      </w:pPr>
      <w:r w:rsidRPr="00FE0A9F">
        <w:rPr>
          <w:rFonts w:cs="Arial"/>
        </w:rPr>
        <w:t xml:space="preserve">By that </w:t>
      </w:r>
      <w:r>
        <w:rPr>
          <w:rFonts w:cs="Arial"/>
        </w:rPr>
        <w:t>we</w:t>
      </w:r>
      <w:r w:rsidRPr="00FE0A9F">
        <w:rPr>
          <w:rFonts w:cs="Arial"/>
        </w:rPr>
        <w:t xml:space="preserve"> mean the investment must produce an adequate return, given the nature of the business and the degree of business risk undertaken.</w:t>
      </w:r>
    </w:p>
    <w:p w:rsidR="00961D1E" w:rsidRPr="00FE0A9F" w:rsidRDefault="00961D1E" w:rsidP="0017429A">
      <w:pPr>
        <w:pStyle w:val="LtrPara"/>
        <w:jc w:val="both"/>
        <w:rPr>
          <w:rFonts w:cs="Arial"/>
        </w:rPr>
      </w:pPr>
      <w:r w:rsidRPr="00FE0A9F">
        <w:rPr>
          <w:rFonts w:cs="Arial"/>
        </w:rPr>
        <w:t>The return on the investment should be evaluated after taking into account the fair remuneration that should be allocated to the time and effort put in by the owners.</w:t>
      </w:r>
      <w:r>
        <w:rPr>
          <w:rFonts w:cs="Arial"/>
        </w:rPr>
        <w:t xml:space="preserve"> </w:t>
      </w:r>
      <w:r w:rsidR="003D323C">
        <w:rPr>
          <w:rFonts w:cs="Arial"/>
        </w:rPr>
        <w:t>In other words w</w:t>
      </w:r>
      <w:r w:rsidR="003D323C" w:rsidRPr="00FE0A9F">
        <w:rPr>
          <w:rFonts w:cs="Arial"/>
        </w:rPr>
        <w:t>e do not recommend you go into an investment if all you are doing is “buying yourself a job”.</w:t>
      </w:r>
      <w:r w:rsidR="003D323C">
        <w:rPr>
          <w:rFonts w:cs="Arial"/>
        </w:rPr>
        <w:t xml:space="preserve"> </w:t>
      </w:r>
      <w:r w:rsidRPr="00FE0A9F">
        <w:rPr>
          <w:rFonts w:cs="Arial"/>
        </w:rPr>
        <w:t>In other words we do not recommend you go into an investment if all you are doing is “buying yourself a job”.</w:t>
      </w:r>
    </w:p>
    <w:p w:rsidR="00961D1E" w:rsidRPr="00FE0A9F" w:rsidRDefault="00961D1E" w:rsidP="0017429A">
      <w:pPr>
        <w:pStyle w:val="LtrPara"/>
        <w:jc w:val="both"/>
        <w:rPr>
          <w:rFonts w:cs="Arial"/>
        </w:rPr>
      </w:pPr>
      <w:r w:rsidRPr="00FE0A9F">
        <w:rPr>
          <w:rFonts w:cs="Arial"/>
        </w:rPr>
        <w:t>We strongly recommend that you invest an hour with us to become familiar with the methodology that we use in eva</w:t>
      </w:r>
      <w:r>
        <w:rPr>
          <w:rFonts w:cs="Arial"/>
        </w:rPr>
        <w:t xml:space="preserve">luating business opportunities. </w:t>
      </w:r>
      <w:r w:rsidRPr="00FE0A9F">
        <w:rPr>
          <w:rFonts w:cs="Arial"/>
        </w:rPr>
        <w:t>This is based upon the “Economic Value Added” model; a methodology used by (amongst others) Coca Cola and Woolworths.</w:t>
      </w:r>
    </w:p>
    <w:p w:rsidR="00961D1E" w:rsidRPr="00FE0A9F" w:rsidRDefault="00961D1E" w:rsidP="0017429A">
      <w:pPr>
        <w:pStyle w:val="LtrPara"/>
        <w:jc w:val="both"/>
        <w:rPr>
          <w:rFonts w:cs="Arial"/>
        </w:rPr>
      </w:pPr>
      <w:r w:rsidRPr="00FE0A9F">
        <w:rPr>
          <w:rFonts w:cs="Arial"/>
        </w:rPr>
        <w:t>The good news is that with modern software technology, such services are available to you. Once you have a basic appreciation of the methodology, then we will proceed to construct the first scenario for the business.</w:t>
      </w:r>
    </w:p>
    <w:p w:rsidR="00961D1E" w:rsidRPr="00FE0A9F" w:rsidRDefault="00961D1E" w:rsidP="0017429A">
      <w:pPr>
        <w:pStyle w:val="LtrPara"/>
        <w:jc w:val="both"/>
        <w:rPr>
          <w:rFonts w:cs="Arial"/>
        </w:rPr>
      </w:pPr>
      <w:r w:rsidRPr="00FE0A9F">
        <w:rPr>
          <w:rFonts w:cs="Arial"/>
        </w:rPr>
        <w:t xml:space="preserve">It is here that it is important that you work </w:t>
      </w:r>
      <w:r w:rsidRPr="00FE0A9F">
        <w:rPr>
          <w:rFonts w:cs="Arial"/>
          <w:i/>
        </w:rPr>
        <w:t>with</w:t>
      </w:r>
      <w:r w:rsidRPr="00FE0A9F">
        <w:rPr>
          <w:rFonts w:cs="Arial"/>
        </w:rPr>
        <w:t xml:space="preserve"> us to prepare a realistic model. Keep in mind that it is not so much a matter of what the business has done and how</w:t>
      </w:r>
      <w:r>
        <w:rPr>
          <w:rFonts w:cs="Arial"/>
        </w:rPr>
        <w:t xml:space="preserve"> it has been financed to date, but r</w:t>
      </w:r>
      <w:r w:rsidR="001A10A1">
        <w:rPr>
          <w:rFonts w:cs="Arial"/>
        </w:rPr>
        <w:t>ather, it’</w:t>
      </w:r>
      <w:r w:rsidRPr="00FE0A9F">
        <w:rPr>
          <w:rFonts w:cs="Arial"/>
        </w:rPr>
        <w:t xml:space="preserve">s what the business will earn </w:t>
      </w:r>
      <w:r w:rsidRPr="00FE0A9F">
        <w:rPr>
          <w:rFonts w:cs="Arial"/>
          <w:i/>
        </w:rPr>
        <w:t>you</w:t>
      </w:r>
      <w:r w:rsidRPr="00FE0A9F">
        <w:rPr>
          <w:rFonts w:cs="Arial"/>
        </w:rPr>
        <w:t xml:space="preserve"> given </w:t>
      </w:r>
      <w:r w:rsidRPr="00FE0A9F">
        <w:rPr>
          <w:rFonts w:cs="Arial"/>
          <w:i/>
        </w:rPr>
        <w:t>your</w:t>
      </w:r>
      <w:r w:rsidRPr="00FE0A9F">
        <w:rPr>
          <w:rFonts w:cs="Arial"/>
        </w:rPr>
        <w:t xml:space="preserve"> strategies, </w:t>
      </w:r>
      <w:r w:rsidRPr="00FE0A9F">
        <w:rPr>
          <w:rFonts w:cs="Arial"/>
          <w:i/>
        </w:rPr>
        <w:t>your</w:t>
      </w:r>
      <w:r w:rsidRPr="00FE0A9F">
        <w:rPr>
          <w:rFonts w:cs="Arial"/>
        </w:rPr>
        <w:t xml:space="preserve"> capital structure and </w:t>
      </w:r>
      <w:r w:rsidRPr="00FE0A9F">
        <w:rPr>
          <w:rFonts w:cs="Arial"/>
          <w:i/>
        </w:rPr>
        <w:t>your</w:t>
      </w:r>
      <w:r w:rsidRPr="00FE0A9F">
        <w:rPr>
          <w:rFonts w:cs="Arial"/>
        </w:rPr>
        <w:t xml:space="preserve"> personal wage (if you are working in the business).</w:t>
      </w:r>
    </w:p>
    <w:p w:rsidR="00961D1E" w:rsidRPr="00FE0A9F" w:rsidRDefault="00961D1E" w:rsidP="0017429A">
      <w:pPr>
        <w:pStyle w:val="LtrPara"/>
        <w:jc w:val="both"/>
        <w:rPr>
          <w:rFonts w:cs="Arial"/>
        </w:rPr>
      </w:pPr>
      <w:r w:rsidRPr="00FE0A9F">
        <w:rPr>
          <w:rFonts w:cs="Arial"/>
        </w:rPr>
        <w:t xml:space="preserve">Please be aware that we are </w:t>
      </w:r>
      <w:r w:rsidRPr="00FE0A9F">
        <w:rPr>
          <w:rFonts w:cs="Arial"/>
          <w:i/>
        </w:rPr>
        <w:t>not</w:t>
      </w:r>
      <w:r w:rsidRPr="00FE0A9F">
        <w:rPr>
          <w:rFonts w:cs="Arial"/>
        </w:rPr>
        <w:t xml:space="preserve"> the fountain of all knowledge about the business being evaluated.</w:t>
      </w:r>
      <w:r>
        <w:rPr>
          <w:rFonts w:cs="Arial"/>
        </w:rPr>
        <w:t xml:space="preserve"> </w:t>
      </w:r>
      <w:r w:rsidRPr="00FE0A9F">
        <w:rPr>
          <w:rFonts w:cs="Arial"/>
        </w:rPr>
        <w:t>It may take some time and several scenarios to determine an appropriate model, from which an investment decision can be made.</w:t>
      </w:r>
    </w:p>
    <w:p w:rsidR="00961D1E" w:rsidRDefault="00961D1E" w:rsidP="0017429A">
      <w:pPr>
        <w:pStyle w:val="LtrPara"/>
        <w:jc w:val="both"/>
        <w:rPr>
          <w:rFonts w:cs="Arial"/>
        </w:rPr>
      </w:pPr>
      <w:r w:rsidRPr="00FE0A9F">
        <w:rPr>
          <w:rFonts w:cs="Arial"/>
          <w:i/>
        </w:rPr>
        <w:lastRenderedPageBreak/>
        <w:t>Together</w:t>
      </w:r>
      <w:r w:rsidRPr="00FE0A9F">
        <w:rPr>
          <w:rFonts w:cs="Arial"/>
        </w:rPr>
        <w:t>, we must combine our knowledge to prepare some realistic scenarios upon which to base this decision.</w:t>
      </w:r>
    </w:p>
    <w:p w:rsidR="00961D1E" w:rsidRDefault="00961D1E" w:rsidP="0017429A">
      <w:pPr>
        <w:pStyle w:val="Heading7"/>
        <w:jc w:val="both"/>
      </w:pPr>
      <w:bookmarkStart w:id="6" w:name="_An_Important_Message_for New Client"/>
      <w:bookmarkStart w:id="7" w:name="_Toc99952288"/>
      <w:bookmarkEnd w:id="6"/>
      <w:r w:rsidRPr="00961D1E">
        <w:t>An Important Message for New Clients</w:t>
      </w:r>
      <w:bookmarkEnd w:id="7"/>
    </w:p>
    <w:p w:rsidR="00961D1E" w:rsidRPr="00FE0A9F" w:rsidRDefault="00961D1E" w:rsidP="0017429A">
      <w:pPr>
        <w:pStyle w:val="LtrPara"/>
        <w:jc w:val="both"/>
        <w:rPr>
          <w:rFonts w:cs="Arial"/>
        </w:rPr>
      </w:pPr>
      <w:r w:rsidRPr="00FE0A9F">
        <w:rPr>
          <w:rFonts w:cs="Arial"/>
        </w:rPr>
        <w:t xml:space="preserve">Should you be a new client </w:t>
      </w:r>
      <w:bookmarkStart w:id="8" w:name="FirmName_2"/>
      <w:r w:rsidR="008F7B40" w:rsidRPr="00FE0A9F">
        <w:rPr>
          <w:rFonts w:cs="Arial"/>
        </w:rPr>
        <w:t>to</w:t>
      </w:r>
      <w:r w:rsidR="00CE0FB8">
        <w:rPr>
          <w:rFonts w:cs="Arial"/>
        </w:rPr>
        <w:t xml:space="preserve"> </w:t>
      </w:r>
      <w:bookmarkEnd w:id="8"/>
      <w:r w:rsidR="00CE0FB8" w:rsidRPr="00CE0FB8">
        <w:rPr>
          <w:rFonts w:cs="Arial"/>
          <w:i/>
        </w:rPr>
        <w:t>C</w:t>
      </w:r>
      <w:r w:rsidR="00CE0FB8" w:rsidRPr="00CE0FB8">
        <w:rPr>
          <w:rFonts w:cs="Arial"/>
        </w:rPr>
        <w:t>oughlins Accountants &amp; Business Consultants</w:t>
      </w:r>
      <w:r w:rsidR="00CE0FB8" w:rsidRPr="00FE0A9F">
        <w:rPr>
          <w:rFonts w:cs="Arial"/>
        </w:rPr>
        <w:t xml:space="preserve">, </w:t>
      </w:r>
      <w:r w:rsidRPr="00FE0A9F">
        <w:rPr>
          <w:rFonts w:cs="Arial"/>
        </w:rPr>
        <w:t xml:space="preserve">the fee arrangements will be discussed with you at the initial </w:t>
      </w:r>
      <w:proofErr w:type="gramStart"/>
      <w:r w:rsidRPr="00FE0A9F">
        <w:rPr>
          <w:rFonts w:cs="Arial"/>
        </w:rPr>
        <w:t>meeting.</w:t>
      </w:r>
      <w:proofErr w:type="gramEnd"/>
    </w:p>
    <w:p w:rsidR="00961D1E" w:rsidRPr="00FE0A9F" w:rsidRDefault="00961D1E" w:rsidP="0017429A">
      <w:pPr>
        <w:pStyle w:val="LtrPara"/>
        <w:jc w:val="both"/>
        <w:rPr>
          <w:rFonts w:cs="Arial"/>
        </w:rPr>
      </w:pPr>
      <w:r w:rsidRPr="00FE0A9F">
        <w:rPr>
          <w:rFonts w:cs="Arial"/>
        </w:rPr>
        <w:t>If we jointly agree to proceed with the due diligence process, then you will be requested to make a payment in advance. This is mainly due to the fact that a considerable amount of work will be performed on your behalf within a short space of time.</w:t>
      </w:r>
    </w:p>
    <w:p w:rsidR="00961D1E" w:rsidRPr="00FE0A9F" w:rsidRDefault="00961D1E" w:rsidP="0017429A">
      <w:pPr>
        <w:pStyle w:val="LtrPara"/>
        <w:jc w:val="both"/>
        <w:rPr>
          <w:rFonts w:cs="Arial"/>
        </w:rPr>
      </w:pPr>
      <w:r w:rsidRPr="00FE0A9F">
        <w:rPr>
          <w:rFonts w:cs="Arial"/>
        </w:rPr>
        <w:t>Naturally, full details of the services provided to you will be advised as the assignment progresses.</w:t>
      </w:r>
    </w:p>
    <w:p w:rsidR="00961D1E" w:rsidRDefault="00961D1E" w:rsidP="0017429A">
      <w:pPr>
        <w:pStyle w:val="StyleHeading6Arial"/>
        <w:jc w:val="both"/>
      </w:pPr>
      <w:r w:rsidRPr="00961D1E">
        <w:t>Payment of our accounts</w:t>
      </w:r>
    </w:p>
    <w:p w:rsidR="0017429A" w:rsidRPr="00FE0A9F" w:rsidRDefault="0017429A" w:rsidP="0017429A">
      <w:pPr>
        <w:pStyle w:val="LtrPara"/>
        <w:jc w:val="both"/>
        <w:rPr>
          <w:rFonts w:cs="Arial"/>
        </w:rPr>
      </w:pPr>
      <w:r w:rsidRPr="00FE0A9F">
        <w:rPr>
          <w:rFonts w:cs="Arial"/>
        </w:rPr>
        <w:t xml:space="preserve">Usually, circumstances dictate that the work we perform is undertaken by a senior member of our </w:t>
      </w:r>
      <w:r>
        <w:rPr>
          <w:rFonts w:cs="Arial"/>
        </w:rPr>
        <w:t>t</w:t>
      </w:r>
      <w:r w:rsidRPr="00FE0A9F">
        <w:rPr>
          <w:rFonts w:cs="Arial"/>
        </w:rPr>
        <w:t>eam, and is given high priority.</w:t>
      </w:r>
    </w:p>
    <w:p w:rsidR="0017429A" w:rsidRPr="00FE0A9F" w:rsidRDefault="0017429A" w:rsidP="0017429A">
      <w:pPr>
        <w:pStyle w:val="LtrPara"/>
        <w:jc w:val="both"/>
        <w:rPr>
          <w:rFonts w:cs="Arial"/>
        </w:rPr>
      </w:pPr>
      <w:r w:rsidRPr="00FE0A9F">
        <w:rPr>
          <w:rFonts w:cs="Arial"/>
        </w:rPr>
        <w:t>It is usual to have meetings at late notice and/or after normal trading hours</w:t>
      </w:r>
      <w:r w:rsidR="001A10A1">
        <w:rPr>
          <w:rFonts w:cs="Arial"/>
        </w:rPr>
        <w:t>.</w:t>
      </w:r>
    </w:p>
    <w:p w:rsidR="0017429A" w:rsidRPr="00FE0A9F" w:rsidRDefault="0017429A" w:rsidP="0017429A">
      <w:pPr>
        <w:pStyle w:val="LtrPara"/>
        <w:jc w:val="both"/>
        <w:rPr>
          <w:rFonts w:cs="Arial"/>
        </w:rPr>
      </w:pPr>
      <w:r w:rsidRPr="00FE0A9F">
        <w:rPr>
          <w:rFonts w:cs="Arial"/>
        </w:rPr>
        <w:t>This service is willingly given</w:t>
      </w:r>
      <w:r>
        <w:rPr>
          <w:rFonts w:cs="Arial"/>
        </w:rPr>
        <w:t>, a</w:t>
      </w:r>
      <w:r w:rsidRPr="00FE0A9F">
        <w:rPr>
          <w:rFonts w:cs="Arial"/>
        </w:rPr>
        <w:t>ll we ask is you give the same priority to paying our accounts</w:t>
      </w:r>
      <w:r>
        <w:rPr>
          <w:rFonts w:cs="Arial"/>
        </w:rPr>
        <w:t>.</w:t>
      </w:r>
    </w:p>
    <w:p w:rsidR="00961D1E" w:rsidRDefault="0017429A" w:rsidP="0017429A">
      <w:pPr>
        <w:pStyle w:val="StyleHeading6Arial"/>
        <w:ind w:left="0" w:firstLine="0"/>
        <w:jc w:val="both"/>
      </w:pPr>
      <w:r w:rsidRPr="0017429A">
        <w:t>If You Have Not Previously Engaged a Professional Service Firm</w:t>
      </w:r>
    </w:p>
    <w:p w:rsidR="0017429A" w:rsidRPr="00FE0A9F" w:rsidRDefault="0017429A" w:rsidP="0017429A">
      <w:pPr>
        <w:pStyle w:val="LtrPara"/>
        <w:jc w:val="both"/>
        <w:rPr>
          <w:rFonts w:cs="Arial"/>
        </w:rPr>
      </w:pPr>
      <w:r w:rsidRPr="00FE0A9F">
        <w:rPr>
          <w:rFonts w:cs="Arial"/>
        </w:rPr>
        <w:t>Many people using our services to buy a business are utilising the services of a professional service firm for the first time.</w:t>
      </w:r>
    </w:p>
    <w:p w:rsidR="0017429A" w:rsidRPr="00FE0A9F" w:rsidRDefault="0017429A" w:rsidP="0017429A">
      <w:pPr>
        <w:pStyle w:val="LtrPara"/>
        <w:jc w:val="both"/>
        <w:rPr>
          <w:rFonts w:cs="Arial"/>
        </w:rPr>
      </w:pPr>
      <w:r w:rsidRPr="00FE0A9F">
        <w:rPr>
          <w:rFonts w:cs="Arial"/>
        </w:rPr>
        <w:t>If you are in this situation, please do not hesitate to ask any questions about the process.</w:t>
      </w:r>
    </w:p>
    <w:p w:rsidR="0017429A" w:rsidRPr="00FE0A9F" w:rsidRDefault="0017429A" w:rsidP="0017429A">
      <w:pPr>
        <w:pStyle w:val="LtrPara"/>
        <w:jc w:val="both"/>
        <w:rPr>
          <w:rFonts w:cs="Arial"/>
        </w:rPr>
      </w:pPr>
      <w:r w:rsidRPr="00FE0A9F">
        <w:rPr>
          <w:rFonts w:cs="Arial"/>
        </w:rPr>
        <w:t>Because what we provide is by and large an intangible commodity, it is important that together we keep the lines of communication open.</w:t>
      </w:r>
    </w:p>
    <w:p w:rsidR="0017429A" w:rsidRPr="00FE0A9F" w:rsidRDefault="0017429A" w:rsidP="0017429A">
      <w:pPr>
        <w:pStyle w:val="LtrPara"/>
        <w:jc w:val="both"/>
        <w:rPr>
          <w:rFonts w:cs="Arial"/>
        </w:rPr>
      </w:pPr>
      <w:r w:rsidRPr="00FE0A9F">
        <w:rPr>
          <w:rFonts w:cs="Arial"/>
        </w:rPr>
        <w:t>Essentially, our remuneration is based upon the hours we spend working on your behalf.</w:t>
      </w:r>
    </w:p>
    <w:p w:rsidR="0017429A" w:rsidRPr="00FE0A9F" w:rsidRDefault="0017429A" w:rsidP="0017429A">
      <w:pPr>
        <w:pStyle w:val="LtrPara"/>
        <w:jc w:val="both"/>
        <w:rPr>
          <w:rFonts w:cs="Arial"/>
          <w:i/>
        </w:rPr>
      </w:pPr>
      <w:r w:rsidRPr="00FE0A9F">
        <w:rPr>
          <w:rFonts w:cs="Arial"/>
          <w:i/>
        </w:rPr>
        <w:t>Time spent preparing analyses, in meetings with you and in lia</w:t>
      </w:r>
      <w:r>
        <w:rPr>
          <w:rFonts w:cs="Arial"/>
          <w:i/>
        </w:rPr>
        <w:t>i</w:t>
      </w:r>
      <w:r w:rsidRPr="00FE0A9F">
        <w:rPr>
          <w:rFonts w:cs="Arial"/>
          <w:i/>
        </w:rPr>
        <w:t>sing with other professionals on your behalf is what you will be paying us for.</w:t>
      </w:r>
    </w:p>
    <w:p w:rsidR="0017429A" w:rsidRDefault="00D77330" w:rsidP="0017429A">
      <w:pPr>
        <w:pStyle w:val="Heading7"/>
        <w:jc w:val="both"/>
      </w:pPr>
      <w:r>
        <w:br w:type="page"/>
      </w:r>
      <w:bookmarkStart w:id="9" w:name="_Toc99952289"/>
      <w:r w:rsidR="0017429A" w:rsidRPr="0017429A">
        <w:lastRenderedPageBreak/>
        <w:t>Guide to Buying a Business</w:t>
      </w:r>
      <w:bookmarkEnd w:id="9"/>
    </w:p>
    <w:p w:rsidR="0017429A" w:rsidRPr="00FE0A9F" w:rsidRDefault="0017429A" w:rsidP="0017429A">
      <w:pPr>
        <w:pStyle w:val="LtrPara"/>
        <w:jc w:val="both"/>
        <w:rPr>
          <w:rFonts w:cs="Arial"/>
        </w:rPr>
      </w:pPr>
      <w:r w:rsidRPr="00FE0A9F">
        <w:rPr>
          <w:rFonts w:cs="Arial"/>
        </w:rPr>
        <w:t xml:space="preserve">Your investment in our services includes this Guide, which is valued at </w:t>
      </w:r>
      <w:r w:rsidR="00CE0FB8">
        <w:rPr>
          <w:rFonts w:cs="Arial"/>
        </w:rPr>
        <w:t>$200</w:t>
      </w:r>
      <w:r w:rsidR="00CE0FB8" w:rsidRPr="00FE0A9F">
        <w:rPr>
          <w:rFonts w:cs="Arial"/>
        </w:rPr>
        <w:t xml:space="preserve"> </w:t>
      </w:r>
      <w:r w:rsidRPr="00FE0A9F">
        <w:rPr>
          <w:rFonts w:cs="Arial"/>
        </w:rPr>
        <w:t>plus GST.</w:t>
      </w:r>
    </w:p>
    <w:p w:rsidR="0017429A" w:rsidRPr="00FE0A9F" w:rsidRDefault="0017429A" w:rsidP="0017429A">
      <w:pPr>
        <w:pStyle w:val="LtrPara"/>
        <w:jc w:val="both"/>
        <w:rPr>
          <w:rFonts w:cs="Arial"/>
          <w:szCs w:val="22"/>
        </w:rPr>
      </w:pPr>
      <w:r w:rsidRPr="00FE0A9F">
        <w:rPr>
          <w:rFonts w:cs="Arial"/>
          <w:szCs w:val="22"/>
        </w:rPr>
        <w:t>The guide contains information that you can absorb at your leisure, rather than at an hourly rate in meetings with us.</w:t>
      </w:r>
    </w:p>
    <w:p w:rsidR="0017429A" w:rsidRPr="00FE0A9F" w:rsidRDefault="0017429A" w:rsidP="0017429A">
      <w:pPr>
        <w:pStyle w:val="LtrPara"/>
        <w:jc w:val="both"/>
        <w:rPr>
          <w:rFonts w:cs="Arial"/>
          <w:i/>
        </w:rPr>
      </w:pPr>
      <w:r w:rsidRPr="00FE0A9F">
        <w:rPr>
          <w:rFonts w:cs="Arial"/>
        </w:rPr>
        <w:t>In the guide, we have included many of the lessons learned over years of being involved in such evaluations. Just one such tip alone could save you many thousands of dollars!</w:t>
      </w:r>
    </w:p>
    <w:p w:rsidR="0017429A" w:rsidRDefault="0017429A" w:rsidP="0017429A">
      <w:pPr>
        <w:pStyle w:val="Heading7"/>
        <w:keepNext/>
        <w:ind w:left="1298" w:hanging="1298"/>
        <w:jc w:val="both"/>
      </w:pPr>
      <w:bookmarkStart w:id="10" w:name="_Toc99952290"/>
      <w:r w:rsidRPr="00FE0A9F">
        <w:t>The Facts about Buying a Business</w:t>
      </w:r>
      <w:bookmarkEnd w:id="10"/>
    </w:p>
    <w:p w:rsidR="0017429A" w:rsidRPr="00FE0A9F" w:rsidRDefault="0017429A" w:rsidP="0017429A">
      <w:pPr>
        <w:pStyle w:val="LtrPara"/>
        <w:jc w:val="both"/>
        <w:rPr>
          <w:rFonts w:cs="Arial"/>
          <w:sz w:val="24"/>
        </w:rPr>
      </w:pPr>
      <w:r w:rsidRPr="00FE0A9F">
        <w:rPr>
          <w:rFonts w:cs="Arial"/>
          <w:sz w:val="24"/>
        </w:rPr>
        <w:t>Let’s be brutally honest about what you’re getting yourself into.</w:t>
      </w:r>
    </w:p>
    <w:p w:rsidR="0017429A" w:rsidRPr="00FE0A9F" w:rsidRDefault="0017429A" w:rsidP="0017429A">
      <w:pPr>
        <w:pStyle w:val="StyleHeading6Arial"/>
        <w:jc w:val="both"/>
      </w:pPr>
      <w:r w:rsidRPr="00FE0A9F">
        <w:t>The Due Diligence Process</w:t>
      </w:r>
    </w:p>
    <w:p w:rsidR="0017429A" w:rsidRPr="00FE0A9F" w:rsidRDefault="0017429A" w:rsidP="0017429A">
      <w:pPr>
        <w:pStyle w:val="LtrPara"/>
        <w:jc w:val="both"/>
        <w:rPr>
          <w:rFonts w:cs="Arial"/>
        </w:rPr>
      </w:pPr>
      <w:r w:rsidRPr="00FE0A9F">
        <w:rPr>
          <w:rFonts w:cs="Arial"/>
        </w:rPr>
        <w:t>You are embarking upon a time consuming process, which will require you to schedule appointments with various advisers etc, often with little notice.</w:t>
      </w:r>
    </w:p>
    <w:p w:rsidR="0017429A" w:rsidRPr="00FE0A9F" w:rsidRDefault="0017429A" w:rsidP="0017429A">
      <w:pPr>
        <w:pStyle w:val="LtrPara"/>
        <w:jc w:val="both"/>
        <w:rPr>
          <w:rFonts w:cs="Arial"/>
        </w:rPr>
      </w:pPr>
      <w:r w:rsidRPr="00FE0A9F">
        <w:rPr>
          <w:rFonts w:cs="Arial"/>
        </w:rPr>
        <w:t>This is usually a time of great uncertainty, as you work towards a decision. Remember, a cool head is required during this time... especially in the negotiations!</w:t>
      </w:r>
    </w:p>
    <w:p w:rsidR="0017429A" w:rsidRPr="00FE0A9F" w:rsidRDefault="0017429A" w:rsidP="0017429A">
      <w:pPr>
        <w:pStyle w:val="StyleHeading6Arial"/>
        <w:jc w:val="both"/>
      </w:pPr>
      <w:proofErr w:type="gramStart"/>
      <w:r w:rsidRPr="00FE0A9F">
        <w:t>Your</w:t>
      </w:r>
      <w:proofErr w:type="gramEnd"/>
      <w:r w:rsidRPr="00FE0A9F">
        <w:t xml:space="preserve"> Chances of Success</w:t>
      </w:r>
    </w:p>
    <w:p w:rsidR="0017429A" w:rsidRPr="00FE0A9F" w:rsidRDefault="0017429A" w:rsidP="0017429A">
      <w:pPr>
        <w:pStyle w:val="LtrPara"/>
        <w:jc w:val="both"/>
        <w:rPr>
          <w:rFonts w:cs="Arial"/>
        </w:rPr>
      </w:pPr>
      <w:r w:rsidRPr="00FE0A9F">
        <w:rPr>
          <w:rFonts w:cs="Arial"/>
        </w:rPr>
        <w:t>Keep in mind that 80 per cent of businesses fail within the first 5 years. Remember - your capital is at risk!</w:t>
      </w:r>
    </w:p>
    <w:p w:rsidR="0017429A" w:rsidRPr="00FE0A9F" w:rsidRDefault="003D323C" w:rsidP="0017429A">
      <w:pPr>
        <w:pStyle w:val="LtrPara"/>
        <w:jc w:val="both"/>
        <w:rPr>
          <w:rFonts w:cs="Arial"/>
        </w:rPr>
      </w:pPr>
      <w:r>
        <w:rPr>
          <w:rFonts w:cs="Arial"/>
        </w:rPr>
        <w:t xml:space="preserve">You will have </w:t>
      </w:r>
      <w:r w:rsidRPr="00FE0A9F">
        <w:rPr>
          <w:rFonts w:cs="Arial"/>
        </w:rPr>
        <w:t>more chance of success</w:t>
      </w:r>
      <w:r w:rsidR="00625C04">
        <w:rPr>
          <w:rFonts w:cs="Arial"/>
        </w:rPr>
        <w:t xml:space="preserve"> b</w:t>
      </w:r>
      <w:r>
        <w:rPr>
          <w:rFonts w:cs="Arial"/>
        </w:rPr>
        <w:t>y adopting the</w:t>
      </w:r>
      <w:r w:rsidR="0017429A" w:rsidRPr="00FE0A9F">
        <w:rPr>
          <w:rFonts w:cs="Arial"/>
        </w:rPr>
        <w:t xml:space="preserve"> </w:t>
      </w:r>
      <w:r>
        <w:rPr>
          <w:rFonts w:cs="Arial"/>
        </w:rPr>
        <w:t>procedures</w:t>
      </w:r>
      <w:r w:rsidRPr="00FE0A9F">
        <w:rPr>
          <w:rFonts w:cs="Arial"/>
        </w:rPr>
        <w:t xml:space="preserve"> </w:t>
      </w:r>
      <w:r w:rsidR="00625C04">
        <w:rPr>
          <w:rFonts w:cs="Arial"/>
        </w:rPr>
        <w:t xml:space="preserve">that </w:t>
      </w:r>
      <w:r w:rsidR="0017429A" w:rsidRPr="00FE0A9F">
        <w:rPr>
          <w:rFonts w:cs="Arial"/>
        </w:rPr>
        <w:t>exist in the business</w:t>
      </w:r>
      <w:r w:rsidR="00625C04">
        <w:rPr>
          <w:rFonts w:cs="Arial"/>
        </w:rPr>
        <w:t xml:space="preserve"> and ensuring that there is</w:t>
      </w:r>
      <w:r w:rsidR="0017429A" w:rsidRPr="00FE0A9F">
        <w:rPr>
          <w:rFonts w:cs="Arial"/>
        </w:rPr>
        <w:t xml:space="preserve"> </w:t>
      </w:r>
      <w:r w:rsidR="00625C04">
        <w:rPr>
          <w:rFonts w:cs="Arial"/>
        </w:rPr>
        <w:t>little</w:t>
      </w:r>
      <w:r w:rsidR="0017429A" w:rsidRPr="00FE0A9F">
        <w:rPr>
          <w:rFonts w:cs="Arial"/>
        </w:rPr>
        <w:t xml:space="preserve"> reliance upon the outgoing owner</w:t>
      </w:r>
      <w:r w:rsidR="00164F12">
        <w:rPr>
          <w:rFonts w:cs="Arial"/>
        </w:rPr>
        <w:t>.</w:t>
      </w:r>
    </w:p>
    <w:p w:rsidR="0017429A" w:rsidRPr="00FE0A9F" w:rsidRDefault="0017429A" w:rsidP="0017429A">
      <w:pPr>
        <w:pStyle w:val="StyleHeading6Arial"/>
        <w:jc w:val="both"/>
      </w:pPr>
      <w:r w:rsidRPr="00FE0A9F">
        <w:t>The Need for Adequate Capital to Get Started</w:t>
      </w:r>
    </w:p>
    <w:p w:rsidR="0017429A" w:rsidRPr="00FE0A9F" w:rsidRDefault="0017429A" w:rsidP="0017429A">
      <w:pPr>
        <w:pStyle w:val="LtrPara"/>
        <w:jc w:val="both"/>
        <w:rPr>
          <w:rFonts w:cs="Arial"/>
        </w:rPr>
      </w:pPr>
      <w:r w:rsidRPr="00FE0A9F">
        <w:rPr>
          <w:rFonts w:cs="Arial"/>
        </w:rPr>
        <w:t>For the first six or more weeks after buying your business, you will r</w:t>
      </w:r>
      <w:r>
        <w:rPr>
          <w:rFonts w:cs="Arial"/>
        </w:rPr>
        <w:t xml:space="preserve">equire access to ready capital. </w:t>
      </w:r>
      <w:r w:rsidRPr="00FE0A9F">
        <w:rPr>
          <w:rFonts w:cs="Arial"/>
        </w:rPr>
        <w:t xml:space="preserve">This is to pay for the </w:t>
      </w:r>
      <w:r w:rsidR="001A10A1">
        <w:rPr>
          <w:rFonts w:cs="Arial"/>
        </w:rPr>
        <w:t xml:space="preserve">due </w:t>
      </w:r>
      <w:r w:rsidRPr="00FE0A9F">
        <w:rPr>
          <w:rFonts w:cs="Arial"/>
        </w:rPr>
        <w:t>diligence process, setting up the right legal structure, as well as your initial order of business cards, stamps and marketing</w:t>
      </w:r>
      <w:r w:rsidR="003D323C">
        <w:rPr>
          <w:rFonts w:cs="Arial"/>
        </w:rPr>
        <w:t>.</w:t>
      </w:r>
    </w:p>
    <w:p w:rsidR="0017429A" w:rsidRPr="00FE0A9F" w:rsidRDefault="0017429A" w:rsidP="0017429A">
      <w:pPr>
        <w:pStyle w:val="LtrPara"/>
        <w:jc w:val="both"/>
        <w:rPr>
          <w:rFonts w:cs="Arial"/>
        </w:rPr>
      </w:pPr>
      <w:r w:rsidRPr="00FE0A9F">
        <w:rPr>
          <w:rFonts w:cs="Arial"/>
        </w:rPr>
        <w:t xml:space="preserve">Whilst you are waiting for revenue to start coming in from your first customers, you will also need access to sufficient capital to support your personal living </w:t>
      </w:r>
      <w:r>
        <w:rPr>
          <w:rFonts w:cs="Arial"/>
        </w:rPr>
        <w:t>expenses</w:t>
      </w:r>
      <w:r w:rsidRPr="00FE0A9F">
        <w:rPr>
          <w:rFonts w:cs="Arial"/>
        </w:rPr>
        <w:t>.</w:t>
      </w:r>
    </w:p>
    <w:p w:rsidR="0017429A" w:rsidRDefault="0017429A" w:rsidP="0017429A">
      <w:pPr>
        <w:pStyle w:val="LtrPara"/>
        <w:jc w:val="both"/>
        <w:rPr>
          <w:rFonts w:cs="Arial"/>
          <w:i/>
        </w:rPr>
      </w:pPr>
      <w:r w:rsidRPr="00FE0A9F">
        <w:rPr>
          <w:rFonts w:cs="Arial"/>
          <w:i/>
        </w:rPr>
        <w:t>Starting a business in an under capitalised position will dramatically reduce your chance of success.</w:t>
      </w:r>
    </w:p>
    <w:p w:rsidR="0017429A" w:rsidRPr="0017429A" w:rsidRDefault="00D77330" w:rsidP="0017429A">
      <w:pPr>
        <w:pStyle w:val="Heading7"/>
        <w:jc w:val="both"/>
      </w:pPr>
      <w:r>
        <w:rPr>
          <w:rFonts w:cs="Arial"/>
          <w:b w:val="0"/>
          <w:bCs w:val="0"/>
          <w:i/>
          <w:sz w:val="22"/>
          <w:szCs w:val="24"/>
        </w:rPr>
        <w:br w:type="page"/>
      </w:r>
      <w:bookmarkStart w:id="11" w:name="_Toc99952291"/>
      <w:r w:rsidR="0017429A" w:rsidRPr="0017429A">
        <w:lastRenderedPageBreak/>
        <w:t xml:space="preserve">Have </w:t>
      </w:r>
      <w:r w:rsidR="001A10A1" w:rsidRPr="0017429A">
        <w:t>You Got What It Takes?</w:t>
      </w:r>
      <w:bookmarkEnd w:id="11"/>
    </w:p>
    <w:p w:rsidR="0017429A" w:rsidRPr="00FE0A9F" w:rsidRDefault="0017429A" w:rsidP="0017429A">
      <w:pPr>
        <w:pStyle w:val="LtrPara"/>
        <w:jc w:val="both"/>
        <w:rPr>
          <w:rFonts w:cs="Arial"/>
          <w:sz w:val="23"/>
        </w:rPr>
      </w:pPr>
      <w:r w:rsidRPr="00FE0A9F">
        <w:rPr>
          <w:rFonts w:cs="Arial"/>
          <w:sz w:val="23"/>
        </w:rPr>
        <w:t>Not everyone is cut out to be in business for themselves.</w:t>
      </w:r>
    </w:p>
    <w:p w:rsidR="0017429A" w:rsidRPr="00FE0A9F" w:rsidRDefault="0017429A" w:rsidP="0017429A">
      <w:pPr>
        <w:pStyle w:val="LtrPara"/>
        <w:jc w:val="both"/>
        <w:rPr>
          <w:rFonts w:cs="Arial"/>
          <w:sz w:val="23"/>
        </w:rPr>
      </w:pPr>
      <w:r w:rsidRPr="00FE0A9F">
        <w:rPr>
          <w:rFonts w:cs="Arial"/>
          <w:sz w:val="23"/>
        </w:rPr>
        <w:t xml:space="preserve">The stark reality is that being in business for </w:t>
      </w:r>
      <w:proofErr w:type="gramStart"/>
      <w:r w:rsidRPr="00FE0A9F">
        <w:rPr>
          <w:rFonts w:cs="Arial"/>
          <w:sz w:val="23"/>
        </w:rPr>
        <w:t>yourself</w:t>
      </w:r>
      <w:proofErr w:type="gramEnd"/>
      <w:r w:rsidRPr="00FE0A9F">
        <w:rPr>
          <w:rFonts w:cs="Arial"/>
          <w:sz w:val="23"/>
        </w:rPr>
        <w:t xml:space="preserve"> often means long hours, especially in the early years. Your personal capital is at risk, and you will be called upon to make significant decisions on a daily basis.</w:t>
      </w:r>
      <w:r>
        <w:rPr>
          <w:rFonts w:cs="Arial"/>
          <w:sz w:val="23"/>
        </w:rPr>
        <w:t xml:space="preserve"> </w:t>
      </w:r>
      <w:r w:rsidRPr="00FE0A9F">
        <w:rPr>
          <w:rFonts w:cs="Arial"/>
          <w:sz w:val="23"/>
        </w:rPr>
        <w:t>In fact, some people are better suited as employees.</w:t>
      </w:r>
    </w:p>
    <w:p w:rsidR="0017429A" w:rsidRPr="00FE0A9F" w:rsidRDefault="0017429A" w:rsidP="0017429A">
      <w:pPr>
        <w:pStyle w:val="LtrPara"/>
        <w:jc w:val="both"/>
        <w:rPr>
          <w:rFonts w:cs="Arial"/>
          <w:sz w:val="23"/>
        </w:rPr>
      </w:pPr>
      <w:r w:rsidRPr="00FE0A9F">
        <w:rPr>
          <w:rFonts w:cs="Arial"/>
          <w:sz w:val="23"/>
        </w:rPr>
        <w:t>The more you know about the industry/field, plus the more business management experience you have, the more you are likely to succeed.</w:t>
      </w:r>
    </w:p>
    <w:p w:rsidR="0017429A" w:rsidRPr="00FE0A9F" w:rsidRDefault="0017429A" w:rsidP="0017429A">
      <w:pPr>
        <w:pStyle w:val="LtrPara"/>
        <w:jc w:val="both"/>
        <w:rPr>
          <w:rFonts w:cs="Arial"/>
          <w:i/>
        </w:rPr>
      </w:pPr>
      <w:r w:rsidRPr="00FE0A9F">
        <w:rPr>
          <w:rFonts w:cs="Arial"/>
          <w:i/>
        </w:rPr>
        <w:t>The support of your family is absolutely paramount.</w:t>
      </w:r>
    </w:p>
    <w:p w:rsidR="0017429A" w:rsidRDefault="0017429A" w:rsidP="0017429A">
      <w:pPr>
        <w:pStyle w:val="Heading7"/>
        <w:keepNext/>
        <w:ind w:left="1298" w:hanging="1298"/>
        <w:jc w:val="both"/>
      </w:pPr>
      <w:bookmarkStart w:id="12" w:name="_Toc99952292"/>
      <w:r w:rsidRPr="00FE0A9F">
        <w:t>The Information You Are Provided With</w:t>
      </w:r>
      <w:bookmarkEnd w:id="12"/>
    </w:p>
    <w:p w:rsidR="0017429A" w:rsidRDefault="0017429A" w:rsidP="0017429A">
      <w:pPr>
        <w:pStyle w:val="LtrPara"/>
        <w:keepNext/>
        <w:jc w:val="both"/>
        <w:rPr>
          <w:rFonts w:cs="Arial"/>
        </w:rPr>
      </w:pPr>
      <w:r w:rsidRPr="00FE0A9F">
        <w:rPr>
          <w:rFonts w:cs="Arial"/>
        </w:rPr>
        <w:t xml:space="preserve">The information you receive from the vendor </w:t>
      </w:r>
      <w:r w:rsidR="009267A7">
        <w:rPr>
          <w:rFonts w:cs="Arial"/>
        </w:rPr>
        <w:t>should be</w:t>
      </w:r>
      <w:r w:rsidR="009267A7" w:rsidRPr="00FE0A9F">
        <w:rPr>
          <w:rFonts w:cs="Arial"/>
        </w:rPr>
        <w:t xml:space="preserve"> </w:t>
      </w:r>
      <w:r w:rsidRPr="00FE0A9F">
        <w:rPr>
          <w:rFonts w:cs="Arial"/>
        </w:rPr>
        <w:t xml:space="preserve">a very good indication </w:t>
      </w:r>
      <w:r>
        <w:rPr>
          <w:rFonts w:cs="Arial"/>
        </w:rPr>
        <w:t>of</w:t>
      </w:r>
      <w:r w:rsidRPr="00FE0A9F">
        <w:rPr>
          <w:rFonts w:cs="Arial"/>
        </w:rPr>
        <w:t xml:space="preserve"> the state of the business.</w:t>
      </w:r>
    </w:p>
    <w:p w:rsidR="0017429A" w:rsidRPr="00FE0A9F" w:rsidRDefault="0017429A" w:rsidP="0017429A">
      <w:pPr>
        <w:pStyle w:val="LtrPara"/>
        <w:jc w:val="both"/>
        <w:rPr>
          <w:rFonts w:cs="Arial"/>
        </w:rPr>
      </w:pPr>
      <w:r>
        <w:rPr>
          <w:rFonts w:cs="Arial"/>
        </w:rPr>
        <w:t>Many times this information could be difficult to read and interpret; you may be supplied with prior year accounts and some scribbled notes, treat these opportunities with caution.</w:t>
      </w:r>
    </w:p>
    <w:p w:rsidR="0017429A" w:rsidRPr="007C15C4" w:rsidRDefault="0017429A" w:rsidP="0017429A">
      <w:pPr>
        <w:pStyle w:val="Heading7"/>
        <w:jc w:val="both"/>
      </w:pPr>
      <w:bookmarkStart w:id="13" w:name="_Toc99952293"/>
      <w:r w:rsidRPr="007C15C4">
        <w:t xml:space="preserve">What </w:t>
      </w:r>
      <w:r w:rsidR="001A10A1" w:rsidRPr="007C15C4">
        <w:t>Is It That You Are Buying?</w:t>
      </w:r>
      <w:bookmarkEnd w:id="13"/>
    </w:p>
    <w:p w:rsidR="0017429A" w:rsidRPr="00FE0A9F" w:rsidRDefault="0017429A" w:rsidP="0017429A">
      <w:pPr>
        <w:pStyle w:val="LtrPara"/>
        <w:jc w:val="both"/>
        <w:rPr>
          <w:rFonts w:cs="Arial"/>
        </w:rPr>
      </w:pPr>
      <w:r w:rsidRPr="00FE0A9F">
        <w:rPr>
          <w:rFonts w:cs="Arial"/>
        </w:rPr>
        <w:t>It is important to be clear about what it is that you are buying.</w:t>
      </w:r>
    </w:p>
    <w:p w:rsidR="0017429A" w:rsidRPr="00FE0A9F" w:rsidRDefault="0017429A" w:rsidP="0017429A">
      <w:pPr>
        <w:pStyle w:val="LtrPara"/>
        <w:jc w:val="both"/>
        <w:rPr>
          <w:rFonts w:cs="Arial"/>
        </w:rPr>
      </w:pPr>
      <w:r w:rsidRPr="00FE0A9F">
        <w:rPr>
          <w:rFonts w:cs="Arial"/>
        </w:rPr>
        <w:t>For example, is it shares in an existing company or just the business?</w:t>
      </w:r>
    </w:p>
    <w:p w:rsidR="0017429A" w:rsidRPr="00FE0A9F" w:rsidRDefault="0017429A" w:rsidP="0017429A">
      <w:pPr>
        <w:pStyle w:val="LtrPara"/>
        <w:jc w:val="both"/>
        <w:rPr>
          <w:rFonts w:cs="Arial"/>
        </w:rPr>
      </w:pPr>
      <w:r w:rsidRPr="00FE0A9F">
        <w:rPr>
          <w:rFonts w:cs="Arial"/>
        </w:rPr>
        <w:t>A business can consist of many components, some of them tangible, others not.</w:t>
      </w:r>
    </w:p>
    <w:p w:rsidR="0017429A" w:rsidRPr="00FE0A9F" w:rsidRDefault="0017429A" w:rsidP="0017429A">
      <w:pPr>
        <w:pStyle w:val="LtrPara"/>
        <w:jc w:val="both"/>
        <w:rPr>
          <w:rFonts w:cs="Arial"/>
        </w:rPr>
      </w:pPr>
      <w:r w:rsidRPr="00FE0A9F">
        <w:rPr>
          <w:rFonts w:cs="Arial"/>
        </w:rPr>
        <w:t>We recommend that fixed assets are listed in a schedule and a specific amount is attributed to each one. This has particular significance in claiming depreciation expense</w:t>
      </w:r>
      <w:r w:rsidR="001A10A1">
        <w:rPr>
          <w:rFonts w:cs="Arial"/>
        </w:rPr>
        <w:t>s</w:t>
      </w:r>
      <w:r w:rsidRPr="00FE0A9F">
        <w:rPr>
          <w:rFonts w:cs="Arial"/>
        </w:rPr>
        <w:t xml:space="preserve"> in your future tax returns.</w:t>
      </w:r>
    </w:p>
    <w:p w:rsidR="0017429A" w:rsidRPr="00FE0A9F" w:rsidRDefault="0017429A" w:rsidP="0017429A">
      <w:pPr>
        <w:pStyle w:val="LtrPara"/>
        <w:jc w:val="both"/>
        <w:rPr>
          <w:rFonts w:cs="Arial"/>
        </w:rPr>
      </w:pPr>
      <w:r w:rsidRPr="00FE0A9F">
        <w:rPr>
          <w:rFonts w:cs="Arial"/>
        </w:rPr>
        <w:t>Intangibles could include -</w:t>
      </w:r>
    </w:p>
    <w:p w:rsidR="0017429A" w:rsidRPr="007C15C4" w:rsidRDefault="0017429A" w:rsidP="0017429A">
      <w:pPr>
        <w:pStyle w:val="LtrBullet"/>
        <w:jc w:val="both"/>
        <w:rPr>
          <w:rFonts w:cs="Arial"/>
        </w:rPr>
      </w:pPr>
      <w:r w:rsidRPr="007C15C4">
        <w:rPr>
          <w:rFonts w:cs="Arial"/>
        </w:rPr>
        <w:t>Business names</w:t>
      </w:r>
    </w:p>
    <w:p w:rsidR="0017429A" w:rsidRPr="007C15C4" w:rsidRDefault="0017429A" w:rsidP="0017429A">
      <w:pPr>
        <w:pStyle w:val="LtrBullet"/>
        <w:jc w:val="both"/>
        <w:rPr>
          <w:rFonts w:cs="Arial"/>
        </w:rPr>
      </w:pPr>
      <w:r w:rsidRPr="007C15C4">
        <w:rPr>
          <w:rFonts w:cs="Arial"/>
        </w:rPr>
        <w:t>Registered designs, patents, trademarks</w:t>
      </w:r>
    </w:p>
    <w:p w:rsidR="0017429A" w:rsidRPr="007C15C4" w:rsidRDefault="0017429A" w:rsidP="0017429A">
      <w:pPr>
        <w:pStyle w:val="LtrBullet"/>
        <w:jc w:val="both"/>
        <w:rPr>
          <w:rFonts w:cs="Arial"/>
        </w:rPr>
      </w:pPr>
      <w:r w:rsidRPr="007C15C4">
        <w:rPr>
          <w:rFonts w:cs="Arial"/>
        </w:rPr>
        <w:t>Client and prospecting lists</w:t>
      </w:r>
    </w:p>
    <w:p w:rsidR="0017429A" w:rsidRPr="007C15C4" w:rsidRDefault="0017429A" w:rsidP="0017429A">
      <w:pPr>
        <w:pStyle w:val="LtrBullet"/>
        <w:jc w:val="both"/>
        <w:rPr>
          <w:rFonts w:cs="Arial"/>
        </w:rPr>
      </w:pPr>
      <w:r w:rsidRPr="007C15C4">
        <w:rPr>
          <w:rFonts w:cs="Arial"/>
        </w:rPr>
        <w:t>System manuals</w:t>
      </w:r>
    </w:p>
    <w:p w:rsidR="0017429A" w:rsidRPr="007C15C4" w:rsidRDefault="0017429A" w:rsidP="0017429A">
      <w:pPr>
        <w:pStyle w:val="LtrBullet"/>
        <w:jc w:val="both"/>
        <w:rPr>
          <w:rFonts w:cs="Arial"/>
        </w:rPr>
      </w:pPr>
      <w:r w:rsidRPr="007C15C4">
        <w:rPr>
          <w:rFonts w:cs="Arial"/>
        </w:rPr>
        <w:t>Rights to territories</w:t>
      </w:r>
    </w:p>
    <w:p w:rsidR="0017429A" w:rsidRPr="007C15C4" w:rsidRDefault="0017429A" w:rsidP="0017429A">
      <w:pPr>
        <w:pStyle w:val="LtrBullet"/>
        <w:jc w:val="both"/>
        <w:rPr>
          <w:rFonts w:cs="Arial"/>
        </w:rPr>
      </w:pPr>
      <w:r w:rsidRPr="007C15C4">
        <w:rPr>
          <w:rFonts w:cs="Arial"/>
        </w:rPr>
        <w:t>Use of premises</w:t>
      </w:r>
    </w:p>
    <w:p w:rsidR="0017429A" w:rsidRPr="00FE0A9F" w:rsidRDefault="0017429A" w:rsidP="0017429A">
      <w:pPr>
        <w:pStyle w:val="LtrPara"/>
        <w:jc w:val="both"/>
        <w:rPr>
          <w:rFonts w:cs="Arial"/>
        </w:rPr>
      </w:pPr>
      <w:r w:rsidRPr="00FE0A9F">
        <w:rPr>
          <w:rFonts w:cs="Arial"/>
        </w:rPr>
        <w:t>Your solicitor will help you assess the degree to which you can obtain valid, exclusive rights.</w:t>
      </w:r>
    </w:p>
    <w:p w:rsidR="0017429A" w:rsidRPr="00FE0A9F" w:rsidRDefault="0017429A" w:rsidP="0017429A">
      <w:pPr>
        <w:pStyle w:val="LtrPara"/>
        <w:jc w:val="both"/>
        <w:rPr>
          <w:rFonts w:cs="Arial"/>
          <w:i/>
        </w:rPr>
      </w:pPr>
      <w:r w:rsidRPr="00FE0A9F">
        <w:rPr>
          <w:rFonts w:cs="Arial"/>
          <w:i/>
        </w:rPr>
        <w:t>There is no sense paying money for something that cannot be enforced.</w:t>
      </w:r>
    </w:p>
    <w:p w:rsidR="0017429A" w:rsidRDefault="0017429A" w:rsidP="0017429A">
      <w:pPr>
        <w:pStyle w:val="Heading7"/>
        <w:jc w:val="both"/>
      </w:pPr>
      <w:bookmarkStart w:id="14" w:name="_Toc99952294"/>
      <w:r w:rsidRPr="00A16020">
        <w:lastRenderedPageBreak/>
        <w:t>Evaluating a Franchise</w:t>
      </w:r>
      <w:bookmarkEnd w:id="14"/>
    </w:p>
    <w:p w:rsidR="0017429A" w:rsidRPr="007C15C4" w:rsidRDefault="0017429A" w:rsidP="0017429A">
      <w:pPr>
        <w:pStyle w:val="LtrPara"/>
        <w:jc w:val="both"/>
        <w:rPr>
          <w:szCs w:val="22"/>
        </w:rPr>
      </w:pPr>
      <w:r w:rsidRPr="007C15C4">
        <w:rPr>
          <w:szCs w:val="22"/>
        </w:rPr>
        <w:t>It is common practice to receive an information kit from a franchisor if you are examining this type of business.</w:t>
      </w:r>
    </w:p>
    <w:p w:rsidR="0017429A" w:rsidRPr="007C15C4" w:rsidRDefault="0017429A" w:rsidP="0017429A">
      <w:pPr>
        <w:pStyle w:val="LtrPara"/>
        <w:jc w:val="both"/>
        <w:rPr>
          <w:szCs w:val="22"/>
        </w:rPr>
      </w:pPr>
      <w:r w:rsidRPr="007C15C4">
        <w:rPr>
          <w:szCs w:val="22"/>
        </w:rPr>
        <w:t>Some of these are excellent, others less so. Frequently overlooked items in financial projections provided by franchisors are</w:t>
      </w:r>
      <w:r>
        <w:rPr>
          <w:szCs w:val="22"/>
        </w:rPr>
        <w:t>:</w:t>
      </w:r>
    </w:p>
    <w:p w:rsidR="0017429A" w:rsidRPr="007C15C4" w:rsidRDefault="0017429A" w:rsidP="0017429A">
      <w:pPr>
        <w:pStyle w:val="LtrBullet"/>
        <w:jc w:val="both"/>
      </w:pPr>
      <w:r w:rsidRPr="007C15C4">
        <w:t>Depreciation of fixed assets</w:t>
      </w:r>
    </w:p>
    <w:p w:rsidR="0017429A" w:rsidRPr="007C15C4" w:rsidRDefault="0017429A" w:rsidP="0017429A">
      <w:pPr>
        <w:pStyle w:val="LtrBullet"/>
        <w:jc w:val="both"/>
      </w:pPr>
      <w:r w:rsidRPr="007C15C4">
        <w:t>Interest costs</w:t>
      </w:r>
    </w:p>
    <w:p w:rsidR="0017429A" w:rsidRPr="007C15C4" w:rsidRDefault="0017429A" w:rsidP="0017429A">
      <w:pPr>
        <w:pStyle w:val="LtrBullet"/>
        <w:jc w:val="both"/>
      </w:pPr>
      <w:r w:rsidRPr="007C15C4">
        <w:t>Leasing expense</w:t>
      </w:r>
    </w:p>
    <w:p w:rsidR="0017429A" w:rsidRPr="007C15C4" w:rsidRDefault="0017429A" w:rsidP="0017429A">
      <w:pPr>
        <w:pStyle w:val="LtrBullet"/>
        <w:jc w:val="both"/>
      </w:pPr>
      <w:r w:rsidRPr="007C15C4">
        <w:t>Wages for working proprietors</w:t>
      </w:r>
    </w:p>
    <w:p w:rsidR="0017429A" w:rsidRPr="007C15C4" w:rsidRDefault="0017429A" w:rsidP="0017429A">
      <w:pPr>
        <w:pStyle w:val="LtrBullet"/>
        <w:jc w:val="both"/>
      </w:pPr>
      <w:r w:rsidRPr="007C15C4">
        <w:t xml:space="preserve">Purchase </w:t>
      </w:r>
      <w:r>
        <w:t>n</w:t>
      </w:r>
      <w:r w:rsidRPr="007C15C4">
        <w:t>egotiations</w:t>
      </w:r>
    </w:p>
    <w:p w:rsidR="0017429A" w:rsidRPr="007C15C4" w:rsidRDefault="0017429A" w:rsidP="0017429A">
      <w:pPr>
        <w:pStyle w:val="LtrPara"/>
        <w:jc w:val="both"/>
        <w:rPr>
          <w:szCs w:val="22"/>
        </w:rPr>
      </w:pPr>
      <w:r w:rsidRPr="007C15C4">
        <w:rPr>
          <w:szCs w:val="22"/>
        </w:rPr>
        <w:t>Having determined what you would like to pay for the business, the next step is to successfully negotiate this with the vendor.</w:t>
      </w:r>
    </w:p>
    <w:p w:rsidR="0017429A" w:rsidRPr="007C15C4" w:rsidRDefault="0017429A" w:rsidP="0017429A">
      <w:pPr>
        <w:pStyle w:val="LtrPara"/>
        <w:jc w:val="both"/>
        <w:rPr>
          <w:szCs w:val="22"/>
        </w:rPr>
      </w:pPr>
      <w:r w:rsidRPr="007C15C4">
        <w:rPr>
          <w:szCs w:val="22"/>
        </w:rPr>
        <w:t>In consultation with us, you may decide to make an offer significantly below that which has been determined as the worth to you.</w:t>
      </w:r>
    </w:p>
    <w:p w:rsidR="0017429A" w:rsidRPr="007C15C4" w:rsidRDefault="0017429A" w:rsidP="0017429A">
      <w:pPr>
        <w:pStyle w:val="LtrPara"/>
        <w:jc w:val="both"/>
        <w:rPr>
          <w:szCs w:val="22"/>
        </w:rPr>
      </w:pPr>
      <w:r w:rsidRPr="007C15C4">
        <w:rPr>
          <w:szCs w:val="22"/>
        </w:rPr>
        <w:t>How the negotiations proceed and what you offer are important decisions, which can only be determined after consideration of all the particular circumstances.</w:t>
      </w:r>
    </w:p>
    <w:p w:rsidR="0017429A" w:rsidRPr="007C15C4" w:rsidRDefault="0017429A" w:rsidP="0017429A">
      <w:pPr>
        <w:pStyle w:val="LtrPara"/>
        <w:jc w:val="both"/>
        <w:rPr>
          <w:szCs w:val="22"/>
        </w:rPr>
      </w:pPr>
      <w:r w:rsidRPr="007C15C4">
        <w:rPr>
          <w:szCs w:val="22"/>
        </w:rPr>
        <w:t>In the case of a franchise, particularly if you are dealing with a large organisation, there will usually be little scope for negotiation of the purchase price.</w:t>
      </w:r>
    </w:p>
    <w:p w:rsidR="0017429A" w:rsidRDefault="00D77330" w:rsidP="0017429A">
      <w:pPr>
        <w:pStyle w:val="Heading7"/>
        <w:jc w:val="both"/>
      </w:pPr>
      <w:r>
        <w:br w:type="page"/>
      </w:r>
      <w:bookmarkStart w:id="15" w:name="_Toc99952295"/>
      <w:r w:rsidR="0017429A" w:rsidRPr="007C15C4">
        <w:lastRenderedPageBreak/>
        <w:t>Your Team of Advisors</w:t>
      </w:r>
      <w:bookmarkEnd w:id="15"/>
    </w:p>
    <w:p w:rsidR="0017429A" w:rsidRPr="007C15C4" w:rsidRDefault="0017429A" w:rsidP="0017429A">
      <w:pPr>
        <w:pStyle w:val="LtrPara"/>
        <w:jc w:val="both"/>
        <w:rPr>
          <w:szCs w:val="22"/>
        </w:rPr>
      </w:pPr>
      <w:r w:rsidRPr="007C15C4">
        <w:rPr>
          <w:szCs w:val="22"/>
        </w:rPr>
        <w:t>To put the deal together will require co-ordination of a small team of experts</w:t>
      </w:r>
      <w:r>
        <w:rPr>
          <w:szCs w:val="22"/>
        </w:rPr>
        <w:t>, the core members of that team will be:</w:t>
      </w:r>
    </w:p>
    <w:p w:rsidR="0017429A" w:rsidRPr="007C15C4" w:rsidRDefault="0017429A" w:rsidP="0017429A">
      <w:pPr>
        <w:pStyle w:val="LtrBullet"/>
        <w:jc w:val="both"/>
      </w:pPr>
      <w:r w:rsidRPr="007C15C4">
        <w:t>Us</w:t>
      </w:r>
      <w:r w:rsidR="00D77330">
        <w:t>,</w:t>
      </w:r>
      <w:r w:rsidRPr="007C15C4">
        <w:t xml:space="preserve"> as your financial/business development advisors</w:t>
      </w:r>
    </w:p>
    <w:p w:rsidR="0017429A" w:rsidRPr="007C15C4" w:rsidRDefault="0017429A" w:rsidP="0017429A">
      <w:pPr>
        <w:pStyle w:val="LtrBullet"/>
        <w:jc w:val="both"/>
      </w:pPr>
      <w:r w:rsidRPr="007C15C4">
        <w:t>A Solicitor who is experienced in commercial matters</w:t>
      </w:r>
    </w:p>
    <w:p w:rsidR="0017429A" w:rsidRPr="007C15C4" w:rsidRDefault="0017429A" w:rsidP="0017429A">
      <w:pPr>
        <w:pStyle w:val="LtrBullet"/>
        <w:jc w:val="both"/>
      </w:pPr>
      <w:r w:rsidRPr="007C15C4">
        <w:t>Your Bank Manager</w:t>
      </w:r>
    </w:p>
    <w:p w:rsidR="0017429A" w:rsidRPr="007C15C4" w:rsidRDefault="0017429A" w:rsidP="0017429A">
      <w:pPr>
        <w:pStyle w:val="LtrPara"/>
        <w:jc w:val="both"/>
        <w:rPr>
          <w:szCs w:val="22"/>
        </w:rPr>
      </w:pPr>
      <w:r w:rsidRPr="007C15C4">
        <w:rPr>
          <w:szCs w:val="22"/>
        </w:rPr>
        <w:t xml:space="preserve">There may well be other people whom we </w:t>
      </w:r>
      <w:r>
        <w:rPr>
          <w:szCs w:val="22"/>
        </w:rPr>
        <w:t xml:space="preserve">may </w:t>
      </w:r>
      <w:r w:rsidRPr="007C15C4">
        <w:rPr>
          <w:szCs w:val="22"/>
        </w:rPr>
        <w:t>involve. These could be recognised experts in a particular business or field of expertise (e.g. intellectual property, franchising).</w:t>
      </w:r>
    </w:p>
    <w:p w:rsidR="0017429A" w:rsidRPr="007C15C4" w:rsidRDefault="0017429A" w:rsidP="0017429A">
      <w:pPr>
        <w:pStyle w:val="LtrPara"/>
        <w:jc w:val="both"/>
        <w:rPr>
          <w:szCs w:val="22"/>
        </w:rPr>
      </w:pPr>
      <w:r w:rsidRPr="007C15C4">
        <w:rPr>
          <w:szCs w:val="22"/>
        </w:rPr>
        <w:t>You may also want to seek opinions from family members and acquaintances.</w:t>
      </w:r>
    </w:p>
    <w:p w:rsidR="0017429A" w:rsidRPr="007C15C4" w:rsidRDefault="0017429A" w:rsidP="0017429A">
      <w:pPr>
        <w:pStyle w:val="LtrPara"/>
        <w:jc w:val="both"/>
        <w:rPr>
          <w:szCs w:val="22"/>
        </w:rPr>
      </w:pPr>
      <w:r w:rsidRPr="007C15C4">
        <w:rPr>
          <w:szCs w:val="22"/>
        </w:rPr>
        <w:t>All of this is fine, so long as it is controlled and co-ordinated (and you don’t get confused!).</w:t>
      </w:r>
    </w:p>
    <w:p w:rsidR="0017429A" w:rsidRPr="007C15C4" w:rsidRDefault="0017429A" w:rsidP="0017429A">
      <w:pPr>
        <w:pStyle w:val="LtrPara"/>
        <w:jc w:val="both"/>
        <w:rPr>
          <w:szCs w:val="22"/>
        </w:rPr>
      </w:pPr>
      <w:r w:rsidRPr="007C15C4">
        <w:rPr>
          <w:szCs w:val="22"/>
        </w:rPr>
        <w:t>We prefer to be the hub of this activity or at least h</w:t>
      </w:r>
      <w:r>
        <w:rPr>
          <w:szCs w:val="22"/>
        </w:rPr>
        <w:t xml:space="preserve">ave access to all information. </w:t>
      </w:r>
      <w:r w:rsidRPr="007C15C4">
        <w:rPr>
          <w:szCs w:val="22"/>
        </w:rPr>
        <w:t>Without this we will not be able to do the best job possible for you.</w:t>
      </w:r>
    </w:p>
    <w:p w:rsidR="0017429A" w:rsidRPr="007C15C4" w:rsidRDefault="001A10A1" w:rsidP="0017429A">
      <w:pPr>
        <w:pStyle w:val="StyleHeading6Arial"/>
        <w:keepNext/>
        <w:ind w:left="1151" w:hanging="1151"/>
      </w:pPr>
      <w:r>
        <w:t>Conflicting Advice -</w:t>
      </w:r>
      <w:r w:rsidRPr="007C15C4">
        <w:t xml:space="preserve"> Getting Concerns Out In </w:t>
      </w:r>
      <w:r>
        <w:t>t</w:t>
      </w:r>
      <w:r w:rsidRPr="007C15C4">
        <w:t>he Open</w:t>
      </w:r>
    </w:p>
    <w:p w:rsidR="0017429A" w:rsidRPr="007C15C4" w:rsidRDefault="0017429A" w:rsidP="0017429A">
      <w:pPr>
        <w:pStyle w:val="LtrPara"/>
        <w:jc w:val="both"/>
        <w:rPr>
          <w:szCs w:val="22"/>
        </w:rPr>
      </w:pPr>
      <w:r w:rsidRPr="007C15C4">
        <w:rPr>
          <w:szCs w:val="22"/>
        </w:rPr>
        <w:t>It is to be expected that you will receive advice from all quarters during this time.</w:t>
      </w:r>
      <w:r>
        <w:rPr>
          <w:szCs w:val="22"/>
        </w:rPr>
        <w:t xml:space="preserve"> </w:t>
      </w:r>
      <w:r w:rsidRPr="007C15C4">
        <w:rPr>
          <w:szCs w:val="22"/>
        </w:rPr>
        <w:t>Not all of this will be good advice!</w:t>
      </w:r>
    </w:p>
    <w:p w:rsidR="0017429A" w:rsidRPr="007C15C4" w:rsidRDefault="0017429A" w:rsidP="0017429A">
      <w:pPr>
        <w:pStyle w:val="LtrPara"/>
        <w:jc w:val="both"/>
        <w:rPr>
          <w:szCs w:val="22"/>
        </w:rPr>
      </w:pPr>
      <w:r w:rsidRPr="007C15C4">
        <w:rPr>
          <w:szCs w:val="22"/>
        </w:rPr>
        <w:t>It is important that you assess the qualifications of people dispensing the advice before deciding to accept it:</w:t>
      </w:r>
    </w:p>
    <w:p w:rsidR="0017429A" w:rsidRPr="007C15C4" w:rsidRDefault="0017429A" w:rsidP="0017429A">
      <w:pPr>
        <w:pStyle w:val="LtrBullet"/>
        <w:jc w:val="both"/>
      </w:pPr>
      <w:r w:rsidRPr="007C15C4">
        <w:t>Have they been in business themselves?</w:t>
      </w:r>
    </w:p>
    <w:p w:rsidR="0017429A" w:rsidRPr="007C15C4" w:rsidRDefault="0017429A" w:rsidP="0017429A">
      <w:pPr>
        <w:pStyle w:val="LtrBullet"/>
        <w:jc w:val="both"/>
      </w:pPr>
      <w:r w:rsidRPr="007C15C4">
        <w:t>Were they successful?</w:t>
      </w:r>
    </w:p>
    <w:p w:rsidR="0017429A" w:rsidRPr="007C15C4" w:rsidRDefault="0017429A" w:rsidP="0017429A">
      <w:pPr>
        <w:pStyle w:val="LtrBullet"/>
        <w:jc w:val="both"/>
      </w:pPr>
      <w:r w:rsidRPr="007C15C4">
        <w:t>Are their financial affairs in order?</w:t>
      </w:r>
    </w:p>
    <w:p w:rsidR="0017429A" w:rsidRPr="007C15C4" w:rsidRDefault="0017429A" w:rsidP="0017429A">
      <w:pPr>
        <w:pStyle w:val="LtrBullet"/>
        <w:jc w:val="both"/>
      </w:pPr>
      <w:r w:rsidRPr="007C15C4">
        <w:t>Do they know about this particular industry?</w:t>
      </w:r>
    </w:p>
    <w:p w:rsidR="0017429A" w:rsidRPr="007C15C4" w:rsidRDefault="0017429A" w:rsidP="0017429A">
      <w:pPr>
        <w:pStyle w:val="LtrPara"/>
        <w:jc w:val="both"/>
        <w:rPr>
          <w:szCs w:val="22"/>
        </w:rPr>
      </w:pPr>
      <w:r w:rsidRPr="007C15C4">
        <w:rPr>
          <w:szCs w:val="22"/>
        </w:rPr>
        <w:t>Naturally, if you would like to discuss any points raised by other sources, y</w:t>
      </w:r>
      <w:r>
        <w:rPr>
          <w:szCs w:val="22"/>
        </w:rPr>
        <w:t>ou are very welcome.</w:t>
      </w:r>
      <w:r w:rsidRPr="007C15C4">
        <w:rPr>
          <w:szCs w:val="22"/>
        </w:rPr>
        <w:t xml:space="preserve"> We would prefer any doubts, concerns or reservations to be out in the open so that they can be discussed and a decision made.</w:t>
      </w:r>
    </w:p>
    <w:p w:rsidR="0017429A" w:rsidRPr="007C15C4" w:rsidRDefault="0017429A" w:rsidP="0017429A">
      <w:pPr>
        <w:pStyle w:val="LtrPara"/>
        <w:jc w:val="both"/>
        <w:rPr>
          <w:szCs w:val="22"/>
        </w:rPr>
      </w:pPr>
      <w:r w:rsidRPr="007C15C4">
        <w:rPr>
          <w:szCs w:val="22"/>
        </w:rPr>
        <w:t>We don’t want to be operating on the basis that all is fine if you have reservations or concerns about the process.</w:t>
      </w:r>
    </w:p>
    <w:p w:rsidR="0017429A" w:rsidRPr="007C15C4" w:rsidRDefault="0017429A" w:rsidP="0017429A">
      <w:pPr>
        <w:pStyle w:val="StyleHeading6Arial"/>
      </w:pPr>
      <w:proofErr w:type="gramStart"/>
      <w:r w:rsidRPr="007C15C4">
        <w:t>Your</w:t>
      </w:r>
      <w:proofErr w:type="gramEnd"/>
      <w:r w:rsidRPr="007C15C4">
        <w:t xml:space="preserve"> </w:t>
      </w:r>
      <w:r w:rsidR="001A10A1" w:rsidRPr="007C15C4">
        <w:t xml:space="preserve">Authority </w:t>
      </w:r>
      <w:r w:rsidR="008F7B40" w:rsidRPr="007C15C4">
        <w:t>for</w:t>
      </w:r>
      <w:r w:rsidR="001A10A1" w:rsidRPr="007C15C4">
        <w:t xml:space="preserve"> Us </w:t>
      </w:r>
      <w:r w:rsidR="008F7B40" w:rsidRPr="007C15C4">
        <w:t>to</w:t>
      </w:r>
      <w:r w:rsidR="001A10A1" w:rsidRPr="007C15C4">
        <w:t xml:space="preserve"> Act </w:t>
      </w:r>
      <w:r w:rsidR="008F7B40" w:rsidRPr="007C15C4">
        <w:t>on</w:t>
      </w:r>
      <w:r w:rsidR="001A10A1" w:rsidRPr="007C15C4">
        <w:t xml:space="preserve"> Your Behalf</w:t>
      </w:r>
    </w:p>
    <w:p w:rsidR="0017429A" w:rsidRPr="007C15C4" w:rsidRDefault="0017429A" w:rsidP="0017429A">
      <w:pPr>
        <w:pStyle w:val="LtrPara"/>
        <w:jc w:val="both"/>
        <w:rPr>
          <w:szCs w:val="22"/>
        </w:rPr>
      </w:pPr>
      <w:r w:rsidRPr="007C15C4">
        <w:rPr>
          <w:szCs w:val="22"/>
        </w:rPr>
        <w:t>It may be necessary for you to provide us with express authority to act on your behalf with some parties, such as your Bank.</w:t>
      </w:r>
    </w:p>
    <w:p w:rsidR="0017429A" w:rsidRPr="007C15C4" w:rsidRDefault="0017429A" w:rsidP="0017429A">
      <w:pPr>
        <w:pStyle w:val="LtrPara"/>
        <w:jc w:val="both"/>
        <w:rPr>
          <w:szCs w:val="22"/>
        </w:rPr>
      </w:pPr>
      <w:r w:rsidRPr="007C15C4">
        <w:rPr>
          <w:szCs w:val="22"/>
        </w:rPr>
        <w:t>This will be discussed with you as the circumstances arise.</w:t>
      </w:r>
    </w:p>
    <w:p w:rsidR="0017429A" w:rsidRDefault="0017429A" w:rsidP="0017429A">
      <w:pPr>
        <w:pStyle w:val="Heading7"/>
      </w:pPr>
      <w:bookmarkStart w:id="16" w:name="_Toc99952296"/>
      <w:r w:rsidRPr="007C15C4">
        <w:lastRenderedPageBreak/>
        <w:t>Preparing Yourself</w:t>
      </w:r>
      <w:bookmarkEnd w:id="16"/>
    </w:p>
    <w:p w:rsidR="0017429A" w:rsidRPr="007C15C4" w:rsidRDefault="0017429A" w:rsidP="0017429A">
      <w:pPr>
        <w:pStyle w:val="StyleHeading6Arial"/>
        <w:jc w:val="both"/>
      </w:pPr>
      <w:r w:rsidRPr="007C15C4">
        <w:t>Personal Issues</w:t>
      </w:r>
    </w:p>
    <w:p w:rsidR="0017429A" w:rsidRPr="007C15C4" w:rsidRDefault="0017429A" w:rsidP="0017429A">
      <w:pPr>
        <w:pStyle w:val="LtrPara"/>
        <w:jc w:val="both"/>
        <w:rPr>
          <w:szCs w:val="22"/>
        </w:rPr>
      </w:pPr>
      <w:r w:rsidRPr="007C15C4">
        <w:rPr>
          <w:szCs w:val="22"/>
        </w:rPr>
        <w:t>The period you are entering into can be one of great anxiety, brought upon by the excitement and uncertainty of the evaluation, together with the financial stakes involved. Be prepared for this.</w:t>
      </w:r>
    </w:p>
    <w:p w:rsidR="0017429A" w:rsidRPr="007C15C4" w:rsidRDefault="0017429A" w:rsidP="0017429A">
      <w:pPr>
        <w:pStyle w:val="LtrPara"/>
        <w:jc w:val="both"/>
        <w:rPr>
          <w:szCs w:val="22"/>
        </w:rPr>
      </w:pPr>
      <w:r w:rsidRPr="007C15C4">
        <w:rPr>
          <w:szCs w:val="22"/>
        </w:rPr>
        <w:t xml:space="preserve">Many issues and questions will be going </w:t>
      </w:r>
      <w:r>
        <w:rPr>
          <w:szCs w:val="22"/>
        </w:rPr>
        <w:t xml:space="preserve">through your mind. </w:t>
      </w:r>
      <w:r w:rsidRPr="007C15C4">
        <w:rPr>
          <w:szCs w:val="22"/>
        </w:rPr>
        <w:t>Keep notes in the section provided so you can be prepared for your meetings.</w:t>
      </w:r>
    </w:p>
    <w:p w:rsidR="0017429A" w:rsidRPr="007C15C4" w:rsidRDefault="0017429A" w:rsidP="0017429A">
      <w:pPr>
        <w:pStyle w:val="LtrPara"/>
        <w:jc w:val="both"/>
        <w:rPr>
          <w:szCs w:val="22"/>
        </w:rPr>
      </w:pPr>
      <w:r w:rsidRPr="007C15C4">
        <w:rPr>
          <w:szCs w:val="22"/>
        </w:rPr>
        <w:t>You are doing yourself a disservice by havin</w:t>
      </w:r>
      <w:r>
        <w:rPr>
          <w:szCs w:val="22"/>
        </w:rPr>
        <w:t>g a briefcase full of “stuff”.</w:t>
      </w:r>
      <w:r w:rsidRPr="007C15C4">
        <w:rPr>
          <w:szCs w:val="22"/>
        </w:rPr>
        <w:t xml:space="preserve"> This is a recipe for overlooking something important and missing a vital deadline.</w:t>
      </w:r>
    </w:p>
    <w:p w:rsidR="0017429A" w:rsidRPr="007C15C4" w:rsidRDefault="0017429A" w:rsidP="0017429A">
      <w:pPr>
        <w:pStyle w:val="StyleHeading6Arial"/>
        <w:jc w:val="both"/>
      </w:pPr>
      <w:r w:rsidRPr="007C15C4">
        <w:t xml:space="preserve">File Notes Re Meetings </w:t>
      </w:r>
      <w:r>
        <w:t>a</w:t>
      </w:r>
      <w:r w:rsidRPr="007C15C4">
        <w:t>nd Conversations</w:t>
      </w:r>
    </w:p>
    <w:p w:rsidR="0017429A" w:rsidRPr="007C15C4" w:rsidRDefault="0017429A" w:rsidP="0017429A">
      <w:pPr>
        <w:pStyle w:val="LtrPara"/>
        <w:jc w:val="both"/>
        <w:rPr>
          <w:szCs w:val="22"/>
        </w:rPr>
      </w:pPr>
      <w:r w:rsidRPr="007C15C4">
        <w:rPr>
          <w:szCs w:val="22"/>
        </w:rPr>
        <w:t>It is important that you keep records of matters discussed, particularly with the Vendor. These records form part of the undertakings provided and you may need to have reference to them later.</w:t>
      </w:r>
    </w:p>
    <w:p w:rsidR="0017429A" w:rsidRPr="007C15C4" w:rsidRDefault="0017429A" w:rsidP="0017429A">
      <w:pPr>
        <w:pStyle w:val="LtrPara"/>
        <w:jc w:val="both"/>
        <w:rPr>
          <w:szCs w:val="22"/>
        </w:rPr>
      </w:pPr>
      <w:r w:rsidRPr="007C15C4">
        <w:rPr>
          <w:szCs w:val="22"/>
        </w:rPr>
        <w:t>We will endeavour to provide you with file notes of the meetings you have with us. It is also our usual practice to document matters discussed in telephone conversations.</w:t>
      </w:r>
    </w:p>
    <w:p w:rsidR="0017429A" w:rsidRPr="007C15C4" w:rsidRDefault="0017429A" w:rsidP="00B82239">
      <w:pPr>
        <w:pStyle w:val="StyleHeading6Arial"/>
        <w:keepNext/>
        <w:ind w:left="1151" w:hanging="1151"/>
        <w:jc w:val="both"/>
      </w:pPr>
      <w:r w:rsidRPr="007C15C4">
        <w:t>“The E Myth Revisited” by Michael Gerber</w:t>
      </w:r>
    </w:p>
    <w:p w:rsidR="0017429A" w:rsidRPr="007C15C4" w:rsidRDefault="0017429A" w:rsidP="0017429A">
      <w:pPr>
        <w:pStyle w:val="LtrPara"/>
        <w:jc w:val="both"/>
        <w:rPr>
          <w:szCs w:val="22"/>
        </w:rPr>
      </w:pPr>
      <w:r w:rsidRPr="007C15C4">
        <w:rPr>
          <w:szCs w:val="22"/>
        </w:rPr>
        <w:t>This is available in most major bookstores and is one of the bes</w:t>
      </w:r>
      <w:r>
        <w:rPr>
          <w:szCs w:val="22"/>
        </w:rPr>
        <w:t>t business books ever written. Buy it today and read it.</w:t>
      </w:r>
      <w:r w:rsidRPr="007C15C4">
        <w:rPr>
          <w:szCs w:val="22"/>
        </w:rPr>
        <w:t xml:space="preserve"> Read it again and then let’s talk about its relevance to your situation.</w:t>
      </w:r>
      <w:r w:rsidR="00EB325D">
        <w:rPr>
          <w:szCs w:val="22"/>
        </w:rPr>
        <w:t xml:space="preserve"> </w:t>
      </w:r>
    </w:p>
    <w:p w:rsidR="0017429A" w:rsidRPr="007C15C4" w:rsidRDefault="0017429A" w:rsidP="0017429A">
      <w:pPr>
        <w:pStyle w:val="Heading7"/>
        <w:jc w:val="both"/>
      </w:pPr>
      <w:bookmarkStart w:id="17" w:name="_Toc99952297"/>
      <w:r w:rsidRPr="007C15C4">
        <w:t>Legal documentation</w:t>
      </w:r>
      <w:bookmarkEnd w:id="17"/>
    </w:p>
    <w:p w:rsidR="0017429A" w:rsidRPr="007C15C4" w:rsidRDefault="0017429A" w:rsidP="0017429A">
      <w:pPr>
        <w:pStyle w:val="LtrPara"/>
        <w:jc w:val="both"/>
        <w:rPr>
          <w:szCs w:val="22"/>
        </w:rPr>
      </w:pPr>
      <w:r w:rsidRPr="007C15C4">
        <w:rPr>
          <w:szCs w:val="22"/>
        </w:rPr>
        <w:t>We strongly recommend you take the time to read all legal documentation relating to the arrangements.</w:t>
      </w:r>
    </w:p>
    <w:p w:rsidR="0017429A" w:rsidRPr="007C15C4" w:rsidRDefault="0017429A" w:rsidP="0017429A">
      <w:pPr>
        <w:pStyle w:val="LtrPara"/>
        <w:jc w:val="both"/>
        <w:rPr>
          <w:szCs w:val="22"/>
        </w:rPr>
      </w:pPr>
      <w:r w:rsidRPr="007C15C4">
        <w:rPr>
          <w:szCs w:val="22"/>
        </w:rPr>
        <w:t>Not only will this help to ensure you know what you are getting into, but it could potentially save you in time (i.e. fees) with your solicitor.</w:t>
      </w:r>
    </w:p>
    <w:p w:rsidR="0017429A" w:rsidRDefault="00D77330" w:rsidP="0017429A">
      <w:pPr>
        <w:pStyle w:val="Heading7"/>
        <w:jc w:val="both"/>
      </w:pPr>
      <w:r>
        <w:br w:type="page"/>
      </w:r>
      <w:bookmarkStart w:id="18" w:name="_Toc99952298"/>
      <w:r w:rsidR="0017429A" w:rsidRPr="007C15C4">
        <w:lastRenderedPageBreak/>
        <w:t>Preparing to take Delivery of the Business</w:t>
      </w:r>
      <w:bookmarkEnd w:id="18"/>
    </w:p>
    <w:p w:rsidR="0017429A" w:rsidRPr="007C15C4" w:rsidRDefault="0017429A" w:rsidP="0017429A">
      <w:pPr>
        <w:pStyle w:val="StyleHeading6Arial"/>
        <w:jc w:val="both"/>
      </w:pPr>
      <w:r w:rsidRPr="007C15C4">
        <w:t xml:space="preserve">“Getting </w:t>
      </w:r>
      <w:r>
        <w:t>Shown t</w:t>
      </w:r>
      <w:r w:rsidRPr="007C15C4">
        <w:t>he Ropes”</w:t>
      </w:r>
    </w:p>
    <w:p w:rsidR="0017429A" w:rsidRPr="007C15C4" w:rsidRDefault="0017429A" w:rsidP="0017429A">
      <w:pPr>
        <w:pStyle w:val="LtrPara"/>
        <w:jc w:val="both"/>
        <w:rPr>
          <w:szCs w:val="22"/>
        </w:rPr>
      </w:pPr>
      <w:r w:rsidRPr="007C15C4">
        <w:rPr>
          <w:szCs w:val="22"/>
        </w:rPr>
        <w:t>It is usual to have meetings with the outgoing owner to learn about how the business operates.</w:t>
      </w:r>
    </w:p>
    <w:p w:rsidR="0017429A" w:rsidRPr="007C15C4" w:rsidRDefault="0017429A" w:rsidP="0017429A">
      <w:pPr>
        <w:pStyle w:val="LtrPara"/>
        <w:jc w:val="both"/>
        <w:rPr>
          <w:szCs w:val="22"/>
        </w:rPr>
      </w:pPr>
      <w:r w:rsidRPr="007C15C4">
        <w:rPr>
          <w:szCs w:val="22"/>
        </w:rPr>
        <w:t>Avail yourself of this opportunity. It is preferable that this be done as much as possible before committing to the business.</w:t>
      </w:r>
    </w:p>
    <w:p w:rsidR="0017429A" w:rsidRPr="007C15C4" w:rsidRDefault="0017429A" w:rsidP="0017429A">
      <w:pPr>
        <w:pStyle w:val="LtrPara"/>
        <w:jc w:val="both"/>
        <w:rPr>
          <w:szCs w:val="22"/>
        </w:rPr>
      </w:pPr>
      <w:r w:rsidRPr="007C15C4">
        <w:rPr>
          <w:szCs w:val="22"/>
        </w:rPr>
        <w:t>If a phase-out process is part of the post sale arrangements, it is important that this be clearly documented.</w:t>
      </w:r>
    </w:p>
    <w:p w:rsidR="0017429A" w:rsidRPr="007C15C4" w:rsidRDefault="0017429A" w:rsidP="0017429A">
      <w:pPr>
        <w:pStyle w:val="StyleHeading6Arial"/>
        <w:jc w:val="both"/>
      </w:pPr>
      <w:r w:rsidRPr="007C15C4">
        <w:t xml:space="preserve">Setting Up </w:t>
      </w:r>
      <w:r w:rsidR="004E16C3" w:rsidRPr="007C15C4">
        <w:t>an</w:t>
      </w:r>
      <w:r w:rsidRPr="007C15C4">
        <w:t xml:space="preserve"> Accounting Program</w:t>
      </w:r>
    </w:p>
    <w:p w:rsidR="0017429A" w:rsidRPr="007C15C4" w:rsidRDefault="0017429A" w:rsidP="0017429A">
      <w:pPr>
        <w:pStyle w:val="LtrPara"/>
        <w:jc w:val="both"/>
        <w:rPr>
          <w:szCs w:val="22"/>
        </w:rPr>
      </w:pPr>
      <w:r w:rsidRPr="007C15C4">
        <w:rPr>
          <w:szCs w:val="22"/>
        </w:rPr>
        <w:t xml:space="preserve">The business you acquire may not have </w:t>
      </w:r>
      <w:r>
        <w:rPr>
          <w:szCs w:val="22"/>
        </w:rPr>
        <w:t xml:space="preserve">an adequate accounting system. </w:t>
      </w:r>
      <w:r w:rsidRPr="007C15C4">
        <w:rPr>
          <w:szCs w:val="22"/>
        </w:rPr>
        <w:t>This is the bedrock</w:t>
      </w:r>
      <w:r>
        <w:rPr>
          <w:szCs w:val="22"/>
        </w:rPr>
        <w:t xml:space="preserve"> of all your business decisions</w:t>
      </w:r>
      <w:r w:rsidRPr="007C15C4">
        <w:rPr>
          <w:szCs w:val="22"/>
        </w:rPr>
        <w:t xml:space="preserve"> without which you will fail.</w:t>
      </w:r>
    </w:p>
    <w:p w:rsidR="0017429A" w:rsidRPr="007C15C4" w:rsidRDefault="0017429A" w:rsidP="0017429A">
      <w:pPr>
        <w:pStyle w:val="LtrPara"/>
        <w:jc w:val="both"/>
        <w:rPr>
          <w:szCs w:val="22"/>
        </w:rPr>
      </w:pPr>
      <w:r w:rsidRPr="007C15C4">
        <w:rPr>
          <w:szCs w:val="22"/>
        </w:rPr>
        <w:t>We will discuss appropriate alternatives with you for your new business.</w:t>
      </w:r>
    </w:p>
    <w:p w:rsidR="0017429A" w:rsidRDefault="0017429A" w:rsidP="0017429A">
      <w:pPr>
        <w:pStyle w:val="StyleHeading6Arial"/>
        <w:spacing w:after="240"/>
        <w:ind w:left="1151" w:hanging="1151"/>
        <w:jc w:val="both"/>
      </w:pPr>
      <w:r w:rsidRPr="007C15C4">
        <w:t>Survival and Frequency of Accounting Reports</w:t>
      </w:r>
    </w:p>
    <w:tbl>
      <w:tblPr>
        <w:tblW w:w="0" w:type="auto"/>
        <w:tblInd w:w="959" w:type="dxa"/>
        <w:tblLayout w:type="fixed"/>
        <w:tblLook w:val="01E0" w:firstRow="1" w:lastRow="1" w:firstColumn="1" w:lastColumn="1" w:noHBand="0" w:noVBand="0"/>
      </w:tblPr>
      <w:tblGrid>
        <w:gridCol w:w="3402"/>
        <w:gridCol w:w="3402"/>
      </w:tblGrid>
      <w:tr w:rsidR="0017429A">
        <w:tblPrEx>
          <w:tblCellMar>
            <w:top w:w="0" w:type="dxa"/>
            <w:bottom w:w="0" w:type="dxa"/>
          </w:tblCellMar>
        </w:tblPrEx>
        <w:trPr>
          <w:cantSplit/>
          <w:tblHeader/>
        </w:trPr>
        <w:tc>
          <w:tcPr>
            <w:tcW w:w="3402" w:type="dxa"/>
          </w:tcPr>
          <w:p w:rsidR="0017429A" w:rsidRPr="007C15C4" w:rsidRDefault="0017429A" w:rsidP="0017429A">
            <w:pPr>
              <w:pStyle w:val="TableHeading"/>
              <w:jc w:val="both"/>
              <w:rPr>
                <w:rFonts w:ascii="Arial" w:hAnsi="Arial"/>
                <w:sz w:val="22"/>
                <w:szCs w:val="22"/>
              </w:rPr>
            </w:pPr>
            <w:r>
              <w:rPr>
                <w:rFonts w:ascii="Arial" w:hAnsi="Arial"/>
                <w:sz w:val="22"/>
                <w:szCs w:val="22"/>
              </w:rPr>
              <w:t>Frequency</w:t>
            </w:r>
          </w:p>
        </w:tc>
        <w:tc>
          <w:tcPr>
            <w:tcW w:w="3402" w:type="dxa"/>
          </w:tcPr>
          <w:p w:rsidR="0017429A" w:rsidRPr="007C15C4" w:rsidRDefault="0017429A" w:rsidP="00B82239">
            <w:pPr>
              <w:pStyle w:val="TableHeading"/>
              <w:jc w:val="center"/>
              <w:rPr>
                <w:rFonts w:ascii="Arial" w:hAnsi="Arial"/>
                <w:sz w:val="22"/>
                <w:szCs w:val="22"/>
              </w:rPr>
            </w:pPr>
            <w:r>
              <w:rPr>
                <w:rFonts w:ascii="Arial" w:hAnsi="Arial"/>
                <w:sz w:val="22"/>
                <w:szCs w:val="22"/>
              </w:rPr>
              <w:t>Survival Rate %</w:t>
            </w:r>
          </w:p>
        </w:tc>
      </w:tr>
      <w:tr w:rsidR="0017429A">
        <w:tblPrEx>
          <w:tblCellMar>
            <w:top w:w="0" w:type="dxa"/>
            <w:bottom w:w="0" w:type="dxa"/>
          </w:tblCellMar>
        </w:tblPrEx>
        <w:trPr>
          <w:cantSplit/>
        </w:trPr>
        <w:tc>
          <w:tcPr>
            <w:tcW w:w="3402" w:type="dxa"/>
          </w:tcPr>
          <w:p w:rsidR="0017429A" w:rsidRPr="007C15C4" w:rsidRDefault="0017429A" w:rsidP="0017429A">
            <w:pPr>
              <w:pStyle w:val="TableEntry"/>
              <w:jc w:val="both"/>
              <w:rPr>
                <w:rFonts w:ascii="Arial" w:hAnsi="Arial"/>
                <w:sz w:val="22"/>
                <w:szCs w:val="22"/>
              </w:rPr>
            </w:pPr>
            <w:r>
              <w:rPr>
                <w:rFonts w:ascii="Arial" w:hAnsi="Arial"/>
                <w:sz w:val="22"/>
                <w:szCs w:val="22"/>
              </w:rPr>
              <w:t>At least monthly</w:t>
            </w:r>
          </w:p>
        </w:tc>
        <w:tc>
          <w:tcPr>
            <w:tcW w:w="3402" w:type="dxa"/>
          </w:tcPr>
          <w:p w:rsidR="0017429A" w:rsidRPr="007C15C4" w:rsidRDefault="00B82239" w:rsidP="00B82239">
            <w:pPr>
              <w:pStyle w:val="TableEntry"/>
              <w:jc w:val="center"/>
              <w:rPr>
                <w:rFonts w:ascii="Arial" w:hAnsi="Arial"/>
                <w:sz w:val="22"/>
                <w:szCs w:val="22"/>
              </w:rPr>
            </w:pPr>
            <w:r>
              <w:rPr>
                <w:rFonts w:ascii="Arial" w:hAnsi="Arial"/>
                <w:sz w:val="22"/>
                <w:szCs w:val="22"/>
              </w:rPr>
              <w:t>79.</w:t>
            </w:r>
            <w:r w:rsidR="0017429A">
              <w:rPr>
                <w:rFonts w:ascii="Arial" w:hAnsi="Arial"/>
                <w:sz w:val="22"/>
                <w:szCs w:val="22"/>
              </w:rPr>
              <w:t>7</w:t>
            </w:r>
          </w:p>
        </w:tc>
      </w:tr>
      <w:tr w:rsidR="0017429A">
        <w:tblPrEx>
          <w:tblCellMar>
            <w:top w:w="0" w:type="dxa"/>
            <w:bottom w:w="0" w:type="dxa"/>
          </w:tblCellMar>
        </w:tblPrEx>
        <w:trPr>
          <w:cantSplit/>
        </w:trPr>
        <w:tc>
          <w:tcPr>
            <w:tcW w:w="3402" w:type="dxa"/>
          </w:tcPr>
          <w:p w:rsidR="0017429A" w:rsidRPr="007C15C4" w:rsidRDefault="0017429A" w:rsidP="0017429A">
            <w:pPr>
              <w:pStyle w:val="TableEntry"/>
              <w:jc w:val="both"/>
              <w:rPr>
                <w:rFonts w:ascii="Arial" w:hAnsi="Arial"/>
                <w:sz w:val="22"/>
                <w:szCs w:val="22"/>
              </w:rPr>
            </w:pPr>
            <w:r>
              <w:rPr>
                <w:rFonts w:ascii="Arial" w:hAnsi="Arial"/>
                <w:sz w:val="22"/>
                <w:szCs w:val="22"/>
              </w:rPr>
              <w:t>Quarterly</w:t>
            </w:r>
          </w:p>
        </w:tc>
        <w:tc>
          <w:tcPr>
            <w:tcW w:w="3402" w:type="dxa"/>
          </w:tcPr>
          <w:p w:rsidR="0017429A" w:rsidRPr="007C15C4" w:rsidRDefault="0017429A" w:rsidP="00B82239">
            <w:pPr>
              <w:pStyle w:val="TableEntry"/>
              <w:jc w:val="center"/>
              <w:rPr>
                <w:rFonts w:ascii="Arial" w:hAnsi="Arial"/>
                <w:sz w:val="22"/>
                <w:szCs w:val="22"/>
              </w:rPr>
            </w:pPr>
            <w:r>
              <w:rPr>
                <w:rFonts w:ascii="Arial" w:hAnsi="Arial"/>
                <w:sz w:val="22"/>
                <w:szCs w:val="22"/>
              </w:rPr>
              <w:t>71.5</w:t>
            </w:r>
          </w:p>
        </w:tc>
      </w:tr>
      <w:tr w:rsidR="0017429A">
        <w:tblPrEx>
          <w:tblCellMar>
            <w:top w:w="0" w:type="dxa"/>
            <w:bottom w:w="0" w:type="dxa"/>
          </w:tblCellMar>
        </w:tblPrEx>
        <w:trPr>
          <w:cantSplit/>
        </w:trPr>
        <w:tc>
          <w:tcPr>
            <w:tcW w:w="3402" w:type="dxa"/>
          </w:tcPr>
          <w:p w:rsidR="0017429A" w:rsidRPr="007C15C4" w:rsidRDefault="0017429A" w:rsidP="0017429A">
            <w:pPr>
              <w:pStyle w:val="TableEntry"/>
              <w:jc w:val="both"/>
              <w:rPr>
                <w:rFonts w:ascii="Arial" w:hAnsi="Arial"/>
                <w:sz w:val="22"/>
                <w:szCs w:val="22"/>
              </w:rPr>
            </w:pPr>
            <w:r>
              <w:rPr>
                <w:rFonts w:ascii="Arial" w:hAnsi="Arial"/>
                <w:sz w:val="22"/>
                <w:szCs w:val="22"/>
              </w:rPr>
              <w:t>Half-Yearly</w:t>
            </w:r>
          </w:p>
        </w:tc>
        <w:tc>
          <w:tcPr>
            <w:tcW w:w="3402" w:type="dxa"/>
          </w:tcPr>
          <w:p w:rsidR="0017429A" w:rsidRPr="007C15C4" w:rsidRDefault="0017429A" w:rsidP="00B82239">
            <w:pPr>
              <w:pStyle w:val="TableEntry"/>
              <w:jc w:val="center"/>
              <w:rPr>
                <w:rFonts w:ascii="Arial" w:hAnsi="Arial"/>
                <w:sz w:val="22"/>
                <w:szCs w:val="22"/>
              </w:rPr>
            </w:pPr>
            <w:r>
              <w:rPr>
                <w:rFonts w:ascii="Arial" w:hAnsi="Arial"/>
                <w:sz w:val="22"/>
                <w:szCs w:val="22"/>
              </w:rPr>
              <w:t>49.9</w:t>
            </w:r>
          </w:p>
        </w:tc>
      </w:tr>
      <w:tr w:rsidR="0017429A">
        <w:tblPrEx>
          <w:tblCellMar>
            <w:top w:w="0" w:type="dxa"/>
            <w:bottom w:w="0" w:type="dxa"/>
          </w:tblCellMar>
        </w:tblPrEx>
        <w:trPr>
          <w:cantSplit/>
        </w:trPr>
        <w:tc>
          <w:tcPr>
            <w:tcW w:w="3402" w:type="dxa"/>
          </w:tcPr>
          <w:p w:rsidR="0017429A" w:rsidRPr="007C15C4" w:rsidRDefault="0017429A" w:rsidP="0017429A">
            <w:pPr>
              <w:pStyle w:val="TableEntry"/>
              <w:jc w:val="both"/>
              <w:rPr>
                <w:rFonts w:ascii="Arial" w:hAnsi="Arial"/>
                <w:sz w:val="22"/>
                <w:szCs w:val="22"/>
              </w:rPr>
            </w:pPr>
            <w:r>
              <w:rPr>
                <w:rFonts w:ascii="Arial" w:hAnsi="Arial"/>
                <w:sz w:val="22"/>
                <w:szCs w:val="22"/>
              </w:rPr>
              <w:t>Annually</w:t>
            </w:r>
          </w:p>
        </w:tc>
        <w:tc>
          <w:tcPr>
            <w:tcW w:w="3402" w:type="dxa"/>
          </w:tcPr>
          <w:p w:rsidR="0017429A" w:rsidRPr="007C15C4" w:rsidRDefault="0017429A" w:rsidP="00B82239">
            <w:pPr>
              <w:pStyle w:val="TableEntry"/>
              <w:jc w:val="center"/>
              <w:rPr>
                <w:rFonts w:ascii="Arial" w:hAnsi="Arial"/>
                <w:sz w:val="22"/>
                <w:szCs w:val="22"/>
              </w:rPr>
            </w:pPr>
            <w:r>
              <w:rPr>
                <w:rFonts w:ascii="Arial" w:hAnsi="Arial"/>
                <w:sz w:val="22"/>
                <w:szCs w:val="22"/>
              </w:rPr>
              <w:t>36.0</w:t>
            </w:r>
          </w:p>
        </w:tc>
      </w:tr>
    </w:tbl>
    <w:p w:rsidR="0017429A" w:rsidRDefault="0017429A" w:rsidP="0017429A">
      <w:pPr>
        <w:pStyle w:val="LtrPara"/>
        <w:jc w:val="both"/>
        <w:rPr>
          <w:szCs w:val="22"/>
          <w:vertAlign w:val="subscript"/>
        </w:rPr>
      </w:pPr>
      <w:r w:rsidRPr="007C15C4">
        <w:rPr>
          <w:szCs w:val="22"/>
          <w:vertAlign w:val="subscript"/>
        </w:rPr>
        <w:t xml:space="preserve">Source: Williams, A.J, A Longitudinal Analysis of the Characteristics and the Performance of Small Business in </w:t>
      </w:r>
      <w:smartTag w:uri="urn:schemas-microsoft-com:office:smarttags" w:element="place">
        <w:smartTag w:uri="urn:schemas-microsoft-com:office:smarttags" w:element="country-region">
          <w:r w:rsidRPr="007C15C4">
            <w:rPr>
              <w:szCs w:val="22"/>
              <w:vertAlign w:val="subscript"/>
            </w:rPr>
            <w:t>Australia</w:t>
          </w:r>
        </w:smartTag>
      </w:smartTag>
      <w:r w:rsidRPr="007C15C4">
        <w:rPr>
          <w:szCs w:val="22"/>
          <w:vertAlign w:val="subscript"/>
        </w:rPr>
        <w:t>.</w:t>
      </w:r>
    </w:p>
    <w:p w:rsidR="0017429A" w:rsidRPr="007C15C4" w:rsidRDefault="0017429A" w:rsidP="0017429A">
      <w:pPr>
        <w:pStyle w:val="LtrPara"/>
        <w:jc w:val="both"/>
        <w:rPr>
          <w:szCs w:val="22"/>
        </w:rPr>
      </w:pPr>
      <w:r>
        <w:rPr>
          <w:szCs w:val="22"/>
        </w:rPr>
        <w:t>Don’t forget that you will have to prepare a Business Activity Statement quarterly or monthly. This is an ideal opportunity to review your accounting reports.</w:t>
      </w:r>
    </w:p>
    <w:p w:rsidR="0017429A" w:rsidRPr="007C15C4" w:rsidRDefault="0017429A" w:rsidP="0017429A">
      <w:pPr>
        <w:pStyle w:val="Heading7"/>
        <w:keepNext/>
        <w:ind w:left="1298" w:hanging="1298"/>
        <w:jc w:val="both"/>
      </w:pPr>
      <w:bookmarkStart w:id="19" w:name="_Toc99952299"/>
      <w:r w:rsidRPr="007C15C4">
        <w:t>Stock</w:t>
      </w:r>
      <w:r>
        <w:t>-</w:t>
      </w:r>
      <w:r w:rsidRPr="007C15C4">
        <w:t>take, Stock Ordering</w:t>
      </w:r>
      <w:bookmarkEnd w:id="19"/>
    </w:p>
    <w:p w:rsidR="0017429A" w:rsidRPr="007C15C4" w:rsidRDefault="0017429A" w:rsidP="0017429A">
      <w:pPr>
        <w:pStyle w:val="LtrPara"/>
        <w:keepNext/>
        <w:jc w:val="both"/>
        <w:rPr>
          <w:szCs w:val="22"/>
        </w:rPr>
      </w:pPr>
      <w:r w:rsidRPr="007C15C4">
        <w:rPr>
          <w:szCs w:val="22"/>
        </w:rPr>
        <w:t xml:space="preserve">If the business being acquired has stock, special arrangements will </w:t>
      </w:r>
      <w:r>
        <w:rPr>
          <w:szCs w:val="22"/>
        </w:rPr>
        <w:t>need to be made to ensure that:</w:t>
      </w:r>
    </w:p>
    <w:p w:rsidR="0017429A" w:rsidRPr="007C15C4" w:rsidRDefault="0017429A" w:rsidP="0017429A">
      <w:pPr>
        <w:pStyle w:val="LtrBullet"/>
        <w:jc w:val="both"/>
      </w:pPr>
      <w:r w:rsidRPr="007C15C4">
        <w:t>You receive what is stated in the contract</w:t>
      </w:r>
    </w:p>
    <w:p w:rsidR="0017429A" w:rsidRPr="007C15C4" w:rsidRDefault="0017429A" w:rsidP="0017429A">
      <w:pPr>
        <w:pStyle w:val="LtrBullet"/>
        <w:jc w:val="both"/>
      </w:pPr>
      <w:r w:rsidRPr="007C15C4">
        <w:t>You have sufficient stock to commence trading</w:t>
      </w:r>
    </w:p>
    <w:p w:rsidR="0017429A" w:rsidRPr="00FE0A9F" w:rsidRDefault="0017429A" w:rsidP="0017429A">
      <w:pPr>
        <w:pStyle w:val="LtrPara"/>
        <w:jc w:val="both"/>
        <w:rPr>
          <w:rFonts w:cs="Arial"/>
        </w:rPr>
      </w:pPr>
      <w:r w:rsidRPr="00FE0A9F">
        <w:rPr>
          <w:rFonts w:cs="Arial"/>
        </w:rPr>
        <w:t>It is usual to adjust the stock value on the day of settlement to reflect the actual value of what is being taken over.</w:t>
      </w:r>
    </w:p>
    <w:p w:rsidR="0017429A" w:rsidRPr="00FE0A9F" w:rsidRDefault="0017429A" w:rsidP="0017429A">
      <w:pPr>
        <w:pStyle w:val="LtrPara"/>
        <w:jc w:val="both"/>
        <w:rPr>
          <w:rFonts w:cs="Arial"/>
        </w:rPr>
      </w:pPr>
      <w:r w:rsidRPr="00FE0A9F">
        <w:rPr>
          <w:rFonts w:cs="Arial"/>
        </w:rPr>
        <w:t>This is d</w:t>
      </w:r>
      <w:r>
        <w:rPr>
          <w:rFonts w:cs="Arial"/>
        </w:rPr>
        <w:t>etermined by performing a stock-</w:t>
      </w:r>
      <w:r w:rsidRPr="00FE0A9F">
        <w:rPr>
          <w:rFonts w:cs="Arial"/>
        </w:rPr>
        <w:t>take and costing the stock items.</w:t>
      </w:r>
    </w:p>
    <w:p w:rsidR="0017429A" w:rsidRPr="007C15C4" w:rsidRDefault="00D77330" w:rsidP="0017429A">
      <w:pPr>
        <w:pStyle w:val="Heading7"/>
        <w:jc w:val="both"/>
      </w:pPr>
      <w:r>
        <w:br w:type="page"/>
      </w:r>
      <w:bookmarkStart w:id="20" w:name="_Toc99952300"/>
      <w:r w:rsidR="0017429A" w:rsidRPr="007C15C4">
        <w:lastRenderedPageBreak/>
        <w:t>Insurances</w:t>
      </w:r>
      <w:bookmarkEnd w:id="20"/>
    </w:p>
    <w:p w:rsidR="0017429A" w:rsidRPr="00FE0A9F" w:rsidRDefault="0017429A" w:rsidP="0017429A">
      <w:pPr>
        <w:pStyle w:val="LtrPara"/>
        <w:jc w:val="both"/>
        <w:rPr>
          <w:rFonts w:cs="Arial"/>
        </w:rPr>
      </w:pPr>
      <w:r w:rsidRPr="00FE0A9F">
        <w:rPr>
          <w:rFonts w:cs="Arial"/>
        </w:rPr>
        <w:t>One of the most important aspects of running a business is making sure you have adequate insurance cover in case something goes wrong. All too often small business owners don’t consider all their insurance needs until it is too late. Contact your insurance broker before you start out in business and make sure you are covered for the unexpected.</w:t>
      </w:r>
    </w:p>
    <w:p w:rsidR="0017429A" w:rsidRPr="00FE0A9F" w:rsidRDefault="0017429A" w:rsidP="0017429A">
      <w:pPr>
        <w:pStyle w:val="LtrPara"/>
        <w:jc w:val="both"/>
        <w:rPr>
          <w:rFonts w:cs="Arial"/>
        </w:rPr>
      </w:pPr>
      <w:r w:rsidRPr="00FE0A9F">
        <w:rPr>
          <w:rFonts w:cs="Arial"/>
        </w:rPr>
        <w:t>While insurance requirements vary greatly from one business to another, the following is a guide to the most common types.</w:t>
      </w:r>
    </w:p>
    <w:p w:rsidR="0017429A" w:rsidRPr="007C15C4" w:rsidRDefault="0017429A" w:rsidP="0017429A">
      <w:pPr>
        <w:pStyle w:val="StyleHeading6Arial"/>
        <w:jc w:val="both"/>
      </w:pPr>
      <w:r w:rsidRPr="007C15C4">
        <w:t>Material Damage</w:t>
      </w:r>
    </w:p>
    <w:p w:rsidR="0017429A" w:rsidRPr="00FE0A9F" w:rsidRDefault="0017429A" w:rsidP="0017429A">
      <w:pPr>
        <w:pStyle w:val="LtrPara"/>
        <w:jc w:val="both"/>
        <w:rPr>
          <w:rFonts w:cs="Arial"/>
        </w:rPr>
      </w:pPr>
      <w:r w:rsidRPr="00FE0A9F">
        <w:rPr>
          <w:rFonts w:cs="Arial"/>
        </w:rPr>
        <w:t>This covers the assets of your business such as buildings, stock, plant and equipment against physical loss, destruction or damage. When arranging insurance, you may cover buildings and plant for their full replacement cost and allow for seasonal increases in stock values</w:t>
      </w:r>
      <w:r>
        <w:rPr>
          <w:rFonts w:cs="Arial"/>
        </w:rPr>
        <w:t>.</w:t>
      </w:r>
    </w:p>
    <w:p w:rsidR="0017429A" w:rsidRPr="007C15C4" w:rsidRDefault="0017429A" w:rsidP="0017429A">
      <w:pPr>
        <w:pStyle w:val="StyleHeading6Arial"/>
        <w:jc w:val="both"/>
      </w:pPr>
      <w:r w:rsidRPr="007C15C4">
        <w:t>Income Protection</w:t>
      </w:r>
    </w:p>
    <w:p w:rsidR="0017429A" w:rsidRPr="00FE0A9F" w:rsidRDefault="0017429A" w:rsidP="0017429A">
      <w:pPr>
        <w:pStyle w:val="LtrPara"/>
        <w:jc w:val="both"/>
        <w:rPr>
          <w:rFonts w:cs="Arial"/>
        </w:rPr>
      </w:pPr>
      <w:r w:rsidRPr="00FE0A9F">
        <w:rPr>
          <w:rFonts w:cs="Arial"/>
        </w:rPr>
        <w:t>This insures against loss of gross profit following damage to the assets of your business. The increased cost of operating your business after such misfortune may also be covered plus outstanding debtors and loss of rent receivable.</w:t>
      </w:r>
    </w:p>
    <w:p w:rsidR="0017429A" w:rsidRPr="007C15C4" w:rsidRDefault="0017429A" w:rsidP="0017429A">
      <w:pPr>
        <w:pStyle w:val="StyleHeading6Arial"/>
        <w:jc w:val="both"/>
      </w:pPr>
      <w:r w:rsidRPr="007C15C4">
        <w:t>Burglary</w:t>
      </w:r>
    </w:p>
    <w:p w:rsidR="0017429A" w:rsidRPr="00FE0A9F" w:rsidRDefault="0017429A" w:rsidP="0017429A">
      <w:pPr>
        <w:pStyle w:val="LtrPara"/>
        <w:jc w:val="both"/>
        <w:rPr>
          <w:rFonts w:cs="Arial"/>
        </w:rPr>
      </w:pPr>
      <w:r w:rsidRPr="00FE0A9F">
        <w:rPr>
          <w:rFonts w:cs="Arial"/>
        </w:rPr>
        <w:t>Covers loss of or damage to stock, plant, equipment and othe</w:t>
      </w:r>
      <w:r>
        <w:rPr>
          <w:rFonts w:cs="Arial"/>
        </w:rPr>
        <w:t xml:space="preserve">r contents caused by burglars. </w:t>
      </w:r>
      <w:r w:rsidRPr="00FE0A9F">
        <w:rPr>
          <w:rFonts w:cs="Arial"/>
        </w:rPr>
        <w:t>You select the amount of protection required which can allow for seas</w:t>
      </w:r>
      <w:r>
        <w:rPr>
          <w:rFonts w:cs="Arial"/>
        </w:rPr>
        <w:t xml:space="preserve">onal increases in stock value. </w:t>
      </w:r>
      <w:r w:rsidRPr="00FE0A9F">
        <w:rPr>
          <w:rFonts w:cs="Arial"/>
        </w:rPr>
        <w:t>In addition, the policy automatically provides cover for damage to premises sustained in a burglary, costs of temporary security following a break in, and replacement of locks should keys be stolen.</w:t>
      </w:r>
    </w:p>
    <w:p w:rsidR="0017429A" w:rsidRPr="007C15C4" w:rsidRDefault="0017429A" w:rsidP="0017429A">
      <w:pPr>
        <w:pStyle w:val="StyleHeading6Arial"/>
        <w:jc w:val="both"/>
      </w:pPr>
      <w:r w:rsidRPr="007C15C4">
        <w:t>Glass Breakage</w:t>
      </w:r>
    </w:p>
    <w:p w:rsidR="0017429A" w:rsidRPr="00FE0A9F" w:rsidRDefault="0017429A" w:rsidP="0017429A">
      <w:pPr>
        <w:pStyle w:val="LtrPara"/>
        <w:jc w:val="both"/>
        <w:rPr>
          <w:rFonts w:cs="Arial"/>
        </w:rPr>
      </w:pPr>
      <w:r w:rsidRPr="00FE0A9F">
        <w:rPr>
          <w:rFonts w:cs="Arial"/>
        </w:rPr>
        <w:t>This enables you to insure against breakage of fixed external and internal glass and other nominated breakable objects such as signs. The policy automatically covers damage to frames</w:t>
      </w:r>
      <w:r>
        <w:rPr>
          <w:rFonts w:cs="Arial"/>
        </w:rPr>
        <w:t>,</w:t>
      </w:r>
      <w:r w:rsidRPr="00FE0A9F">
        <w:rPr>
          <w:rFonts w:cs="Arial"/>
        </w:rPr>
        <w:t xml:space="preserve"> replacing sign writing and ornamentation, damage to stock, and costs of temporary </w:t>
      </w:r>
      <w:r>
        <w:rPr>
          <w:rFonts w:cs="Arial"/>
        </w:rPr>
        <w:t>closure</w:t>
      </w:r>
      <w:r w:rsidRPr="00FE0A9F">
        <w:rPr>
          <w:rFonts w:cs="Arial"/>
        </w:rPr>
        <w:t>.</w:t>
      </w:r>
    </w:p>
    <w:p w:rsidR="0017429A" w:rsidRPr="007C15C4" w:rsidRDefault="0017429A" w:rsidP="0017429A">
      <w:pPr>
        <w:pStyle w:val="StyleHeading6Arial"/>
        <w:jc w:val="both"/>
      </w:pPr>
      <w:r w:rsidRPr="007C15C4">
        <w:t>Money</w:t>
      </w:r>
    </w:p>
    <w:p w:rsidR="0017429A" w:rsidRPr="00FE0A9F" w:rsidRDefault="0017429A" w:rsidP="0017429A">
      <w:pPr>
        <w:pStyle w:val="LtrPara"/>
        <w:jc w:val="both"/>
        <w:rPr>
          <w:rFonts w:cs="Arial"/>
        </w:rPr>
      </w:pPr>
      <w:r w:rsidRPr="00FE0A9F">
        <w:rPr>
          <w:rFonts w:cs="Arial"/>
        </w:rPr>
        <w:t>This provides protection for money while in transit, on your business premises during and outside normal business hours, while in a locked safe, and while in the private residences of authorised persons. Damage to safes and strong rooms may also be covered and seasonal increases in money held may also be allowed for.</w:t>
      </w:r>
    </w:p>
    <w:p w:rsidR="0017429A" w:rsidRPr="007C15C4" w:rsidRDefault="0017429A" w:rsidP="00D77330">
      <w:pPr>
        <w:pStyle w:val="StyleHeading6Arial"/>
        <w:keepNext/>
        <w:jc w:val="both"/>
      </w:pPr>
      <w:r w:rsidRPr="007C15C4">
        <w:lastRenderedPageBreak/>
        <w:t>Public Products/Liability</w:t>
      </w:r>
    </w:p>
    <w:p w:rsidR="0017429A" w:rsidRPr="00FE0A9F" w:rsidRDefault="0017429A" w:rsidP="00D77330">
      <w:pPr>
        <w:pStyle w:val="LtrPara"/>
        <w:keepNext/>
        <w:jc w:val="both"/>
        <w:rPr>
          <w:rFonts w:cs="Arial"/>
        </w:rPr>
      </w:pPr>
      <w:r w:rsidRPr="00FE0A9F">
        <w:rPr>
          <w:rFonts w:cs="Arial"/>
        </w:rPr>
        <w:t>Insures you against claims, for which you are legally liable made on your business by members of the public as a result of death,</w:t>
      </w:r>
      <w:r>
        <w:rPr>
          <w:rFonts w:cs="Arial"/>
        </w:rPr>
        <w:t xml:space="preserve"> injury or damage to property. </w:t>
      </w:r>
      <w:r w:rsidRPr="00FE0A9F">
        <w:rPr>
          <w:rFonts w:cs="Arial"/>
        </w:rPr>
        <w:t>You can also be protected against claims related to the following events:</w:t>
      </w:r>
    </w:p>
    <w:p w:rsidR="0017429A" w:rsidRPr="007C15C4" w:rsidRDefault="0017429A" w:rsidP="0017429A">
      <w:pPr>
        <w:pStyle w:val="LtrBullet"/>
        <w:jc w:val="both"/>
      </w:pPr>
      <w:r w:rsidRPr="007C15C4">
        <w:t>The nature, condition or quality of products you sell or supply</w:t>
      </w:r>
    </w:p>
    <w:p w:rsidR="0017429A" w:rsidRPr="007C15C4" w:rsidRDefault="0017429A" w:rsidP="0017429A">
      <w:pPr>
        <w:pStyle w:val="LtrBullet"/>
        <w:jc w:val="both"/>
      </w:pPr>
      <w:r w:rsidRPr="007C15C4">
        <w:t>Your liability as a tenant</w:t>
      </w:r>
    </w:p>
    <w:p w:rsidR="0017429A" w:rsidRPr="007C15C4" w:rsidRDefault="0017429A" w:rsidP="0017429A">
      <w:pPr>
        <w:pStyle w:val="LtrBullet"/>
        <w:jc w:val="both"/>
      </w:pPr>
      <w:r w:rsidRPr="007C15C4">
        <w:t>Your liability for the goods of others left in your custody</w:t>
      </w:r>
    </w:p>
    <w:p w:rsidR="0017429A" w:rsidRPr="007C15C4" w:rsidRDefault="0017429A" w:rsidP="0017429A">
      <w:pPr>
        <w:pStyle w:val="StyleHeading6Arial"/>
        <w:jc w:val="both"/>
      </w:pPr>
      <w:r w:rsidRPr="007C15C4">
        <w:t>Employee Dishonesty</w:t>
      </w:r>
    </w:p>
    <w:p w:rsidR="0017429A" w:rsidRPr="00FE0A9F" w:rsidRDefault="0017429A" w:rsidP="0017429A">
      <w:pPr>
        <w:pStyle w:val="LtrPara"/>
        <w:jc w:val="both"/>
        <w:rPr>
          <w:rFonts w:cs="Arial"/>
        </w:rPr>
      </w:pPr>
      <w:r w:rsidRPr="00FE0A9F">
        <w:rPr>
          <w:rFonts w:cs="Arial"/>
        </w:rPr>
        <w:t>This enables you to insure against the risk of employees fraudulently or dishonestly taking money or goods belonging to your business.</w:t>
      </w:r>
    </w:p>
    <w:p w:rsidR="0017429A" w:rsidRPr="007C15C4" w:rsidRDefault="0017429A" w:rsidP="0017429A">
      <w:pPr>
        <w:pStyle w:val="StyleHeading6Arial"/>
        <w:jc w:val="both"/>
      </w:pPr>
      <w:r w:rsidRPr="007C15C4">
        <w:t>Electrical Mechanical Breakdown</w:t>
      </w:r>
    </w:p>
    <w:p w:rsidR="0017429A" w:rsidRPr="00FE0A9F" w:rsidRDefault="0017429A" w:rsidP="0017429A">
      <w:pPr>
        <w:pStyle w:val="LtrPara"/>
        <w:jc w:val="both"/>
        <w:rPr>
          <w:rFonts w:cs="Arial"/>
        </w:rPr>
      </w:pPr>
      <w:r w:rsidRPr="00FE0A9F">
        <w:rPr>
          <w:rFonts w:cs="Arial"/>
        </w:rPr>
        <w:t>This allows you to insure nominated items of electrical and mechanical plant against sudden and unforeseen physical damage. In addition, refrigerated stock may be covered against deterioration following damage to insured refrigeration equipment.</w:t>
      </w:r>
    </w:p>
    <w:p w:rsidR="0017429A" w:rsidRPr="007C15C4" w:rsidRDefault="0017429A" w:rsidP="0017429A">
      <w:pPr>
        <w:pStyle w:val="StyleHeading6Arial"/>
        <w:jc w:val="both"/>
      </w:pPr>
      <w:r w:rsidRPr="007C15C4">
        <w:t>Computer and Electronic Equipment</w:t>
      </w:r>
    </w:p>
    <w:p w:rsidR="0017429A" w:rsidRPr="00FE0A9F" w:rsidRDefault="0017429A" w:rsidP="0017429A">
      <w:pPr>
        <w:pStyle w:val="LtrPara"/>
        <w:jc w:val="both"/>
        <w:rPr>
          <w:rFonts w:cs="Arial"/>
        </w:rPr>
      </w:pPr>
      <w:r w:rsidRPr="00FE0A9F">
        <w:rPr>
          <w:rFonts w:cs="Arial"/>
        </w:rPr>
        <w:t>This insures nominated computers and electronic equipment against</w:t>
      </w:r>
      <w:r>
        <w:rPr>
          <w:rFonts w:cs="Arial"/>
        </w:rPr>
        <w:t xml:space="preserve"> sudden and unforeseen damage. </w:t>
      </w:r>
      <w:r w:rsidRPr="00FE0A9F">
        <w:rPr>
          <w:rFonts w:cs="Arial"/>
        </w:rPr>
        <w:t>Cover</w:t>
      </w:r>
      <w:r w:rsidR="00EB325D">
        <w:rPr>
          <w:rFonts w:cs="Arial"/>
        </w:rPr>
        <w:t>age</w:t>
      </w:r>
      <w:r w:rsidRPr="00FE0A9F">
        <w:rPr>
          <w:rFonts w:cs="Arial"/>
        </w:rPr>
        <w:t xml:space="preserve"> may also be arranged to meet data media restoration costs following loss of information and the increased costs of maintaining a substitute data processing system after an insured equipment breakdown.</w:t>
      </w:r>
    </w:p>
    <w:p w:rsidR="0017429A" w:rsidRPr="007C15C4" w:rsidRDefault="0017429A" w:rsidP="0017429A">
      <w:pPr>
        <w:pStyle w:val="StyleHeading6Arial"/>
        <w:jc w:val="both"/>
      </w:pPr>
      <w:r w:rsidRPr="007C15C4">
        <w:t>Special Risks – General Property</w:t>
      </w:r>
    </w:p>
    <w:p w:rsidR="0017429A" w:rsidRPr="00FE0A9F" w:rsidRDefault="0017429A" w:rsidP="0017429A">
      <w:pPr>
        <w:pStyle w:val="LtrPara"/>
        <w:jc w:val="both"/>
        <w:rPr>
          <w:rFonts w:cs="Arial"/>
        </w:rPr>
      </w:pPr>
      <w:r w:rsidRPr="00FE0A9F">
        <w:rPr>
          <w:rFonts w:cs="Arial"/>
        </w:rPr>
        <w:t xml:space="preserve">Covers specified property anywhere in </w:t>
      </w:r>
      <w:smartTag w:uri="urn:schemas-microsoft-com:office:smarttags" w:element="place">
        <w:smartTag w:uri="urn:schemas-microsoft-com:office:smarttags" w:element="country-region">
          <w:r w:rsidRPr="00FE0A9F">
            <w:rPr>
              <w:rFonts w:cs="Arial"/>
            </w:rPr>
            <w:t>Australia</w:t>
          </w:r>
        </w:smartTag>
      </w:smartTag>
      <w:r w:rsidRPr="00FE0A9F">
        <w:rPr>
          <w:rFonts w:cs="Arial"/>
        </w:rPr>
        <w:t xml:space="preserve"> against accidental physical loss, destruction or damage. Valuable plant and equipment items taken away from your business location should be insured under this section.</w:t>
      </w:r>
    </w:p>
    <w:p w:rsidR="0017429A" w:rsidRPr="007C15C4" w:rsidRDefault="0017429A" w:rsidP="0017429A">
      <w:pPr>
        <w:pStyle w:val="StyleHeading6Arial"/>
        <w:jc w:val="both"/>
      </w:pPr>
      <w:r w:rsidRPr="007C15C4">
        <w:t>Motor Vehicle</w:t>
      </w:r>
    </w:p>
    <w:p w:rsidR="0017429A" w:rsidRPr="00FE0A9F" w:rsidRDefault="0017429A" w:rsidP="0017429A">
      <w:pPr>
        <w:pStyle w:val="LtrPara"/>
        <w:jc w:val="both"/>
        <w:rPr>
          <w:rFonts w:cs="Arial"/>
        </w:rPr>
      </w:pPr>
      <w:r w:rsidRPr="00FE0A9F">
        <w:rPr>
          <w:rFonts w:cs="Arial"/>
        </w:rPr>
        <w:t>Covers specified motor vehicles against accidental damage and theft plus your legal liability for damage insured vehicles may cause to the property of others.</w:t>
      </w:r>
    </w:p>
    <w:p w:rsidR="0017429A" w:rsidRPr="007C15C4" w:rsidRDefault="0017429A" w:rsidP="0017429A">
      <w:pPr>
        <w:pStyle w:val="StyleHeading6Arial"/>
        <w:keepNext/>
        <w:jc w:val="both"/>
      </w:pPr>
      <w:r w:rsidRPr="007C15C4">
        <w:t>Goods in Transit</w:t>
      </w:r>
    </w:p>
    <w:p w:rsidR="0017429A" w:rsidRPr="00FE0A9F" w:rsidRDefault="0017429A" w:rsidP="0017429A">
      <w:pPr>
        <w:pStyle w:val="LtrPara"/>
        <w:keepNext/>
        <w:jc w:val="both"/>
        <w:rPr>
          <w:rFonts w:cs="Arial"/>
        </w:rPr>
      </w:pPr>
      <w:r w:rsidRPr="00FE0A9F">
        <w:rPr>
          <w:rFonts w:cs="Arial"/>
        </w:rPr>
        <w:t>Gives you a choice of insuring nominated property while in transi</w:t>
      </w:r>
      <w:r>
        <w:rPr>
          <w:rFonts w:cs="Arial"/>
        </w:rPr>
        <w:t>t by land or air against either a</w:t>
      </w:r>
      <w:r w:rsidRPr="007C15C4">
        <w:rPr>
          <w:rFonts w:cs="Arial"/>
        </w:rPr>
        <w:t>ccidental damage; or</w:t>
      </w:r>
      <w:r>
        <w:rPr>
          <w:rFonts w:cs="Arial"/>
        </w:rPr>
        <w:t xml:space="preserve"> t</w:t>
      </w:r>
      <w:r w:rsidRPr="00FE0A9F">
        <w:rPr>
          <w:rFonts w:cs="Arial"/>
        </w:rPr>
        <w:t>he more limited ri</w:t>
      </w:r>
      <w:r>
        <w:rPr>
          <w:rFonts w:cs="Arial"/>
        </w:rPr>
        <w:t xml:space="preserve">sks of fire, flood, collision, </w:t>
      </w:r>
      <w:r w:rsidRPr="00FE0A9F">
        <w:rPr>
          <w:rFonts w:cs="Arial"/>
        </w:rPr>
        <w:t>or overturning of the conveying vehicle</w:t>
      </w:r>
    </w:p>
    <w:p w:rsidR="0017429A" w:rsidRPr="007C15C4" w:rsidRDefault="0017429A" w:rsidP="00D77330">
      <w:pPr>
        <w:pStyle w:val="StyleHeading6Arial"/>
        <w:keepNext/>
        <w:jc w:val="both"/>
      </w:pPr>
      <w:r w:rsidRPr="007C15C4">
        <w:t>Personal Accident and Illness</w:t>
      </w:r>
    </w:p>
    <w:p w:rsidR="0017429A" w:rsidRPr="00FE0A9F" w:rsidRDefault="0017429A" w:rsidP="00D77330">
      <w:pPr>
        <w:pStyle w:val="LtrPara"/>
        <w:keepNext/>
        <w:jc w:val="both"/>
        <w:rPr>
          <w:rFonts w:cs="Arial"/>
        </w:rPr>
      </w:pPr>
      <w:r w:rsidRPr="00FE0A9F">
        <w:rPr>
          <w:rFonts w:cs="Arial"/>
        </w:rPr>
        <w:t>This allows you to insure any number of specified persons (usually proprietors or partners) worldwide, 24 h</w:t>
      </w:r>
      <w:r>
        <w:rPr>
          <w:rFonts w:cs="Arial"/>
        </w:rPr>
        <w:t xml:space="preserve">ours a day, </w:t>
      </w:r>
      <w:proofErr w:type="gramStart"/>
      <w:r>
        <w:rPr>
          <w:rFonts w:cs="Arial"/>
        </w:rPr>
        <w:t>seven</w:t>
      </w:r>
      <w:proofErr w:type="gramEnd"/>
      <w:r>
        <w:rPr>
          <w:rFonts w:cs="Arial"/>
        </w:rPr>
        <w:t xml:space="preserve"> days a week. </w:t>
      </w:r>
      <w:r w:rsidRPr="00FE0A9F">
        <w:rPr>
          <w:rFonts w:cs="Arial"/>
        </w:rPr>
        <w:t>You may nominate the cover</w:t>
      </w:r>
      <w:r w:rsidR="00EB325D">
        <w:rPr>
          <w:rFonts w:cs="Arial"/>
        </w:rPr>
        <w:t>age</w:t>
      </w:r>
      <w:r w:rsidRPr="00FE0A9F">
        <w:rPr>
          <w:rFonts w:cs="Arial"/>
        </w:rPr>
        <w:t xml:space="preserve"> required for weekly benefits payable for up to 104 weeks in the event of </w:t>
      </w:r>
      <w:r w:rsidRPr="00FE0A9F">
        <w:rPr>
          <w:rFonts w:cs="Arial"/>
        </w:rPr>
        <w:lastRenderedPageBreak/>
        <w:t>accident or illness and lump sum amounts in the event of death or major disabling injuries caused by accident.</w:t>
      </w:r>
    </w:p>
    <w:p w:rsidR="0017429A" w:rsidRPr="007C15C4" w:rsidRDefault="0017429A" w:rsidP="001A10A1">
      <w:pPr>
        <w:pStyle w:val="StyleHeading6Arial"/>
        <w:keepNext/>
        <w:ind w:left="1151" w:hanging="1151"/>
        <w:jc w:val="both"/>
      </w:pPr>
      <w:r w:rsidRPr="007C15C4">
        <w:t>Key Person Insurance</w:t>
      </w:r>
    </w:p>
    <w:p w:rsidR="0017429A" w:rsidRPr="00FE0A9F" w:rsidRDefault="0017429A" w:rsidP="0017429A">
      <w:pPr>
        <w:pStyle w:val="LtrPara"/>
        <w:jc w:val="both"/>
        <w:rPr>
          <w:rFonts w:cs="Arial"/>
        </w:rPr>
      </w:pPr>
      <w:r w:rsidRPr="00FE0A9F">
        <w:rPr>
          <w:rFonts w:cs="Arial"/>
        </w:rPr>
        <w:t>Most business people are aware of the need to insure against loss of property or assets through fire or theft but they often overlook their most important asset. Key people are the most valuable assets of a busine</w:t>
      </w:r>
      <w:r>
        <w:rPr>
          <w:rFonts w:cs="Arial"/>
        </w:rPr>
        <w:t>ss and you should insure them.</w:t>
      </w:r>
    </w:p>
    <w:p w:rsidR="0017429A" w:rsidRDefault="0017429A" w:rsidP="0017429A">
      <w:pPr>
        <w:pStyle w:val="LtrPara"/>
        <w:jc w:val="both"/>
        <w:rPr>
          <w:rFonts w:cs="Arial"/>
        </w:rPr>
      </w:pPr>
      <w:r w:rsidRPr="00FE0A9F">
        <w:rPr>
          <w:rFonts w:cs="Arial"/>
        </w:rPr>
        <w:t xml:space="preserve">What would happen to your business if a key person was permanently disabled or died? </w:t>
      </w:r>
    </w:p>
    <w:p w:rsidR="0017429A" w:rsidRPr="00FE0A9F" w:rsidRDefault="0017429A" w:rsidP="0017429A">
      <w:pPr>
        <w:pStyle w:val="LtrPara"/>
        <w:keepNext/>
        <w:jc w:val="both"/>
        <w:rPr>
          <w:rFonts w:cs="Arial"/>
        </w:rPr>
      </w:pPr>
      <w:r w:rsidRPr="00FE0A9F">
        <w:rPr>
          <w:rFonts w:cs="Arial"/>
        </w:rPr>
        <w:t>There is also the possibility of any of the following scenarios:</w:t>
      </w:r>
    </w:p>
    <w:p w:rsidR="0017429A" w:rsidRPr="007C15C4" w:rsidRDefault="0017429A" w:rsidP="0017429A">
      <w:pPr>
        <w:pStyle w:val="LtrBullet"/>
        <w:jc w:val="both"/>
      </w:pPr>
      <w:r w:rsidRPr="007C15C4">
        <w:t>Profitability decline due to the loss of key sales or production staff</w:t>
      </w:r>
    </w:p>
    <w:p w:rsidR="0017429A" w:rsidRPr="007C15C4" w:rsidRDefault="0017429A" w:rsidP="0017429A">
      <w:pPr>
        <w:pStyle w:val="LtrBullet"/>
        <w:jc w:val="both"/>
      </w:pPr>
      <w:r w:rsidRPr="007C15C4">
        <w:t>Money would need to be outlaid to find a suitable replacement</w:t>
      </w:r>
    </w:p>
    <w:p w:rsidR="0017429A" w:rsidRPr="007C15C4" w:rsidRDefault="0017429A" w:rsidP="0017429A">
      <w:pPr>
        <w:pStyle w:val="LtrBullet"/>
        <w:jc w:val="both"/>
      </w:pPr>
      <w:r w:rsidRPr="007C15C4">
        <w:t>Pressure would be placed on remaining staff and/or family members</w:t>
      </w:r>
    </w:p>
    <w:p w:rsidR="0017429A" w:rsidRPr="007C15C4" w:rsidRDefault="0017429A" w:rsidP="0017429A">
      <w:pPr>
        <w:pStyle w:val="LtrBullet"/>
        <w:jc w:val="both"/>
      </w:pPr>
      <w:r w:rsidRPr="007C15C4">
        <w:t>Credit may be affected if the bank becomes aware of the impact on the business</w:t>
      </w:r>
    </w:p>
    <w:p w:rsidR="0017429A" w:rsidRPr="007C15C4" w:rsidRDefault="0017429A" w:rsidP="0017429A">
      <w:pPr>
        <w:pStyle w:val="LtrBullet"/>
        <w:jc w:val="both"/>
      </w:pPr>
      <w:r w:rsidRPr="007C15C4">
        <w:t>The remaining employees might feel that their future is insecure</w:t>
      </w:r>
    </w:p>
    <w:p w:rsidR="0017429A" w:rsidRPr="00FE0A9F" w:rsidRDefault="0017429A" w:rsidP="0017429A">
      <w:pPr>
        <w:pStyle w:val="LtrPara"/>
        <w:jc w:val="both"/>
        <w:rPr>
          <w:rFonts w:cs="Arial"/>
        </w:rPr>
      </w:pPr>
      <w:r w:rsidRPr="00FE0A9F">
        <w:rPr>
          <w:rFonts w:cs="Arial"/>
        </w:rPr>
        <w:t>Life insurance arranged on the life of your key employees and owned by the business, will provide cash infusion on the event of the death or disablement of those employees.</w:t>
      </w:r>
    </w:p>
    <w:p w:rsidR="0017429A" w:rsidRPr="007C15C4" w:rsidRDefault="0017429A" w:rsidP="0017429A">
      <w:pPr>
        <w:pStyle w:val="StyleHeading6Arial"/>
        <w:jc w:val="both"/>
      </w:pPr>
      <w:r w:rsidRPr="007C15C4">
        <w:t>Business Insurance Life Plan</w:t>
      </w:r>
    </w:p>
    <w:p w:rsidR="0017429A" w:rsidRDefault="0017429A" w:rsidP="0017429A">
      <w:pPr>
        <w:pStyle w:val="LtrPara"/>
        <w:jc w:val="both"/>
        <w:rPr>
          <w:rFonts w:cs="Arial"/>
        </w:rPr>
      </w:pPr>
      <w:r w:rsidRPr="00FE0A9F">
        <w:rPr>
          <w:rFonts w:cs="Arial"/>
        </w:rPr>
        <w:t xml:space="preserve">A life insurance plan will provide the cash required to repay a business loan on the death </w:t>
      </w:r>
      <w:r>
        <w:rPr>
          <w:rFonts w:cs="Arial"/>
        </w:rPr>
        <w:t xml:space="preserve">or disablement of a principal. </w:t>
      </w:r>
      <w:r w:rsidRPr="00FE0A9F">
        <w:rPr>
          <w:rFonts w:cs="Arial"/>
        </w:rPr>
        <w:t>Such loans are usually secured by a charge over the business assets and the</w:t>
      </w:r>
      <w:r>
        <w:rPr>
          <w:rFonts w:cs="Arial"/>
        </w:rPr>
        <w:t xml:space="preserve"> guarantees of the principals. </w:t>
      </w:r>
      <w:r w:rsidRPr="00FE0A9F">
        <w:rPr>
          <w:rFonts w:cs="Arial"/>
        </w:rPr>
        <w:t>Cash provided by life insurance will discharge the business’s liability, protecting the business assets and the estates of the guarantors.</w:t>
      </w:r>
    </w:p>
    <w:p w:rsidR="0017429A" w:rsidRPr="00FE0A9F" w:rsidRDefault="0017429A" w:rsidP="001A10A1">
      <w:pPr>
        <w:pStyle w:val="StyleHeading6Arial"/>
      </w:pPr>
      <w:r w:rsidRPr="007C15C4">
        <w:t>Miscellaneous</w:t>
      </w:r>
    </w:p>
    <w:p w:rsidR="0017429A" w:rsidRDefault="0017429A" w:rsidP="0017429A">
      <w:pPr>
        <w:pStyle w:val="LtrPara"/>
        <w:jc w:val="both"/>
      </w:pPr>
      <w:r w:rsidRPr="00FE0A9F">
        <w:t>Telephone, fax facilities and electricity should also be organised for a smooth transition from the start.</w:t>
      </w:r>
    </w:p>
    <w:p w:rsidR="0017429A" w:rsidRPr="007C15C4" w:rsidRDefault="00D77330" w:rsidP="0017429A">
      <w:pPr>
        <w:pStyle w:val="Heading7"/>
      </w:pPr>
      <w:r>
        <w:br w:type="page"/>
      </w:r>
      <w:bookmarkStart w:id="21" w:name="_Toc99952301"/>
      <w:r w:rsidR="0017429A" w:rsidRPr="007C15C4">
        <w:lastRenderedPageBreak/>
        <w:t>Restraint of Trade</w:t>
      </w:r>
      <w:bookmarkEnd w:id="21"/>
    </w:p>
    <w:p w:rsidR="0017429A" w:rsidRPr="00FE0A9F" w:rsidRDefault="0017429A" w:rsidP="0017429A">
      <w:pPr>
        <w:pStyle w:val="LtrPara"/>
        <w:jc w:val="both"/>
        <w:rPr>
          <w:rFonts w:cs="Arial"/>
        </w:rPr>
      </w:pPr>
      <w:r w:rsidRPr="00FE0A9F">
        <w:rPr>
          <w:rFonts w:cs="Arial"/>
        </w:rPr>
        <w:t>An important aspect to consider is whether the vendor should be the subject of restrictions, to ensure your new business has the best chance of success.</w:t>
      </w:r>
    </w:p>
    <w:p w:rsidR="0017429A" w:rsidRPr="007C15C4" w:rsidRDefault="0017429A" w:rsidP="0017429A">
      <w:pPr>
        <w:pStyle w:val="Heading7"/>
      </w:pPr>
      <w:bookmarkStart w:id="22" w:name="_Toc99952302"/>
      <w:r w:rsidRPr="007C15C4">
        <w:t>Cash Flow</w:t>
      </w:r>
      <w:bookmarkEnd w:id="22"/>
    </w:p>
    <w:p w:rsidR="0017429A" w:rsidRPr="00FE0A9F" w:rsidRDefault="0017429A" w:rsidP="0017429A">
      <w:pPr>
        <w:pStyle w:val="LtrPara"/>
        <w:jc w:val="both"/>
        <w:rPr>
          <w:rFonts w:cs="Arial"/>
        </w:rPr>
      </w:pPr>
      <w:r w:rsidRPr="00FE0A9F">
        <w:rPr>
          <w:rFonts w:cs="Arial"/>
        </w:rPr>
        <w:t>We can’t stress enough that having a positive cash flow is an absolute necessity if your business is to succeed.</w:t>
      </w:r>
    </w:p>
    <w:p w:rsidR="0017429A" w:rsidRPr="00FE0A9F" w:rsidRDefault="0017429A" w:rsidP="0017429A">
      <w:pPr>
        <w:pStyle w:val="LtrPara"/>
        <w:jc w:val="both"/>
        <w:rPr>
          <w:rFonts w:cs="Arial"/>
          <w:b/>
          <w:i/>
        </w:rPr>
      </w:pPr>
      <w:r w:rsidRPr="00FE0A9F">
        <w:rPr>
          <w:rFonts w:cs="Arial"/>
          <w:b/>
          <w:i/>
        </w:rPr>
        <w:t>Positive cash flow just doesn’t happen - it needs to be planned.</w:t>
      </w:r>
    </w:p>
    <w:p w:rsidR="0017429A" w:rsidRPr="00FE0A9F" w:rsidRDefault="0017429A" w:rsidP="0017429A">
      <w:pPr>
        <w:pStyle w:val="LtrPara"/>
        <w:jc w:val="both"/>
        <w:rPr>
          <w:rFonts w:cs="Arial"/>
        </w:rPr>
      </w:pPr>
      <w:r w:rsidRPr="00FE0A9F">
        <w:rPr>
          <w:rFonts w:cs="Arial"/>
        </w:rPr>
        <w:t xml:space="preserve">That’s why we strongly recommend the preparation of a 12-month cash flow budget </w:t>
      </w:r>
      <w:r w:rsidRPr="00FE0A9F">
        <w:rPr>
          <w:rFonts w:cs="Arial"/>
          <w:i/>
        </w:rPr>
        <w:t>before</w:t>
      </w:r>
      <w:r w:rsidRPr="00FE0A9F">
        <w:rPr>
          <w:rFonts w:cs="Arial"/>
        </w:rPr>
        <w:t xml:space="preserve"> you start the business.</w:t>
      </w:r>
    </w:p>
    <w:p w:rsidR="0017429A" w:rsidRPr="00FE0A9F" w:rsidRDefault="0017429A" w:rsidP="0017429A">
      <w:pPr>
        <w:pStyle w:val="LtrPara"/>
        <w:jc w:val="both"/>
        <w:rPr>
          <w:rFonts w:cs="Arial"/>
        </w:rPr>
      </w:pPr>
      <w:r w:rsidRPr="00FE0A9F">
        <w:rPr>
          <w:rFonts w:cs="Arial"/>
        </w:rPr>
        <w:t>There are many “tricks of the trade” that can be used to preserve your cash flow - leasing particular assets as opposed to buying them is a good example.</w:t>
      </w:r>
    </w:p>
    <w:p w:rsidR="0017429A" w:rsidRPr="007C15C4" w:rsidRDefault="0017429A" w:rsidP="0017429A">
      <w:pPr>
        <w:pStyle w:val="Heading7"/>
      </w:pPr>
      <w:bookmarkStart w:id="23" w:name="_Toc99952303"/>
      <w:r w:rsidRPr="007C15C4">
        <w:t>Profit and Cash Flow</w:t>
      </w:r>
      <w:bookmarkEnd w:id="23"/>
    </w:p>
    <w:p w:rsidR="0017429A" w:rsidRPr="00FE0A9F" w:rsidRDefault="0017429A" w:rsidP="0017429A">
      <w:pPr>
        <w:pStyle w:val="LtrPara"/>
        <w:jc w:val="both"/>
        <w:rPr>
          <w:rFonts w:cs="Arial"/>
        </w:rPr>
      </w:pPr>
      <w:r w:rsidRPr="00FE0A9F">
        <w:rPr>
          <w:rFonts w:cs="Arial"/>
        </w:rPr>
        <w:t xml:space="preserve">It is often not fully appreciated by business </w:t>
      </w:r>
      <w:r w:rsidR="008F7B40" w:rsidRPr="00FE0A9F">
        <w:rPr>
          <w:rFonts w:cs="Arial"/>
        </w:rPr>
        <w:t>people</w:t>
      </w:r>
      <w:r w:rsidR="008F7B40">
        <w:rPr>
          <w:rFonts w:cs="Arial"/>
        </w:rPr>
        <w:t xml:space="preserve"> that</w:t>
      </w:r>
      <w:r w:rsidR="008F7B40" w:rsidRPr="00FE0A9F">
        <w:rPr>
          <w:rFonts w:cs="Arial"/>
        </w:rPr>
        <w:t xml:space="preserve"> making a profit do</w:t>
      </w:r>
      <w:r w:rsidRPr="00FE0A9F">
        <w:rPr>
          <w:rFonts w:cs="Arial"/>
        </w:rPr>
        <w:t xml:space="preserve"> not necessarily mean cash flow will be positive.</w:t>
      </w:r>
    </w:p>
    <w:p w:rsidR="0017429A" w:rsidRPr="007C15C4" w:rsidRDefault="0017429A" w:rsidP="0017429A">
      <w:pPr>
        <w:pStyle w:val="LtrPara"/>
        <w:jc w:val="both"/>
        <w:rPr>
          <w:rFonts w:cs="Arial"/>
          <w:i/>
        </w:rPr>
      </w:pPr>
      <w:r w:rsidRPr="007C15C4">
        <w:rPr>
          <w:rFonts w:cs="Arial"/>
          <w:i/>
        </w:rPr>
        <w:t>A wise man once said, “Profit is an opinion, but cash flow is a fact.”</w:t>
      </w:r>
    </w:p>
    <w:p w:rsidR="0017429A" w:rsidRPr="00FE0A9F" w:rsidRDefault="0017429A" w:rsidP="0017429A">
      <w:pPr>
        <w:pStyle w:val="LtrPara"/>
        <w:jc w:val="both"/>
        <w:rPr>
          <w:rFonts w:cs="Arial"/>
        </w:rPr>
      </w:pPr>
      <w:r w:rsidRPr="00FE0A9F">
        <w:rPr>
          <w:rFonts w:cs="Arial"/>
        </w:rPr>
        <w:t>The following is a list of items that often contribute to there being differences between profit and cash flow.</w:t>
      </w:r>
    </w:p>
    <w:p w:rsidR="0017429A" w:rsidRPr="007C15C4" w:rsidRDefault="0017429A" w:rsidP="0017429A">
      <w:pPr>
        <w:pStyle w:val="LtrBullet"/>
        <w:jc w:val="both"/>
      </w:pPr>
      <w:r w:rsidRPr="007C15C4">
        <w:t>Debtors</w:t>
      </w:r>
    </w:p>
    <w:p w:rsidR="0017429A" w:rsidRPr="007C15C4" w:rsidRDefault="0017429A" w:rsidP="0017429A">
      <w:pPr>
        <w:pStyle w:val="LtrBullet"/>
        <w:jc w:val="both"/>
      </w:pPr>
      <w:r w:rsidRPr="007C15C4">
        <w:t>Work in progress</w:t>
      </w:r>
    </w:p>
    <w:p w:rsidR="0017429A" w:rsidRPr="007C15C4" w:rsidRDefault="0017429A" w:rsidP="0017429A">
      <w:pPr>
        <w:pStyle w:val="LtrBullet"/>
        <w:jc w:val="both"/>
      </w:pPr>
      <w:r w:rsidRPr="007C15C4">
        <w:t>Stock</w:t>
      </w:r>
    </w:p>
    <w:p w:rsidR="0017429A" w:rsidRPr="007C15C4" w:rsidRDefault="0017429A" w:rsidP="0017429A">
      <w:pPr>
        <w:pStyle w:val="LtrBullet"/>
        <w:jc w:val="both"/>
      </w:pPr>
      <w:r w:rsidRPr="007C15C4">
        <w:t>Fixed assets</w:t>
      </w:r>
    </w:p>
    <w:p w:rsidR="0017429A" w:rsidRPr="007C15C4" w:rsidRDefault="0017429A" w:rsidP="0017429A">
      <w:pPr>
        <w:pStyle w:val="LtrBullet"/>
        <w:jc w:val="both"/>
      </w:pPr>
      <w:r w:rsidRPr="007C15C4">
        <w:t>Shortened supplier terms of credit</w:t>
      </w:r>
    </w:p>
    <w:p w:rsidR="0017429A" w:rsidRPr="007C15C4" w:rsidRDefault="0017429A" w:rsidP="0017429A">
      <w:pPr>
        <w:pStyle w:val="LtrBullet"/>
        <w:jc w:val="both"/>
      </w:pPr>
      <w:r w:rsidRPr="007C15C4">
        <w:t>Change in sales mix, with an increasing proportion of credit sales as opposed to cash sales</w:t>
      </w:r>
    </w:p>
    <w:p w:rsidR="0017429A" w:rsidRPr="007C15C4" w:rsidRDefault="0017429A" w:rsidP="0017429A">
      <w:pPr>
        <w:pStyle w:val="LtrBullet"/>
        <w:jc w:val="both"/>
      </w:pPr>
      <w:r w:rsidRPr="007C15C4">
        <w:t>Loan repayments</w:t>
      </w:r>
    </w:p>
    <w:p w:rsidR="0017429A" w:rsidRPr="007C15C4" w:rsidRDefault="0017429A" w:rsidP="0017429A">
      <w:pPr>
        <w:pStyle w:val="LtrBullet"/>
        <w:jc w:val="both"/>
      </w:pPr>
      <w:r w:rsidRPr="007C15C4">
        <w:t>Taxation</w:t>
      </w:r>
    </w:p>
    <w:p w:rsidR="0017429A" w:rsidRPr="007C15C4" w:rsidRDefault="0017429A" w:rsidP="0017429A">
      <w:pPr>
        <w:pStyle w:val="LtrBullet"/>
        <w:jc w:val="both"/>
      </w:pPr>
      <w:r w:rsidRPr="007C15C4">
        <w:t>Dividends</w:t>
      </w:r>
    </w:p>
    <w:p w:rsidR="0017429A" w:rsidRPr="007C15C4" w:rsidRDefault="0017429A" w:rsidP="0017429A">
      <w:pPr>
        <w:pStyle w:val="LtrBullet"/>
        <w:jc w:val="both"/>
      </w:pPr>
      <w:r w:rsidRPr="007C15C4">
        <w:t>Depreciation</w:t>
      </w:r>
    </w:p>
    <w:p w:rsidR="0017429A" w:rsidRDefault="0017429A" w:rsidP="0017429A">
      <w:pPr>
        <w:pStyle w:val="LtrPara"/>
        <w:jc w:val="both"/>
        <w:rPr>
          <w:rFonts w:cs="Arial"/>
        </w:rPr>
      </w:pPr>
      <w:r w:rsidRPr="00FE0A9F">
        <w:rPr>
          <w:rFonts w:cs="Arial"/>
        </w:rPr>
        <w:t>The cash flow budget and the other scenarios we will prepare on your behalf will take these factors into account. However, please do not hesitate to ask us if you require further clarification in this important area.</w:t>
      </w:r>
    </w:p>
    <w:p w:rsidR="0017429A" w:rsidRPr="007C15C4" w:rsidRDefault="0017429A" w:rsidP="0017429A">
      <w:pPr>
        <w:pStyle w:val="Heading7"/>
      </w:pPr>
      <w:bookmarkStart w:id="24" w:name="_Toc99952304"/>
      <w:r w:rsidRPr="007C15C4">
        <w:lastRenderedPageBreak/>
        <w:t>Establishment Costs</w:t>
      </w:r>
      <w:bookmarkEnd w:id="24"/>
      <w:r w:rsidRPr="007C15C4">
        <w:t xml:space="preserve"> </w:t>
      </w:r>
    </w:p>
    <w:p w:rsidR="0017429A" w:rsidRPr="00FE0A9F" w:rsidRDefault="0017429A" w:rsidP="0017429A">
      <w:pPr>
        <w:pStyle w:val="LtrPara"/>
        <w:rPr>
          <w:rFonts w:cs="Arial"/>
        </w:rPr>
      </w:pPr>
      <w:r w:rsidRPr="00FE0A9F">
        <w:rPr>
          <w:rFonts w:cs="Arial"/>
        </w:rPr>
        <w:t>Here is an indication of some of the types of costs that will be incurred.</w:t>
      </w:r>
    </w:p>
    <w:p w:rsidR="0017429A" w:rsidRPr="00BC584B" w:rsidRDefault="0017429A" w:rsidP="0017429A">
      <w:pPr>
        <w:pStyle w:val="LtrBullet"/>
        <w:rPr>
          <w:b/>
        </w:rPr>
      </w:pPr>
      <w:r w:rsidRPr="00BC584B">
        <w:rPr>
          <w:b/>
        </w:rPr>
        <w:t>Legal fees</w:t>
      </w:r>
    </w:p>
    <w:p w:rsidR="0017429A" w:rsidRPr="00625C04" w:rsidRDefault="0017429A" w:rsidP="00BC584B">
      <w:pPr>
        <w:pStyle w:val="LtrBullet"/>
        <w:numPr>
          <w:ilvl w:val="1"/>
          <w:numId w:val="9"/>
        </w:numPr>
        <w:rPr>
          <w:rFonts w:cs="Arial"/>
        </w:rPr>
      </w:pPr>
      <w:r w:rsidRPr="00625C04">
        <w:rPr>
          <w:rFonts w:cs="Arial"/>
        </w:rPr>
        <w:t>Check the lease of premises</w:t>
      </w:r>
      <w:r w:rsidR="00625C04" w:rsidRPr="00625C04">
        <w:rPr>
          <w:rFonts w:cs="Arial"/>
        </w:rPr>
        <w:t xml:space="preserve"> by a legal firm</w:t>
      </w:r>
    </w:p>
    <w:p w:rsidR="0017429A" w:rsidRPr="00625C04" w:rsidRDefault="0017429A" w:rsidP="00BC584B">
      <w:pPr>
        <w:pStyle w:val="LtrBullet"/>
        <w:numPr>
          <w:ilvl w:val="1"/>
          <w:numId w:val="9"/>
        </w:numPr>
        <w:rPr>
          <w:rFonts w:cs="Arial"/>
        </w:rPr>
      </w:pPr>
      <w:r w:rsidRPr="00625C04">
        <w:rPr>
          <w:rFonts w:cs="Arial"/>
        </w:rPr>
        <w:t>Business names search</w:t>
      </w:r>
    </w:p>
    <w:p w:rsidR="0017429A" w:rsidRPr="00625C04" w:rsidRDefault="0017429A" w:rsidP="00BC584B">
      <w:pPr>
        <w:pStyle w:val="LtrBullet"/>
        <w:numPr>
          <w:ilvl w:val="1"/>
          <w:numId w:val="9"/>
        </w:numPr>
        <w:rPr>
          <w:rFonts w:cs="Arial"/>
        </w:rPr>
      </w:pPr>
      <w:r w:rsidRPr="00625C04">
        <w:rPr>
          <w:rFonts w:cs="Arial"/>
        </w:rPr>
        <w:t>Intellectual property review</w:t>
      </w:r>
    </w:p>
    <w:p w:rsidR="0017429A" w:rsidRPr="00625C04" w:rsidRDefault="0017429A" w:rsidP="00BC584B">
      <w:pPr>
        <w:pStyle w:val="LtrBullet"/>
        <w:numPr>
          <w:ilvl w:val="1"/>
          <w:numId w:val="9"/>
        </w:numPr>
        <w:rPr>
          <w:rFonts w:cs="Arial"/>
        </w:rPr>
      </w:pPr>
      <w:r w:rsidRPr="00625C04">
        <w:rPr>
          <w:rFonts w:cs="Arial"/>
        </w:rPr>
        <w:t>Review contract of sale</w:t>
      </w:r>
    </w:p>
    <w:p w:rsidR="0017429A" w:rsidRPr="00625C04" w:rsidRDefault="0017429A" w:rsidP="00BC584B">
      <w:pPr>
        <w:pStyle w:val="LtrBullet"/>
        <w:numPr>
          <w:ilvl w:val="1"/>
          <w:numId w:val="9"/>
        </w:numPr>
        <w:rPr>
          <w:rFonts w:cs="Arial"/>
        </w:rPr>
      </w:pPr>
      <w:r w:rsidRPr="00625C04">
        <w:rPr>
          <w:rFonts w:cs="Arial"/>
        </w:rPr>
        <w:t>Restraint of trade clauses to be considered</w:t>
      </w:r>
    </w:p>
    <w:p w:rsidR="0017429A" w:rsidRPr="00625C04" w:rsidRDefault="0017429A" w:rsidP="00BC584B">
      <w:pPr>
        <w:pStyle w:val="LtrBullet"/>
        <w:numPr>
          <w:ilvl w:val="1"/>
          <w:numId w:val="9"/>
        </w:numPr>
        <w:rPr>
          <w:rFonts w:cs="Arial"/>
        </w:rPr>
      </w:pPr>
      <w:r w:rsidRPr="00625C04">
        <w:rPr>
          <w:rFonts w:cs="Arial"/>
        </w:rPr>
        <w:t>Clarify your obligations re</w:t>
      </w:r>
      <w:r w:rsidR="00625C04" w:rsidRPr="00625C04">
        <w:rPr>
          <w:rFonts w:cs="Arial"/>
        </w:rPr>
        <w:t>garding</w:t>
      </w:r>
      <w:r w:rsidRPr="00625C04">
        <w:rPr>
          <w:rFonts w:cs="Arial"/>
        </w:rPr>
        <w:t xml:space="preserve"> staff entitlements - annual leave, long service leave</w:t>
      </w:r>
    </w:p>
    <w:p w:rsidR="0017429A" w:rsidRPr="00625C04" w:rsidRDefault="0017429A" w:rsidP="00BC584B">
      <w:pPr>
        <w:pStyle w:val="LtrBullet"/>
        <w:numPr>
          <w:ilvl w:val="1"/>
          <w:numId w:val="9"/>
        </w:numPr>
        <w:rPr>
          <w:rFonts w:cs="Arial"/>
        </w:rPr>
      </w:pPr>
      <w:r w:rsidRPr="00625C04">
        <w:rPr>
          <w:rFonts w:cs="Arial"/>
        </w:rPr>
        <w:t>Relationships with key suppliers customers</w:t>
      </w:r>
      <w:r w:rsidR="00BC584B" w:rsidRPr="00625C04">
        <w:rPr>
          <w:rFonts w:cs="Arial"/>
        </w:rPr>
        <w:t xml:space="preserve"> </w:t>
      </w:r>
      <w:r w:rsidR="00625C04" w:rsidRPr="00625C04">
        <w:rPr>
          <w:rFonts w:cs="Arial"/>
        </w:rPr>
        <w:t>to ensure continuity of supplies and revenue</w:t>
      </w:r>
    </w:p>
    <w:p w:rsidR="0017429A" w:rsidRPr="00625C04" w:rsidRDefault="0017429A" w:rsidP="00BC584B">
      <w:pPr>
        <w:pStyle w:val="LtrBullet"/>
        <w:numPr>
          <w:ilvl w:val="1"/>
          <w:numId w:val="9"/>
        </w:numPr>
        <w:rPr>
          <w:rFonts w:cs="Arial"/>
        </w:rPr>
      </w:pPr>
      <w:r w:rsidRPr="00625C04">
        <w:rPr>
          <w:rFonts w:cs="Arial"/>
        </w:rPr>
        <w:t>Royalty payments</w:t>
      </w:r>
    </w:p>
    <w:p w:rsidR="0017429A" w:rsidRPr="00625C04" w:rsidRDefault="0017429A" w:rsidP="00BC584B">
      <w:pPr>
        <w:pStyle w:val="LtrBullet"/>
        <w:numPr>
          <w:ilvl w:val="1"/>
          <w:numId w:val="9"/>
        </w:numPr>
        <w:rPr>
          <w:rFonts w:cs="Arial"/>
        </w:rPr>
      </w:pPr>
      <w:r w:rsidRPr="00625C04">
        <w:rPr>
          <w:rFonts w:cs="Arial"/>
        </w:rPr>
        <w:t>Review of your existing Will</w:t>
      </w:r>
    </w:p>
    <w:p w:rsidR="0017429A" w:rsidRPr="00BC584B" w:rsidRDefault="0017429A" w:rsidP="0017429A">
      <w:pPr>
        <w:pStyle w:val="LtrBullet"/>
        <w:rPr>
          <w:b/>
        </w:rPr>
      </w:pPr>
      <w:r w:rsidRPr="00BC584B">
        <w:rPr>
          <w:b/>
        </w:rPr>
        <w:t>Bank</w:t>
      </w:r>
    </w:p>
    <w:p w:rsidR="0017429A" w:rsidRPr="00625C04" w:rsidRDefault="0017429A" w:rsidP="00BC584B">
      <w:pPr>
        <w:pStyle w:val="LtrBullet"/>
        <w:numPr>
          <w:ilvl w:val="1"/>
          <w:numId w:val="9"/>
        </w:numPr>
        <w:rPr>
          <w:rFonts w:cs="Arial"/>
        </w:rPr>
      </w:pPr>
      <w:r w:rsidRPr="00625C04">
        <w:rPr>
          <w:rFonts w:cs="Arial"/>
        </w:rPr>
        <w:t>Loan establishment fees</w:t>
      </w:r>
    </w:p>
    <w:p w:rsidR="0017429A" w:rsidRPr="00625C04" w:rsidRDefault="0017429A" w:rsidP="00BC584B">
      <w:pPr>
        <w:pStyle w:val="LtrBullet"/>
        <w:numPr>
          <w:ilvl w:val="1"/>
          <w:numId w:val="9"/>
        </w:numPr>
        <w:rPr>
          <w:rFonts w:cs="Arial"/>
        </w:rPr>
      </w:pPr>
      <w:r w:rsidRPr="00625C04">
        <w:rPr>
          <w:rFonts w:cs="Arial"/>
        </w:rPr>
        <w:t>Mortgage fees</w:t>
      </w:r>
    </w:p>
    <w:p w:rsidR="0017429A" w:rsidRPr="00625C04" w:rsidRDefault="0017429A" w:rsidP="00BC584B">
      <w:pPr>
        <w:pStyle w:val="LtrBullet"/>
        <w:numPr>
          <w:ilvl w:val="1"/>
          <w:numId w:val="9"/>
        </w:numPr>
        <w:rPr>
          <w:rFonts w:cs="Arial"/>
        </w:rPr>
      </w:pPr>
      <w:r w:rsidRPr="00625C04">
        <w:rPr>
          <w:rFonts w:cs="Arial"/>
        </w:rPr>
        <w:t>Working account fees</w:t>
      </w:r>
    </w:p>
    <w:p w:rsidR="0017429A" w:rsidRPr="007C15C4" w:rsidRDefault="0017429A" w:rsidP="00625C04">
      <w:pPr>
        <w:pStyle w:val="LtrBullet"/>
      </w:pPr>
      <w:r w:rsidRPr="007C15C4">
        <w:t>Setting up a new business structure</w:t>
      </w:r>
    </w:p>
    <w:p w:rsidR="0017429A" w:rsidRPr="007C15C4" w:rsidRDefault="0017429A" w:rsidP="00625C04">
      <w:pPr>
        <w:pStyle w:val="LtrBullet"/>
        <w:numPr>
          <w:ilvl w:val="1"/>
          <w:numId w:val="9"/>
        </w:numPr>
        <w:rPr>
          <w:rFonts w:cs="Arial"/>
        </w:rPr>
      </w:pPr>
      <w:r w:rsidRPr="007C15C4">
        <w:rPr>
          <w:rFonts w:cs="Arial"/>
        </w:rPr>
        <w:t>Trust</w:t>
      </w:r>
      <w:r w:rsidRPr="007C15C4">
        <w:rPr>
          <w:rFonts w:cs="Arial"/>
        </w:rPr>
        <w:tab/>
      </w:r>
      <w:r w:rsidRPr="007C15C4">
        <w:rPr>
          <w:rFonts w:cs="Arial"/>
        </w:rPr>
        <w:tab/>
        <w:t xml:space="preserve">- allow </w:t>
      </w:r>
      <w:r w:rsidR="00CE0FB8">
        <w:rPr>
          <w:rFonts w:cs="Arial"/>
        </w:rPr>
        <w:t>$300</w:t>
      </w:r>
      <w:r w:rsidR="00CE0FB8" w:rsidRPr="007C15C4">
        <w:rPr>
          <w:rFonts w:cs="Arial"/>
        </w:rPr>
        <w:t xml:space="preserve"> </w:t>
      </w:r>
      <w:r w:rsidRPr="007C15C4">
        <w:rPr>
          <w:rFonts w:cs="Arial"/>
        </w:rPr>
        <w:t>plus GST</w:t>
      </w:r>
    </w:p>
    <w:p w:rsidR="0017429A" w:rsidRDefault="0017429A" w:rsidP="00625C04">
      <w:pPr>
        <w:pStyle w:val="LtrBullet"/>
        <w:numPr>
          <w:ilvl w:val="1"/>
          <w:numId w:val="9"/>
        </w:numPr>
      </w:pPr>
      <w:r w:rsidRPr="007C15C4">
        <w:t>Company</w:t>
      </w:r>
      <w:r w:rsidRPr="007C15C4">
        <w:tab/>
        <w:t xml:space="preserve">- allow </w:t>
      </w:r>
      <w:r w:rsidR="00CE0FB8">
        <w:t>$</w:t>
      </w:r>
      <w:r w:rsidR="00CE0FB8">
        <w:rPr>
          <w:rFonts w:cs="Arial"/>
        </w:rPr>
        <w:t>1,0</w:t>
      </w:r>
      <w:r w:rsidR="00EA7AB7">
        <w:rPr>
          <w:rFonts w:cs="Arial"/>
        </w:rPr>
        <w:t>4</w:t>
      </w:r>
      <w:r w:rsidR="00CE0FB8">
        <w:rPr>
          <w:rFonts w:cs="Arial"/>
        </w:rPr>
        <w:t>0</w:t>
      </w:r>
      <w:r w:rsidR="00CE0FB8" w:rsidRPr="007C15C4">
        <w:t xml:space="preserve"> </w:t>
      </w:r>
      <w:r w:rsidRPr="007C15C4">
        <w:t>plus GST</w:t>
      </w:r>
    </w:p>
    <w:p w:rsidR="0045135A" w:rsidRPr="0045135A" w:rsidRDefault="00D77330" w:rsidP="0045135A">
      <w:pPr>
        <w:pStyle w:val="Heading7"/>
        <w:rPr>
          <w:sz w:val="28"/>
          <w:lang w:val="en-US"/>
        </w:rPr>
      </w:pPr>
      <w:bookmarkStart w:id="25" w:name="_[Click_Here_And_Type Name Of Firm]"/>
      <w:bookmarkEnd w:id="25"/>
      <w:r>
        <w:br w:type="page"/>
      </w:r>
      <w:bookmarkStart w:id="26" w:name="FirmName_3"/>
      <w:bookmarkStart w:id="27" w:name="_Toc99952305"/>
      <w:r w:rsidR="00CE0FB8" w:rsidRPr="00CE0FB8">
        <w:rPr>
          <w:i/>
          <w:sz w:val="28"/>
        </w:rPr>
        <w:lastRenderedPageBreak/>
        <w:t>C</w:t>
      </w:r>
      <w:r w:rsidR="00CE0FB8" w:rsidRPr="00CE0FB8">
        <w:rPr>
          <w:sz w:val="28"/>
        </w:rPr>
        <w:t>oughlins Accountants &amp; Business Consultants</w:t>
      </w:r>
      <w:bookmarkEnd w:id="27"/>
    </w:p>
    <w:p w:rsidR="0017429A" w:rsidRDefault="0017429A" w:rsidP="0017429A">
      <w:pPr>
        <w:pStyle w:val="Heading7"/>
      </w:pPr>
      <w:bookmarkStart w:id="28" w:name="_Toc99952306"/>
      <w:bookmarkEnd w:id="26"/>
      <w:r w:rsidRPr="007C15C4">
        <w:rPr>
          <w:rFonts w:cs="Arial"/>
        </w:rPr>
        <w:t>Our Services</w:t>
      </w:r>
      <w:bookmarkEnd w:id="28"/>
    </w:p>
    <w:p w:rsidR="0017429A" w:rsidRPr="00FE0A9F" w:rsidRDefault="0017429A" w:rsidP="0017429A">
      <w:pPr>
        <w:pStyle w:val="LtrPara"/>
        <w:rPr>
          <w:rFonts w:cs="Arial"/>
        </w:rPr>
      </w:pPr>
      <w:r w:rsidRPr="00FE0A9F">
        <w:rPr>
          <w:rFonts w:cs="Arial"/>
        </w:rPr>
        <w:t>The services we provide to you will depend upon the circumstances.</w:t>
      </w:r>
    </w:p>
    <w:p w:rsidR="0017429A" w:rsidRPr="00FE0A9F" w:rsidRDefault="0017429A" w:rsidP="0017429A">
      <w:pPr>
        <w:pStyle w:val="LtrPara"/>
        <w:rPr>
          <w:rFonts w:cs="Arial"/>
        </w:rPr>
      </w:pPr>
      <w:r w:rsidRPr="00FE0A9F">
        <w:rPr>
          <w:rFonts w:cs="Arial"/>
        </w:rPr>
        <w:t>Our approach is</w:t>
      </w:r>
      <w:r w:rsidR="00625C04">
        <w:rPr>
          <w:rFonts w:cs="Arial"/>
        </w:rPr>
        <w:t xml:space="preserve"> to</w:t>
      </w:r>
      <w:r w:rsidRPr="00FE0A9F">
        <w:rPr>
          <w:rFonts w:cs="Arial"/>
        </w:rPr>
        <w:t xml:space="preserve"> </w:t>
      </w:r>
      <w:r>
        <w:rPr>
          <w:rFonts w:cs="Arial"/>
        </w:rPr>
        <w:t>act</w:t>
      </w:r>
      <w:r w:rsidRPr="00FE0A9F">
        <w:rPr>
          <w:rFonts w:cs="Arial"/>
        </w:rPr>
        <w:t xml:space="preserve"> in a step-by-step manner, only proceeding to the next </w:t>
      </w:r>
      <w:r w:rsidR="00BC584B">
        <w:rPr>
          <w:rFonts w:cs="Arial"/>
        </w:rPr>
        <w:t xml:space="preserve">step </w:t>
      </w:r>
      <w:r w:rsidR="00625C04">
        <w:rPr>
          <w:rFonts w:cs="Arial"/>
        </w:rPr>
        <w:t xml:space="preserve">in the process </w:t>
      </w:r>
      <w:r w:rsidRPr="00FE0A9F">
        <w:rPr>
          <w:rFonts w:cs="Arial"/>
        </w:rPr>
        <w:t>having successfully completed the previous step and obtaining your approval to go further.</w:t>
      </w:r>
    </w:p>
    <w:p w:rsidR="0017429A" w:rsidRPr="00FE0A9F" w:rsidRDefault="0017429A" w:rsidP="0017429A">
      <w:pPr>
        <w:pStyle w:val="LtrPara"/>
        <w:rPr>
          <w:rFonts w:cs="Arial"/>
        </w:rPr>
      </w:pPr>
      <w:r w:rsidRPr="00FE0A9F">
        <w:rPr>
          <w:rFonts w:cs="Arial"/>
        </w:rPr>
        <w:t>Particularly in the early stages, we will proceed on a meeting by meeting basis i.e. we may say to you, “Based upon what we have discussed today, we recommend getting together for another session shortly to explore this in more detail.”</w:t>
      </w:r>
    </w:p>
    <w:p w:rsidR="0017429A" w:rsidRPr="00FE0A9F" w:rsidRDefault="0017429A" w:rsidP="00B82239">
      <w:pPr>
        <w:pStyle w:val="LtrPara"/>
        <w:keepNext/>
        <w:rPr>
          <w:rFonts w:cs="Arial"/>
        </w:rPr>
      </w:pPr>
      <w:r w:rsidRPr="00FE0A9F">
        <w:rPr>
          <w:rFonts w:cs="Arial"/>
        </w:rPr>
        <w:t>Although it is difficult to be specific, a typical package of services going through to a successful purchase will involve the following:</w:t>
      </w:r>
    </w:p>
    <w:p w:rsidR="0017429A" w:rsidRPr="007C15C4" w:rsidRDefault="0017429A" w:rsidP="00B82239">
      <w:pPr>
        <w:pStyle w:val="LtrBullet"/>
        <w:keepNext/>
      </w:pPr>
      <w:r w:rsidRPr="007C15C4">
        <w:t>Review the financial statements provided.</w:t>
      </w:r>
    </w:p>
    <w:p w:rsidR="0017429A" w:rsidRPr="007C15C4" w:rsidRDefault="0017429A" w:rsidP="0017429A">
      <w:pPr>
        <w:pStyle w:val="LtrBullet"/>
      </w:pPr>
      <w:r w:rsidRPr="007C15C4">
        <w:t>Prepare “What if” scenarios to provide an initial assessment of viability.</w:t>
      </w:r>
    </w:p>
    <w:p w:rsidR="0017429A" w:rsidRPr="007C15C4" w:rsidRDefault="0017429A" w:rsidP="0017429A">
      <w:pPr>
        <w:pStyle w:val="LtrBullet"/>
      </w:pPr>
      <w:r w:rsidRPr="007C15C4">
        <w:t xml:space="preserve">Prepare detailed cash flow projections, based upon an agreed </w:t>
      </w:r>
      <w:r>
        <w:t>“</w:t>
      </w:r>
      <w:r w:rsidRPr="007C15C4">
        <w:t>What if</w:t>
      </w:r>
      <w:r>
        <w:t>”</w:t>
      </w:r>
      <w:r w:rsidRPr="007C15C4">
        <w:t xml:space="preserve"> scenario.</w:t>
      </w:r>
    </w:p>
    <w:p w:rsidR="0017429A" w:rsidRPr="007C15C4" w:rsidRDefault="0017429A" w:rsidP="0017429A">
      <w:pPr>
        <w:pStyle w:val="LtrBullet"/>
      </w:pPr>
      <w:r w:rsidRPr="007C15C4">
        <w:t>Prepare a mini business plan to act as a finance application.</w:t>
      </w:r>
    </w:p>
    <w:p w:rsidR="0017429A" w:rsidRPr="007C15C4" w:rsidRDefault="0017429A" w:rsidP="0017429A">
      <w:pPr>
        <w:pStyle w:val="LtrBullet"/>
      </w:pPr>
      <w:r w:rsidRPr="007C15C4">
        <w:t>Provide you with a “due diligence checklist” for you to follow up.</w:t>
      </w:r>
    </w:p>
    <w:p w:rsidR="0017429A" w:rsidRPr="007C15C4" w:rsidRDefault="0017429A" w:rsidP="0017429A">
      <w:pPr>
        <w:pStyle w:val="LtrBullet"/>
      </w:pPr>
      <w:r w:rsidRPr="007C15C4">
        <w:t>Advise on the appropriate legal structure.</w:t>
      </w:r>
    </w:p>
    <w:p w:rsidR="0017429A" w:rsidRPr="007C15C4" w:rsidRDefault="0017429A" w:rsidP="0017429A">
      <w:pPr>
        <w:pStyle w:val="LtrBullet"/>
      </w:pPr>
      <w:r w:rsidRPr="007C15C4">
        <w:t>Assist with registrations as required:</w:t>
      </w:r>
    </w:p>
    <w:p w:rsidR="0017429A" w:rsidRPr="007C15C4" w:rsidRDefault="0017429A" w:rsidP="0017429A">
      <w:pPr>
        <w:pStyle w:val="LtrBullet"/>
        <w:numPr>
          <w:ilvl w:val="1"/>
          <w:numId w:val="10"/>
        </w:numPr>
        <w:jc w:val="both"/>
      </w:pPr>
      <w:r w:rsidRPr="007C15C4">
        <w:t>- Tax File Number</w:t>
      </w:r>
    </w:p>
    <w:p w:rsidR="0017429A" w:rsidRPr="007C15C4" w:rsidRDefault="0017429A" w:rsidP="0017429A">
      <w:pPr>
        <w:pStyle w:val="LtrBullet"/>
        <w:numPr>
          <w:ilvl w:val="1"/>
          <w:numId w:val="10"/>
        </w:numPr>
        <w:jc w:val="both"/>
      </w:pPr>
      <w:r w:rsidRPr="007C15C4">
        <w:t xml:space="preserve">- </w:t>
      </w:r>
      <w:smartTag w:uri="urn:schemas-microsoft-com:office:smarttags" w:element="stockticker">
        <w:r w:rsidRPr="007C15C4">
          <w:t>ABN</w:t>
        </w:r>
      </w:smartTag>
    </w:p>
    <w:p w:rsidR="0017429A" w:rsidRDefault="0017429A" w:rsidP="0017429A">
      <w:pPr>
        <w:pStyle w:val="LtrBullet"/>
        <w:numPr>
          <w:ilvl w:val="1"/>
          <w:numId w:val="10"/>
        </w:numPr>
        <w:jc w:val="both"/>
      </w:pPr>
      <w:r w:rsidRPr="007C15C4">
        <w:t xml:space="preserve">- </w:t>
      </w:r>
      <w:r>
        <w:t>GST</w:t>
      </w:r>
      <w:r w:rsidRPr="007C15C4">
        <w:t xml:space="preserve"> registration</w:t>
      </w:r>
    </w:p>
    <w:p w:rsidR="0017429A" w:rsidRPr="007C15C4" w:rsidRDefault="00EA02ED" w:rsidP="0017429A">
      <w:pPr>
        <w:pStyle w:val="LtrBullet"/>
        <w:numPr>
          <w:ilvl w:val="1"/>
          <w:numId w:val="10"/>
        </w:numPr>
        <w:jc w:val="both"/>
      </w:pPr>
      <w:r>
        <w:t xml:space="preserve">PAYG </w:t>
      </w:r>
      <w:r w:rsidR="0017429A">
        <w:t>Withholding registration</w:t>
      </w:r>
    </w:p>
    <w:p w:rsidR="0017429A" w:rsidRPr="007C15C4" w:rsidRDefault="0017429A" w:rsidP="0017429A">
      <w:pPr>
        <w:pStyle w:val="LtrBullet"/>
      </w:pPr>
      <w:r w:rsidRPr="007C15C4">
        <w:t>Meetings, “hand holding” and telephone discussions throughout the process.</w:t>
      </w:r>
    </w:p>
    <w:p w:rsidR="0017429A" w:rsidRPr="007C15C4" w:rsidRDefault="0017429A" w:rsidP="0017429A">
      <w:pPr>
        <w:pStyle w:val="StyleHeading6Arial"/>
      </w:pPr>
      <w:r w:rsidRPr="007C15C4">
        <w:t>Your investment with us</w:t>
      </w:r>
    </w:p>
    <w:p w:rsidR="0017429A" w:rsidRPr="00FE0A9F" w:rsidRDefault="0017429A" w:rsidP="0017429A">
      <w:pPr>
        <w:pStyle w:val="LtrPara"/>
        <w:rPr>
          <w:rFonts w:cs="Arial"/>
        </w:rPr>
      </w:pPr>
      <w:r w:rsidRPr="00FE0A9F">
        <w:rPr>
          <w:rFonts w:cs="Arial"/>
        </w:rPr>
        <w:t>The fees you pay to us will depend upon the extent to wh</w:t>
      </w:r>
      <w:r>
        <w:rPr>
          <w:rFonts w:cs="Arial"/>
        </w:rPr>
        <w:t xml:space="preserve">ich our services are required. </w:t>
      </w:r>
      <w:r w:rsidRPr="00FE0A9F">
        <w:rPr>
          <w:rFonts w:cs="Arial"/>
        </w:rPr>
        <w:t>We will provide you with estimates for each phase as we go.</w:t>
      </w:r>
    </w:p>
    <w:p w:rsidR="0017429A" w:rsidRPr="007C15C4" w:rsidRDefault="0017429A" w:rsidP="0017429A">
      <w:pPr>
        <w:pStyle w:val="StyleHeading6Arial"/>
      </w:pPr>
      <w:r w:rsidRPr="007C15C4">
        <w:t>Meetings</w:t>
      </w:r>
    </w:p>
    <w:p w:rsidR="0017429A" w:rsidRPr="00FE0A9F" w:rsidRDefault="0017429A" w:rsidP="0017429A">
      <w:pPr>
        <w:pStyle w:val="LtrPara"/>
        <w:rPr>
          <w:rFonts w:cs="Arial"/>
        </w:rPr>
      </w:pPr>
      <w:r w:rsidRPr="00FE0A9F">
        <w:rPr>
          <w:rFonts w:cs="Arial"/>
        </w:rPr>
        <w:t>Initially, the fee will be for time spent in meetings together, which will be charged on an hourly basis.</w:t>
      </w:r>
    </w:p>
    <w:p w:rsidR="0017429A" w:rsidRPr="00FE0A9F" w:rsidRDefault="0017429A" w:rsidP="0017429A">
      <w:pPr>
        <w:pStyle w:val="LtrPara"/>
        <w:rPr>
          <w:rFonts w:cs="Arial"/>
        </w:rPr>
      </w:pPr>
      <w:r w:rsidRPr="00FE0A9F">
        <w:rPr>
          <w:rFonts w:cs="Arial"/>
        </w:rPr>
        <w:lastRenderedPageBreak/>
        <w:t xml:space="preserve">These meetings tend to range between one to three hours, with the fee ranging </w:t>
      </w:r>
      <w:proofErr w:type="gramStart"/>
      <w:r w:rsidRPr="00FE0A9F">
        <w:rPr>
          <w:rFonts w:cs="Arial"/>
        </w:rPr>
        <w:t>between</w:t>
      </w:r>
      <w:r>
        <w:rPr>
          <w:rFonts w:cs="Arial"/>
        </w:rPr>
        <w:t xml:space="preserve"> </w:t>
      </w:r>
      <w:r w:rsidR="00CE0FB8">
        <w:rPr>
          <w:rFonts w:cs="Arial"/>
          <w:lang w:val="en-US"/>
        </w:rPr>
        <w:t>$200 to $600</w:t>
      </w:r>
      <w:proofErr w:type="gramEnd"/>
      <w:r w:rsidR="00CE0FB8" w:rsidRPr="00FE0A9F">
        <w:rPr>
          <w:rFonts w:cs="Arial"/>
        </w:rPr>
        <w:t xml:space="preserve"> </w:t>
      </w:r>
      <w:r w:rsidRPr="00FE0A9F">
        <w:rPr>
          <w:rFonts w:cs="Arial"/>
        </w:rPr>
        <w:t>accordingly (plus GST).</w:t>
      </w:r>
    </w:p>
    <w:p w:rsidR="0017429A" w:rsidRPr="007C15C4" w:rsidRDefault="0084668A" w:rsidP="0017429A">
      <w:pPr>
        <w:pStyle w:val="StyleHeading6Arial"/>
      </w:pPr>
      <w:r>
        <w:t>Completing the Purchase</w:t>
      </w:r>
    </w:p>
    <w:p w:rsidR="0017429A" w:rsidRPr="00FE0A9F" w:rsidRDefault="0017429A" w:rsidP="0017429A">
      <w:pPr>
        <w:pStyle w:val="LtrPara"/>
        <w:rPr>
          <w:rFonts w:cs="Arial"/>
        </w:rPr>
      </w:pPr>
      <w:r w:rsidRPr="00FE0A9F">
        <w:rPr>
          <w:rFonts w:cs="Arial"/>
        </w:rPr>
        <w:t>Should the process evolve into a package of services such as those outlined in section above, we will endeavour to provide you with a fee estimate midway through the assignment.</w:t>
      </w:r>
    </w:p>
    <w:p w:rsidR="0017429A" w:rsidRPr="00FE0A9F" w:rsidRDefault="0017429A" w:rsidP="0017429A">
      <w:pPr>
        <w:pStyle w:val="LtrPara"/>
        <w:rPr>
          <w:rFonts w:cs="Arial"/>
        </w:rPr>
      </w:pPr>
      <w:r w:rsidRPr="00FE0A9F">
        <w:rPr>
          <w:rFonts w:cs="Arial"/>
        </w:rPr>
        <w:t>If you have concerns regarding whether you can afford such fees:</w:t>
      </w:r>
    </w:p>
    <w:p w:rsidR="0017429A" w:rsidRPr="007C15C4" w:rsidRDefault="0017429A" w:rsidP="0017429A">
      <w:pPr>
        <w:pStyle w:val="LtrBullet"/>
      </w:pPr>
      <w:r w:rsidRPr="007C15C4">
        <w:t>This raises serious concerns about the adequacy of your capital to start a business.</w:t>
      </w:r>
    </w:p>
    <w:p w:rsidR="0017429A" w:rsidRPr="007C15C4" w:rsidRDefault="0017429A" w:rsidP="0017429A">
      <w:pPr>
        <w:pStyle w:val="LtrBullet"/>
      </w:pPr>
      <w:r w:rsidRPr="007C15C4">
        <w:t>Consider what you have at stake - a large part of your financial future is on the line!</w:t>
      </w:r>
    </w:p>
    <w:p w:rsidR="0017429A" w:rsidRDefault="0017429A" w:rsidP="0017429A">
      <w:pPr>
        <w:pStyle w:val="LtrBullet"/>
      </w:pPr>
      <w:r w:rsidRPr="007C15C4">
        <w:t xml:space="preserve">Discuss your concerns with us - we want a relationship that is </w:t>
      </w:r>
      <w:r w:rsidR="0084668A">
        <w:t>mutually agreeable to both of us,</w:t>
      </w:r>
    </w:p>
    <w:p w:rsidR="0017429A" w:rsidRDefault="00D77330" w:rsidP="0017429A">
      <w:pPr>
        <w:pStyle w:val="Heading7"/>
      </w:pPr>
      <w:r>
        <w:rPr>
          <w:b w:val="0"/>
          <w:bCs w:val="0"/>
          <w:sz w:val="22"/>
          <w:szCs w:val="24"/>
        </w:rPr>
        <w:br w:type="page"/>
      </w:r>
      <w:bookmarkStart w:id="29" w:name="_Toc99952307"/>
      <w:r w:rsidR="0017429A" w:rsidRPr="007C15C4">
        <w:lastRenderedPageBreak/>
        <w:t>Applying for Finance</w:t>
      </w:r>
      <w:bookmarkEnd w:id="29"/>
    </w:p>
    <w:p w:rsidR="0017429A" w:rsidRPr="00FE0A9F" w:rsidRDefault="0017429A" w:rsidP="0017429A">
      <w:pPr>
        <w:pStyle w:val="LtrPara"/>
        <w:rPr>
          <w:rFonts w:cs="Arial"/>
        </w:rPr>
      </w:pPr>
      <w:r w:rsidRPr="00FE0A9F">
        <w:rPr>
          <w:rFonts w:cs="Arial"/>
        </w:rPr>
        <w:t>There are two main sources of finance to purchase the business - equity and debt.</w:t>
      </w:r>
    </w:p>
    <w:p w:rsidR="0017429A" w:rsidRPr="00FE0A9F" w:rsidRDefault="0017429A" w:rsidP="0017429A">
      <w:pPr>
        <w:pStyle w:val="LtrPara"/>
        <w:rPr>
          <w:rFonts w:cs="Arial"/>
        </w:rPr>
      </w:pPr>
      <w:r w:rsidRPr="00FE0A9F">
        <w:rPr>
          <w:rFonts w:cs="Arial"/>
        </w:rPr>
        <w:t xml:space="preserve">Common practice is that there </w:t>
      </w:r>
      <w:r>
        <w:rPr>
          <w:rFonts w:cs="Arial"/>
        </w:rPr>
        <w:t>is</w:t>
      </w:r>
      <w:r w:rsidRPr="00FE0A9F">
        <w:rPr>
          <w:rFonts w:cs="Arial"/>
        </w:rPr>
        <w:t xml:space="preserve"> at least part funding by debt - typically a bank loan.</w:t>
      </w:r>
    </w:p>
    <w:p w:rsidR="0017429A" w:rsidRPr="00FE0A9F" w:rsidRDefault="0017429A" w:rsidP="0017429A">
      <w:pPr>
        <w:pStyle w:val="LtrPara"/>
        <w:rPr>
          <w:rFonts w:cs="Arial"/>
        </w:rPr>
      </w:pPr>
      <w:r w:rsidRPr="00FE0A9F">
        <w:rPr>
          <w:rFonts w:cs="Arial"/>
        </w:rPr>
        <w:t>This will require an application for finance to be made.</w:t>
      </w:r>
    </w:p>
    <w:p w:rsidR="0017429A" w:rsidRPr="00FE0A9F" w:rsidRDefault="0017429A" w:rsidP="0017429A">
      <w:pPr>
        <w:pStyle w:val="LtrPara"/>
        <w:rPr>
          <w:rFonts w:cs="Arial"/>
        </w:rPr>
      </w:pPr>
      <w:r w:rsidRPr="00FE0A9F">
        <w:rPr>
          <w:rFonts w:cs="Arial"/>
        </w:rPr>
        <w:t>How you present your application makes a great deal of difference</w:t>
      </w:r>
      <w:r w:rsidR="00A847B5">
        <w:rPr>
          <w:rFonts w:cs="Arial"/>
        </w:rPr>
        <w:t xml:space="preserve"> to</w:t>
      </w:r>
      <w:r w:rsidRPr="00FE0A9F">
        <w:rPr>
          <w:rFonts w:cs="Arial"/>
        </w:rPr>
        <w:t xml:space="preserve"> you</w:t>
      </w:r>
      <w:r>
        <w:rPr>
          <w:rFonts w:cs="Arial"/>
        </w:rPr>
        <w:t>r</w:t>
      </w:r>
      <w:r w:rsidRPr="00FE0A9F">
        <w:rPr>
          <w:rFonts w:cs="Arial"/>
        </w:rPr>
        <w:t xml:space="preserve"> success.</w:t>
      </w:r>
    </w:p>
    <w:p w:rsidR="0017429A" w:rsidRPr="00FE0A9F" w:rsidRDefault="0017429A" w:rsidP="0017429A">
      <w:pPr>
        <w:pStyle w:val="LtrPara"/>
        <w:rPr>
          <w:rFonts w:cs="Arial"/>
        </w:rPr>
      </w:pPr>
      <w:r w:rsidRPr="00FE0A9F">
        <w:rPr>
          <w:rFonts w:cs="Arial"/>
        </w:rPr>
        <w:t>What should be included in a finance application</w:t>
      </w:r>
      <w:r>
        <w:rPr>
          <w:rFonts w:cs="Arial"/>
        </w:rPr>
        <w:t xml:space="preserve">? </w:t>
      </w:r>
      <w:r w:rsidRPr="00FE0A9F">
        <w:rPr>
          <w:rFonts w:cs="Arial"/>
        </w:rPr>
        <w:t>Applications vary from business to business. However, typically your package will consist of the following.</w:t>
      </w:r>
    </w:p>
    <w:p w:rsidR="0017429A" w:rsidRPr="0084668A" w:rsidRDefault="0017429A" w:rsidP="0084668A">
      <w:pPr>
        <w:pStyle w:val="LtrBullet"/>
      </w:pPr>
      <w:r w:rsidRPr="0084668A">
        <w:t>At the very least, a short form business plan -</w:t>
      </w:r>
      <w:r w:rsidR="00A847B5">
        <w:t xml:space="preserve"> a summary of what the business</w:t>
      </w:r>
      <w:r w:rsidRPr="0084668A">
        <w:t xml:space="preserve"> </w:t>
      </w:r>
      <w:proofErr w:type="gramStart"/>
      <w:r w:rsidRPr="0084668A">
        <w:t>is</w:t>
      </w:r>
      <w:r w:rsidR="00A847B5">
        <w:t>,</w:t>
      </w:r>
      <w:proofErr w:type="gramEnd"/>
      <w:r w:rsidRPr="0084668A">
        <w:t xml:space="preserve"> your plans for it and how you intend to compete in the market place. We can assist you with the sections to include.</w:t>
      </w:r>
    </w:p>
    <w:p w:rsidR="0017429A" w:rsidRPr="007C15C4" w:rsidRDefault="0017429A" w:rsidP="0017429A">
      <w:pPr>
        <w:pStyle w:val="LtrBullet"/>
      </w:pPr>
      <w:r w:rsidRPr="007C15C4">
        <w:t xml:space="preserve">Full business plan if required - refer to </w:t>
      </w:r>
      <w:r>
        <w:t>the</w:t>
      </w:r>
      <w:r w:rsidRPr="007C15C4">
        <w:t xml:space="preserve"> following section in this Guide.</w:t>
      </w:r>
    </w:p>
    <w:p w:rsidR="0084668A" w:rsidRPr="0084668A" w:rsidRDefault="0017429A" w:rsidP="0084668A">
      <w:pPr>
        <w:pStyle w:val="LtrBullet"/>
      </w:pPr>
      <w:r w:rsidRPr="0084668A">
        <w:t xml:space="preserve">Financial details (application form). </w:t>
      </w:r>
    </w:p>
    <w:p w:rsidR="000F391A" w:rsidRDefault="000F391A" w:rsidP="000F391A">
      <w:pPr>
        <w:pStyle w:val="LtrPara"/>
        <w:ind w:left="905" w:hanging="5"/>
        <w:rPr>
          <w:rFonts w:cs="Arial"/>
        </w:rPr>
      </w:pPr>
      <w:r>
        <w:t>S</w:t>
      </w:r>
      <w:r w:rsidRPr="007C15C4">
        <w:t>ome banks insist on their own form, a good place to start is the standard pro-forma we provide.</w:t>
      </w:r>
      <w:r w:rsidRPr="0084668A">
        <w:rPr>
          <w:rFonts w:cs="Arial"/>
        </w:rPr>
        <w:t xml:space="preserve"> </w:t>
      </w:r>
    </w:p>
    <w:p w:rsidR="0017429A" w:rsidRDefault="0017429A" w:rsidP="00CF59E8">
      <w:pPr>
        <w:pStyle w:val="LtrBullet"/>
        <w:numPr>
          <w:ilvl w:val="0"/>
          <w:numId w:val="0"/>
        </w:numPr>
        <w:ind w:left="900"/>
      </w:pPr>
      <w:r w:rsidRPr="0084668A">
        <w:t xml:space="preserve">This form is included </w:t>
      </w:r>
      <w:r w:rsidR="00634BF0">
        <w:t>at the end of this guide,</w:t>
      </w:r>
      <w:r w:rsidR="00D61ACF" w:rsidRPr="008F7B40">
        <w:rPr>
          <w:color w:val="FF0000"/>
        </w:rPr>
        <w:t xml:space="preserve"> </w:t>
      </w:r>
      <w:r w:rsidR="00634BF0">
        <w:t>p</w:t>
      </w:r>
      <w:r w:rsidRPr="0084668A">
        <w:t>lease complete as much as possible, and we</w:t>
      </w:r>
      <w:r>
        <w:t xml:space="preserve"> will have the application prepared</w:t>
      </w:r>
      <w:r w:rsidRPr="00FE0A9F">
        <w:t xml:space="preserve"> for you.</w:t>
      </w:r>
      <w:r w:rsidR="0084668A">
        <w:t xml:space="preserve"> </w:t>
      </w:r>
      <w:r w:rsidRPr="00FE0A9F">
        <w:t>Some of the sections</w:t>
      </w:r>
      <w:r w:rsidR="0084668A">
        <w:t xml:space="preserve"> in this form</w:t>
      </w:r>
      <w:r w:rsidRPr="00FE0A9F">
        <w:t xml:space="preserve"> may best be marked “refer to Business Plan” - we will help guide you in this regard.</w:t>
      </w:r>
    </w:p>
    <w:p w:rsidR="00B7301C" w:rsidRPr="00FE0A9F" w:rsidRDefault="0084668A" w:rsidP="00CF59E8">
      <w:pPr>
        <w:pStyle w:val="LtrPara"/>
        <w:ind w:left="906" w:hanging="6"/>
        <w:rPr>
          <w:rFonts w:cs="Arial"/>
        </w:rPr>
      </w:pPr>
      <w:r w:rsidRPr="00FE0A9F">
        <w:rPr>
          <w:rFonts w:cs="Arial"/>
        </w:rPr>
        <w:t>The pro-forma is designed to capture all the informatio</w:t>
      </w:r>
      <w:r>
        <w:rPr>
          <w:rFonts w:cs="Arial"/>
        </w:rPr>
        <w:t xml:space="preserve">n the Bank will require. </w:t>
      </w:r>
      <w:r w:rsidRPr="00FE0A9F">
        <w:rPr>
          <w:rFonts w:cs="Arial"/>
        </w:rPr>
        <w:t>Having this prepared</w:t>
      </w:r>
      <w:r>
        <w:rPr>
          <w:rFonts w:cs="Arial"/>
        </w:rPr>
        <w:t xml:space="preserve"> in advance</w:t>
      </w:r>
      <w:r w:rsidRPr="00FE0A9F">
        <w:rPr>
          <w:rFonts w:cs="Arial"/>
        </w:rPr>
        <w:t xml:space="preserve"> is great for that vital first impression</w:t>
      </w:r>
    </w:p>
    <w:p w:rsidR="00CF59E8" w:rsidRDefault="0017429A" w:rsidP="0017429A">
      <w:pPr>
        <w:pStyle w:val="LtrBullet"/>
        <w:rPr>
          <w:rFonts w:cs="Arial"/>
        </w:rPr>
      </w:pPr>
      <w:r w:rsidRPr="007C15C4">
        <w:rPr>
          <w:rFonts w:cs="Arial"/>
        </w:rPr>
        <w:t xml:space="preserve">Cash Flow Projections - A 12 month (or greater) cash flow projection. </w:t>
      </w:r>
    </w:p>
    <w:p w:rsidR="0017429A" w:rsidRPr="007C15C4" w:rsidRDefault="0017429A" w:rsidP="00CF59E8">
      <w:pPr>
        <w:pStyle w:val="LtrBullet"/>
        <w:numPr>
          <w:ilvl w:val="0"/>
          <w:numId w:val="0"/>
        </w:numPr>
        <w:ind w:left="900"/>
        <w:rPr>
          <w:rFonts w:cs="Arial"/>
        </w:rPr>
      </w:pPr>
      <w:r w:rsidRPr="007C15C4">
        <w:rPr>
          <w:rFonts w:cs="Arial"/>
        </w:rPr>
        <w:t>We will prepare this in conjunction with you.</w:t>
      </w:r>
      <w:r>
        <w:rPr>
          <w:rFonts w:cs="Arial"/>
        </w:rPr>
        <w:t xml:space="preserve"> </w:t>
      </w:r>
      <w:r w:rsidRPr="007C15C4">
        <w:rPr>
          <w:rFonts w:cs="Arial"/>
        </w:rPr>
        <w:t xml:space="preserve">It is important that this reflect how the business will service its loan commitments, provide for tax and pay its proprietors, whilst </w:t>
      </w:r>
      <w:r w:rsidR="00CF59E8">
        <w:rPr>
          <w:rFonts w:cs="Arial"/>
        </w:rPr>
        <w:t>maintaining</w:t>
      </w:r>
      <w:r w:rsidRPr="007C15C4">
        <w:rPr>
          <w:rFonts w:cs="Arial"/>
        </w:rPr>
        <w:t xml:space="preserve"> approved finance facilities.</w:t>
      </w:r>
    </w:p>
    <w:p w:rsidR="0017429A" w:rsidRPr="007C15C4" w:rsidRDefault="00634BF0" w:rsidP="0017429A">
      <w:pPr>
        <w:pStyle w:val="LtrBullet"/>
      </w:pPr>
      <w:r w:rsidRPr="007C15C4">
        <w:t>A comment from your accountant - Endorsement from us as a third party is</w:t>
      </w:r>
      <w:r w:rsidR="0017429A" w:rsidRPr="007C15C4">
        <w:t xml:space="preserve"> also an important factor in a successful application.</w:t>
      </w:r>
    </w:p>
    <w:p w:rsidR="0017429A" w:rsidRPr="007C15C4" w:rsidRDefault="0017429A" w:rsidP="0017429A">
      <w:pPr>
        <w:pStyle w:val="StyleHeading6Arial"/>
      </w:pPr>
      <w:r w:rsidRPr="007C15C4">
        <w:t>Vendor Finance</w:t>
      </w:r>
    </w:p>
    <w:p w:rsidR="0017429A" w:rsidRPr="00FE0A9F" w:rsidRDefault="0017429A" w:rsidP="0017429A">
      <w:pPr>
        <w:pStyle w:val="LtrPara"/>
        <w:rPr>
          <w:rFonts w:cs="Arial"/>
        </w:rPr>
      </w:pPr>
      <w:r w:rsidRPr="00FE0A9F">
        <w:rPr>
          <w:rFonts w:cs="Arial"/>
        </w:rPr>
        <w:t>An alternative to bank finance is to obtain finance from the outgoing vendor.</w:t>
      </w:r>
    </w:p>
    <w:p w:rsidR="0017429A" w:rsidRPr="00FE0A9F" w:rsidRDefault="0017429A" w:rsidP="0017429A">
      <w:pPr>
        <w:pStyle w:val="LtrPara"/>
        <w:rPr>
          <w:rFonts w:cs="Arial"/>
        </w:rPr>
      </w:pPr>
      <w:r w:rsidRPr="00FE0A9F">
        <w:rPr>
          <w:rFonts w:cs="Arial"/>
        </w:rPr>
        <w:t>This is in effect where you take over the business under an arrangement to pay the balance of the price over a period of time.</w:t>
      </w:r>
    </w:p>
    <w:p w:rsidR="0017429A" w:rsidRPr="00FE0A9F" w:rsidRDefault="0017429A" w:rsidP="0017429A">
      <w:pPr>
        <w:pStyle w:val="LtrPara"/>
        <w:rPr>
          <w:rFonts w:cs="Arial"/>
        </w:rPr>
      </w:pPr>
      <w:r w:rsidRPr="00FE0A9F">
        <w:rPr>
          <w:rFonts w:cs="Arial"/>
        </w:rPr>
        <w:t>Although often difficult to obtain, it is nevertheless another aspect to include in your purchase negotiations.</w:t>
      </w:r>
    </w:p>
    <w:p w:rsidR="0017429A" w:rsidRPr="007C15C4" w:rsidRDefault="0017429A" w:rsidP="0017429A">
      <w:pPr>
        <w:pStyle w:val="StyleHeading6Arial"/>
        <w:keepNext/>
        <w:ind w:left="1151" w:hanging="1151"/>
      </w:pPr>
      <w:r w:rsidRPr="007C15C4">
        <w:lastRenderedPageBreak/>
        <w:t>Types of Finance</w:t>
      </w:r>
    </w:p>
    <w:p w:rsidR="0017429A" w:rsidRPr="00FE0A9F" w:rsidRDefault="0017429A" w:rsidP="0017429A">
      <w:pPr>
        <w:pStyle w:val="LtrPara"/>
        <w:keepNext/>
        <w:rPr>
          <w:rFonts w:cs="Arial"/>
        </w:rPr>
      </w:pPr>
      <w:r w:rsidRPr="00FE0A9F">
        <w:rPr>
          <w:rFonts w:cs="Arial"/>
        </w:rPr>
        <w:t>There are many different types of finance, all with different purposes and taxation implications.</w:t>
      </w:r>
    </w:p>
    <w:p w:rsidR="0017429A" w:rsidRPr="00FE0A9F" w:rsidRDefault="0017429A" w:rsidP="0017429A">
      <w:pPr>
        <w:pStyle w:val="LtrPara"/>
        <w:rPr>
          <w:rFonts w:cs="Arial"/>
        </w:rPr>
      </w:pPr>
      <w:r w:rsidRPr="00FE0A9F">
        <w:rPr>
          <w:rFonts w:cs="Arial"/>
        </w:rPr>
        <w:t>The package we put together with you and your bank may include some of the following</w:t>
      </w:r>
      <w:r w:rsidR="000F391A">
        <w:rPr>
          <w:rFonts w:cs="Arial"/>
        </w:rPr>
        <w:t>:</w:t>
      </w:r>
    </w:p>
    <w:p w:rsidR="0017429A" w:rsidRPr="007C15C4" w:rsidRDefault="0017429A" w:rsidP="0017429A">
      <w:pPr>
        <w:pStyle w:val="LtrBullet"/>
      </w:pPr>
      <w:r w:rsidRPr="007C15C4">
        <w:t>Leasing</w:t>
      </w:r>
    </w:p>
    <w:p w:rsidR="0017429A" w:rsidRPr="007C15C4" w:rsidRDefault="0017429A" w:rsidP="0017429A">
      <w:pPr>
        <w:pStyle w:val="LtrBullet"/>
      </w:pPr>
      <w:r w:rsidRPr="007C15C4">
        <w:t>Hire purchase</w:t>
      </w:r>
    </w:p>
    <w:p w:rsidR="0017429A" w:rsidRPr="007C15C4" w:rsidRDefault="0017429A" w:rsidP="0017429A">
      <w:pPr>
        <w:pStyle w:val="LtrBullet"/>
      </w:pPr>
      <w:r w:rsidRPr="007C15C4">
        <w:t>Principal and interest (term loan)</w:t>
      </w:r>
    </w:p>
    <w:p w:rsidR="0017429A" w:rsidRPr="007C15C4" w:rsidRDefault="0017429A" w:rsidP="0017429A">
      <w:pPr>
        <w:pStyle w:val="LtrBullet"/>
      </w:pPr>
      <w:r w:rsidRPr="007C15C4">
        <w:t>Interest only (fully drawn advance)</w:t>
      </w:r>
    </w:p>
    <w:p w:rsidR="0017429A" w:rsidRPr="007C15C4" w:rsidRDefault="0017429A" w:rsidP="0017429A">
      <w:pPr>
        <w:pStyle w:val="LtrBullet"/>
      </w:pPr>
      <w:r w:rsidRPr="007C15C4">
        <w:t>Commercial bill</w:t>
      </w:r>
    </w:p>
    <w:p w:rsidR="0017429A" w:rsidRPr="007C15C4" w:rsidRDefault="0017429A" w:rsidP="0017429A">
      <w:pPr>
        <w:pStyle w:val="StyleHeading6Arial"/>
      </w:pPr>
      <w:r w:rsidRPr="007C15C4">
        <w:t>Taxation issues</w:t>
      </w:r>
    </w:p>
    <w:p w:rsidR="0017429A" w:rsidRPr="00FE0A9F" w:rsidRDefault="0017429A" w:rsidP="0017429A">
      <w:pPr>
        <w:pStyle w:val="LtrPara"/>
        <w:rPr>
          <w:rFonts w:cs="Arial"/>
        </w:rPr>
      </w:pPr>
      <w:r w:rsidRPr="00FE0A9F">
        <w:rPr>
          <w:rFonts w:cs="Arial"/>
        </w:rPr>
        <w:t>How the finance is structured, the name in which the finance is arranged and who is making the payments all have a significant impact upon the taxation deduction that can be claimed.</w:t>
      </w:r>
    </w:p>
    <w:p w:rsidR="0017429A" w:rsidRDefault="0017429A" w:rsidP="0017429A">
      <w:pPr>
        <w:pStyle w:val="LtrPara"/>
        <w:rPr>
          <w:rFonts w:cs="Arial"/>
        </w:rPr>
      </w:pPr>
      <w:r w:rsidRPr="00FE0A9F">
        <w:rPr>
          <w:rFonts w:cs="Arial"/>
        </w:rPr>
        <w:t>It is important that the taxation implications of the financial package are explained in the planning stages.</w:t>
      </w:r>
    </w:p>
    <w:p w:rsidR="0017429A" w:rsidRDefault="00D77330" w:rsidP="001A10A1">
      <w:pPr>
        <w:pStyle w:val="Heading7"/>
      </w:pPr>
      <w:r>
        <w:br w:type="page"/>
      </w:r>
      <w:bookmarkStart w:id="30" w:name="_Toc99952308"/>
      <w:r w:rsidR="0017429A" w:rsidRPr="007C15C4">
        <w:lastRenderedPageBreak/>
        <w:t>The Detailed Business Plan</w:t>
      </w:r>
      <w:bookmarkEnd w:id="30"/>
    </w:p>
    <w:p w:rsidR="0017429A" w:rsidRPr="00FE0A9F" w:rsidRDefault="0017429A" w:rsidP="0017429A">
      <w:pPr>
        <w:pStyle w:val="LtrPara"/>
        <w:rPr>
          <w:rFonts w:cs="Arial"/>
          <w:b/>
          <w:i/>
        </w:rPr>
      </w:pPr>
      <w:r w:rsidRPr="00FE0A9F">
        <w:rPr>
          <w:rFonts w:cs="Arial"/>
          <w:b/>
          <w:i/>
        </w:rPr>
        <w:t>“No business plans to fail – it simply fails to plan”</w:t>
      </w:r>
    </w:p>
    <w:p w:rsidR="0017429A" w:rsidRPr="00FE0A9F" w:rsidRDefault="0017429A" w:rsidP="0017429A">
      <w:pPr>
        <w:pStyle w:val="LtrPara"/>
        <w:rPr>
          <w:rFonts w:cs="Arial"/>
        </w:rPr>
      </w:pPr>
      <w:r>
        <w:rPr>
          <w:rFonts w:cs="Arial"/>
        </w:rPr>
        <w:t>In the following section</w:t>
      </w:r>
      <w:r w:rsidRPr="00FE0A9F">
        <w:rPr>
          <w:rFonts w:cs="Arial"/>
        </w:rPr>
        <w:t xml:space="preserve"> we are going to take you through the process of preparing a plan for your business. While the main reason most people prepare a business plan is to raise finance, your business plan should not just be a tool for raising capital but a blueprint for your business’s future. It should also be a way of checking the viability of your business venture.</w:t>
      </w:r>
    </w:p>
    <w:p w:rsidR="0017429A" w:rsidRPr="00FE0A9F" w:rsidRDefault="0017429A" w:rsidP="0017429A">
      <w:pPr>
        <w:pStyle w:val="LtrPara"/>
        <w:rPr>
          <w:rFonts w:cs="Arial"/>
        </w:rPr>
      </w:pPr>
      <w:r w:rsidRPr="00FE0A9F">
        <w:rPr>
          <w:rFonts w:cs="Arial"/>
        </w:rPr>
        <w:t>The steps presented here are intended to form the groundwork for the planning process. If you are going to use this plan to raise finance, it is a good idea to get professional help, particularly with things like profit and loss statements and projected balance sheets. You will find that going through these worksheets first will save you both time and money in preparing your final submission. It will also help you in assessing the feasibility of your project.</w:t>
      </w:r>
    </w:p>
    <w:p w:rsidR="0017429A" w:rsidRPr="007C15C4" w:rsidRDefault="0017429A" w:rsidP="0017429A">
      <w:pPr>
        <w:pStyle w:val="StyleHeading6Arial"/>
      </w:pPr>
      <w:r w:rsidRPr="007C15C4">
        <w:t xml:space="preserve">The Purpose </w:t>
      </w:r>
      <w:r>
        <w:t>o</w:t>
      </w:r>
      <w:r w:rsidRPr="007C15C4">
        <w:t>f Planning</w:t>
      </w:r>
    </w:p>
    <w:p w:rsidR="0017429A" w:rsidRPr="00FE0A9F" w:rsidRDefault="0017429A" w:rsidP="0017429A">
      <w:pPr>
        <w:pStyle w:val="LtrPara"/>
        <w:rPr>
          <w:rFonts w:cs="Arial"/>
        </w:rPr>
      </w:pPr>
      <w:r w:rsidRPr="00FE0A9F">
        <w:rPr>
          <w:rFonts w:cs="Arial"/>
        </w:rPr>
        <w:t>Imagine if you engaged a builder to build a house for you and he turned up at your block of land and started unloading bricks and building material and then turned around to you and said, “OK. Where do you want the house?”</w:t>
      </w:r>
    </w:p>
    <w:p w:rsidR="0017429A" w:rsidRPr="00FE0A9F" w:rsidRDefault="0017429A" w:rsidP="0017429A">
      <w:pPr>
        <w:pStyle w:val="LtrPara"/>
        <w:rPr>
          <w:rFonts w:cs="Arial"/>
        </w:rPr>
      </w:pPr>
      <w:r w:rsidRPr="00FE0A9F">
        <w:rPr>
          <w:rFonts w:cs="Arial"/>
        </w:rPr>
        <w:t>You wouldn’t be very impressed, would you? Naturally, before he started building, you would want to see a plan. Just like building a house, your business needs a detailed plan.</w:t>
      </w:r>
    </w:p>
    <w:p w:rsidR="0017429A" w:rsidRPr="00FE0A9F" w:rsidRDefault="0017429A" w:rsidP="0017429A">
      <w:pPr>
        <w:pStyle w:val="LtrPara"/>
        <w:rPr>
          <w:rFonts w:cs="Arial"/>
        </w:rPr>
      </w:pPr>
      <w:r w:rsidRPr="00FE0A9F">
        <w:rPr>
          <w:rFonts w:cs="Arial"/>
        </w:rPr>
        <w:t>The following section outlines the main components of a business plan.</w:t>
      </w:r>
    </w:p>
    <w:p w:rsidR="0017429A" w:rsidRPr="007C15C4" w:rsidRDefault="0017429A" w:rsidP="0017429A">
      <w:pPr>
        <w:pStyle w:val="StyleHeading6Arial"/>
      </w:pPr>
      <w:r w:rsidRPr="007C15C4">
        <w:t xml:space="preserve">Preparing </w:t>
      </w:r>
      <w:r>
        <w:t>a</w:t>
      </w:r>
      <w:r w:rsidRPr="007C15C4">
        <w:t xml:space="preserve"> Business Plan </w:t>
      </w:r>
      <w:r>
        <w:t>t</w:t>
      </w:r>
      <w:r w:rsidRPr="007C15C4">
        <w:t>o Raise Capital</w:t>
      </w:r>
    </w:p>
    <w:p w:rsidR="0017429A" w:rsidRPr="00FE0A9F" w:rsidRDefault="0017429A" w:rsidP="0017429A">
      <w:pPr>
        <w:pStyle w:val="LtrPara"/>
        <w:rPr>
          <w:rFonts w:cs="Arial"/>
        </w:rPr>
      </w:pPr>
      <w:r w:rsidRPr="00FE0A9F">
        <w:rPr>
          <w:rFonts w:cs="Arial"/>
        </w:rPr>
        <w:t>If your new business venture is</w:t>
      </w:r>
      <w:r>
        <w:rPr>
          <w:rFonts w:cs="Arial"/>
        </w:rPr>
        <w:t xml:space="preserve"> going to require finance, for example,</w:t>
      </w:r>
      <w:r w:rsidRPr="00FE0A9F">
        <w:rPr>
          <w:rFonts w:cs="Arial"/>
        </w:rPr>
        <w:t xml:space="preserve"> a bank loan or overdraft facility, you must pre</w:t>
      </w:r>
      <w:r>
        <w:rPr>
          <w:rFonts w:cs="Arial"/>
        </w:rPr>
        <w:t>pare a detailed business plan. Generally</w:t>
      </w:r>
      <w:r w:rsidRPr="00FE0A9F">
        <w:rPr>
          <w:rFonts w:cs="Arial"/>
        </w:rPr>
        <w:t xml:space="preserve"> banks and financial institutions will not even consider lending money without one. The more detail and accuracy you can project in your plan, the more chance it will have of being successful.</w:t>
      </w:r>
    </w:p>
    <w:p w:rsidR="0017429A" w:rsidRPr="00FE0A9F" w:rsidRDefault="0017429A" w:rsidP="0017429A">
      <w:pPr>
        <w:pStyle w:val="LtrPara"/>
        <w:rPr>
          <w:rFonts w:cs="Arial"/>
        </w:rPr>
      </w:pPr>
      <w:r w:rsidRPr="00FE0A9F">
        <w:rPr>
          <w:rFonts w:cs="Arial"/>
        </w:rPr>
        <w:t>Raising finance for your business should not be a harrowing experience. If you thoroughly prepare and do your homework properly, you should be able to approach your financier with a sound business proposition that will be consider</w:t>
      </w:r>
      <w:r>
        <w:rPr>
          <w:rFonts w:cs="Arial"/>
        </w:rPr>
        <w:t>ed worthwhile for both parties.</w:t>
      </w:r>
      <w:r w:rsidRPr="00FE0A9F">
        <w:rPr>
          <w:rFonts w:cs="Arial"/>
        </w:rPr>
        <w:t xml:space="preserve"> Remember, financial institutions make healthy profits from leading money on sound business propositions.</w:t>
      </w:r>
    </w:p>
    <w:p w:rsidR="0017429A" w:rsidRPr="00FE0A9F" w:rsidRDefault="0017429A" w:rsidP="0017429A">
      <w:pPr>
        <w:pStyle w:val="LtrPara"/>
        <w:rPr>
          <w:rFonts w:cs="Arial"/>
        </w:rPr>
      </w:pPr>
      <w:r w:rsidRPr="00FE0A9F">
        <w:rPr>
          <w:rFonts w:cs="Arial"/>
        </w:rPr>
        <w:t>In the case of a business loan, financiers will be looking at your ability to service the lo</w:t>
      </w:r>
      <w:r>
        <w:rPr>
          <w:rFonts w:cs="Arial"/>
        </w:rPr>
        <w:t xml:space="preserve">an and your net asset backing. </w:t>
      </w:r>
      <w:r w:rsidRPr="00FE0A9F">
        <w:rPr>
          <w:rFonts w:cs="Arial"/>
        </w:rPr>
        <w:t>These days they will also want to see some form of repay</w:t>
      </w:r>
      <w:r>
        <w:rPr>
          <w:rFonts w:cs="Arial"/>
        </w:rPr>
        <w:t xml:space="preserve">ment plan of the loan as well. </w:t>
      </w:r>
      <w:r w:rsidRPr="00FE0A9F">
        <w:rPr>
          <w:rFonts w:cs="Arial"/>
        </w:rPr>
        <w:t>Your security takes the form of bricks and mortar (or other easily realisable assets) and they will usually require a mortgage or some form of charge over your assets to cover them in the event of your failure to meet your commitments.</w:t>
      </w:r>
    </w:p>
    <w:p w:rsidR="0017429A" w:rsidRPr="00FE0A9F" w:rsidRDefault="0017429A" w:rsidP="0017429A">
      <w:pPr>
        <w:pStyle w:val="LtrPara"/>
        <w:keepNext/>
        <w:keepLines/>
        <w:rPr>
          <w:rFonts w:cs="Arial"/>
        </w:rPr>
      </w:pPr>
      <w:r w:rsidRPr="00FE0A9F">
        <w:rPr>
          <w:rFonts w:cs="Arial"/>
        </w:rPr>
        <w:lastRenderedPageBreak/>
        <w:t>It must be remembered that small business failure rates are extremely high, and banks and other financial institutions are usually very cautious in their ap</w:t>
      </w:r>
      <w:r>
        <w:rPr>
          <w:rFonts w:cs="Arial"/>
        </w:rPr>
        <w:t xml:space="preserve">proach </w:t>
      </w:r>
      <w:r w:rsidR="00CF59E8">
        <w:rPr>
          <w:rFonts w:cs="Arial"/>
        </w:rPr>
        <w:t xml:space="preserve">to </w:t>
      </w:r>
      <w:r>
        <w:rPr>
          <w:rFonts w:cs="Arial"/>
        </w:rPr>
        <w:t>lending in this area.</w:t>
      </w:r>
      <w:r w:rsidRPr="00FE0A9F">
        <w:rPr>
          <w:rFonts w:cs="Arial"/>
        </w:rPr>
        <w:t xml:space="preserve"> Banks do not like the idea of </w:t>
      </w:r>
      <w:r>
        <w:rPr>
          <w:rFonts w:cs="Arial"/>
        </w:rPr>
        <w:t>foreclosing on the loan</w:t>
      </w:r>
      <w:r w:rsidRPr="00FE0A9F">
        <w:rPr>
          <w:rFonts w:cs="Arial"/>
        </w:rPr>
        <w:t>, so even if you have the asset backing, if the business plan and the people behind it do</w:t>
      </w:r>
      <w:r>
        <w:rPr>
          <w:rFonts w:cs="Arial"/>
        </w:rPr>
        <w:t xml:space="preserve"> </w:t>
      </w:r>
      <w:r w:rsidRPr="00FE0A9F">
        <w:rPr>
          <w:rFonts w:cs="Arial"/>
        </w:rPr>
        <w:t>n</w:t>
      </w:r>
      <w:r>
        <w:rPr>
          <w:rFonts w:cs="Arial"/>
        </w:rPr>
        <w:t>o</w:t>
      </w:r>
      <w:r w:rsidRPr="00FE0A9F">
        <w:rPr>
          <w:rFonts w:cs="Arial"/>
        </w:rPr>
        <w:t>t look sound, there is no guarantee your application will be successful. The</w:t>
      </w:r>
      <w:r>
        <w:rPr>
          <w:rFonts w:cs="Arial"/>
        </w:rPr>
        <w:t xml:space="preserve"> bank</w:t>
      </w:r>
      <w:r w:rsidRPr="00FE0A9F">
        <w:rPr>
          <w:rFonts w:cs="Arial"/>
        </w:rPr>
        <w:t xml:space="preserve"> will usually reject you in your own interest.</w:t>
      </w:r>
    </w:p>
    <w:p w:rsidR="0017429A" w:rsidRPr="007C15C4" w:rsidRDefault="0017429A" w:rsidP="0017429A">
      <w:pPr>
        <w:pStyle w:val="StyleHeading6Arial"/>
      </w:pPr>
      <w:r w:rsidRPr="007C15C4">
        <w:t>The Plan</w:t>
      </w:r>
    </w:p>
    <w:p w:rsidR="0017429A" w:rsidRPr="00FE0A9F" w:rsidRDefault="0017429A" w:rsidP="0017429A">
      <w:pPr>
        <w:pStyle w:val="LtrPara"/>
        <w:rPr>
          <w:rFonts w:cs="Arial"/>
        </w:rPr>
      </w:pPr>
      <w:r w:rsidRPr="00FE0A9F">
        <w:rPr>
          <w:rFonts w:cs="Arial"/>
        </w:rPr>
        <w:t>If you are starting a new business from scratch, your business plan will need to consist of at least the following components:</w:t>
      </w:r>
    </w:p>
    <w:p w:rsidR="0017429A" w:rsidRPr="007C15C4" w:rsidRDefault="0017429A" w:rsidP="0017429A">
      <w:pPr>
        <w:pStyle w:val="LtrBullet"/>
      </w:pPr>
      <w:r w:rsidRPr="007C15C4">
        <w:t>A contents page</w:t>
      </w:r>
    </w:p>
    <w:p w:rsidR="0017429A" w:rsidRPr="007C15C4" w:rsidRDefault="0017429A" w:rsidP="0017429A">
      <w:pPr>
        <w:pStyle w:val="LtrBullet"/>
      </w:pPr>
      <w:r w:rsidRPr="007C15C4">
        <w:t>An executive summary</w:t>
      </w:r>
    </w:p>
    <w:p w:rsidR="0017429A" w:rsidRPr="007C15C4" w:rsidRDefault="0017429A" w:rsidP="0017429A">
      <w:pPr>
        <w:pStyle w:val="LtrBullet"/>
      </w:pPr>
      <w:r w:rsidRPr="007C15C4">
        <w:t>The business objectives</w:t>
      </w:r>
    </w:p>
    <w:p w:rsidR="0017429A" w:rsidRPr="007C15C4" w:rsidRDefault="0017429A" w:rsidP="0017429A">
      <w:pPr>
        <w:pStyle w:val="LtrBullet"/>
      </w:pPr>
      <w:r w:rsidRPr="007C15C4">
        <w:t xml:space="preserve">Product or </w:t>
      </w:r>
      <w:r>
        <w:t>s</w:t>
      </w:r>
      <w:r w:rsidRPr="007C15C4">
        <w:t xml:space="preserve">ervice </w:t>
      </w:r>
      <w:r>
        <w:t>p</w:t>
      </w:r>
      <w:r w:rsidRPr="007C15C4">
        <w:t>rofile</w:t>
      </w:r>
    </w:p>
    <w:p w:rsidR="0017429A" w:rsidRPr="007C15C4" w:rsidRDefault="0017429A" w:rsidP="0017429A">
      <w:pPr>
        <w:pStyle w:val="LtrBullet"/>
      </w:pPr>
      <w:r w:rsidRPr="007C15C4">
        <w:t xml:space="preserve">A </w:t>
      </w:r>
      <w:r>
        <w:t>m</w:t>
      </w:r>
      <w:r w:rsidRPr="007C15C4">
        <w:t xml:space="preserve">arketing </w:t>
      </w:r>
      <w:r>
        <w:t>p</w:t>
      </w:r>
      <w:r w:rsidRPr="007C15C4">
        <w:t>lan</w:t>
      </w:r>
    </w:p>
    <w:p w:rsidR="0017429A" w:rsidRPr="007C15C4" w:rsidRDefault="0017429A" w:rsidP="0017429A">
      <w:pPr>
        <w:pStyle w:val="LtrBullet"/>
      </w:pPr>
      <w:r w:rsidRPr="007C15C4">
        <w:t xml:space="preserve">Details of </w:t>
      </w:r>
      <w:r>
        <w:t>r</w:t>
      </w:r>
      <w:r w:rsidRPr="007C15C4">
        <w:t xml:space="preserve">epayment of </w:t>
      </w:r>
      <w:r>
        <w:t>l</w:t>
      </w:r>
      <w:r w:rsidRPr="007C15C4">
        <w:t>oan</w:t>
      </w:r>
    </w:p>
    <w:p w:rsidR="0017429A" w:rsidRPr="007C15C4" w:rsidRDefault="0017429A" w:rsidP="0017429A">
      <w:pPr>
        <w:pStyle w:val="LtrBullet"/>
      </w:pPr>
      <w:r w:rsidRPr="007C15C4">
        <w:t xml:space="preserve">Security of </w:t>
      </w:r>
      <w:r>
        <w:t>l</w:t>
      </w:r>
      <w:r w:rsidRPr="007C15C4">
        <w:t xml:space="preserve">oans and </w:t>
      </w:r>
      <w:r>
        <w:t>g</w:t>
      </w:r>
      <w:r w:rsidRPr="007C15C4">
        <w:t>uarantees</w:t>
      </w:r>
    </w:p>
    <w:p w:rsidR="0017429A" w:rsidRPr="007C15C4" w:rsidRDefault="0017429A" w:rsidP="0017429A">
      <w:pPr>
        <w:pStyle w:val="LtrBullet"/>
      </w:pPr>
      <w:r w:rsidRPr="007C15C4">
        <w:t xml:space="preserve">Personal </w:t>
      </w:r>
      <w:r>
        <w:t>f</w:t>
      </w:r>
      <w:r w:rsidRPr="007C15C4">
        <w:t xml:space="preserve">inancial </w:t>
      </w:r>
      <w:r>
        <w:t>s</w:t>
      </w:r>
      <w:r w:rsidRPr="007C15C4">
        <w:t>tatus</w:t>
      </w:r>
    </w:p>
    <w:p w:rsidR="0017429A" w:rsidRPr="007C15C4" w:rsidRDefault="0017429A" w:rsidP="0017429A">
      <w:pPr>
        <w:pStyle w:val="LtrBullet"/>
      </w:pPr>
      <w:r w:rsidRPr="007C15C4">
        <w:t xml:space="preserve">An </w:t>
      </w:r>
      <w:r>
        <w:t>o</w:t>
      </w:r>
      <w:r w:rsidRPr="007C15C4">
        <w:t xml:space="preserve">rganisational </w:t>
      </w:r>
      <w:r>
        <w:t>p</w:t>
      </w:r>
      <w:r w:rsidRPr="007C15C4">
        <w:t>lan</w:t>
      </w:r>
    </w:p>
    <w:p w:rsidR="0017429A" w:rsidRPr="007C15C4" w:rsidRDefault="0017429A" w:rsidP="0017429A">
      <w:pPr>
        <w:pStyle w:val="LtrBullet"/>
      </w:pPr>
      <w:r w:rsidRPr="007C15C4">
        <w:t>Appendices</w:t>
      </w:r>
    </w:p>
    <w:p w:rsidR="0017429A" w:rsidRDefault="0017429A" w:rsidP="0017429A">
      <w:pPr>
        <w:pStyle w:val="StyleHeading6Arial"/>
      </w:pPr>
      <w:r w:rsidRPr="00FE0A9F">
        <w:t>Contents Page</w:t>
      </w:r>
    </w:p>
    <w:p w:rsidR="0017429A" w:rsidRPr="00FE0A9F" w:rsidRDefault="0017429A" w:rsidP="0017429A">
      <w:pPr>
        <w:pStyle w:val="LtrPara"/>
        <w:rPr>
          <w:rFonts w:cs="Arial"/>
        </w:rPr>
      </w:pPr>
      <w:r>
        <w:rPr>
          <w:rFonts w:cs="Arial"/>
        </w:rPr>
        <w:t>D</w:t>
      </w:r>
      <w:r w:rsidRPr="00FE0A9F">
        <w:rPr>
          <w:rFonts w:cs="Arial"/>
        </w:rPr>
        <w:t>etails of what is contained in your plan</w:t>
      </w:r>
      <w:r w:rsidR="001A10A1">
        <w:rPr>
          <w:rFonts w:cs="Arial"/>
        </w:rPr>
        <w:t>.</w:t>
      </w:r>
    </w:p>
    <w:p w:rsidR="0017429A" w:rsidRDefault="0017429A" w:rsidP="0017429A">
      <w:pPr>
        <w:pStyle w:val="StyleHeading6Arial"/>
      </w:pPr>
      <w:r>
        <w:t>Executive summary</w:t>
      </w:r>
    </w:p>
    <w:p w:rsidR="0017429A" w:rsidRPr="00FE0A9F" w:rsidRDefault="0017429A" w:rsidP="0017429A">
      <w:pPr>
        <w:pStyle w:val="LtrPara"/>
        <w:rPr>
          <w:rFonts w:cs="Arial"/>
        </w:rPr>
      </w:pPr>
      <w:r w:rsidRPr="00FE0A9F">
        <w:rPr>
          <w:rFonts w:cs="Arial"/>
        </w:rPr>
        <w:t>This should be the first document in your business plan but it is the last one you prepare. It should</w:t>
      </w:r>
      <w:r>
        <w:rPr>
          <w:rFonts w:cs="Arial"/>
        </w:rPr>
        <w:t xml:space="preserve"> not be much longer than a page,</w:t>
      </w:r>
      <w:r w:rsidRPr="00FE0A9F">
        <w:rPr>
          <w:rFonts w:cs="Arial"/>
        </w:rPr>
        <w:t xml:space="preserve"> </w:t>
      </w:r>
      <w:r>
        <w:rPr>
          <w:rFonts w:cs="Arial"/>
        </w:rPr>
        <w:t>i</w:t>
      </w:r>
      <w:r w:rsidRPr="00FE0A9F">
        <w:rPr>
          <w:rFonts w:cs="Arial"/>
        </w:rPr>
        <w:t>t should simply summarise in simpl</w:t>
      </w:r>
      <w:r>
        <w:rPr>
          <w:rFonts w:cs="Arial"/>
        </w:rPr>
        <w:t>e terms what your plan entails.</w:t>
      </w:r>
      <w:r w:rsidRPr="00FE0A9F">
        <w:rPr>
          <w:rFonts w:cs="Arial"/>
        </w:rPr>
        <w:t xml:space="preserve"> It is intended to give a person reading your plan a broad overview of what you are setting out to achieve.</w:t>
      </w:r>
    </w:p>
    <w:p w:rsidR="0017429A" w:rsidRDefault="0017429A" w:rsidP="0017429A">
      <w:pPr>
        <w:pStyle w:val="StyleHeading6Arial"/>
      </w:pPr>
      <w:r>
        <w:t>B</w:t>
      </w:r>
      <w:r w:rsidRPr="00FE0A9F">
        <w:t>usiness objectives</w:t>
      </w:r>
    </w:p>
    <w:p w:rsidR="0017429A" w:rsidRPr="00FE0A9F" w:rsidRDefault="0017429A" w:rsidP="0017429A">
      <w:pPr>
        <w:pStyle w:val="LtrPara"/>
        <w:rPr>
          <w:rFonts w:cs="Arial"/>
        </w:rPr>
      </w:pPr>
      <w:r w:rsidRPr="00FE0A9F">
        <w:rPr>
          <w:rFonts w:cs="Arial"/>
        </w:rPr>
        <w:t>A detailed description of the business strategy and objectives, i.e. what you are going to do and your mission statement – in other words – what is the business of your business?</w:t>
      </w:r>
    </w:p>
    <w:p w:rsidR="0017429A" w:rsidRDefault="0017429A" w:rsidP="0017429A">
      <w:pPr>
        <w:pStyle w:val="StyleHeading6Arial"/>
      </w:pPr>
      <w:r w:rsidRPr="00FE0A9F">
        <w:t>Product or service profile</w:t>
      </w:r>
    </w:p>
    <w:p w:rsidR="0017429A" w:rsidRPr="00FE0A9F" w:rsidRDefault="0017429A" w:rsidP="0017429A">
      <w:pPr>
        <w:pStyle w:val="LtrPara"/>
        <w:rPr>
          <w:rFonts w:cs="Arial"/>
        </w:rPr>
      </w:pPr>
      <w:r w:rsidRPr="00FE0A9F">
        <w:rPr>
          <w:rFonts w:cs="Arial"/>
        </w:rPr>
        <w:t>A detailed description of the product o</w:t>
      </w:r>
      <w:r>
        <w:rPr>
          <w:rFonts w:cs="Arial"/>
        </w:rPr>
        <w:t>r service you will be offering.</w:t>
      </w:r>
      <w:r w:rsidRPr="00FE0A9F">
        <w:rPr>
          <w:rFonts w:cs="Arial"/>
        </w:rPr>
        <w:t xml:space="preserve"> </w:t>
      </w:r>
      <w:proofErr w:type="gramStart"/>
      <w:r w:rsidRPr="00FE0A9F">
        <w:rPr>
          <w:rFonts w:cs="Arial"/>
        </w:rPr>
        <w:t>If any machinery or equipment</w:t>
      </w:r>
      <w:r>
        <w:rPr>
          <w:rFonts w:cs="Arial"/>
        </w:rPr>
        <w:t xml:space="preserve"> is</w:t>
      </w:r>
      <w:r w:rsidRPr="00FE0A9F">
        <w:rPr>
          <w:rFonts w:cs="Arial"/>
        </w:rPr>
        <w:t xml:space="preserve"> involved</w:t>
      </w:r>
      <w:r>
        <w:rPr>
          <w:rFonts w:cs="Arial"/>
        </w:rPr>
        <w:t xml:space="preserve"> - </w:t>
      </w:r>
      <w:r w:rsidRPr="00FE0A9F">
        <w:rPr>
          <w:rFonts w:cs="Arial"/>
        </w:rPr>
        <w:t>supply details.</w:t>
      </w:r>
      <w:proofErr w:type="gramEnd"/>
    </w:p>
    <w:p w:rsidR="0017429A" w:rsidRDefault="0017429A" w:rsidP="0017429A">
      <w:pPr>
        <w:pStyle w:val="StyleHeading6Arial"/>
      </w:pPr>
      <w:r>
        <w:lastRenderedPageBreak/>
        <w:t>M</w:t>
      </w:r>
      <w:r w:rsidRPr="00FE0A9F">
        <w:t>arketing plan</w:t>
      </w:r>
    </w:p>
    <w:p w:rsidR="0017429A" w:rsidRPr="00FE0A9F" w:rsidRDefault="0017429A" w:rsidP="0017429A">
      <w:pPr>
        <w:pStyle w:val="LtrPara"/>
        <w:rPr>
          <w:rFonts w:cs="Arial"/>
        </w:rPr>
      </w:pPr>
      <w:r w:rsidRPr="00FE0A9F">
        <w:rPr>
          <w:rFonts w:cs="Arial"/>
        </w:rPr>
        <w:t>Marketing strategies, projections and sales forecast</w:t>
      </w:r>
      <w:r w:rsidR="001A10A1">
        <w:rPr>
          <w:rFonts w:cs="Arial"/>
        </w:rPr>
        <w:t>s</w:t>
      </w:r>
      <w:r w:rsidRPr="00FE0A9F">
        <w:rPr>
          <w:rFonts w:cs="Arial"/>
        </w:rPr>
        <w:t>, including market analysis, supplying as much information as possible about the state of the marketplace you will be entering, details of competition, historical information on growth of the overall market, what area o</w:t>
      </w:r>
      <w:r>
        <w:rPr>
          <w:rFonts w:cs="Arial"/>
        </w:rPr>
        <w:t>f the market you are aiming for</w:t>
      </w:r>
      <w:r w:rsidRPr="00FE0A9F">
        <w:rPr>
          <w:rFonts w:cs="Arial"/>
        </w:rPr>
        <w:t xml:space="preserve"> and any advantages or disadvantages you are likely to have over your competitors.</w:t>
      </w:r>
    </w:p>
    <w:p w:rsidR="0017429A" w:rsidRDefault="0017429A" w:rsidP="0017429A">
      <w:pPr>
        <w:pStyle w:val="StyleHeading6Arial"/>
      </w:pPr>
      <w:r>
        <w:t>Financial plan</w:t>
      </w:r>
    </w:p>
    <w:p w:rsidR="0017429A" w:rsidRPr="00FE0A9F" w:rsidRDefault="0017429A" w:rsidP="0017429A">
      <w:pPr>
        <w:pStyle w:val="LtrPara"/>
        <w:rPr>
          <w:rFonts w:cs="Arial"/>
        </w:rPr>
      </w:pPr>
      <w:r w:rsidRPr="00FE0A9F">
        <w:rPr>
          <w:rFonts w:cs="Arial"/>
        </w:rPr>
        <w:t>A detailed financial plan for the business, both short term (one year) and a longer term projection (say three years)</w:t>
      </w:r>
      <w:r w:rsidR="008F7B40">
        <w:rPr>
          <w:rFonts w:cs="Arial"/>
        </w:rPr>
        <w:t xml:space="preserve"> should be prepared</w:t>
      </w:r>
      <w:r w:rsidRPr="00FE0A9F">
        <w:rPr>
          <w:rFonts w:cs="Arial"/>
        </w:rPr>
        <w:t>. Projecting beyond this is probably pointless, especially in a new business.</w:t>
      </w:r>
    </w:p>
    <w:p w:rsidR="0017429A" w:rsidRPr="00FE0A9F" w:rsidRDefault="0017429A" w:rsidP="0017429A">
      <w:pPr>
        <w:pStyle w:val="LtrPara"/>
        <w:rPr>
          <w:rFonts w:cs="Arial"/>
        </w:rPr>
      </w:pPr>
      <w:r w:rsidRPr="00FE0A9F">
        <w:rPr>
          <w:rFonts w:cs="Arial"/>
        </w:rPr>
        <w:t>Make sure that your forwa</w:t>
      </w:r>
      <w:r>
        <w:rPr>
          <w:rFonts w:cs="Arial"/>
        </w:rPr>
        <w:t>rd projections are conservative;</w:t>
      </w:r>
      <w:r w:rsidRPr="00FE0A9F">
        <w:rPr>
          <w:rFonts w:cs="Arial"/>
        </w:rPr>
        <w:t xml:space="preserve"> </w:t>
      </w:r>
      <w:r>
        <w:rPr>
          <w:rFonts w:cs="Arial"/>
        </w:rPr>
        <w:t>d</w:t>
      </w:r>
      <w:r w:rsidRPr="00FE0A9F">
        <w:rPr>
          <w:rFonts w:cs="Arial"/>
        </w:rPr>
        <w:t>on’t just predict a 50 per cent increase each year unless you can solidly substan</w:t>
      </w:r>
      <w:r>
        <w:rPr>
          <w:rFonts w:cs="Arial"/>
        </w:rPr>
        <w:t xml:space="preserve">tiate it. </w:t>
      </w:r>
      <w:r w:rsidRPr="00FE0A9F">
        <w:rPr>
          <w:rFonts w:cs="Arial"/>
        </w:rPr>
        <w:t>You are far more likely to be taken seriously if you pro</w:t>
      </w:r>
      <w:r>
        <w:rPr>
          <w:rFonts w:cs="Arial"/>
        </w:rPr>
        <w:t xml:space="preserve">ject a modest annual increase. </w:t>
      </w:r>
      <w:r w:rsidRPr="00FE0A9F">
        <w:rPr>
          <w:rFonts w:cs="Arial"/>
        </w:rPr>
        <w:t>List details of the capital required to both start up and run the business and a projected cash flow.</w:t>
      </w:r>
    </w:p>
    <w:p w:rsidR="0017429A" w:rsidRPr="00FE0A9F" w:rsidRDefault="0017429A" w:rsidP="0017429A">
      <w:pPr>
        <w:pStyle w:val="LtrPara"/>
        <w:rPr>
          <w:rFonts w:cs="Arial"/>
        </w:rPr>
      </w:pPr>
      <w:r w:rsidRPr="00FE0A9F">
        <w:rPr>
          <w:rFonts w:cs="Arial"/>
        </w:rPr>
        <w:t>Your plan should also detail the intended use of the</w:t>
      </w:r>
      <w:r>
        <w:rPr>
          <w:rFonts w:cs="Arial"/>
        </w:rPr>
        <w:t xml:space="preserve"> capital you want to borrow. </w:t>
      </w:r>
      <w:r w:rsidRPr="00FE0A9F">
        <w:rPr>
          <w:rFonts w:cs="Arial"/>
        </w:rPr>
        <w:t>For instance, will it be used for working capital or for the purpose of acquiring pla</w:t>
      </w:r>
      <w:r>
        <w:rPr>
          <w:rFonts w:cs="Arial"/>
        </w:rPr>
        <w:t>nt and machinery? Give details,</w:t>
      </w:r>
      <w:r w:rsidRPr="00FE0A9F">
        <w:rPr>
          <w:rFonts w:cs="Arial"/>
        </w:rPr>
        <w:t xml:space="preserve"> </w:t>
      </w:r>
      <w:r>
        <w:rPr>
          <w:rFonts w:cs="Arial"/>
        </w:rPr>
        <w:t>i</w:t>
      </w:r>
      <w:r w:rsidRPr="00FE0A9F">
        <w:rPr>
          <w:rFonts w:cs="Arial"/>
        </w:rPr>
        <w:t>ndicate what assumptions have been made in</w:t>
      </w:r>
      <w:r>
        <w:rPr>
          <w:rFonts w:cs="Arial"/>
        </w:rPr>
        <w:t xml:space="preserve"> arriving at any budget figures</w:t>
      </w:r>
      <w:r w:rsidRPr="00FE0A9F">
        <w:rPr>
          <w:rFonts w:cs="Arial"/>
        </w:rPr>
        <w:t xml:space="preserve"> </w:t>
      </w:r>
      <w:r>
        <w:rPr>
          <w:rFonts w:cs="Arial"/>
        </w:rPr>
        <w:t>e</w:t>
      </w:r>
      <w:r w:rsidRPr="00FE0A9F">
        <w:rPr>
          <w:rFonts w:cs="Arial"/>
        </w:rPr>
        <w:t xml:space="preserve">.g. assume interest rates of 10 per cent and an inflation rate of 4 percent.  </w:t>
      </w:r>
    </w:p>
    <w:p w:rsidR="0017429A" w:rsidRPr="00FE0A9F" w:rsidRDefault="0017429A" w:rsidP="0017429A">
      <w:pPr>
        <w:pStyle w:val="LtrPara"/>
        <w:rPr>
          <w:rFonts w:cs="Arial"/>
        </w:rPr>
      </w:pPr>
      <w:r w:rsidRPr="00FE0A9F">
        <w:rPr>
          <w:rFonts w:cs="Arial"/>
        </w:rPr>
        <w:t>It is also desirable to have a projected profit and loss statement and balance sheet, especially if you are going to seek a substantial amount of money. These are fairly complex documents, and you will probably need to seek</w:t>
      </w:r>
      <w:r>
        <w:rPr>
          <w:rFonts w:cs="Arial"/>
        </w:rPr>
        <w:t xml:space="preserve"> our</w:t>
      </w:r>
      <w:r w:rsidRPr="00FE0A9F">
        <w:rPr>
          <w:rFonts w:cs="Arial"/>
        </w:rPr>
        <w:t xml:space="preserve"> advice in preparing them.</w:t>
      </w:r>
    </w:p>
    <w:p w:rsidR="0017429A" w:rsidRDefault="0017429A" w:rsidP="0017429A">
      <w:pPr>
        <w:pStyle w:val="StyleHeading6Arial"/>
      </w:pPr>
      <w:r w:rsidRPr="00FE0A9F">
        <w:t>Repayment of Loan</w:t>
      </w:r>
    </w:p>
    <w:p w:rsidR="0017429A" w:rsidRDefault="0017429A" w:rsidP="0017429A">
      <w:pPr>
        <w:pStyle w:val="LtrPara"/>
        <w:rPr>
          <w:rFonts w:cs="Arial"/>
        </w:rPr>
      </w:pPr>
      <w:r w:rsidRPr="00FE0A9F">
        <w:rPr>
          <w:rFonts w:cs="Arial"/>
        </w:rPr>
        <w:t>Financiers are no longer simply concerned with w</w:t>
      </w:r>
      <w:r>
        <w:rPr>
          <w:rFonts w:cs="Arial"/>
        </w:rPr>
        <w:t xml:space="preserve">hether you can service the </w:t>
      </w:r>
      <w:r w:rsidR="00CF59E8">
        <w:rPr>
          <w:rFonts w:cs="Arial"/>
        </w:rPr>
        <w:t>loan;</w:t>
      </w:r>
      <w:r w:rsidRPr="00FE0A9F">
        <w:rPr>
          <w:rFonts w:cs="Arial"/>
        </w:rPr>
        <w:t xml:space="preserve"> </w:t>
      </w:r>
      <w:r>
        <w:rPr>
          <w:rFonts w:cs="Arial"/>
        </w:rPr>
        <w:t>t</w:t>
      </w:r>
      <w:r w:rsidRPr="00FE0A9F">
        <w:rPr>
          <w:rFonts w:cs="Arial"/>
        </w:rPr>
        <w:t xml:space="preserve">hey want to see evidence that you are going to eventually repay the loan. Your business plan should include details of how and </w:t>
      </w:r>
      <w:r>
        <w:rPr>
          <w:rFonts w:cs="Arial"/>
        </w:rPr>
        <w:t>when you will repay the loan.</w:t>
      </w:r>
      <w:r w:rsidR="00CF59E8" w:rsidRPr="00CF59E8">
        <w:rPr>
          <w:rFonts w:cs="Arial"/>
        </w:rPr>
        <w:t xml:space="preserve"> </w:t>
      </w:r>
      <w:r w:rsidR="00CF59E8" w:rsidRPr="00FE0A9F">
        <w:rPr>
          <w:rFonts w:cs="Arial"/>
        </w:rPr>
        <w:t>It is unlikely that lenders will be very interested in proposals that simply want to borrow money with no indication or plan to ever repay it.</w:t>
      </w:r>
    </w:p>
    <w:p w:rsidR="0017429A" w:rsidRPr="00FE0A9F" w:rsidRDefault="0017429A" w:rsidP="0017429A">
      <w:pPr>
        <w:pStyle w:val="LtrPara"/>
        <w:rPr>
          <w:rFonts w:cs="Arial"/>
        </w:rPr>
      </w:pPr>
      <w:r w:rsidRPr="00FE0A9F">
        <w:rPr>
          <w:rFonts w:cs="Arial"/>
        </w:rPr>
        <w:t xml:space="preserve">Your repayment strategy should tie in with your cash flow projections. It could, for instance, detail regular monthly repayments of capital reducing the loan over a period of time, or it may be reduced by lump sum payments as the business grows and becomes more profitable. </w:t>
      </w:r>
    </w:p>
    <w:p w:rsidR="0017429A" w:rsidRDefault="0017429A" w:rsidP="0017429A">
      <w:pPr>
        <w:pStyle w:val="StyleHeading6Arial"/>
      </w:pPr>
      <w:r w:rsidRPr="00FE0A9F">
        <w:t xml:space="preserve">Security of Loans and Guarantees: </w:t>
      </w:r>
    </w:p>
    <w:p w:rsidR="0017429A" w:rsidRDefault="0017429A" w:rsidP="0017429A">
      <w:pPr>
        <w:pStyle w:val="LtrPara"/>
        <w:rPr>
          <w:rFonts w:cs="Arial"/>
        </w:rPr>
      </w:pPr>
      <w:r w:rsidRPr="00FE0A9F">
        <w:rPr>
          <w:rFonts w:cs="Arial"/>
        </w:rPr>
        <w:t>Outline details of any assets that are going to be used as security. If you are going to use your home as security, supply details of any mortgages outstanding or any other encumbrances on any assets used as security. It should be remembered that these days</w:t>
      </w:r>
      <w:r>
        <w:rPr>
          <w:rFonts w:cs="Arial"/>
        </w:rPr>
        <w:t>,</w:t>
      </w:r>
      <w:r w:rsidRPr="00FE0A9F">
        <w:rPr>
          <w:rFonts w:cs="Arial"/>
        </w:rPr>
        <w:t xml:space="preserve"> lenders are not just</w:t>
      </w:r>
      <w:r>
        <w:rPr>
          <w:rFonts w:cs="Arial"/>
        </w:rPr>
        <w:t xml:space="preserve"> looking for adequate security;</w:t>
      </w:r>
      <w:r w:rsidRPr="00FE0A9F">
        <w:rPr>
          <w:rFonts w:cs="Arial"/>
        </w:rPr>
        <w:t xml:space="preserve"> </w:t>
      </w:r>
      <w:r>
        <w:rPr>
          <w:rFonts w:cs="Arial"/>
        </w:rPr>
        <w:t>t</w:t>
      </w:r>
      <w:r w:rsidRPr="00FE0A9F">
        <w:rPr>
          <w:rFonts w:cs="Arial"/>
        </w:rPr>
        <w:t xml:space="preserve">he project must first demonstrate that it is viable and that the interest and capital repayments can be discharged during the normal course of the business. Once this has been established, then the financier will turn to security. </w:t>
      </w:r>
    </w:p>
    <w:p w:rsidR="0017429A" w:rsidRPr="00FE0A9F" w:rsidRDefault="0017429A" w:rsidP="0017429A">
      <w:pPr>
        <w:pStyle w:val="LtrPara"/>
        <w:rPr>
          <w:rFonts w:cs="Arial"/>
        </w:rPr>
      </w:pPr>
      <w:r w:rsidRPr="00FE0A9F">
        <w:rPr>
          <w:rFonts w:cs="Arial"/>
        </w:rPr>
        <w:lastRenderedPageBreak/>
        <w:t>Financiers will not generally lend without adequate security and this is always assessed in a very conservative manner. Banks will normally nominate their own valuer to value your assets. Bear in mind they are usually conservative in their valuations and will often value your property at 20 per cent or more below what you consider to be the ‘real’ market value.</w:t>
      </w:r>
    </w:p>
    <w:p w:rsidR="0017429A" w:rsidRDefault="0017429A" w:rsidP="0017429A">
      <w:pPr>
        <w:pStyle w:val="StyleHeading6Arial"/>
      </w:pPr>
      <w:r w:rsidRPr="00FE0A9F">
        <w:t>Personal Financial Status</w:t>
      </w:r>
    </w:p>
    <w:p w:rsidR="0017429A" w:rsidRPr="00FE0A9F" w:rsidRDefault="0017429A" w:rsidP="0017429A">
      <w:pPr>
        <w:pStyle w:val="LtrPara"/>
        <w:rPr>
          <w:rFonts w:cs="Arial"/>
        </w:rPr>
      </w:pPr>
      <w:r w:rsidRPr="00FE0A9F">
        <w:rPr>
          <w:rFonts w:cs="Arial"/>
        </w:rPr>
        <w:t xml:space="preserve">A personal financial statement </w:t>
      </w:r>
      <w:r>
        <w:rPr>
          <w:rFonts w:cs="Arial"/>
        </w:rPr>
        <w:t>for</w:t>
      </w:r>
      <w:r w:rsidRPr="00FE0A9F">
        <w:rPr>
          <w:rFonts w:cs="Arial"/>
        </w:rPr>
        <w:t xml:space="preserve"> all the principals involved in the business, listing assets and liabilities and on going income streams.</w:t>
      </w:r>
    </w:p>
    <w:p w:rsidR="0017429A" w:rsidRDefault="0017429A" w:rsidP="0017429A">
      <w:pPr>
        <w:pStyle w:val="StyleHeading6Arial"/>
      </w:pPr>
      <w:r w:rsidRPr="00FE0A9F">
        <w:t>Organisational Plan</w:t>
      </w:r>
    </w:p>
    <w:p w:rsidR="0017429A" w:rsidRPr="00FE0A9F" w:rsidRDefault="00BF171F" w:rsidP="0017429A">
      <w:pPr>
        <w:pStyle w:val="LtrPara"/>
        <w:rPr>
          <w:rFonts w:cs="Arial"/>
        </w:rPr>
      </w:pPr>
      <w:r>
        <w:rPr>
          <w:rFonts w:cs="Arial"/>
        </w:rPr>
        <w:t>Include a</w:t>
      </w:r>
      <w:r w:rsidR="0017429A">
        <w:rPr>
          <w:rFonts w:cs="Arial"/>
        </w:rPr>
        <w:t>n o</w:t>
      </w:r>
      <w:r w:rsidR="0017429A" w:rsidRPr="00FE0A9F">
        <w:rPr>
          <w:rFonts w:cs="Arial"/>
        </w:rPr>
        <w:t>utline of the management structure, responsibility and acc</w:t>
      </w:r>
      <w:r w:rsidR="0017429A">
        <w:rPr>
          <w:rFonts w:cs="Arial"/>
        </w:rPr>
        <w:t>ountability of office holders.</w:t>
      </w:r>
      <w:r w:rsidR="00CF59E8">
        <w:rPr>
          <w:rFonts w:cs="Arial"/>
        </w:rPr>
        <w:t xml:space="preserve"> In other words t</w:t>
      </w:r>
      <w:r w:rsidR="0017429A" w:rsidRPr="00FE0A9F">
        <w:rPr>
          <w:rFonts w:cs="Arial"/>
        </w:rPr>
        <w:t>he people behind the business, what they do and t</w:t>
      </w:r>
      <w:r w:rsidR="0017429A">
        <w:rPr>
          <w:rFonts w:cs="Arial"/>
        </w:rPr>
        <w:t>o whom they will be accountable.</w:t>
      </w:r>
      <w:r w:rsidR="0017429A" w:rsidRPr="00FE0A9F">
        <w:rPr>
          <w:rFonts w:cs="Arial"/>
        </w:rPr>
        <w:t xml:space="preserve"> Details of the type of structure the business will operate under</w:t>
      </w:r>
      <w:r w:rsidR="0017429A">
        <w:rPr>
          <w:rFonts w:cs="Arial"/>
        </w:rPr>
        <w:t>, e.g. company or partnership.</w:t>
      </w:r>
    </w:p>
    <w:p w:rsidR="0017429A" w:rsidRPr="00FE0A9F" w:rsidRDefault="0017429A" w:rsidP="0017429A">
      <w:pPr>
        <w:pStyle w:val="LtrPara"/>
        <w:rPr>
          <w:rFonts w:cs="Arial"/>
        </w:rPr>
      </w:pPr>
      <w:r w:rsidRPr="00FE0A9F">
        <w:rPr>
          <w:rFonts w:cs="Arial"/>
        </w:rPr>
        <w:t xml:space="preserve">List names of directors and company secretary and location of </w:t>
      </w:r>
      <w:r>
        <w:rPr>
          <w:rFonts w:cs="Arial"/>
        </w:rPr>
        <w:t>registered office, if a company.</w:t>
      </w:r>
      <w:r w:rsidRPr="00FE0A9F">
        <w:rPr>
          <w:rFonts w:cs="Arial"/>
        </w:rPr>
        <w:t xml:space="preserve"> Also (if possible) supply details of any staff you may be hiring and their particular expertise.</w:t>
      </w:r>
    </w:p>
    <w:p w:rsidR="0017429A" w:rsidRDefault="0017429A" w:rsidP="0017429A">
      <w:pPr>
        <w:pStyle w:val="StyleHeading6Arial"/>
      </w:pPr>
      <w:r w:rsidRPr="00FE0A9F">
        <w:t>Appendices</w:t>
      </w:r>
    </w:p>
    <w:p w:rsidR="0017429A" w:rsidRPr="00FE0A9F" w:rsidRDefault="0017429A" w:rsidP="0017429A">
      <w:pPr>
        <w:pStyle w:val="LtrPara"/>
        <w:rPr>
          <w:rFonts w:cs="Arial"/>
        </w:rPr>
      </w:pPr>
      <w:r w:rsidRPr="00FE0A9F">
        <w:rPr>
          <w:rFonts w:cs="Arial"/>
        </w:rPr>
        <w:t xml:space="preserve">Any information or further details needed to back up or enlarge </w:t>
      </w:r>
      <w:r>
        <w:rPr>
          <w:rFonts w:cs="Arial"/>
        </w:rPr>
        <w:t>up</w:t>
      </w:r>
      <w:r w:rsidRPr="00FE0A9F">
        <w:rPr>
          <w:rFonts w:cs="Arial"/>
        </w:rPr>
        <w:t>on any of the above, such as brochures, market research, press clippings, competitors’ advertisements, statistics, evidence of any trade or professional qualifications etc.</w:t>
      </w:r>
    </w:p>
    <w:p w:rsidR="0017429A" w:rsidRPr="007C15C4" w:rsidRDefault="0017429A" w:rsidP="0017429A">
      <w:pPr>
        <w:pStyle w:val="Heading7"/>
      </w:pPr>
      <w:bookmarkStart w:id="31" w:name="_Toc99952309"/>
      <w:r w:rsidRPr="007C15C4">
        <w:t xml:space="preserve">Existing </w:t>
      </w:r>
      <w:r>
        <w:t>B</w:t>
      </w:r>
      <w:r w:rsidRPr="007C15C4">
        <w:t>usiness</w:t>
      </w:r>
      <w:bookmarkEnd w:id="31"/>
    </w:p>
    <w:p w:rsidR="0017429A" w:rsidRPr="00FE0A9F" w:rsidRDefault="0017429A" w:rsidP="0017429A">
      <w:pPr>
        <w:pStyle w:val="LtrPara"/>
        <w:rPr>
          <w:rFonts w:cs="Arial"/>
        </w:rPr>
      </w:pPr>
      <w:r w:rsidRPr="00FE0A9F">
        <w:rPr>
          <w:rFonts w:cs="Arial"/>
        </w:rPr>
        <w:t>If you are seeking to raise finance to purchase or extend an established business, you will need to include the following:</w:t>
      </w:r>
    </w:p>
    <w:p w:rsidR="0017429A" w:rsidRPr="007C15C4" w:rsidRDefault="0017429A" w:rsidP="0017429A">
      <w:pPr>
        <w:pStyle w:val="LtrBullet"/>
      </w:pPr>
      <w:r w:rsidRPr="007C15C4">
        <w:t>Copies of the business’s Financial Statements</w:t>
      </w:r>
      <w:r>
        <w:t>.</w:t>
      </w:r>
    </w:p>
    <w:p w:rsidR="0017429A" w:rsidRPr="007C15C4" w:rsidRDefault="0017429A" w:rsidP="0017429A">
      <w:pPr>
        <w:pStyle w:val="LtrBullet"/>
      </w:pPr>
      <w:r w:rsidRPr="007C15C4">
        <w:t>Copies of latest and previous taxation returns and or company returns</w:t>
      </w:r>
      <w:r>
        <w:t>.</w:t>
      </w:r>
    </w:p>
    <w:p w:rsidR="0017429A" w:rsidRPr="007C15C4" w:rsidRDefault="0017429A" w:rsidP="0017429A">
      <w:pPr>
        <w:pStyle w:val="LtrBullet"/>
      </w:pPr>
      <w:r w:rsidRPr="007C15C4">
        <w:t>A debtors and creditors analysis</w:t>
      </w:r>
      <w:r>
        <w:t>.</w:t>
      </w:r>
    </w:p>
    <w:p w:rsidR="0017429A" w:rsidRPr="007C15C4" w:rsidRDefault="0017429A" w:rsidP="0017429A">
      <w:pPr>
        <w:pStyle w:val="LtrBullet"/>
      </w:pPr>
      <w:r w:rsidRPr="007C15C4">
        <w:t>A copy of the business name registration or in the case of a company</w:t>
      </w:r>
      <w:r>
        <w:t xml:space="preserve"> a copy of the Record of Registration. </w:t>
      </w:r>
    </w:p>
    <w:p w:rsidR="0017429A" w:rsidRPr="007C15C4" w:rsidRDefault="0017429A" w:rsidP="0017429A">
      <w:pPr>
        <w:pStyle w:val="LtrBullet"/>
      </w:pPr>
      <w:r w:rsidRPr="007C15C4">
        <w:t>A complete listing of any stock you are taking over</w:t>
      </w:r>
      <w:r>
        <w:t>.</w:t>
      </w:r>
    </w:p>
    <w:p w:rsidR="0017429A" w:rsidRPr="007C15C4" w:rsidRDefault="0017429A" w:rsidP="0017429A">
      <w:pPr>
        <w:pStyle w:val="LtrBullet"/>
      </w:pPr>
      <w:r w:rsidRPr="007C15C4">
        <w:t>A detailed report on any plant and equipment you will be acquiring</w:t>
      </w:r>
      <w:r>
        <w:t>.</w:t>
      </w:r>
    </w:p>
    <w:p w:rsidR="0017429A" w:rsidRPr="007C15C4" w:rsidRDefault="0017429A" w:rsidP="0017429A">
      <w:pPr>
        <w:pStyle w:val="LtrBullet"/>
      </w:pPr>
      <w:r w:rsidRPr="007C15C4">
        <w:t>Any feasibility studies, market surveys or consultant’s reports</w:t>
      </w:r>
      <w:r>
        <w:t>.</w:t>
      </w:r>
    </w:p>
    <w:p w:rsidR="0017429A" w:rsidRPr="00FE0A9F" w:rsidRDefault="0017429A" w:rsidP="0017429A">
      <w:pPr>
        <w:pStyle w:val="LtrPara"/>
        <w:rPr>
          <w:rFonts w:cs="Arial"/>
        </w:rPr>
      </w:pPr>
      <w:r w:rsidRPr="00FE0A9F">
        <w:rPr>
          <w:rFonts w:cs="Arial"/>
        </w:rPr>
        <w:t>In the case of buying a franchise business, you will probably need to supply a copy of the franchise agreement and any disclosure document.</w:t>
      </w:r>
    </w:p>
    <w:p w:rsidR="0017429A" w:rsidRPr="007C15C4" w:rsidRDefault="00930A6C" w:rsidP="0017429A">
      <w:pPr>
        <w:pStyle w:val="Heading7"/>
        <w:keepNext/>
        <w:ind w:left="1298" w:hanging="1298"/>
      </w:pPr>
      <w:bookmarkStart w:id="32" w:name="_Toc99952310"/>
      <w:proofErr w:type="gramStart"/>
      <w:r>
        <w:lastRenderedPageBreak/>
        <w:t>Finally…</w:t>
      </w:r>
      <w:bookmarkEnd w:id="32"/>
      <w:proofErr w:type="gramEnd"/>
    </w:p>
    <w:p w:rsidR="0017429A" w:rsidRPr="00FE0A9F" w:rsidRDefault="0017429A" w:rsidP="0017429A">
      <w:pPr>
        <w:pStyle w:val="LtrPara"/>
        <w:keepNext/>
        <w:rPr>
          <w:rFonts w:cs="Arial"/>
        </w:rPr>
      </w:pPr>
      <w:r w:rsidRPr="00FE0A9F">
        <w:rPr>
          <w:rFonts w:cs="Arial"/>
        </w:rPr>
        <w:t>After drafting your plan, review it in terms of completeness, objectivity, logic, presentation and ability to communicate your proposal.</w:t>
      </w:r>
      <w:r w:rsidR="00930A6C">
        <w:rPr>
          <w:rFonts w:cs="Arial"/>
        </w:rPr>
        <w:t xml:space="preserve"> </w:t>
      </w:r>
    </w:p>
    <w:p w:rsidR="0017429A" w:rsidRDefault="0017429A" w:rsidP="0017429A">
      <w:pPr>
        <w:pStyle w:val="LtrPara"/>
        <w:rPr>
          <w:rFonts w:cs="Arial"/>
        </w:rPr>
      </w:pPr>
      <w:r w:rsidRPr="00FE0A9F">
        <w:rPr>
          <w:rFonts w:cs="Arial"/>
        </w:rPr>
        <w:t>It is recommended that you seek</w:t>
      </w:r>
      <w:r>
        <w:rPr>
          <w:rFonts w:cs="Arial"/>
        </w:rPr>
        <w:t xml:space="preserve"> our</w:t>
      </w:r>
      <w:r w:rsidRPr="00FE0A9F">
        <w:rPr>
          <w:rFonts w:cs="Arial"/>
        </w:rPr>
        <w:t xml:space="preserve"> professional advice in the completion of your business plan.</w:t>
      </w:r>
    </w:p>
    <w:p w:rsidR="0017429A" w:rsidRDefault="00D77330" w:rsidP="00BF171F">
      <w:pPr>
        <w:pStyle w:val="Heading7"/>
        <w:ind w:left="0" w:firstLine="0"/>
      </w:pPr>
      <w:r>
        <w:rPr>
          <w:rFonts w:cs="Arial"/>
          <w:b w:val="0"/>
          <w:bCs w:val="0"/>
          <w:sz w:val="22"/>
          <w:szCs w:val="24"/>
        </w:rPr>
        <w:br w:type="page"/>
      </w:r>
      <w:bookmarkStart w:id="33" w:name="_Toc99952311"/>
      <w:r w:rsidR="0017429A" w:rsidRPr="007C15C4">
        <w:lastRenderedPageBreak/>
        <w:t>The Marketing Plan</w:t>
      </w:r>
      <w:bookmarkEnd w:id="33"/>
    </w:p>
    <w:p w:rsidR="0072135B" w:rsidRPr="0072135B" w:rsidRDefault="0072135B" w:rsidP="0072135B">
      <w:pPr>
        <w:pStyle w:val="NormalWeb"/>
        <w:rPr>
          <w:rFonts w:ascii="Arial" w:hAnsi="Arial" w:cs="Arial"/>
          <w:sz w:val="22"/>
          <w:lang w:val="en-AU" w:eastAsia="en-AU"/>
        </w:rPr>
      </w:pPr>
      <w:r w:rsidRPr="0072135B">
        <w:rPr>
          <w:rFonts w:ascii="Arial" w:hAnsi="Arial" w:cs="Arial"/>
          <w:sz w:val="22"/>
          <w:lang w:val="en-AU" w:eastAsia="en-AU"/>
        </w:rPr>
        <w:t>Marketing is the analysis of customers and competitors, combining this understanding into an overall understanding of what opportunities exist, deciding on targeting the most profitable marketplace, positioning your product, and then doing what is necessary to deliver your product or services profitably.</w:t>
      </w:r>
    </w:p>
    <w:p w:rsidR="0017429A" w:rsidRPr="007C15C4" w:rsidRDefault="0017429A" w:rsidP="0017429A">
      <w:pPr>
        <w:pStyle w:val="StyleHeading6Arial"/>
      </w:pPr>
      <w:r w:rsidRPr="007C15C4">
        <w:t>The SWOT Analysis</w:t>
      </w:r>
    </w:p>
    <w:p w:rsidR="0017429A" w:rsidRDefault="0017429A" w:rsidP="0017429A">
      <w:pPr>
        <w:pStyle w:val="LtrPara"/>
        <w:rPr>
          <w:rFonts w:cs="Arial"/>
        </w:rPr>
      </w:pPr>
      <w:r w:rsidRPr="00FE0A9F">
        <w:rPr>
          <w:rFonts w:cs="Arial"/>
        </w:rPr>
        <w:t xml:space="preserve">The first step in preparing your marketing plan should be to undertake what is known as a SWOT analysis. This is an acronym and stands for Strengths, Weaknesses, Opportunities and Threats. Take a sheet of blank paper </w:t>
      </w:r>
      <w:r>
        <w:rPr>
          <w:rFonts w:cs="Arial"/>
        </w:rPr>
        <w:t>and draw a line down the middle,</w:t>
      </w:r>
      <w:r w:rsidRPr="00FE0A9F">
        <w:rPr>
          <w:rFonts w:cs="Arial"/>
        </w:rPr>
        <w:t xml:space="preserve"> </w:t>
      </w:r>
      <w:r>
        <w:rPr>
          <w:rFonts w:cs="Arial"/>
        </w:rPr>
        <w:t>o</w:t>
      </w:r>
      <w:r w:rsidRPr="00FE0A9F">
        <w:rPr>
          <w:rFonts w:cs="Arial"/>
        </w:rPr>
        <w:t xml:space="preserve">n one side, list your strengths and opportunities that are likely to present themselves. </w:t>
      </w:r>
    </w:p>
    <w:p w:rsidR="0017429A" w:rsidRDefault="0017429A" w:rsidP="0017429A">
      <w:pPr>
        <w:pStyle w:val="LtrPara"/>
        <w:rPr>
          <w:rFonts w:cs="Arial"/>
        </w:rPr>
      </w:pPr>
      <w:r w:rsidRPr="00FE0A9F">
        <w:rPr>
          <w:rFonts w:cs="Arial"/>
        </w:rPr>
        <w:t xml:space="preserve">What is it about your product or service that makes it stand out from the crowd? </w:t>
      </w:r>
    </w:p>
    <w:p w:rsidR="0017429A" w:rsidRPr="00FE0A9F" w:rsidRDefault="0017429A" w:rsidP="0017429A">
      <w:pPr>
        <w:pStyle w:val="LtrPara"/>
        <w:rPr>
          <w:rFonts w:cs="Arial"/>
        </w:rPr>
      </w:pPr>
      <w:proofErr w:type="gramStart"/>
      <w:r w:rsidRPr="00FE0A9F">
        <w:rPr>
          <w:rFonts w:cs="Arial"/>
        </w:rPr>
        <w:t>List any unique selling features or benefits that you will have over your c</w:t>
      </w:r>
      <w:r>
        <w:rPr>
          <w:rFonts w:cs="Arial"/>
        </w:rPr>
        <w:t>ompetitors.</w:t>
      </w:r>
      <w:proofErr w:type="gramEnd"/>
      <w:r>
        <w:rPr>
          <w:rFonts w:cs="Arial"/>
        </w:rPr>
        <w:t xml:space="preserve"> </w:t>
      </w:r>
      <w:r w:rsidRPr="00FE0A9F">
        <w:rPr>
          <w:rFonts w:cs="Arial"/>
        </w:rPr>
        <w:t>Are you personally well known and respected by the marketplace? Are there any unique selling points? For example, you could be the only Chinese language-speaking carpet shop in the area.</w:t>
      </w:r>
    </w:p>
    <w:p w:rsidR="0017429A" w:rsidRDefault="0017429A" w:rsidP="0017429A">
      <w:pPr>
        <w:pStyle w:val="LtrPara"/>
        <w:rPr>
          <w:rFonts w:cs="Arial"/>
        </w:rPr>
      </w:pPr>
      <w:r w:rsidRPr="00FE0A9F">
        <w:rPr>
          <w:rFonts w:cs="Arial"/>
        </w:rPr>
        <w:t>On the other side of the line, list your weaknesses and any threats to the ongoing health and viability of your venture, e.g. limited capital, unknown in the marketplace,</w:t>
      </w:r>
      <w:r>
        <w:rPr>
          <w:rFonts w:cs="Arial"/>
        </w:rPr>
        <w:t xml:space="preserve"> limited buying capacity, etc. </w:t>
      </w:r>
    </w:p>
    <w:p w:rsidR="0017429A" w:rsidRPr="00FE0A9F" w:rsidRDefault="0017429A" w:rsidP="0017429A">
      <w:pPr>
        <w:pStyle w:val="LtrPara"/>
        <w:rPr>
          <w:rFonts w:cs="Arial"/>
        </w:rPr>
      </w:pPr>
      <w:r w:rsidRPr="00FE0A9F">
        <w:rPr>
          <w:rFonts w:cs="Arial"/>
        </w:rPr>
        <w:t xml:space="preserve">Threats could be things like removal of tariff protection to allow cheap imports </w:t>
      </w:r>
      <w:r>
        <w:rPr>
          <w:rFonts w:cs="Arial"/>
        </w:rPr>
        <w:t>i</w:t>
      </w:r>
      <w:r w:rsidRPr="00FE0A9F">
        <w:rPr>
          <w:rFonts w:cs="Arial"/>
        </w:rPr>
        <w:t xml:space="preserve">nto the market or changes to government legislation that could affect </w:t>
      </w:r>
      <w:proofErr w:type="gramStart"/>
      <w:r w:rsidRPr="00FE0A9F">
        <w:rPr>
          <w:rFonts w:cs="Arial"/>
        </w:rPr>
        <w:t>your</w:t>
      </w:r>
      <w:proofErr w:type="gramEnd"/>
      <w:r w:rsidRPr="00FE0A9F">
        <w:rPr>
          <w:rFonts w:cs="Arial"/>
        </w:rPr>
        <w:t xml:space="preserve"> trading and so on.</w:t>
      </w:r>
    </w:p>
    <w:p w:rsidR="0017429A" w:rsidRDefault="0017429A" w:rsidP="0017429A">
      <w:pPr>
        <w:pStyle w:val="LtrPara"/>
        <w:rPr>
          <w:rFonts w:cs="Arial"/>
        </w:rPr>
      </w:pPr>
      <w:r w:rsidRPr="00FE0A9F">
        <w:rPr>
          <w:rFonts w:cs="Arial"/>
        </w:rPr>
        <w:t>In compiling your SWOT analysis, list every strength, weakness, opportunity or threat you can think of (no matter how obscure) and then undertake finer analysis later on</w:t>
      </w:r>
      <w:r>
        <w:rPr>
          <w:rFonts w:cs="Arial"/>
        </w:rPr>
        <w:t>.</w:t>
      </w:r>
      <w:r w:rsidRPr="00FE0A9F">
        <w:rPr>
          <w:rFonts w:cs="Arial"/>
        </w:rPr>
        <w:t xml:space="preserve"> </w:t>
      </w:r>
      <w:r>
        <w:rPr>
          <w:rFonts w:cs="Arial"/>
        </w:rPr>
        <w:t>This</w:t>
      </w:r>
      <w:r w:rsidRPr="00FE0A9F">
        <w:rPr>
          <w:rFonts w:cs="Arial"/>
        </w:rPr>
        <w:t xml:space="preserve"> will be most useful in helping to produce your final marketing plan. Your marketing plan should be thorough and well researched and is critical to your business success or failure</w:t>
      </w:r>
      <w:r>
        <w:rPr>
          <w:rFonts w:cs="Arial"/>
        </w:rPr>
        <w:t xml:space="preserve">. </w:t>
      </w:r>
    </w:p>
    <w:p w:rsidR="0017429A" w:rsidRPr="00FE0A9F" w:rsidRDefault="0017429A" w:rsidP="0017429A">
      <w:pPr>
        <w:pStyle w:val="LtrPara"/>
        <w:rPr>
          <w:rFonts w:cs="Arial"/>
        </w:rPr>
      </w:pPr>
      <w:r w:rsidRPr="00FE0A9F">
        <w:rPr>
          <w:rFonts w:cs="Arial"/>
        </w:rPr>
        <w:t>Your marketing plan should encompass all the aspects of your overall marketing strategy and is best summed up by what is known as the 4 P’s of marketing:</w:t>
      </w:r>
    </w:p>
    <w:p w:rsidR="0017429A" w:rsidRPr="00FE0A9F" w:rsidRDefault="0017429A" w:rsidP="0017429A">
      <w:pPr>
        <w:pStyle w:val="LtrPara"/>
        <w:ind w:left="720"/>
        <w:rPr>
          <w:rFonts w:cs="Arial"/>
          <w:b/>
          <w:i/>
        </w:rPr>
      </w:pPr>
      <w:r w:rsidRPr="00FE0A9F">
        <w:rPr>
          <w:rFonts w:cs="Arial"/>
          <w:b/>
          <w:i/>
        </w:rPr>
        <w:t>Product and Prospects</w:t>
      </w:r>
    </w:p>
    <w:p w:rsidR="0017429A" w:rsidRPr="00FE0A9F" w:rsidRDefault="0017429A" w:rsidP="0017429A">
      <w:pPr>
        <w:pStyle w:val="LtrPara"/>
        <w:ind w:left="720"/>
        <w:rPr>
          <w:rFonts w:cs="Arial"/>
          <w:b/>
          <w:i/>
        </w:rPr>
      </w:pPr>
      <w:r w:rsidRPr="00FE0A9F">
        <w:rPr>
          <w:rFonts w:cs="Arial"/>
          <w:b/>
          <w:i/>
        </w:rPr>
        <w:t>Price</w:t>
      </w:r>
    </w:p>
    <w:p w:rsidR="0017429A" w:rsidRPr="00FE0A9F" w:rsidRDefault="0017429A" w:rsidP="0017429A">
      <w:pPr>
        <w:pStyle w:val="LtrPara"/>
        <w:ind w:left="720"/>
        <w:rPr>
          <w:rFonts w:cs="Arial"/>
          <w:b/>
          <w:i/>
        </w:rPr>
      </w:pPr>
      <w:r w:rsidRPr="00FE0A9F">
        <w:rPr>
          <w:rFonts w:cs="Arial"/>
          <w:b/>
          <w:i/>
        </w:rPr>
        <w:t>Packaging and Promotion</w:t>
      </w:r>
    </w:p>
    <w:p w:rsidR="0017429A" w:rsidRPr="00FE0A9F" w:rsidRDefault="0017429A" w:rsidP="0017429A">
      <w:pPr>
        <w:pStyle w:val="LtrPara"/>
        <w:ind w:left="720"/>
        <w:rPr>
          <w:rFonts w:cs="Arial"/>
          <w:b/>
          <w:i/>
        </w:rPr>
      </w:pPr>
      <w:r w:rsidRPr="00FE0A9F">
        <w:rPr>
          <w:rFonts w:cs="Arial"/>
          <w:b/>
          <w:i/>
        </w:rPr>
        <w:t>Place</w:t>
      </w:r>
    </w:p>
    <w:p w:rsidR="0017429A" w:rsidRPr="00FE0A9F" w:rsidRDefault="0017429A" w:rsidP="0017429A">
      <w:pPr>
        <w:pStyle w:val="LtrPara"/>
        <w:keepNext/>
        <w:rPr>
          <w:rFonts w:cs="Arial"/>
        </w:rPr>
      </w:pPr>
      <w:r w:rsidRPr="00FE0A9F">
        <w:rPr>
          <w:rFonts w:cs="Arial"/>
        </w:rPr>
        <w:lastRenderedPageBreak/>
        <w:t>In other words:</w:t>
      </w:r>
    </w:p>
    <w:p w:rsidR="0017429A" w:rsidRPr="00FE0A9F" w:rsidRDefault="0017429A" w:rsidP="0017429A">
      <w:pPr>
        <w:pStyle w:val="LtrPara"/>
        <w:keepNext/>
        <w:rPr>
          <w:rFonts w:cs="Arial"/>
        </w:rPr>
      </w:pPr>
      <w:r w:rsidRPr="00FE0A9F">
        <w:rPr>
          <w:rFonts w:cs="Arial"/>
        </w:rPr>
        <w:t>What are you going to sell and who are you going to sell to?</w:t>
      </w:r>
    </w:p>
    <w:p w:rsidR="0017429A" w:rsidRPr="00FE0A9F" w:rsidRDefault="0017429A" w:rsidP="0017429A">
      <w:pPr>
        <w:pStyle w:val="LtrPara"/>
        <w:keepNext/>
        <w:rPr>
          <w:rFonts w:cs="Arial"/>
        </w:rPr>
      </w:pPr>
      <w:r w:rsidRPr="00FE0A9F">
        <w:rPr>
          <w:rFonts w:cs="Arial"/>
        </w:rPr>
        <w:t>At what price are you going to sell your product?</w:t>
      </w:r>
    </w:p>
    <w:p w:rsidR="0017429A" w:rsidRPr="00FE0A9F" w:rsidRDefault="0017429A" w:rsidP="0017429A">
      <w:pPr>
        <w:pStyle w:val="LtrPara"/>
        <w:rPr>
          <w:rFonts w:cs="Arial"/>
        </w:rPr>
      </w:pPr>
      <w:r w:rsidRPr="00FE0A9F">
        <w:rPr>
          <w:rFonts w:cs="Arial"/>
        </w:rPr>
        <w:t>How are you going to present it to the market and how are you going to promote your product?</w:t>
      </w:r>
    </w:p>
    <w:p w:rsidR="0017429A" w:rsidRPr="00FE0A9F" w:rsidRDefault="0017429A" w:rsidP="0017429A">
      <w:pPr>
        <w:pStyle w:val="LtrPara"/>
        <w:rPr>
          <w:rFonts w:cs="Arial"/>
        </w:rPr>
      </w:pPr>
      <w:r w:rsidRPr="00FE0A9F">
        <w:rPr>
          <w:rFonts w:cs="Arial"/>
        </w:rPr>
        <w:t>Where are you going to sell your product?</w:t>
      </w:r>
    </w:p>
    <w:p w:rsidR="0017429A" w:rsidRDefault="0017429A" w:rsidP="0017429A">
      <w:pPr>
        <w:pStyle w:val="Heading7"/>
      </w:pPr>
      <w:bookmarkStart w:id="34" w:name="_Toc99952312"/>
      <w:r w:rsidRPr="007C15C4">
        <w:t>Legal Documentation</w:t>
      </w:r>
      <w:bookmarkEnd w:id="34"/>
    </w:p>
    <w:p w:rsidR="0017429A" w:rsidRPr="00FE0A9F" w:rsidRDefault="0017429A" w:rsidP="0017429A">
      <w:pPr>
        <w:pStyle w:val="LtrPara"/>
        <w:rPr>
          <w:rFonts w:cs="Arial"/>
        </w:rPr>
      </w:pPr>
      <w:r w:rsidRPr="00FE0A9F">
        <w:rPr>
          <w:rFonts w:cs="Arial"/>
        </w:rPr>
        <w:t>We strongly recommend you keep a file for the documentation relating to the purchase.</w:t>
      </w:r>
      <w:r>
        <w:rPr>
          <w:rFonts w:cs="Arial"/>
        </w:rPr>
        <w:t xml:space="preserve"> </w:t>
      </w:r>
      <w:r w:rsidRPr="00FE0A9F">
        <w:rPr>
          <w:rFonts w:cs="Arial"/>
        </w:rPr>
        <w:t>This will typically include some or more of the following -</w:t>
      </w:r>
    </w:p>
    <w:p w:rsidR="0017429A" w:rsidRPr="007C15C4" w:rsidRDefault="0017429A" w:rsidP="0017429A">
      <w:pPr>
        <w:pStyle w:val="LtrBullet"/>
      </w:pPr>
      <w:r w:rsidRPr="007C15C4">
        <w:t xml:space="preserve">Contract of </w:t>
      </w:r>
      <w:smartTag w:uri="urn:schemas-microsoft-com:office:smarttags" w:element="place">
        <w:smartTag w:uri="urn:schemas-microsoft-com:office:smarttags" w:element="City">
          <w:r w:rsidRPr="007C15C4">
            <w:t>Sale</w:t>
          </w:r>
        </w:smartTag>
      </w:smartTag>
      <w:r w:rsidRPr="007C15C4">
        <w:t>; letters of offer</w:t>
      </w:r>
    </w:p>
    <w:p w:rsidR="0017429A" w:rsidRPr="007C15C4" w:rsidRDefault="0017429A" w:rsidP="0017429A">
      <w:pPr>
        <w:pStyle w:val="LtrBullet"/>
      </w:pPr>
      <w:r w:rsidRPr="007C15C4">
        <w:t>Copy of the lease of the premises</w:t>
      </w:r>
    </w:p>
    <w:p w:rsidR="0017429A" w:rsidRPr="007C15C4" w:rsidRDefault="0017429A" w:rsidP="0017429A">
      <w:pPr>
        <w:pStyle w:val="LtrBullet"/>
      </w:pPr>
      <w:r w:rsidRPr="007C15C4">
        <w:t>Restraint of Trade agreement</w:t>
      </w:r>
    </w:p>
    <w:p w:rsidR="0017429A" w:rsidRPr="007C15C4" w:rsidRDefault="0017429A" w:rsidP="0017429A">
      <w:pPr>
        <w:pStyle w:val="LtrBullet"/>
      </w:pPr>
      <w:r w:rsidRPr="007C15C4">
        <w:t>Shareholders Agreement (if multiple purchasers)</w:t>
      </w:r>
    </w:p>
    <w:p w:rsidR="0017429A" w:rsidRPr="007C15C4" w:rsidRDefault="0017429A" w:rsidP="0017429A">
      <w:pPr>
        <w:pStyle w:val="LtrBullet"/>
      </w:pPr>
      <w:r w:rsidRPr="007C15C4">
        <w:t>Franchise documentation</w:t>
      </w:r>
    </w:p>
    <w:p w:rsidR="0017429A" w:rsidRPr="00FE0A9F" w:rsidRDefault="0017429A" w:rsidP="0017429A">
      <w:pPr>
        <w:pStyle w:val="LtrPara"/>
        <w:rPr>
          <w:rFonts w:cs="Arial"/>
        </w:rPr>
      </w:pPr>
      <w:r w:rsidRPr="00FE0A9F">
        <w:rPr>
          <w:rFonts w:cs="Arial"/>
        </w:rPr>
        <w:t>Keep these filed in a logical sequence.</w:t>
      </w:r>
    </w:p>
    <w:p w:rsidR="0017429A" w:rsidRPr="007C15C4" w:rsidRDefault="0017429A" w:rsidP="0017429A">
      <w:pPr>
        <w:pStyle w:val="Heading7"/>
      </w:pPr>
      <w:bookmarkStart w:id="35" w:name="_Toc99952313"/>
      <w:r w:rsidRPr="007C15C4">
        <w:t>Setting up the Right Legal Structure</w:t>
      </w:r>
      <w:bookmarkEnd w:id="35"/>
    </w:p>
    <w:p w:rsidR="0017429A" w:rsidRPr="00FE0A9F" w:rsidRDefault="0017429A" w:rsidP="0017429A">
      <w:pPr>
        <w:pStyle w:val="LtrPara"/>
        <w:rPr>
          <w:rFonts w:cs="Arial"/>
        </w:rPr>
      </w:pPr>
      <w:r w:rsidRPr="00FE0A9F">
        <w:rPr>
          <w:rFonts w:cs="Arial"/>
        </w:rPr>
        <w:t>This is an area that needs to be carefully discussed, in order to find a solution appropriate to your needs.</w:t>
      </w:r>
    </w:p>
    <w:p w:rsidR="0017429A" w:rsidRPr="00FE0A9F" w:rsidRDefault="0017429A" w:rsidP="0017429A">
      <w:pPr>
        <w:pStyle w:val="LtrPara"/>
        <w:rPr>
          <w:rFonts w:cs="Arial"/>
        </w:rPr>
      </w:pPr>
      <w:r w:rsidRPr="00FE0A9F">
        <w:rPr>
          <w:rFonts w:cs="Arial"/>
        </w:rPr>
        <w:t>Aspects for your cons</w:t>
      </w:r>
      <w:r w:rsidR="001A10A1">
        <w:rPr>
          <w:rFonts w:cs="Arial"/>
        </w:rPr>
        <w:t>ideration include the following:</w:t>
      </w:r>
    </w:p>
    <w:p w:rsidR="001A10A1" w:rsidRPr="001A10A1" w:rsidRDefault="0017429A" w:rsidP="001A10A1">
      <w:pPr>
        <w:pStyle w:val="LtrBullet"/>
        <w:rPr>
          <w:rStyle w:val="StyleHeading6ArialChar"/>
          <w:b w:val="0"/>
          <w:bCs w:val="0"/>
          <w:sz w:val="22"/>
          <w:szCs w:val="24"/>
        </w:rPr>
      </w:pPr>
      <w:r w:rsidRPr="0017429A">
        <w:rPr>
          <w:rStyle w:val="StyleHeading6ArialChar"/>
        </w:rPr>
        <w:t>Taxation effectivenes</w:t>
      </w:r>
      <w:r w:rsidR="001A10A1">
        <w:rPr>
          <w:rStyle w:val="StyleHeading6ArialChar"/>
        </w:rPr>
        <w:t>s</w:t>
      </w:r>
    </w:p>
    <w:p w:rsidR="0017429A" w:rsidRPr="00FE0A9F" w:rsidRDefault="0017429A" w:rsidP="001A10A1">
      <w:pPr>
        <w:pStyle w:val="LtrBullet"/>
        <w:numPr>
          <w:ilvl w:val="0"/>
          <w:numId w:val="0"/>
        </w:numPr>
        <w:ind w:left="720"/>
      </w:pPr>
      <w:r w:rsidRPr="00FE0A9F">
        <w:t>Keeping the tax expense down and staying within the current rules.</w:t>
      </w:r>
    </w:p>
    <w:p w:rsidR="001A10A1" w:rsidRPr="001A10A1" w:rsidRDefault="0017429A" w:rsidP="001A10A1">
      <w:pPr>
        <w:pStyle w:val="LtrBullet"/>
      </w:pPr>
      <w:r w:rsidRPr="001A10A1">
        <w:rPr>
          <w:b/>
        </w:rPr>
        <w:t>Asset protection</w:t>
      </w:r>
    </w:p>
    <w:p w:rsidR="0017429A" w:rsidRPr="00FE0A9F" w:rsidRDefault="0017429A" w:rsidP="001A10A1">
      <w:pPr>
        <w:pStyle w:val="LtrBullet"/>
        <w:numPr>
          <w:ilvl w:val="0"/>
          <w:numId w:val="0"/>
        </w:numPr>
        <w:ind w:left="720"/>
      </w:pPr>
      <w:proofErr w:type="gramStart"/>
      <w:r w:rsidRPr="00FE0A9F">
        <w:t>Protecting your personal and business assets as much as possible from creditors and other litigants in the event that things do not go well.</w:t>
      </w:r>
      <w:proofErr w:type="gramEnd"/>
    </w:p>
    <w:p w:rsidR="0017429A" w:rsidRPr="001A10A1" w:rsidRDefault="0017429A" w:rsidP="001A10A1">
      <w:pPr>
        <w:pStyle w:val="LtrBullet"/>
        <w:rPr>
          <w:b/>
          <w:u w:val="single"/>
        </w:rPr>
      </w:pPr>
      <w:r w:rsidRPr="001A10A1">
        <w:rPr>
          <w:b/>
        </w:rPr>
        <w:t>Business efficiency</w:t>
      </w:r>
    </w:p>
    <w:p w:rsidR="0017429A" w:rsidRPr="00FE0A9F" w:rsidRDefault="00BF171F" w:rsidP="001A10A1">
      <w:pPr>
        <w:pStyle w:val="LtrPara"/>
        <w:ind w:left="720"/>
        <w:rPr>
          <w:rFonts w:cs="Arial"/>
        </w:rPr>
      </w:pPr>
      <w:r>
        <w:rPr>
          <w:rFonts w:cs="Arial"/>
        </w:rPr>
        <w:t xml:space="preserve">You will need </w:t>
      </w:r>
      <w:r w:rsidR="0072135B">
        <w:rPr>
          <w:rFonts w:cs="Arial"/>
        </w:rPr>
        <w:t xml:space="preserve">to operate </w:t>
      </w:r>
      <w:r>
        <w:rPr>
          <w:rFonts w:cs="Arial"/>
        </w:rPr>
        <w:t>efficient</w:t>
      </w:r>
      <w:r w:rsidR="0072135B">
        <w:rPr>
          <w:rFonts w:cs="Arial"/>
        </w:rPr>
        <w:t>ly in</w:t>
      </w:r>
      <w:r>
        <w:rPr>
          <w:rFonts w:cs="Arial"/>
        </w:rPr>
        <w:t xml:space="preserve"> your day to day transactions while providing the security your venture requires.</w:t>
      </w:r>
    </w:p>
    <w:p w:rsidR="0017429A" w:rsidRPr="00FE0A9F" w:rsidRDefault="0017429A" w:rsidP="0017429A">
      <w:pPr>
        <w:pStyle w:val="LtrPara"/>
        <w:keepNext/>
        <w:rPr>
          <w:rFonts w:cs="Arial"/>
        </w:rPr>
      </w:pPr>
      <w:r w:rsidRPr="00FE0A9F">
        <w:rPr>
          <w:rFonts w:cs="Arial"/>
        </w:rPr>
        <w:lastRenderedPageBreak/>
        <w:t xml:space="preserve">There are four main structures used to operate a small business: </w:t>
      </w:r>
    </w:p>
    <w:p w:rsidR="0017429A" w:rsidRPr="007C15C4" w:rsidRDefault="0017429A" w:rsidP="0017429A">
      <w:pPr>
        <w:pStyle w:val="LtrPara"/>
        <w:keepNext/>
        <w:ind w:left="720"/>
        <w:rPr>
          <w:rFonts w:cs="Arial"/>
          <w:b/>
        </w:rPr>
      </w:pPr>
      <w:r w:rsidRPr="007C15C4">
        <w:rPr>
          <w:rFonts w:cs="Arial"/>
          <w:b/>
        </w:rPr>
        <w:t>Sole Trader</w:t>
      </w:r>
    </w:p>
    <w:p w:rsidR="0017429A" w:rsidRPr="007C15C4" w:rsidRDefault="0017429A" w:rsidP="0017429A">
      <w:pPr>
        <w:pStyle w:val="LtrPara"/>
        <w:keepNext/>
        <w:ind w:left="720"/>
        <w:rPr>
          <w:rFonts w:cs="Arial"/>
          <w:b/>
        </w:rPr>
      </w:pPr>
      <w:r w:rsidRPr="007C15C4">
        <w:rPr>
          <w:rFonts w:cs="Arial"/>
          <w:b/>
        </w:rPr>
        <w:t>Partnership</w:t>
      </w:r>
    </w:p>
    <w:p w:rsidR="0017429A" w:rsidRPr="007C15C4" w:rsidRDefault="0017429A" w:rsidP="0017429A">
      <w:pPr>
        <w:pStyle w:val="LtrPara"/>
        <w:ind w:left="720"/>
        <w:rPr>
          <w:rFonts w:cs="Arial"/>
          <w:b/>
        </w:rPr>
      </w:pPr>
      <w:r w:rsidRPr="007C15C4">
        <w:rPr>
          <w:rFonts w:cs="Arial"/>
          <w:b/>
        </w:rPr>
        <w:t>Company</w:t>
      </w:r>
    </w:p>
    <w:p w:rsidR="0017429A" w:rsidRPr="007C15C4" w:rsidRDefault="0017429A" w:rsidP="0017429A">
      <w:pPr>
        <w:pStyle w:val="LtrPara"/>
        <w:ind w:left="720"/>
        <w:rPr>
          <w:rFonts w:cs="Arial"/>
          <w:b/>
        </w:rPr>
      </w:pPr>
      <w:r w:rsidRPr="007C15C4">
        <w:rPr>
          <w:rFonts w:cs="Arial"/>
          <w:b/>
        </w:rPr>
        <w:t>Trust</w:t>
      </w:r>
    </w:p>
    <w:p w:rsidR="0017429A" w:rsidRPr="00FE0A9F" w:rsidRDefault="0017429A" w:rsidP="0017429A">
      <w:pPr>
        <w:pStyle w:val="LtrPara"/>
        <w:rPr>
          <w:rFonts w:cs="Arial"/>
        </w:rPr>
      </w:pPr>
      <w:r w:rsidRPr="00FE0A9F">
        <w:rPr>
          <w:rFonts w:cs="Arial"/>
        </w:rPr>
        <w:t>The type of business structure you choose will affect your taxation position, your personal legal liability, the life of your business, and the availability of capital to establ</w:t>
      </w:r>
      <w:r>
        <w:rPr>
          <w:rFonts w:cs="Arial"/>
        </w:rPr>
        <w:t>ish and operate your business.</w:t>
      </w:r>
    </w:p>
    <w:p w:rsidR="0017429A" w:rsidRPr="007C15C4" w:rsidRDefault="0017429A" w:rsidP="0017429A">
      <w:pPr>
        <w:pStyle w:val="StyleHeading6Arial"/>
      </w:pPr>
      <w:r w:rsidRPr="007C15C4">
        <w:t xml:space="preserve">Operating as a </w:t>
      </w:r>
      <w:r>
        <w:t>S</w:t>
      </w:r>
      <w:r w:rsidRPr="007C15C4">
        <w:t xml:space="preserve">ole </w:t>
      </w:r>
      <w:r>
        <w:t>T</w:t>
      </w:r>
      <w:r w:rsidRPr="007C15C4">
        <w:t>rader</w:t>
      </w:r>
    </w:p>
    <w:p w:rsidR="0017429A" w:rsidRPr="00FE0A9F" w:rsidRDefault="0017429A" w:rsidP="0017429A">
      <w:pPr>
        <w:pStyle w:val="LtrPara"/>
        <w:rPr>
          <w:rFonts w:cs="Arial"/>
        </w:rPr>
      </w:pPr>
      <w:r w:rsidRPr="00FE0A9F">
        <w:rPr>
          <w:rFonts w:cs="Arial"/>
        </w:rPr>
        <w:t>The position of the sole trader is generally the least tax-effective business structure because the taxable income of the sole trader includes the entire taxable income of the business.</w:t>
      </w:r>
    </w:p>
    <w:p w:rsidR="0017429A" w:rsidRPr="00FE0A9F" w:rsidRDefault="0017429A" w:rsidP="0017429A">
      <w:pPr>
        <w:pStyle w:val="LtrPara"/>
        <w:rPr>
          <w:rFonts w:cs="Arial"/>
        </w:rPr>
      </w:pPr>
      <w:r w:rsidRPr="00FE0A9F">
        <w:rPr>
          <w:rFonts w:cs="Arial"/>
        </w:rPr>
        <w:t>It would be better if the business income could be spread between more taxpayers so that as little income as possible is taxed at the highest marginal rate</w:t>
      </w:r>
      <w:r>
        <w:rPr>
          <w:rFonts w:cs="Arial"/>
        </w:rPr>
        <w:t>.</w:t>
      </w:r>
    </w:p>
    <w:p w:rsidR="0017429A" w:rsidRPr="00FE0A9F" w:rsidRDefault="0017429A" w:rsidP="0017429A">
      <w:pPr>
        <w:pStyle w:val="LtrPara"/>
        <w:rPr>
          <w:rFonts w:cs="Arial"/>
        </w:rPr>
      </w:pPr>
      <w:r w:rsidRPr="00FE0A9F">
        <w:rPr>
          <w:rFonts w:cs="Arial"/>
        </w:rPr>
        <w:t>The sole trader is personally responsible for any business debt or loss, and any creditor will therefore have the right to claim against the sole trader’s personal assets (such as the family home) to enforce a right of payment.</w:t>
      </w:r>
    </w:p>
    <w:p w:rsidR="0017429A" w:rsidRPr="00FE0A9F" w:rsidRDefault="0017429A" w:rsidP="0017429A">
      <w:pPr>
        <w:pStyle w:val="LtrPara"/>
        <w:rPr>
          <w:rFonts w:cs="Arial"/>
        </w:rPr>
      </w:pPr>
      <w:r w:rsidRPr="00FE0A9F">
        <w:rPr>
          <w:rFonts w:cs="Arial"/>
        </w:rPr>
        <w:t>The operational life of the business is limited. When the sole trader dies, the business organisation will come to an end automatically unless otherwise provided in a will.</w:t>
      </w:r>
    </w:p>
    <w:p w:rsidR="0017429A" w:rsidRPr="00FE0A9F" w:rsidRDefault="0017429A" w:rsidP="0017429A">
      <w:pPr>
        <w:pStyle w:val="LtrPara"/>
        <w:rPr>
          <w:rFonts w:cs="Arial"/>
        </w:rPr>
      </w:pPr>
      <w:r w:rsidRPr="00FE0A9F">
        <w:rPr>
          <w:rFonts w:cs="Arial"/>
        </w:rPr>
        <w:t>The sole trader’s access to finance for establishing and operating the business is more limited than that of a company.</w:t>
      </w:r>
    </w:p>
    <w:p w:rsidR="0017429A" w:rsidRPr="007C15C4" w:rsidRDefault="0017429A" w:rsidP="0017429A">
      <w:pPr>
        <w:pStyle w:val="StyleHeading6Arial"/>
      </w:pPr>
      <w:r w:rsidRPr="007C15C4">
        <w:t>Partnership</w:t>
      </w:r>
    </w:p>
    <w:p w:rsidR="0017429A" w:rsidRDefault="0017429A" w:rsidP="0017429A">
      <w:pPr>
        <w:pStyle w:val="LtrPara"/>
        <w:rPr>
          <w:rFonts w:cs="Arial"/>
        </w:rPr>
      </w:pPr>
      <w:r w:rsidRPr="00FE0A9F">
        <w:rPr>
          <w:rFonts w:cs="Arial"/>
        </w:rPr>
        <w:t>One of the major advantages of a partnership is the po</w:t>
      </w:r>
      <w:r>
        <w:rPr>
          <w:rFonts w:cs="Arial"/>
        </w:rPr>
        <w:t xml:space="preserve">ssibility of income distribution. </w:t>
      </w:r>
      <w:r w:rsidRPr="00FE0A9F">
        <w:rPr>
          <w:rFonts w:cs="Arial"/>
        </w:rPr>
        <w:t xml:space="preserve">Husband and wife partnerships are therefore </w:t>
      </w:r>
      <w:proofErr w:type="gramStart"/>
      <w:r w:rsidRPr="00FE0A9F">
        <w:rPr>
          <w:rFonts w:cs="Arial"/>
        </w:rPr>
        <w:t>common</w:t>
      </w:r>
      <w:r w:rsidR="00A847B5">
        <w:rPr>
          <w:rFonts w:cs="Arial"/>
        </w:rPr>
        <w:t>,</w:t>
      </w:r>
      <w:proofErr w:type="gramEnd"/>
      <w:r w:rsidR="00A847B5">
        <w:rPr>
          <w:rFonts w:cs="Arial"/>
        </w:rPr>
        <w:t xml:space="preserve"> however </w:t>
      </w:r>
      <w:r w:rsidRPr="00FE0A9F">
        <w:rPr>
          <w:rFonts w:cs="Arial"/>
        </w:rPr>
        <w:t xml:space="preserve">the ability to </w:t>
      </w:r>
      <w:r>
        <w:rPr>
          <w:rFonts w:cs="Arial"/>
        </w:rPr>
        <w:t xml:space="preserve">distribute the </w:t>
      </w:r>
      <w:r w:rsidRPr="00FE0A9F">
        <w:rPr>
          <w:rFonts w:cs="Arial"/>
        </w:rPr>
        <w:t>income</w:t>
      </w:r>
      <w:r>
        <w:rPr>
          <w:rFonts w:cs="Arial"/>
        </w:rPr>
        <w:t xml:space="preserve"> equally between the partners</w:t>
      </w:r>
      <w:r w:rsidRPr="00FE0A9F">
        <w:rPr>
          <w:rFonts w:cs="Arial"/>
        </w:rPr>
        <w:t xml:space="preserve"> is not automatic, particular</w:t>
      </w:r>
      <w:r>
        <w:rPr>
          <w:rFonts w:cs="Arial"/>
        </w:rPr>
        <w:t>ly</w:t>
      </w:r>
      <w:r w:rsidRPr="00FE0A9F">
        <w:rPr>
          <w:rFonts w:cs="Arial"/>
        </w:rPr>
        <w:t xml:space="preserve"> with recent changes to the tax laws regarding </w:t>
      </w:r>
      <w:r w:rsidRPr="00FE0A9F">
        <w:rPr>
          <w:rFonts w:cs="Arial"/>
          <w:i/>
        </w:rPr>
        <w:t>Personal Services Income</w:t>
      </w:r>
      <w:r w:rsidRPr="00FE0A9F">
        <w:rPr>
          <w:rFonts w:cs="Arial"/>
        </w:rPr>
        <w:t>. Pl</w:t>
      </w:r>
      <w:r>
        <w:rPr>
          <w:rFonts w:cs="Arial"/>
        </w:rPr>
        <w:t>ease ask for specific advice.</w:t>
      </w:r>
    </w:p>
    <w:p w:rsidR="0017429A" w:rsidRPr="00FE0A9F" w:rsidRDefault="0017429A" w:rsidP="0017429A">
      <w:pPr>
        <w:pStyle w:val="LtrPara"/>
        <w:rPr>
          <w:rFonts w:cs="Arial"/>
        </w:rPr>
      </w:pPr>
      <w:r w:rsidRPr="00FE0A9F">
        <w:rPr>
          <w:rFonts w:cs="Arial"/>
        </w:rPr>
        <w:t>In a partnership, partners pay tax at the ordinary individual rate on their partnership income.</w:t>
      </w:r>
    </w:p>
    <w:p w:rsidR="0017429A" w:rsidRPr="00FE0A9F" w:rsidRDefault="0017429A" w:rsidP="0017429A">
      <w:pPr>
        <w:pStyle w:val="LtrPara"/>
        <w:rPr>
          <w:rFonts w:cs="Arial"/>
        </w:rPr>
      </w:pPr>
      <w:r w:rsidRPr="00FE0A9F">
        <w:rPr>
          <w:rFonts w:cs="Arial"/>
        </w:rPr>
        <w:t>A partnership is not a legal entity separate</w:t>
      </w:r>
      <w:r>
        <w:rPr>
          <w:rFonts w:cs="Arial"/>
        </w:rPr>
        <w:t xml:space="preserve"> from the individual partners. </w:t>
      </w:r>
      <w:r w:rsidRPr="00FE0A9F">
        <w:rPr>
          <w:rFonts w:cs="Arial"/>
        </w:rPr>
        <w:t>The members of the partnership are therefore personally li</w:t>
      </w:r>
      <w:r>
        <w:rPr>
          <w:rFonts w:cs="Arial"/>
        </w:rPr>
        <w:t>able for all partnership debts.</w:t>
      </w:r>
      <w:r w:rsidRPr="00FE0A9F">
        <w:rPr>
          <w:rFonts w:cs="Arial"/>
        </w:rPr>
        <w:t xml:space="preserve"> Since partners are legal agents for each other, it is important to choose your partner or partners carefully.</w:t>
      </w:r>
    </w:p>
    <w:p w:rsidR="0017429A" w:rsidRPr="00FE0A9F" w:rsidRDefault="0017429A" w:rsidP="0017429A">
      <w:pPr>
        <w:pStyle w:val="LtrPara"/>
        <w:rPr>
          <w:rFonts w:cs="Arial"/>
        </w:rPr>
      </w:pPr>
      <w:r w:rsidRPr="00FE0A9F">
        <w:rPr>
          <w:rFonts w:cs="Arial"/>
        </w:rPr>
        <w:t>There is a presumption that partners will be jointly liable for contracts made by any</w:t>
      </w:r>
      <w:r>
        <w:rPr>
          <w:rFonts w:cs="Arial"/>
        </w:rPr>
        <w:t xml:space="preserve"> </w:t>
      </w:r>
      <w:r w:rsidRPr="00FE0A9F">
        <w:rPr>
          <w:rFonts w:cs="Arial"/>
        </w:rPr>
        <w:t>one partner and that they will be jointly and severally liable for torts or any wrongful act committed by one partner.</w:t>
      </w:r>
    </w:p>
    <w:p w:rsidR="0017429A" w:rsidRPr="00FE0A9F" w:rsidRDefault="0017429A" w:rsidP="0017429A">
      <w:pPr>
        <w:pStyle w:val="LtrPara"/>
        <w:rPr>
          <w:rFonts w:cs="Arial"/>
        </w:rPr>
      </w:pPr>
      <w:r w:rsidRPr="00FE0A9F">
        <w:rPr>
          <w:rFonts w:cs="Arial"/>
        </w:rPr>
        <w:lastRenderedPageBreak/>
        <w:t>The terms of the partnership are usually set out in the partnership agreement or in the absence of an agreement the partners</w:t>
      </w:r>
      <w:r>
        <w:rPr>
          <w:rFonts w:cs="Arial"/>
        </w:rPr>
        <w:t xml:space="preserve">hip is governed by Common Law. </w:t>
      </w:r>
      <w:r w:rsidRPr="00FE0A9F">
        <w:rPr>
          <w:rFonts w:cs="Arial"/>
        </w:rPr>
        <w:t>A partnership can be terminated or</w:t>
      </w:r>
      <w:r>
        <w:rPr>
          <w:rFonts w:cs="Arial"/>
        </w:rPr>
        <w:t xml:space="preserve"> dissolved in a number of ways.</w:t>
      </w:r>
      <w:r w:rsidRPr="00FE0A9F">
        <w:rPr>
          <w:rFonts w:cs="Arial"/>
        </w:rPr>
        <w:t xml:space="preserve"> Subject to contrary clause</w:t>
      </w:r>
      <w:r>
        <w:rPr>
          <w:rFonts w:cs="Arial"/>
        </w:rPr>
        <w:t>s</w:t>
      </w:r>
      <w:r w:rsidRPr="00FE0A9F">
        <w:rPr>
          <w:rFonts w:cs="Arial"/>
        </w:rPr>
        <w:t xml:space="preserve"> in a written partnership agreement, the death or bankruptcy of a partner will automatically result in the partnership being dissolved. In certain circumstances, a partner can apply to the court for a winding up order e.g. </w:t>
      </w:r>
      <w:r>
        <w:rPr>
          <w:rFonts w:cs="Arial"/>
        </w:rPr>
        <w:t>if</w:t>
      </w:r>
      <w:r w:rsidRPr="00FE0A9F">
        <w:rPr>
          <w:rFonts w:cs="Arial"/>
        </w:rPr>
        <w:t xml:space="preserve"> one of the partners is of unsound mind, has been guilty of continuous misconduct, or if the business</w:t>
      </w:r>
      <w:r>
        <w:rPr>
          <w:rFonts w:cs="Arial"/>
        </w:rPr>
        <w:t xml:space="preserve"> is continuing to run at a loss due to the actions of the partner.</w:t>
      </w:r>
    </w:p>
    <w:p w:rsidR="0017429A" w:rsidRPr="00FE0A9F" w:rsidRDefault="0017429A" w:rsidP="0017429A">
      <w:pPr>
        <w:pStyle w:val="LtrPara"/>
        <w:rPr>
          <w:rFonts w:cs="Arial"/>
        </w:rPr>
      </w:pPr>
      <w:r w:rsidRPr="00FE0A9F">
        <w:rPr>
          <w:rFonts w:cs="Arial"/>
        </w:rPr>
        <w:t>Partnerships will generally have less access to finance than a company.</w:t>
      </w:r>
    </w:p>
    <w:p w:rsidR="0017429A" w:rsidRPr="007C15C4" w:rsidRDefault="00E854EE" w:rsidP="0017429A">
      <w:pPr>
        <w:pStyle w:val="StyleHeading6Arial"/>
      </w:pPr>
      <w:r>
        <w:t>Operating as a</w:t>
      </w:r>
      <w:r w:rsidR="0017429A" w:rsidRPr="007C15C4">
        <w:t xml:space="preserve"> Company</w:t>
      </w:r>
    </w:p>
    <w:p w:rsidR="0017429A" w:rsidRPr="00FE0A9F" w:rsidRDefault="0017429A" w:rsidP="0017429A">
      <w:pPr>
        <w:pStyle w:val="LtrPara"/>
        <w:keepNext/>
        <w:keepLines/>
        <w:rPr>
          <w:rFonts w:cs="Arial"/>
        </w:rPr>
      </w:pPr>
      <w:r w:rsidRPr="00FE0A9F">
        <w:rPr>
          <w:rFonts w:cs="Arial"/>
        </w:rPr>
        <w:t xml:space="preserve">A company is a legal entity that is separate from the people who own it. A company is taxed separately from its owners at the </w:t>
      </w:r>
      <w:r>
        <w:rPr>
          <w:rFonts w:cs="Arial"/>
        </w:rPr>
        <w:t xml:space="preserve">current </w:t>
      </w:r>
      <w:r w:rsidRPr="00FE0A9F">
        <w:rPr>
          <w:rFonts w:cs="Arial"/>
        </w:rPr>
        <w:t>corporate rate</w:t>
      </w:r>
      <w:r>
        <w:rPr>
          <w:rFonts w:cs="Arial"/>
        </w:rPr>
        <w:t xml:space="preserve"> of tax.</w:t>
      </w:r>
      <w:r w:rsidRPr="00FE0A9F">
        <w:rPr>
          <w:rFonts w:cs="Arial"/>
        </w:rPr>
        <w:t xml:space="preserve"> Company </w:t>
      </w:r>
      <w:r>
        <w:rPr>
          <w:rFonts w:cs="Arial"/>
        </w:rPr>
        <w:t>D</w:t>
      </w:r>
      <w:r w:rsidRPr="00FE0A9F">
        <w:rPr>
          <w:rFonts w:cs="Arial"/>
        </w:rPr>
        <w:t>irectors have many statutory obligations and various common l</w:t>
      </w:r>
      <w:r>
        <w:rPr>
          <w:rFonts w:cs="Arial"/>
        </w:rPr>
        <w:t>aw duties and responsibilities.</w:t>
      </w:r>
      <w:r w:rsidRPr="00FE0A9F">
        <w:rPr>
          <w:rFonts w:cs="Arial"/>
        </w:rPr>
        <w:t xml:space="preserve"> All </w:t>
      </w:r>
      <w:r>
        <w:rPr>
          <w:rFonts w:cs="Arial"/>
        </w:rPr>
        <w:t>c</w:t>
      </w:r>
      <w:r w:rsidRPr="00FE0A9F">
        <w:rPr>
          <w:rFonts w:cs="Arial"/>
        </w:rPr>
        <w:t xml:space="preserve">ompanies are governed </w:t>
      </w:r>
      <w:r>
        <w:rPr>
          <w:rFonts w:cs="Arial"/>
        </w:rPr>
        <w:t>by the Corporations Law. I</w:t>
      </w:r>
      <w:r w:rsidRPr="00FE0A9F">
        <w:rPr>
          <w:rFonts w:cs="Arial"/>
        </w:rPr>
        <w:t>t is from this that Directors derive these p</w:t>
      </w:r>
      <w:r>
        <w:rPr>
          <w:rFonts w:cs="Arial"/>
        </w:rPr>
        <w:t xml:space="preserve">owers, obligations and duties. </w:t>
      </w:r>
      <w:r w:rsidRPr="00FE0A9F">
        <w:rPr>
          <w:rFonts w:cs="Arial"/>
        </w:rPr>
        <w:t>They must act honestly and in good faith for the benefit of all the shareholders and must exercise care, diligence and ski</w:t>
      </w:r>
      <w:r>
        <w:rPr>
          <w:rFonts w:cs="Arial"/>
        </w:rPr>
        <w:t xml:space="preserve">ll in performing their duties. </w:t>
      </w:r>
      <w:r w:rsidRPr="00FE0A9F">
        <w:rPr>
          <w:rFonts w:cs="Arial"/>
        </w:rPr>
        <w:t xml:space="preserve">If a </w:t>
      </w:r>
      <w:r>
        <w:rPr>
          <w:rFonts w:cs="Arial"/>
        </w:rPr>
        <w:t>C</w:t>
      </w:r>
      <w:r w:rsidRPr="00FE0A9F">
        <w:rPr>
          <w:rFonts w:cs="Arial"/>
        </w:rPr>
        <w:t xml:space="preserve">ompany </w:t>
      </w:r>
      <w:r>
        <w:rPr>
          <w:rFonts w:cs="Arial"/>
        </w:rPr>
        <w:t>D</w:t>
      </w:r>
      <w:r w:rsidRPr="00FE0A9F">
        <w:rPr>
          <w:rFonts w:cs="Arial"/>
        </w:rPr>
        <w:t>irector breaches these statutory duti</w:t>
      </w:r>
      <w:r>
        <w:rPr>
          <w:rFonts w:cs="Arial"/>
        </w:rPr>
        <w:t>es, he or she can be fined and o</w:t>
      </w:r>
      <w:r w:rsidRPr="00FE0A9F">
        <w:rPr>
          <w:rFonts w:cs="Arial"/>
        </w:rPr>
        <w:t>r sued by a shareholder.</w:t>
      </w:r>
    </w:p>
    <w:p w:rsidR="0017429A" w:rsidRPr="00FE0A9F" w:rsidRDefault="0017429A" w:rsidP="0017429A">
      <w:pPr>
        <w:pStyle w:val="LtrPara"/>
        <w:rPr>
          <w:rFonts w:cs="Arial"/>
        </w:rPr>
      </w:pPr>
      <w:r w:rsidRPr="00FE0A9F">
        <w:rPr>
          <w:rFonts w:cs="Arial"/>
        </w:rPr>
        <w:t xml:space="preserve">In general, </w:t>
      </w:r>
      <w:r>
        <w:rPr>
          <w:rFonts w:cs="Arial"/>
        </w:rPr>
        <w:t>C</w:t>
      </w:r>
      <w:r w:rsidRPr="00FE0A9F">
        <w:rPr>
          <w:rFonts w:cs="Arial"/>
        </w:rPr>
        <w:t xml:space="preserve">ompany </w:t>
      </w:r>
      <w:r>
        <w:rPr>
          <w:rFonts w:cs="Arial"/>
        </w:rPr>
        <w:t>D</w:t>
      </w:r>
      <w:r w:rsidRPr="00FE0A9F">
        <w:rPr>
          <w:rFonts w:cs="Arial"/>
        </w:rPr>
        <w:t xml:space="preserve">irectors are only liable for the company’s debts to the amount </w:t>
      </w:r>
      <w:r>
        <w:rPr>
          <w:rFonts w:cs="Arial"/>
        </w:rPr>
        <w:t>unpaid</w:t>
      </w:r>
      <w:r w:rsidRPr="00FE0A9F">
        <w:rPr>
          <w:rFonts w:cs="Arial"/>
        </w:rPr>
        <w:t xml:space="preserve"> </w:t>
      </w:r>
      <w:r>
        <w:rPr>
          <w:rFonts w:cs="Arial"/>
        </w:rPr>
        <w:t>o</w:t>
      </w:r>
      <w:r w:rsidRPr="00FE0A9F">
        <w:rPr>
          <w:rFonts w:cs="Arial"/>
        </w:rPr>
        <w:t xml:space="preserve">n their shares, or to the amount of any personal guarantee given by them. They can however, be personally liable for the debts of the company if the </w:t>
      </w:r>
      <w:r>
        <w:rPr>
          <w:rFonts w:cs="Arial"/>
        </w:rPr>
        <w:t>Directors continue to trade the company, knowing it cannot pay its debts.</w:t>
      </w:r>
    </w:p>
    <w:p w:rsidR="0017429A" w:rsidRPr="007C15C4" w:rsidRDefault="0017429A" w:rsidP="0017429A">
      <w:pPr>
        <w:pStyle w:val="StyleHeading6Arial"/>
      </w:pPr>
      <w:r w:rsidRPr="007C15C4">
        <w:t>Operating as a Trust</w:t>
      </w:r>
    </w:p>
    <w:p w:rsidR="0017429A" w:rsidRDefault="0017429A" w:rsidP="00100A10">
      <w:pPr>
        <w:pStyle w:val="LtrPara"/>
        <w:spacing w:before="40" w:after="40"/>
        <w:rPr>
          <w:rFonts w:cs="Arial"/>
        </w:rPr>
      </w:pPr>
      <w:r w:rsidRPr="00FE0A9F">
        <w:rPr>
          <w:rFonts w:cs="Arial"/>
        </w:rPr>
        <w:t>Trusts are popular as a form of business structure because they are a flexible means of distributing income and assets</w:t>
      </w:r>
      <w:r w:rsidR="00100A10">
        <w:rPr>
          <w:rFonts w:cs="Arial"/>
        </w:rPr>
        <w:t>. Trusts</w:t>
      </w:r>
      <w:r w:rsidRPr="00FE0A9F">
        <w:rPr>
          <w:rFonts w:cs="Arial"/>
        </w:rPr>
        <w:t xml:space="preserve"> provide some income tax savings by spreading the i</w:t>
      </w:r>
      <w:r>
        <w:rPr>
          <w:rFonts w:cs="Arial"/>
        </w:rPr>
        <w:t xml:space="preserve">ncome among the </w:t>
      </w:r>
      <w:r w:rsidR="0072135B">
        <w:rPr>
          <w:rFonts w:cs="Arial"/>
        </w:rPr>
        <w:t>beneficiaries of the trust</w:t>
      </w:r>
      <w:r>
        <w:rPr>
          <w:rFonts w:cs="Arial"/>
        </w:rPr>
        <w:t xml:space="preserve">. </w:t>
      </w:r>
      <w:r w:rsidRPr="00FE0A9F">
        <w:rPr>
          <w:rFonts w:cs="Arial"/>
        </w:rPr>
        <w:t xml:space="preserve">They are commonly used for family run businesses. </w:t>
      </w:r>
      <w:r w:rsidR="00100A10">
        <w:rPr>
          <w:rFonts w:cs="Arial"/>
        </w:rPr>
        <w:t xml:space="preserve">Note that trustees are </w:t>
      </w:r>
      <w:r w:rsidR="00100A10">
        <w:rPr>
          <w:rFonts w:cs="Arial"/>
          <w:sz w:val="20"/>
          <w:szCs w:val="20"/>
        </w:rPr>
        <w:t>p</w:t>
      </w:r>
      <w:r w:rsidR="00100A10" w:rsidRPr="007C15C4">
        <w:rPr>
          <w:rFonts w:cs="Arial"/>
          <w:sz w:val="20"/>
          <w:szCs w:val="20"/>
        </w:rPr>
        <w:t>ersona</w:t>
      </w:r>
      <w:r w:rsidR="00100A10">
        <w:rPr>
          <w:rFonts w:cs="Arial"/>
          <w:sz w:val="20"/>
          <w:szCs w:val="20"/>
        </w:rPr>
        <w:t>lly</w:t>
      </w:r>
      <w:r w:rsidR="00100A10" w:rsidRPr="007C15C4">
        <w:rPr>
          <w:rFonts w:cs="Arial"/>
          <w:sz w:val="20"/>
          <w:szCs w:val="20"/>
        </w:rPr>
        <w:t xml:space="preserve"> liability for all debts</w:t>
      </w:r>
      <w:r w:rsidR="00100A10">
        <w:rPr>
          <w:rFonts w:cs="Arial"/>
        </w:rPr>
        <w:t>, u</w:t>
      </w:r>
      <w:r w:rsidRPr="00FE0A9F">
        <w:rPr>
          <w:rFonts w:cs="Arial"/>
        </w:rPr>
        <w:t>nless the trustee is a company.</w:t>
      </w:r>
    </w:p>
    <w:p w:rsidR="00100A10" w:rsidRPr="00FE0A9F" w:rsidRDefault="00100A10" w:rsidP="00100A10">
      <w:pPr>
        <w:pStyle w:val="LtrPara"/>
        <w:rPr>
          <w:rFonts w:cs="Arial"/>
        </w:rPr>
      </w:pPr>
      <w:r w:rsidRPr="00FE0A9F">
        <w:rPr>
          <w:rFonts w:cs="Arial"/>
        </w:rPr>
        <w:t>A typical trust has a settlor</w:t>
      </w:r>
      <w:r>
        <w:rPr>
          <w:rFonts w:cs="Arial"/>
        </w:rPr>
        <w:t>;</w:t>
      </w:r>
      <w:r w:rsidRPr="00FE0A9F">
        <w:rPr>
          <w:rFonts w:cs="Arial"/>
        </w:rPr>
        <w:t xml:space="preserve"> a trustee who is given wide discretionary powers about distributing income and assets among the various family members and</w:t>
      </w:r>
      <w:r>
        <w:rPr>
          <w:rFonts w:cs="Arial"/>
        </w:rPr>
        <w:t xml:space="preserve"> power to carry on the business</w:t>
      </w:r>
      <w:r w:rsidRPr="00FE0A9F">
        <w:rPr>
          <w:rFonts w:cs="Arial"/>
        </w:rPr>
        <w:t xml:space="preserve"> and a trust deed, which includes a clause giving the owner of the business power to remove the trus</w:t>
      </w:r>
      <w:r>
        <w:rPr>
          <w:rFonts w:cs="Arial"/>
        </w:rPr>
        <w:t xml:space="preserve">tee and appoint a new trustee. </w:t>
      </w:r>
      <w:r w:rsidRPr="00FE0A9F">
        <w:rPr>
          <w:rFonts w:cs="Arial"/>
        </w:rPr>
        <w:t>This power gives the owner of the business indirect control.</w:t>
      </w:r>
    </w:p>
    <w:p w:rsidR="00100A10" w:rsidRPr="00FE0A9F" w:rsidRDefault="00100A10" w:rsidP="0017429A">
      <w:pPr>
        <w:pStyle w:val="LtrPara"/>
        <w:rPr>
          <w:rFonts w:cs="Arial"/>
        </w:rPr>
      </w:pPr>
    </w:p>
    <w:p w:rsidR="0017429A" w:rsidRPr="007C15C4" w:rsidRDefault="0017429A" w:rsidP="0017429A">
      <w:pPr>
        <w:pStyle w:val="StyleHeading6Arial"/>
      </w:pPr>
      <w:r w:rsidRPr="007C15C4">
        <w:t>Other Comments</w:t>
      </w:r>
    </w:p>
    <w:p w:rsidR="0017429A" w:rsidRDefault="0017429A" w:rsidP="0017429A">
      <w:pPr>
        <w:pStyle w:val="LtrPara"/>
        <w:rPr>
          <w:rFonts w:cs="Arial"/>
        </w:rPr>
      </w:pPr>
      <w:r w:rsidRPr="00FE0A9F">
        <w:rPr>
          <w:rFonts w:cs="Arial"/>
        </w:rPr>
        <w:t>The choice of the correct business structure can be of critical importance to the success or failure of the business. It is also wise to seek legal advice as to the relative initial cost and ongoing costs of each structure, whether you will have a need for limited liability, how your choice of structure will affect the availability of finance, and whether there is any specific legislation relating to the type of business you intend to operate.</w:t>
      </w:r>
    </w:p>
    <w:p w:rsidR="0017429A" w:rsidRPr="007C15C4" w:rsidRDefault="00D77330" w:rsidP="00D754D4">
      <w:pPr>
        <w:pStyle w:val="Heading7"/>
        <w:keepNext/>
        <w:spacing w:after="240"/>
        <w:ind w:left="1298" w:hanging="1298"/>
      </w:pPr>
      <w:r>
        <w:rPr>
          <w:rFonts w:cs="Arial"/>
          <w:b w:val="0"/>
          <w:bCs w:val="0"/>
          <w:sz w:val="22"/>
          <w:szCs w:val="24"/>
        </w:rPr>
        <w:br w:type="page"/>
      </w:r>
      <w:bookmarkStart w:id="36" w:name="_Toc99952314"/>
      <w:r w:rsidR="0017429A" w:rsidRPr="007C15C4">
        <w:lastRenderedPageBreak/>
        <w:t>Which Business Structure?</w:t>
      </w:r>
      <w:bookmarkEnd w:id="36"/>
    </w:p>
    <w:tbl>
      <w:tblPr>
        <w:tblW w:w="5000" w:type="pct"/>
        <w:tblBorders>
          <w:bottom w:val="single" w:sz="4" w:space="0" w:color="auto"/>
          <w:insideH w:val="single" w:sz="4" w:space="0" w:color="auto"/>
        </w:tblBorders>
        <w:tblLook w:val="01E0" w:firstRow="1" w:lastRow="1" w:firstColumn="1" w:lastColumn="1" w:noHBand="0" w:noVBand="0"/>
      </w:tblPr>
      <w:tblGrid>
        <w:gridCol w:w="1548"/>
        <w:gridCol w:w="4138"/>
        <w:gridCol w:w="2842"/>
      </w:tblGrid>
      <w:tr w:rsidR="0017429A">
        <w:tblPrEx>
          <w:tblCellMar>
            <w:top w:w="0" w:type="dxa"/>
            <w:bottom w:w="0" w:type="dxa"/>
          </w:tblCellMar>
        </w:tblPrEx>
        <w:trPr>
          <w:cantSplit/>
          <w:trHeight w:val="480"/>
          <w:tblHeader/>
        </w:trPr>
        <w:tc>
          <w:tcPr>
            <w:tcW w:w="907" w:type="pct"/>
          </w:tcPr>
          <w:p w:rsidR="0017429A" w:rsidRDefault="0017429A" w:rsidP="0017429A">
            <w:pPr>
              <w:pStyle w:val="TableHeading"/>
            </w:pPr>
            <w:r>
              <w:t>Structure</w:t>
            </w:r>
          </w:p>
        </w:tc>
        <w:tc>
          <w:tcPr>
            <w:tcW w:w="2426" w:type="pct"/>
          </w:tcPr>
          <w:p w:rsidR="0017429A" w:rsidRDefault="0017429A" w:rsidP="0017429A">
            <w:pPr>
              <w:pStyle w:val="TableHeading"/>
            </w:pPr>
            <w:r>
              <w:t>Advantages</w:t>
            </w:r>
          </w:p>
        </w:tc>
        <w:tc>
          <w:tcPr>
            <w:tcW w:w="1666" w:type="pct"/>
          </w:tcPr>
          <w:p w:rsidR="0017429A" w:rsidRDefault="0017429A" w:rsidP="0017429A">
            <w:pPr>
              <w:pStyle w:val="TableHeading"/>
            </w:pPr>
            <w:r>
              <w:t>Disadvantages</w:t>
            </w:r>
          </w:p>
        </w:tc>
      </w:tr>
      <w:tr w:rsidR="0017429A">
        <w:tblPrEx>
          <w:tblCellMar>
            <w:top w:w="0" w:type="dxa"/>
            <w:bottom w:w="0" w:type="dxa"/>
          </w:tblCellMar>
        </w:tblPrEx>
        <w:trPr>
          <w:cantSplit/>
        </w:trPr>
        <w:tc>
          <w:tcPr>
            <w:tcW w:w="907" w:type="pct"/>
          </w:tcPr>
          <w:p w:rsidR="0017429A" w:rsidRPr="007C15C4" w:rsidRDefault="0017429A" w:rsidP="0017429A">
            <w:pPr>
              <w:pStyle w:val="TableEntry"/>
              <w:rPr>
                <w:rFonts w:ascii="Arial" w:hAnsi="Arial"/>
              </w:rPr>
            </w:pPr>
            <w:r w:rsidRPr="007C15C4">
              <w:rPr>
                <w:rFonts w:ascii="Arial" w:hAnsi="Arial"/>
              </w:rPr>
              <w:t>Sole Trader</w:t>
            </w:r>
          </w:p>
        </w:tc>
        <w:tc>
          <w:tcPr>
            <w:tcW w:w="2426" w:type="pct"/>
          </w:tcPr>
          <w:p w:rsidR="0017429A" w:rsidRPr="007C15C4" w:rsidRDefault="0017429A" w:rsidP="0017429A">
            <w:pPr>
              <w:pStyle w:val="LtrPara"/>
              <w:spacing w:before="40" w:after="40"/>
              <w:rPr>
                <w:rFonts w:cs="Arial"/>
                <w:sz w:val="20"/>
                <w:szCs w:val="20"/>
              </w:rPr>
            </w:pPr>
            <w:r w:rsidRPr="007C15C4">
              <w:rPr>
                <w:rFonts w:cs="Arial"/>
                <w:sz w:val="20"/>
                <w:szCs w:val="20"/>
              </w:rPr>
              <w:t>Low costs of entry</w:t>
            </w:r>
          </w:p>
          <w:p w:rsidR="0017429A" w:rsidRPr="007C15C4" w:rsidRDefault="0017429A" w:rsidP="0017429A">
            <w:pPr>
              <w:pStyle w:val="LtrPara"/>
              <w:spacing w:before="40" w:after="40"/>
              <w:rPr>
                <w:rFonts w:cs="Arial"/>
                <w:sz w:val="20"/>
                <w:szCs w:val="20"/>
              </w:rPr>
            </w:pPr>
            <w:r w:rsidRPr="007C15C4">
              <w:rPr>
                <w:rFonts w:cs="Arial"/>
                <w:sz w:val="20"/>
                <w:szCs w:val="20"/>
              </w:rPr>
              <w:t>Easy to set up</w:t>
            </w:r>
          </w:p>
          <w:p w:rsidR="0017429A" w:rsidRPr="007C15C4" w:rsidRDefault="0017429A" w:rsidP="0017429A">
            <w:pPr>
              <w:pStyle w:val="LtrPara"/>
              <w:spacing w:before="40" w:after="40"/>
              <w:rPr>
                <w:rFonts w:cs="Arial"/>
                <w:sz w:val="20"/>
                <w:szCs w:val="20"/>
              </w:rPr>
            </w:pPr>
            <w:r w:rsidRPr="007C15C4">
              <w:rPr>
                <w:rFonts w:cs="Arial"/>
                <w:sz w:val="20"/>
                <w:szCs w:val="20"/>
              </w:rPr>
              <w:t>No big legal costs</w:t>
            </w:r>
          </w:p>
          <w:p w:rsidR="0017429A" w:rsidRPr="007C15C4" w:rsidRDefault="0017429A" w:rsidP="0017429A">
            <w:pPr>
              <w:pStyle w:val="LtrPara"/>
              <w:spacing w:before="40" w:after="40"/>
              <w:rPr>
                <w:rFonts w:cs="Arial"/>
                <w:sz w:val="20"/>
                <w:szCs w:val="20"/>
              </w:rPr>
            </w:pPr>
            <w:r w:rsidRPr="007C15C4">
              <w:rPr>
                <w:rFonts w:cs="Arial"/>
                <w:sz w:val="20"/>
                <w:szCs w:val="20"/>
              </w:rPr>
              <w:t>No separate tax return required</w:t>
            </w:r>
          </w:p>
          <w:p w:rsidR="0017429A" w:rsidRPr="007C15C4" w:rsidRDefault="0017429A" w:rsidP="0017429A">
            <w:pPr>
              <w:pStyle w:val="LtrPara"/>
              <w:spacing w:before="40" w:after="40"/>
              <w:rPr>
                <w:sz w:val="20"/>
                <w:szCs w:val="20"/>
              </w:rPr>
            </w:pPr>
            <w:r w:rsidRPr="007C15C4">
              <w:rPr>
                <w:rFonts w:cs="Arial"/>
                <w:sz w:val="20"/>
                <w:szCs w:val="20"/>
              </w:rPr>
              <w:t>No business name registration required (if using your own name)</w:t>
            </w:r>
            <w:r w:rsidR="001A10A1">
              <w:rPr>
                <w:rFonts w:cs="Arial"/>
                <w:sz w:val="20"/>
                <w:szCs w:val="20"/>
              </w:rPr>
              <w:t>.</w:t>
            </w:r>
          </w:p>
        </w:tc>
        <w:tc>
          <w:tcPr>
            <w:tcW w:w="1666" w:type="pct"/>
          </w:tcPr>
          <w:p w:rsidR="0017429A" w:rsidRPr="007C15C4" w:rsidRDefault="0017429A" w:rsidP="0017429A">
            <w:pPr>
              <w:pStyle w:val="LtrPara"/>
              <w:spacing w:before="40" w:after="40"/>
              <w:rPr>
                <w:rFonts w:cs="Arial"/>
                <w:sz w:val="20"/>
                <w:szCs w:val="20"/>
              </w:rPr>
            </w:pPr>
            <w:r w:rsidRPr="007C15C4">
              <w:rPr>
                <w:rFonts w:cs="Arial"/>
                <w:sz w:val="20"/>
                <w:szCs w:val="20"/>
              </w:rPr>
              <w:t>Personal liability for all debts</w:t>
            </w:r>
            <w:r w:rsidR="001A10A1">
              <w:rPr>
                <w:rFonts w:cs="Arial"/>
                <w:sz w:val="20"/>
                <w:szCs w:val="20"/>
              </w:rPr>
              <w:t>.</w:t>
            </w:r>
          </w:p>
          <w:p w:rsidR="0017429A" w:rsidRDefault="0017429A" w:rsidP="0017429A">
            <w:pPr>
              <w:pStyle w:val="LtrPara"/>
              <w:spacing w:before="40" w:after="40"/>
            </w:pPr>
            <w:r>
              <w:rPr>
                <w:rFonts w:cs="Arial"/>
                <w:sz w:val="20"/>
                <w:szCs w:val="20"/>
              </w:rPr>
              <w:t xml:space="preserve">When you die, </w:t>
            </w:r>
            <w:r w:rsidRPr="007C15C4">
              <w:rPr>
                <w:rFonts w:cs="Arial"/>
                <w:sz w:val="20"/>
                <w:szCs w:val="20"/>
              </w:rPr>
              <w:t>t</w:t>
            </w:r>
            <w:r>
              <w:rPr>
                <w:rFonts w:cs="Arial"/>
                <w:sz w:val="20"/>
                <w:szCs w:val="20"/>
              </w:rPr>
              <w:t>he business</w:t>
            </w:r>
            <w:r w:rsidRPr="007C15C4">
              <w:rPr>
                <w:rFonts w:cs="Arial"/>
                <w:sz w:val="20"/>
                <w:szCs w:val="20"/>
              </w:rPr>
              <w:t xml:space="preserve"> dies</w:t>
            </w:r>
            <w:r w:rsidR="001A10A1">
              <w:rPr>
                <w:rFonts w:cs="Arial"/>
                <w:sz w:val="20"/>
                <w:szCs w:val="20"/>
              </w:rPr>
              <w:t>.</w:t>
            </w:r>
          </w:p>
        </w:tc>
      </w:tr>
      <w:tr w:rsidR="0017429A">
        <w:tblPrEx>
          <w:tblCellMar>
            <w:top w:w="0" w:type="dxa"/>
            <w:bottom w:w="0" w:type="dxa"/>
          </w:tblCellMar>
        </w:tblPrEx>
        <w:trPr>
          <w:cantSplit/>
        </w:trPr>
        <w:tc>
          <w:tcPr>
            <w:tcW w:w="907" w:type="pct"/>
          </w:tcPr>
          <w:p w:rsidR="0017429A" w:rsidRDefault="0017429A" w:rsidP="0017429A">
            <w:pPr>
              <w:pStyle w:val="TableEntry"/>
            </w:pPr>
            <w:r w:rsidRPr="00FE0A9F">
              <w:rPr>
                <w:rFonts w:ascii="Arial" w:hAnsi="Arial"/>
              </w:rPr>
              <w:t>Partnership</w:t>
            </w:r>
          </w:p>
        </w:tc>
        <w:tc>
          <w:tcPr>
            <w:tcW w:w="2426" w:type="pct"/>
          </w:tcPr>
          <w:p w:rsidR="0017429A" w:rsidRPr="007C15C4" w:rsidRDefault="0017429A" w:rsidP="0017429A">
            <w:pPr>
              <w:pStyle w:val="LtrPara"/>
              <w:spacing w:before="40" w:after="40"/>
              <w:rPr>
                <w:rFonts w:cs="Arial"/>
                <w:sz w:val="20"/>
                <w:szCs w:val="20"/>
              </w:rPr>
            </w:pPr>
            <w:r w:rsidRPr="007C15C4">
              <w:rPr>
                <w:rFonts w:cs="Arial"/>
                <w:sz w:val="20"/>
                <w:szCs w:val="20"/>
              </w:rPr>
              <w:t>Partnership itself does not pay tax</w:t>
            </w:r>
          </w:p>
          <w:p w:rsidR="0017429A" w:rsidRPr="007C15C4" w:rsidRDefault="0017429A" w:rsidP="0017429A">
            <w:pPr>
              <w:pStyle w:val="LtrPara"/>
              <w:spacing w:before="40" w:after="40"/>
              <w:rPr>
                <w:rFonts w:cs="Arial"/>
                <w:sz w:val="20"/>
                <w:szCs w:val="20"/>
              </w:rPr>
            </w:pPr>
            <w:r w:rsidRPr="007C15C4">
              <w:rPr>
                <w:rFonts w:cs="Arial"/>
                <w:sz w:val="20"/>
                <w:szCs w:val="20"/>
              </w:rPr>
              <w:t>Relatively inexpensive to set up and run although a Partnership Agreement is strongly recommended</w:t>
            </w:r>
            <w:r>
              <w:rPr>
                <w:rFonts w:cs="Arial"/>
                <w:sz w:val="20"/>
                <w:szCs w:val="20"/>
              </w:rPr>
              <w:t>.</w:t>
            </w:r>
          </w:p>
          <w:p w:rsidR="0017429A" w:rsidRPr="007C15C4" w:rsidRDefault="0017429A" w:rsidP="0017429A">
            <w:pPr>
              <w:pStyle w:val="TableEntry"/>
              <w:rPr>
                <w:rFonts w:ascii="Arial" w:hAnsi="Arial"/>
                <w:lang w:eastAsia="en-AU"/>
              </w:rPr>
            </w:pPr>
            <w:r w:rsidRPr="007C15C4">
              <w:rPr>
                <w:rFonts w:ascii="Arial" w:hAnsi="Arial"/>
              </w:rPr>
              <w:t xml:space="preserve">Possible ability to </w:t>
            </w:r>
            <w:r>
              <w:rPr>
                <w:rFonts w:ascii="Arial" w:hAnsi="Arial"/>
              </w:rPr>
              <w:t>distribute</w:t>
            </w:r>
            <w:r w:rsidRPr="007C15C4">
              <w:rPr>
                <w:rFonts w:ascii="Arial" w:hAnsi="Arial"/>
              </w:rPr>
              <w:t xml:space="preserve"> income</w:t>
            </w:r>
            <w:r>
              <w:rPr>
                <w:rFonts w:ascii="Arial" w:hAnsi="Arial"/>
              </w:rPr>
              <w:t xml:space="preserve"> between partners.</w:t>
            </w:r>
          </w:p>
        </w:tc>
        <w:tc>
          <w:tcPr>
            <w:tcW w:w="1666" w:type="pct"/>
          </w:tcPr>
          <w:p w:rsidR="0017429A" w:rsidRPr="007C15C4" w:rsidRDefault="0017429A" w:rsidP="0017429A">
            <w:pPr>
              <w:pStyle w:val="LtrPara"/>
              <w:spacing w:before="40" w:after="40"/>
              <w:rPr>
                <w:rFonts w:cs="Arial"/>
                <w:sz w:val="20"/>
                <w:szCs w:val="20"/>
              </w:rPr>
            </w:pPr>
            <w:r w:rsidRPr="007C15C4">
              <w:rPr>
                <w:rFonts w:cs="Arial"/>
                <w:sz w:val="20"/>
                <w:szCs w:val="20"/>
              </w:rPr>
              <w:t>Personal liability for all debts</w:t>
            </w:r>
            <w:r w:rsidR="001A10A1">
              <w:rPr>
                <w:rFonts w:cs="Arial"/>
                <w:sz w:val="20"/>
                <w:szCs w:val="20"/>
              </w:rPr>
              <w:t>.</w:t>
            </w:r>
          </w:p>
          <w:p w:rsidR="0017429A" w:rsidRPr="007C15C4" w:rsidRDefault="0017429A" w:rsidP="0017429A">
            <w:pPr>
              <w:pStyle w:val="LtrPara"/>
              <w:spacing w:before="40" w:after="40"/>
              <w:rPr>
                <w:rFonts w:cs="Arial"/>
                <w:sz w:val="20"/>
                <w:szCs w:val="20"/>
              </w:rPr>
            </w:pPr>
            <w:r w:rsidRPr="007C15C4">
              <w:rPr>
                <w:rFonts w:cs="Arial"/>
                <w:sz w:val="20"/>
                <w:szCs w:val="20"/>
              </w:rPr>
              <w:t>Liability incurred by one partner passed onto</w:t>
            </w:r>
            <w:r>
              <w:rPr>
                <w:rFonts w:cs="Arial"/>
                <w:sz w:val="20"/>
                <w:szCs w:val="20"/>
              </w:rPr>
              <w:t xml:space="preserve"> all </w:t>
            </w:r>
            <w:r w:rsidRPr="007C15C4">
              <w:rPr>
                <w:rFonts w:cs="Arial"/>
                <w:sz w:val="20"/>
                <w:szCs w:val="20"/>
              </w:rPr>
              <w:t>partners</w:t>
            </w:r>
            <w:r w:rsidR="001A10A1">
              <w:rPr>
                <w:rFonts w:cs="Arial"/>
                <w:sz w:val="20"/>
                <w:szCs w:val="20"/>
              </w:rPr>
              <w:t>.</w:t>
            </w:r>
          </w:p>
          <w:p w:rsidR="0017429A" w:rsidRDefault="0017429A" w:rsidP="0017429A">
            <w:pPr>
              <w:pStyle w:val="LtrPara"/>
              <w:spacing w:before="40" w:after="40"/>
            </w:pPr>
            <w:r w:rsidRPr="007C15C4">
              <w:rPr>
                <w:rFonts w:cs="Arial"/>
                <w:sz w:val="20"/>
                <w:szCs w:val="20"/>
              </w:rPr>
              <w:t>Potential relationship problems</w:t>
            </w:r>
            <w:r w:rsidR="001A10A1">
              <w:rPr>
                <w:rFonts w:cs="Arial"/>
                <w:sz w:val="20"/>
                <w:szCs w:val="20"/>
              </w:rPr>
              <w:t>.</w:t>
            </w:r>
          </w:p>
        </w:tc>
      </w:tr>
      <w:tr w:rsidR="0017429A">
        <w:tblPrEx>
          <w:tblCellMar>
            <w:top w:w="0" w:type="dxa"/>
            <w:bottom w:w="0" w:type="dxa"/>
          </w:tblCellMar>
        </w:tblPrEx>
        <w:trPr>
          <w:cantSplit/>
        </w:trPr>
        <w:tc>
          <w:tcPr>
            <w:tcW w:w="907" w:type="pct"/>
          </w:tcPr>
          <w:p w:rsidR="0017429A" w:rsidRDefault="0017429A" w:rsidP="0017429A">
            <w:pPr>
              <w:pStyle w:val="LtrPara"/>
              <w:spacing w:before="40" w:after="40"/>
            </w:pPr>
            <w:r w:rsidRPr="007C15C4">
              <w:rPr>
                <w:rFonts w:cs="Arial"/>
                <w:sz w:val="20"/>
                <w:szCs w:val="20"/>
              </w:rPr>
              <w:t>Company</w:t>
            </w:r>
          </w:p>
        </w:tc>
        <w:tc>
          <w:tcPr>
            <w:tcW w:w="2426" w:type="pct"/>
          </w:tcPr>
          <w:p w:rsidR="0017429A" w:rsidRPr="007C15C4" w:rsidRDefault="0017429A" w:rsidP="0017429A">
            <w:pPr>
              <w:pStyle w:val="LtrPara"/>
              <w:spacing w:before="40" w:after="40"/>
              <w:rPr>
                <w:rFonts w:cs="Arial"/>
                <w:sz w:val="20"/>
                <w:szCs w:val="20"/>
              </w:rPr>
            </w:pPr>
            <w:r w:rsidRPr="007C15C4">
              <w:rPr>
                <w:rFonts w:cs="Arial"/>
                <w:sz w:val="20"/>
                <w:szCs w:val="20"/>
              </w:rPr>
              <w:t>Limited liability (now greatly reduced)</w:t>
            </w:r>
          </w:p>
          <w:p w:rsidR="0017429A" w:rsidRPr="007C15C4" w:rsidRDefault="0017429A" w:rsidP="0017429A">
            <w:pPr>
              <w:pStyle w:val="LtrPara"/>
              <w:spacing w:before="40" w:after="40"/>
              <w:rPr>
                <w:rFonts w:cs="Arial"/>
                <w:sz w:val="20"/>
                <w:szCs w:val="20"/>
              </w:rPr>
            </w:pPr>
            <w:r w:rsidRPr="007C15C4">
              <w:rPr>
                <w:rFonts w:cs="Arial"/>
                <w:sz w:val="20"/>
                <w:szCs w:val="20"/>
              </w:rPr>
              <w:t>Company tax rate is lower than the top personal rate</w:t>
            </w:r>
            <w:r w:rsidR="001A10A1">
              <w:rPr>
                <w:rFonts w:cs="Arial"/>
                <w:sz w:val="20"/>
                <w:szCs w:val="20"/>
              </w:rPr>
              <w:t>.</w:t>
            </w:r>
          </w:p>
        </w:tc>
        <w:tc>
          <w:tcPr>
            <w:tcW w:w="1666" w:type="pct"/>
          </w:tcPr>
          <w:p w:rsidR="0017429A" w:rsidRPr="007C15C4" w:rsidRDefault="0017429A" w:rsidP="0017429A">
            <w:pPr>
              <w:pStyle w:val="LtrPara"/>
              <w:spacing w:before="40" w:after="40"/>
              <w:rPr>
                <w:rFonts w:cs="Arial"/>
                <w:sz w:val="20"/>
                <w:szCs w:val="20"/>
              </w:rPr>
            </w:pPr>
            <w:r w:rsidRPr="007C15C4">
              <w:rPr>
                <w:rFonts w:cs="Arial"/>
                <w:sz w:val="20"/>
                <w:szCs w:val="20"/>
              </w:rPr>
              <w:t>More expensive to set up and run than a partnership</w:t>
            </w:r>
            <w:r w:rsidR="001A10A1">
              <w:rPr>
                <w:rFonts w:cs="Arial"/>
                <w:sz w:val="20"/>
                <w:szCs w:val="20"/>
              </w:rPr>
              <w:t>.</w:t>
            </w:r>
          </w:p>
          <w:p w:rsidR="0017429A" w:rsidRPr="007C15C4" w:rsidRDefault="0017429A" w:rsidP="0017429A">
            <w:pPr>
              <w:pStyle w:val="LtrPara"/>
              <w:spacing w:before="40" w:after="40"/>
              <w:rPr>
                <w:rFonts w:cs="Arial"/>
                <w:sz w:val="20"/>
                <w:szCs w:val="20"/>
              </w:rPr>
            </w:pPr>
            <w:r w:rsidRPr="007C15C4">
              <w:rPr>
                <w:rFonts w:cs="Arial"/>
                <w:sz w:val="20"/>
                <w:szCs w:val="20"/>
              </w:rPr>
              <w:t>Separate tax return and company accounts required</w:t>
            </w:r>
            <w:r w:rsidR="001A10A1">
              <w:rPr>
                <w:rFonts w:cs="Arial"/>
                <w:sz w:val="20"/>
                <w:szCs w:val="20"/>
              </w:rPr>
              <w:t>.</w:t>
            </w:r>
          </w:p>
          <w:p w:rsidR="0017429A" w:rsidRPr="007C15C4" w:rsidRDefault="0017429A" w:rsidP="0017429A">
            <w:pPr>
              <w:pStyle w:val="LtrPara"/>
              <w:spacing w:before="40" w:after="40"/>
              <w:rPr>
                <w:rFonts w:cs="Arial"/>
                <w:sz w:val="20"/>
                <w:szCs w:val="20"/>
              </w:rPr>
            </w:pPr>
            <w:r w:rsidRPr="007C15C4">
              <w:rPr>
                <w:rFonts w:cs="Arial"/>
                <w:sz w:val="20"/>
                <w:szCs w:val="20"/>
              </w:rPr>
              <w:t>Knowledge of director’s responsibilities required</w:t>
            </w:r>
            <w:r w:rsidR="001A10A1">
              <w:rPr>
                <w:rFonts w:cs="Arial"/>
                <w:sz w:val="20"/>
                <w:szCs w:val="20"/>
              </w:rPr>
              <w:t>.</w:t>
            </w:r>
          </w:p>
        </w:tc>
      </w:tr>
      <w:tr w:rsidR="0017429A">
        <w:tblPrEx>
          <w:tblCellMar>
            <w:top w:w="0" w:type="dxa"/>
            <w:bottom w:w="0" w:type="dxa"/>
          </w:tblCellMar>
        </w:tblPrEx>
        <w:trPr>
          <w:cantSplit/>
        </w:trPr>
        <w:tc>
          <w:tcPr>
            <w:tcW w:w="907" w:type="pct"/>
          </w:tcPr>
          <w:p w:rsidR="0017429A" w:rsidRDefault="0017429A" w:rsidP="0017429A">
            <w:pPr>
              <w:pStyle w:val="LtrPara"/>
              <w:spacing w:before="40" w:after="40"/>
            </w:pPr>
            <w:r w:rsidRPr="007C15C4">
              <w:rPr>
                <w:rFonts w:cs="Arial"/>
                <w:sz w:val="20"/>
                <w:szCs w:val="20"/>
              </w:rPr>
              <w:t>Trust</w:t>
            </w:r>
          </w:p>
        </w:tc>
        <w:tc>
          <w:tcPr>
            <w:tcW w:w="2426" w:type="pct"/>
          </w:tcPr>
          <w:p w:rsidR="0017429A" w:rsidRPr="007C15C4" w:rsidRDefault="0017429A" w:rsidP="0017429A">
            <w:pPr>
              <w:pStyle w:val="LtrPara"/>
              <w:spacing w:before="40" w:after="40"/>
              <w:rPr>
                <w:rFonts w:cs="Arial"/>
                <w:sz w:val="20"/>
                <w:szCs w:val="20"/>
              </w:rPr>
            </w:pPr>
            <w:r w:rsidRPr="007C15C4">
              <w:rPr>
                <w:rFonts w:cs="Arial"/>
                <w:sz w:val="20"/>
                <w:szCs w:val="20"/>
              </w:rPr>
              <w:t>Income sharing with family (although there are limitations with respect to personal exertion income)</w:t>
            </w:r>
            <w:r w:rsidR="001A10A1">
              <w:rPr>
                <w:rFonts w:cs="Arial"/>
                <w:sz w:val="20"/>
                <w:szCs w:val="20"/>
              </w:rPr>
              <w:t>.</w:t>
            </w:r>
          </w:p>
        </w:tc>
        <w:tc>
          <w:tcPr>
            <w:tcW w:w="1666" w:type="pct"/>
          </w:tcPr>
          <w:p w:rsidR="00100A10" w:rsidRDefault="00100A10" w:rsidP="0017429A">
            <w:pPr>
              <w:pStyle w:val="LtrPara"/>
              <w:spacing w:before="40" w:after="40"/>
              <w:rPr>
                <w:rFonts w:cs="Arial"/>
                <w:sz w:val="20"/>
                <w:szCs w:val="20"/>
              </w:rPr>
            </w:pPr>
            <w:r w:rsidRPr="007C15C4">
              <w:rPr>
                <w:rFonts w:cs="Arial"/>
                <w:sz w:val="20"/>
                <w:szCs w:val="20"/>
              </w:rPr>
              <w:t>Personal liability for all debts</w:t>
            </w:r>
            <w:r>
              <w:rPr>
                <w:rFonts w:cs="Arial"/>
                <w:sz w:val="20"/>
                <w:szCs w:val="20"/>
              </w:rPr>
              <w:t>.</w:t>
            </w:r>
          </w:p>
          <w:p w:rsidR="0017429A" w:rsidRPr="007C15C4" w:rsidRDefault="0017429A" w:rsidP="0017429A">
            <w:pPr>
              <w:pStyle w:val="LtrPara"/>
              <w:spacing w:before="40" w:after="40"/>
              <w:rPr>
                <w:rFonts w:cs="Arial"/>
                <w:sz w:val="20"/>
                <w:szCs w:val="20"/>
              </w:rPr>
            </w:pPr>
            <w:r w:rsidRPr="007C15C4">
              <w:rPr>
                <w:rFonts w:cs="Arial"/>
                <w:sz w:val="20"/>
                <w:szCs w:val="20"/>
              </w:rPr>
              <w:t>More expensive to set up and run than a partnership</w:t>
            </w:r>
            <w:r w:rsidR="001A10A1">
              <w:rPr>
                <w:rFonts w:cs="Arial"/>
                <w:sz w:val="20"/>
                <w:szCs w:val="20"/>
              </w:rPr>
              <w:t>.</w:t>
            </w:r>
          </w:p>
          <w:p w:rsidR="0017429A" w:rsidRPr="0017429A" w:rsidRDefault="0017429A" w:rsidP="0017429A">
            <w:pPr>
              <w:pStyle w:val="LtrPara"/>
              <w:spacing w:before="40" w:after="40"/>
              <w:rPr>
                <w:rFonts w:cs="Arial"/>
                <w:sz w:val="20"/>
                <w:szCs w:val="20"/>
              </w:rPr>
            </w:pPr>
            <w:r w:rsidRPr="0017429A">
              <w:rPr>
                <w:rFonts w:cs="Arial"/>
                <w:sz w:val="20"/>
                <w:szCs w:val="20"/>
              </w:rPr>
              <w:t>Separate tax return and accounts required</w:t>
            </w:r>
            <w:r w:rsidR="001A10A1">
              <w:rPr>
                <w:rFonts w:cs="Arial"/>
                <w:sz w:val="20"/>
                <w:szCs w:val="20"/>
              </w:rPr>
              <w:t>.</w:t>
            </w:r>
          </w:p>
        </w:tc>
      </w:tr>
    </w:tbl>
    <w:p w:rsidR="0017429A" w:rsidRPr="00FE0A9F" w:rsidRDefault="0017429A" w:rsidP="0017429A">
      <w:pPr>
        <w:pStyle w:val="LtrPara"/>
        <w:rPr>
          <w:rFonts w:cs="Arial"/>
          <w:i/>
          <w:sz w:val="20"/>
        </w:rPr>
      </w:pPr>
      <w:r w:rsidRPr="00FE0A9F">
        <w:rPr>
          <w:rFonts w:cs="Arial"/>
          <w:i/>
          <w:sz w:val="20"/>
        </w:rPr>
        <w:t>The above information is intended as a guide only and should not be a substitute for legal advice</w:t>
      </w:r>
      <w:r w:rsidR="001A10A1">
        <w:rPr>
          <w:rFonts w:cs="Arial"/>
          <w:i/>
          <w:sz w:val="20"/>
        </w:rPr>
        <w:t>.</w:t>
      </w:r>
    </w:p>
    <w:p w:rsidR="0017429A" w:rsidRDefault="0017429A" w:rsidP="0017429A">
      <w:pPr>
        <w:pStyle w:val="LtrPara"/>
        <w:rPr>
          <w:rFonts w:cs="Arial"/>
          <w:i/>
          <w:sz w:val="20"/>
        </w:rPr>
      </w:pPr>
      <w:r w:rsidRPr="00FE0A9F">
        <w:rPr>
          <w:rFonts w:cs="Arial"/>
          <w:i/>
          <w:sz w:val="20"/>
        </w:rPr>
        <w:t>The choice of structure is an important one and may involve multiple entities to achieve all the objectives required – tax effectiveness, wealth creation and asset protection.</w:t>
      </w:r>
    </w:p>
    <w:p w:rsidR="0017429A" w:rsidRDefault="00D77330" w:rsidP="0017429A">
      <w:pPr>
        <w:pStyle w:val="Heading7"/>
      </w:pPr>
      <w:r>
        <w:rPr>
          <w:rFonts w:cs="Arial"/>
          <w:b w:val="0"/>
          <w:bCs w:val="0"/>
          <w:i/>
          <w:sz w:val="22"/>
          <w:szCs w:val="24"/>
        </w:rPr>
        <w:br w:type="page"/>
      </w:r>
      <w:bookmarkStart w:id="37" w:name="_Toc99952315"/>
      <w:r w:rsidR="0017429A" w:rsidRPr="00400440">
        <w:lastRenderedPageBreak/>
        <w:t>Unravelling the Legislative Requirements</w:t>
      </w:r>
      <w:bookmarkEnd w:id="37"/>
    </w:p>
    <w:p w:rsidR="0017429A" w:rsidRPr="00400440" w:rsidRDefault="0017429A" w:rsidP="0017429A">
      <w:pPr>
        <w:pStyle w:val="LtrPara"/>
        <w:rPr>
          <w:rFonts w:cs="Arial"/>
        </w:rPr>
      </w:pPr>
      <w:r w:rsidRPr="00400440">
        <w:rPr>
          <w:rFonts w:cs="Arial"/>
        </w:rPr>
        <w:t>Trading entities need to be aware of the legislative environment, which imposes restrictions both on them in their individual capacities and on the entities they represent when promoting goods and services.</w:t>
      </w:r>
    </w:p>
    <w:p w:rsidR="0017429A" w:rsidRPr="00400440" w:rsidRDefault="0017429A" w:rsidP="0017429A">
      <w:pPr>
        <w:pStyle w:val="LtrPara"/>
        <w:rPr>
          <w:rFonts w:cs="Arial"/>
        </w:rPr>
      </w:pPr>
      <w:r w:rsidRPr="00400440">
        <w:rPr>
          <w:rFonts w:cs="Arial"/>
        </w:rPr>
        <w:t xml:space="preserve">Small businesses will encounter a wide range of legal matters in their every-day operations. Knowing where to start in identifying the issues and deciding when to seek professional advice is an essential part of the role of a successful business operator. </w:t>
      </w:r>
    </w:p>
    <w:p w:rsidR="0017429A" w:rsidRPr="00400440" w:rsidRDefault="0017429A" w:rsidP="0017429A">
      <w:pPr>
        <w:pStyle w:val="StyleHeading6Arial"/>
      </w:pPr>
      <w:r w:rsidRPr="00400440">
        <w:t>Trade Practices Act</w:t>
      </w:r>
    </w:p>
    <w:p w:rsidR="0017429A" w:rsidRPr="00400440" w:rsidRDefault="0017429A" w:rsidP="0017429A">
      <w:pPr>
        <w:pStyle w:val="LtrPara"/>
        <w:rPr>
          <w:rFonts w:cs="Arial"/>
        </w:rPr>
      </w:pPr>
      <w:r w:rsidRPr="00400440">
        <w:rPr>
          <w:rFonts w:cs="Arial"/>
        </w:rPr>
        <w:t xml:space="preserve">The Trade Practices Act 1974 encourages fair trading at all levels from the manufacturer through to the consumer. It provides for regulation of anti-competitive and misleading or deceptive trading practices, and for protection not only of consumers but of their sources of supply. </w:t>
      </w:r>
    </w:p>
    <w:p w:rsidR="0017429A" w:rsidRPr="00400440" w:rsidRDefault="0017429A" w:rsidP="0017429A">
      <w:pPr>
        <w:pStyle w:val="LtrPara"/>
        <w:rPr>
          <w:rFonts w:cs="Arial"/>
        </w:rPr>
      </w:pPr>
      <w:r w:rsidRPr="00400440">
        <w:rPr>
          <w:rFonts w:cs="Arial"/>
        </w:rPr>
        <w:t xml:space="preserve">Restrictive trade practices prohibited by Pt IV of the Trade Practices Act include: </w:t>
      </w:r>
    </w:p>
    <w:p w:rsidR="0017429A" w:rsidRPr="00400440" w:rsidRDefault="0017429A" w:rsidP="0017429A">
      <w:pPr>
        <w:pStyle w:val="LtrBullet"/>
        <w:rPr>
          <w:rFonts w:cs="Arial"/>
        </w:rPr>
      </w:pPr>
      <w:r w:rsidRPr="00400440">
        <w:rPr>
          <w:rFonts w:cs="Arial"/>
        </w:rPr>
        <w:t>Contracts, etc, affecting competition</w:t>
      </w:r>
    </w:p>
    <w:p w:rsidR="0017429A" w:rsidRPr="00400440" w:rsidRDefault="0017429A" w:rsidP="0017429A">
      <w:pPr>
        <w:pStyle w:val="LtrBullet"/>
        <w:rPr>
          <w:rFonts w:cs="Arial"/>
        </w:rPr>
      </w:pPr>
      <w:r>
        <w:rPr>
          <w:rFonts w:cs="Arial"/>
        </w:rPr>
        <w:t>Price fixing</w:t>
      </w:r>
    </w:p>
    <w:p w:rsidR="0017429A" w:rsidRPr="00400440" w:rsidRDefault="00A847B5" w:rsidP="0017429A">
      <w:pPr>
        <w:pStyle w:val="LtrBullet"/>
        <w:rPr>
          <w:rFonts w:cs="Arial"/>
        </w:rPr>
      </w:pPr>
      <w:r>
        <w:rPr>
          <w:rFonts w:cs="Arial"/>
        </w:rPr>
        <w:t>Boycotts</w:t>
      </w:r>
    </w:p>
    <w:p w:rsidR="0017429A" w:rsidRPr="00400440" w:rsidRDefault="00A847B5" w:rsidP="0017429A">
      <w:pPr>
        <w:pStyle w:val="LtrBullet"/>
        <w:rPr>
          <w:rFonts w:cs="Arial"/>
        </w:rPr>
      </w:pPr>
      <w:r>
        <w:rPr>
          <w:rFonts w:cs="Arial"/>
        </w:rPr>
        <w:t>Misuse of market power</w:t>
      </w:r>
    </w:p>
    <w:p w:rsidR="0017429A" w:rsidRPr="00400440" w:rsidRDefault="0017429A" w:rsidP="0017429A">
      <w:pPr>
        <w:pStyle w:val="LtrBullet"/>
        <w:rPr>
          <w:rFonts w:cs="Arial"/>
        </w:rPr>
      </w:pPr>
      <w:r w:rsidRPr="00400440">
        <w:rPr>
          <w:rFonts w:cs="Arial"/>
        </w:rPr>
        <w:t xml:space="preserve">Exclusive dealing; and </w:t>
      </w:r>
    </w:p>
    <w:p w:rsidR="0017429A" w:rsidRPr="00400440" w:rsidRDefault="0017429A" w:rsidP="0017429A">
      <w:pPr>
        <w:pStyle w:val="LtrBullet"/>
        <w:rPr>
          <w:rFonts w:cs="Arial"/>
        </w:rPr>
      </w:pPr>
      <w:r w:rsidRPr="00400440">
        <w:rPr>
          <w:rFonts w:cs="Arial"/>
        </w:rPr>
        <w:t xml:space="preserve">Resale price maintenance. </w:t>
      </w:r>
    </w:p>
    <w:p w:rsidR="0017429A" w:rsidRPr="00400440" w:rsidRDefault="0017429A" w:rsidP="0017429A">
      <w:pPr>
        <w:pStyle w:val="LtrPara"/>
        <w:rPr>
          <w:rFonts w:cs="Arial"/>
        </w:rPr>
      </w:pPr>
      <w:r w:rsidRPr="00400440">
        <w:rPr>
          <w:rFonts w:cs="Arial"/>
        </w:rPr>
        <w:t>The Trade Practices Act 1974 is administered by the Australian Competition and Consumer Commission. The Commission receives and investigates complaints and may inst</w:t>
      </w:r>
      <w:r w:rsidR="001A10A1">
        <w:rPr>
          <w:rFonts w:cs="Arial"/>
        </w:rPr>
        <w:t>igate</w:t>
      </w:r>
      <w:r w:rsidRPr="00400440">
        <w:rPr>
          <w:rFonts w:cs="Arial"/>
        </w:rPr>
        <w:t xml:space="preserve"> proceedings in the Federal Court of Australia for contravention of restrictive trade practices provisions found in Pt IV. It may also bring prosecutions in that Court for offences against the consumer protection provisions.</w:t>
      </w:r>
    </w:p>
    <w:p w:rsidR="0017429A" w:rsidRPr="00400440" w:rsidRDefault="0017429A" w:rsidP="0017429A">
      <w:pPr>
        <w:pStyle w:val="LtrPara"/>
        <w:rPr>
          <w:rFonts w:cs="Arial"/>
        </w:rPr>
      </w:pPr>
      <w:r w:rsidRPr="00400440">
        <w:rPr>
          <w:rFonts w:cs="Arial"/>
        </w:rPr>
        <w:t>In addition to regulating trade, the Trade Practices Act 1974 aims to improve the position of the consumer in his or her dealings in the market</w:t>
      </w:r>
      <w:r w:rsidR="001A10A1">
        <w:rPr>
          <w:rFonts w:cs="Arial"/>
        </w:rPr>
        <w:t xml:space="preserve"> </w:t>
      </w:r>
      <w:r w:rsidRPr="00400440">
        <w:rPr>
          <w:rFonts w:cs="Arial"/>
        </w:rPr>
        <w:t xml:space="preserve">place. Broadly, it covers the following areas: </w:t>
      </w:r>
    </w:p>
    <w:p w:rsidR="0017429A" w:rsidRDefault="0017429A" w:rsidP="0017429A">
      <w:pPr>
        <w:pStyle w:val="LtrBullet"/>
        <w:rPr>
          <w:rFonts w:cs="Arial"/>
        </w:rPr>
      </w:pPr>
      <w:r w:rsidRPr="00400440">
        <w:rPr>
          <w:rFonts w:cs="Arial"/>
        </w:rPr>
        <w:t>Unfair practices  - such as misleading or deceptive conduct</w:t>
      </w:r>
    </w:p>
    <w:p w:rsidR="0017429A" w:rsidRPr="00400440" w:rsidRDefault="0017429A" w:rsidP="0017429A">
      <w:pPr>
        <w:pStyle w:val="LtrBullet"/>
        <w:rPr>
          <w:rFonts w:cs="Arial"/>
        </w:rPr>
      </w:pPr>
      <w:r w:rsidRPr="00400440">
        <w:rPr>
          <w:rFonts w:cs="Arial"/>
        </w:rPr>
        <w:t>Misrepresentation, tog</w:t>
      </w:r>
      <w:r>
        <w:rPr>
          <w:rFonts w:cs="Arial"/>
        </w:rPr>
        <w:t>ether with other unfair conduct</w:t>
      </w:r>
    </w:p>
    <w:p w:rsidR="0017429A" w:rsidRPr="00400440" w:rsidRDefault="0017429A" w:rsidP="0017429A">
      <w:pPr>
        <w:pStyle w:val="LtrBullet"/>
        <w:rPr>
          <w:rFonts w:cs="Arial"/>
        </w:rPr>
      </w:pPr>
      <w:r w:rsidRPr="00400440">
        <w:rPr>
          <w:rFonts w:cs="Arial"/>
        </w:rPr>
        <w:t xml:space="preserve">Product </w:t>
      </w:r>
      <w:r>
        <w:rPr>
          <w:rFonts w:cs="Arial"/>
        </w:rPr>
        <w:t>safety and product information</w:t>
      </w:r>
    </w:p>
    <w:p w:rsidR="0017429A" w:rsidRPr="00400440" w:rsidRDefault="0017429A" w:rsidP="0017429A">
      <w:pPr>
        <w:pStyle w:val="LtrBullet"/>
        <w:rPr>
          <w:rFonts w:cs="Arial"/>
        </w:rPr>
      </w:pPr>
      <w:r w:rsidRPr="00400440">
        <w:rPr>
          <w:rFonts w:cs="Arial"/>
        </w:rPr>
        <w:t>Conditions and warra</w:t>
      </w:r>
      <w:r>
        <w:rPr>
          <w:rFonts w:cs="Arial"/>
        </w:rPr>
        <w:t>nties in consumer transactions</w:t>
      </w:r>
    </w:p>
    <w:p w:rsidR="0017429A" w:rsidRPr="00400440" w:rsidRDefault="0017429A" w:rsidP="0017429A">
      <w:pPr>
        <w:pStyle w:val="LtrBullet"/>
        <w:rPr>
          <w:rFonts w:cs="Arial"/>
        </w:rPr>
      </w:pPr>
      <w:r w:rsidRPr="00400440">
        <w:rPr>
          <w:rFonts w:cs="Arial"/>
        </w:rPr>
        <w:t>Actions against manuf</w:t>
      </w:r>
      <w:r>
        <w:rPr>
          <w:rFonts w:cs="Arial"/>
        </w:rPr>
        <w:t>acturers and importers of goods,</w:t>
      </w:r>
      <w:r w:rsidRPr="00400440">
        <w:rPr>
          <w:rFonts w:cs="Arial"/>
        </w:rPr>
        <w:t xml:space="preserve"> and </w:t>
      </w:r>
    </w:p>
    <w:p w:rsidR="0017429A" w:rsidRPr="00400440" w:rsidRDefault="0017429A" w:rsidP="0017429A">
      <w:pPr>
        <w:pStyle w:val="LtrBullet"/>
        <w:rPr>
          <w:rFonts w:cs="Arial"/>
        </w:rPr>
      </w:pPr>
      <w:r w:rsidRPr="00400440">
        <w:rPr>
          <w:rFonts w:cs="Arial"/>
        </w:rPr>
        <w:t>Strict</w:t>
      </w:r>
      <w:r>
        <w:rPr>
          <w:rFonts w:cs="Arial"/>
        </w:rPr>
        <w:t xml:space="preserve"> product liability</w:t>
      </w:r>
    </w:p>
    <w:p w:rsidR="0017429A" w:rsidRPr="00400440" w:rsidRDefault="0017429A" w:rsidP="0017429A">
      <w:pPr>
        <w:pStyle w:val="StyleHeading6Arial"/>
      </w:pPr>
      <w:r w:rsidRPr="00400440">
        <w:lastRenderedPageBreak/>
        <w:t xml:space="preserve">Fair Trading </w:t>
      </w:r>
    </w:p>
    <w:p w:rsidR="0017429A" w:rsidRPr="00400440" w:rsidRDefault="0017429A" w:rsidP="0017429A">
      <w:pPr>
        <w:pStyle w:val="LtrPara"/>
        <w:rPr>
          <w:rFonts w:cs="Arial"/>
        </w:rPr>
      </w:pPr>
      <w:r w:rsidRPr="00400440">
        <w:rPr>
          <w:rFonts w:cs="Arial"/>
        </w:rPr>
        <w:t xml:space="preserve">The fair trading legislation which applies in each of the various States and Territories is summarised below: </w:t>
      </w:r>
    </w:p>
    <w:p w:rsidR="0017429A" w:rsidRPr="00400440" w:rsidRDefault="0017429A" w:rsidP="0017429A">
      <w:pPr>
        <w:pStyle w:val="LtrBullet"/>
        <w:rPr>
          <w:rFonts w:cs="Arial"/>
        </w:rPr>
      </w:pPr>
      <w:smartTag w:uri="urn:schemas-microsoft-com:office:smarttags" w:element="place">
        <w:smartTag w:uri="urn:schemas-microsoft-com:office:smarttags" w:element="State">
          <w:r w:rsidRPr="00400440">
            <w:rPr>
              <w:rFonts w:cs="Arial"/>
            </w:rPr>
            <w:t>New South Wales</w:t>
          </w:r>
        </w:smartTag>
      </w:smartTag>
      <w:r w:rsidRPr="00400440">
        <w:rPr>
          <w:rFonts w:cs="Arial"/>
        </w:rPr>
        <w:t>: The Fair Trading Act 1987 (NSW)</w:t>
      </w:r>
    </w:p>
    <w:p w:rsidR="0017429A" w:rsidRPr="00400440" w:rsidRDefault="0017429A" w:rsidP="0017429A">
      <w:pPr>
        <w:pStyle w:val="LtrBullet"/>
        <w:rPr>
          <w:rFonts w:cs="Arial"/>
        </w:rPr>
      </w:pPr>
      <w:smartTag w:uri="urn:schemas-microsoft-com:office:smarttags" w:element="place">
        <w:smartTag w:uri="urn:schemas-microsoft-com:office:smarttags" w:element="State">
          <w:r w:rsidRPr="00400440">
            <w:rPr>
              <w:rFonts w:cs="Arial"/>
            </w:rPr>
            <w:t>Victoria</w:t>
          </w:r>
        </w:smartTag>
      </w:smartTag>
      <w:r w:rsidRPr="00400440">
        <w:rPr>
          <w:rFonts w:cs="Arial"/>
        </w:rPr>
        <w:t xml:space="preserve">: Fair Trading Act 1985 </w:t>
      </w:r>
    </w:p>
    <w:p w:rsidR="0017429A" w:rsidRPr="00400440" w:rsidRDefault="0017429A" w:rsidP="0017429A">
      <w:pPr>
        <w:pStyle w:val="LtrBullet"/>
        <w:rPr>
          <w:rFonts w:cs="Arial"/>
        </w:rPr>
      </w:pPr>
      <w:smartTag w:uri="urn:schemas-microsoft-com:office:smarttags" w:element="place">
        <w:smartTag w:uri="urn:schemas-microsoft-com:office:smarttags" w:element="State">
          <w:r w:rsidRPr="00400440">
            <w:rPr>
              <w:rFonts w:cs="Arial"/>
            </w:rPr>
            <w:t>South Australia</w:t>
          </w:r>
        </w:smartTag>
      </w:smartTag>
      <w:r w:rsidRPr="00400440">
        <w:rPr>
          <w:rFonts w:cs="Arial"/>
        </w:rPr>
        <w:t>: The Fair Trading Act 1987 (SA)</w:t>
      </w:r>
    </w:p>
    <w:p w:rsidR="0017429A" w:rsidRPr="00400440" w:rsidRDefault="0017429A" w:rsidP="0017429A">
      <w:pPr>
        <w:pStyle w:val="LtrBullet"/>
        <w:rPr>
          <w:rFonts w:cs="Arial"/>
        </w:rPr>
      </w:pPr>
      <w:smartTag w:uri="urn:schemas-microsoft-com:office:smarttags" w:element="place">
        <w:smartTag w:uri="urn:schemas-microsoft-com:office:smarttags" w:element="State">
          <w:r w:rsidRPr="00400440">
            <w:rPr>
              <w:rFonts w:cs="Arial"/>
            </w:rPr>
            <w:t>Western Australia</w:t>
          </w:r>
        </w:smartTag>
      </w:smartTag>
      <w:r w:rsidRPr="00400440">
        <w:rPr>
          <w:rFonts w:cs="Arial"/>
        </w:rPr>
        <w:t>: The Fair Trading Act 1987 (WA)</w:t>
      </w:r>
    </w:p>
    <w:p w:rsidR="0017429A" w:rsidRPr="00400440" w:rsidRDefault="0017429A" w:rsidP="0017429A">
      <w:pPr>
        <w:pStyle w:val="LtrBullet"/>
        <w:rPr>
          <w:rFonts w:cs="Arial"/>
        </w:rPr>
      </w:pPr>
      <w:smartTag w:uri="urn:schemas-microsoft-com:office:smarttags" w:element="place">
        <w:smartTag w:uri="urn:schemas-microsoft-com:office:smarttags" w:element="State">
          <w:r w:rsidRPr="00400440">
            <w:rPr>
              <w:rFonts w:cs="Arial"/>
            </w:rPr>
            <w:t>Queensland</w:t>
          </w:r>
        </w:smartTag>
      </w:smartTag>
      <w:r w:rsidRPr="00400440">
        <w:rPr>
          <w:rFonts w:cs="Arial"/>
        </w:rPr>
        <w:t>: Fair Trading Act</w:t>
      </w:r>
    </w:p>
    <w:p w:rsidR="0017429A" w:rsidRPr="00400440" w:rsidRDefault="0017429A" w:rsidP="0017429A">
      <w:pPr>
        <w:pStyle w:val="LtrBullet"/>
        <w:rPr>
          <w:rFonts w:cs="Arial"/>
        </w:rPr>
      </w:pPr>
      <w:smartTag w:uri="urn:schemas-microsoft-com:office:smarttags" w:element="place">
        <w:smartTag w:uri="urn:schemas-microsoft-com:office:smarttags" w:element="State">
          <w:r w:rsidRPr="00400440">
            <w:rPr>
              <w:rFonts w:cs="Arial"/>
            </w:rPr>
            <w:t>Tasmania</w:t>
          </w:r>
        </w:smartTag>
      </w:smartTag>
      <w:r w:rsidRPr="00400440">
        <w:rPr>
          <w:rFonts w:cs="Arial"/>
        </w:rPr>
        <w:t>: Fair Trading Act 1990 (Tas)</w:t>
      </w:r>
    </w:p>
    <w:p w:rsidR="0017429A" w:rsidRPr="00400440" w:rsidRDefault="0017429A" w:rsidP="0017429A">
      <w:pPr>
        <w:pStyle w:val="LtrBullet"/>
        <w:rPr>
          <w:rFonts w:cs="Arial"/>
        </w:rPr>
      </w:pPr>
      <w:smartTag w:uri="urn:schemas-microsoft-com:office:smarttags" w:element="place">
        <w:smartTag w:uri="urn:schemas-microsoft-com:office:smarttags" w:element="State">
          <w:r w:rsidRPr="00400440">
            <w:rPr>
              <w:rFonts w:cs="Arial"/>
            </w:rPr>
            <w:t>Northern Territory</w:t>
          </w:r>
        </w:smartTag>
      </w:smartTag>
      <w:r w:rsidRPr="00400440">
        <w:rPr>
          <w:rFonts w:cs="Arial"/>
        </w:rPr>
        <w:t>: Consumer Affairs and Fair Trading Act 1990 (NT)</w:t>
      </w:r>
    </w:p>
    <w:p w:rsidR="0017429A" w:rsidRPr="00400440" w:rsidRDefault="0017429A" w:rsidP="0017429A">
      <w:pPr>
        <w:pStyle w:val="LtrBullet"/>
        <w:rPr>
          <w:rFonts w:cs="Arial"/>
        </w:rPr>
      </w:pPr>
      <w:r w:rsidRPr="00400440">
        <w:rPr>
          <w:rFonts w:cs="Arial"/>
        </w:rPr>
        <w:t>ACT: The Fair Trading Act 1992 (ACT)</w:t>
      </w:r>
    </w:p>
    <w:p w:rsidR="0017429A" w:rsidRPr="00400440" w:rsidRDefault="0017429A" w:rsidP="0017429A">
      <w:pPr>
        <w:pStyle w:val="LtrPara"/>
        <w:keepNext/>
        <w:rPr>
          <w:rFonts w:cs="Arial"/>
        </w:rPr>
      </w:pPr>
      <w:r w:rsidRPr="00400440">
        <w:rPr>
          <w:rFonts w:cs="Arial"/>
        </w:rPr>
        <w:t xml:space="preserve">The legislation covers such items as: </w:t>
      </w:r>
    </w:p>
    <w:p w:rsidR="0017429A" w:rsidRPr="00400440" w:rsidRDefault="0017429A" w:rsidP="0017429A">
      <w:pPr>
        <w:pStyle w:val="LtrBullet"/>
        <w:rPr>
          <w:rFonts w:cs="Arial"/>
        </w:rPr>
      </w:pPr>
      <w:r w:rsidRPr="00400440">
        <w:rPr>
          <w:rFonts w:cs="Arial"/>
        </w:rPr>
        <w:t xml:space="preserve">product safety standards; </w:t>
      </w:r>
    </w:p>
    <w:p w:rsidR="0017429A" w:rsidRPr="00400440" w:rsidRDefault="0017429A" w:rsidP="0017429A">
      <w:pPr>
        <w:pStyle w:val="LtrBullet"/>
        <w:rPr>
          <w:rFonts w:cs="Arial"/>
        </w:rPr>
      </w:pPr>
      <w:r w:rsidRPr="00400440">
        <w:rPr>
          <w:rFonts w:cs="Arial"/>
        </w:rPr>
        <w:t xml:space="preserve">product recall; </w:t>
      </w:r>
    </w:p>
    <w:p w:rsidR="0017429A" w:rsidRPr="00400440" w:rsidRDefault="0017429A" w:rsidP="0017429A">
      <w:pPr>
        <w:pStyle w:val="LtrBullet"/>
        <w:rPr>
          <w:rFonts w:cs="Arial"/>
        </w:rPr>
      </w:pPr>
      <w:r w:rsidRPr="00400440">
        <w:rPr>
          <w:rFonts w:cs="Arial"/>
        </w:rPr>
        <w:t xml:space="preserve">product information; </w:t>
      </w:r>
    </w:p>
    <w:p w:rsidR="0017429A" w:rsidRPr="00400440" w:rsidRDefault="0017429A" w:rsidP="0017429A">
      <w:pPr>
        <w:pStyle w:val="LtrBullet"/>
        <w:rPr>
          <w:rFonts w:cs="Arial"/>
        </w:rPr>
      </w:pPr>
      <w:r w:rsidRPr="00400440">
        <w:rPr>
          <w:rFonts w:cs="Arial"/>
        </w:rPr>
        <w:t xml:space="preserve">misleading or deceptive conduct; </w:t>
      </w:r>
    </w:p>
    <w:p w:rsidR="0017429A" w:rsidRPr="00400440" w:rsidRDefault="0017429A" w:rsidP="0017429A">
      <w:pPr>
        <w:pStyle w:val="LtrBullet"/>
        <w:rPr>
          <w:rFonts w:cs="Arial"/>
        </w:rPr>
      </w:pPr>
      <w:r w:rsidRPr="00400440">
        <w:rPr>
          <w:rFonts w:cs="Arial"/>
        </w:rPr>
        <w:t xml:space="preserve">unconscionable conduct;  </w:t>
      </w:r>
    </w:p>
    <w:p w:rsidR="0017429A" w:rsidRPr="00400440" w:rsidRDefault="0017429A" w:rsidP="0017429A">
      <w:pPr>
        <w:pStyle w:val="LtrBullet"/>
        <w:rPr>
          <w:rFonts w:cs="Arial"/>
        </w:rPr>
      </w:pPr>
      <w:r w:rsidRPr="00400440">
        <w:rPr>
          <w:rFonts w:cs="Arial"/>
        </w:rPr>
        <w:t xml:space="preserve">false representations and other misleading or offensive conduct;  </w:t>
      </w:r>
    </w:p>
    <w:p w:rsidR="0017429A" w:rsidRPr="00400440" w:rsidRDefault="0017429A" w:rsidP="0017429A">
      <w:pPr>
        <w:pStyle w:val="LtrBullet"/>
        <w:rPr>
          <w:rFonts w:cs="Arial"/>
        </w:rPr>
      </w:pPr>
      <w:r w:rsidRPr="00400440">
        <w:rPr>
          <w:rFonts w:cs="Arial"/>
        </w:rPr>
        <w:t>misleading conduct in relation to employment;</w:t>
      </w:r>
    </w:p>
    <w:p w:rsidR="0017429A" w:rsidRPr="00400440" w:rsidRDefault="0017429A" w:rsidP="0017429A">
      <w:pPr>
        <w:pStyle w:val="LtrBullet"/>
        <w:rPr>
          <w:rFonts w:cs="Arial"/>
        </w:rPr>
      </w:pPr>
      <w:r w:rsidRPr="00400440">
        <w:rPr>
          <w:rFonts w:cs="Arial"/>
        </w:rPr>
        <w:t xml:space="preserve">referral selling; </w:t>
      </w:r>
    </w:p>
    <w:p w:rsidR="0017429A" w:rsidRPr="00400440" w:rsidRDefault="0017429A" w:rsidP="0017429A">
      <w:pPr>
        <w:pStyle w:val="LtrBullet"/>
        <w:rPr>
          <w:rFonts w:cs="Arial"/>
        </w:rPr>
      </w:pPr>
      <w:r w:rsidRPr="00400440">
        <w:rPr>
          <w:rFonts w:cs="Arial"/>
        </w:rPr>
        <w:t xml:space="preserve">accepting payment without intending or being able to supply as ordered; </w:t>
      </w:r>
    </w:p>
    <w:p w:rsidR="0017429A" w:rsidRPr="00400440" w:rsidRDefault="0017429A" w:rsidP="0017429A">
      <w:pPr>
        <w:pStyle w:val="LtrBullet"/>
        <w:rPr>
          <w:rFonts w:cs="Arial"/>
        </w:rPr>
      </w:pPr>
      <w:r w:rsidRPr="00400440">
        <w:rPr>
          <w:rFonts w:cs="Arial"/>
        </w:rPr>
        <w:t>misleading statements about certain business activities; and</w:t>
      </w:r>
    </w:p>
    <w:p w:rsidR="0017429A" w:rsidRPr="00400440" w:rsidRDefault="0017429A" w:rsidP="0017429A">
      <w:pPr>
        <w:pStyle w:val="LtrBullet"/>
        <w:rPr>
          <w:rFonts w:cs="Arial"/>
        </w:rPr>
      </w:pPr>
      <w:r w:rsidRPr="00400440">
        <w:rPr>
          <w:rFonts w:cs="Arial"/>
        </w:rPr>
        <w:t xml:space="preserve">harassment and coercion; </w:t>
      </w:r>
    </w:p>
    <w:p w:rsidR="0017429A" w:rsidRPr="00400440" w:rsidRDefault="0017429A" w:rsidP="0017429A">
      <w:pPr>
        <w:pStyle w:val="LtrPara"/>
        <w:rPr>
          <w:rFonts w:cs="Arial"/>
        </w:rPr>
      </w:pPr>
      <w:r w:rsidRPr="00400440">
        <w:rPr>
          <w:rFonts w:cs="Arial"/>
        </w:rPr>
        <w:t>The legislation of the various States also covers areas like trading stamps, lay-by sales, door-to-door trading, enforcement and remedies.</w:t>
      </w:r>
    </w:p>
    <w:p w:rsidR="0017429A" w:rsidRPr="00400440" w:rsidRDefault="0017429A" w:rsidP="00D754D4">
      <w:pPr>
        <w:pStyle w:val="StyleHeading6Arial"/>
      </w:pPr>
      <w:r w:rsidRPr="00400440">
        <w:t xml:space="preserve">Corporations Law </w:t>
      </w:r>
    </w:p>
    <w:p w:rsidR="0017429A" w:rsidRPr="00400440" w:rsidRDefault="0017429A" w:rsidP="0017429A">
      <w:pPr>
        <w:pStyle w:val="LtrPara"/>
        <w:rPr>
          <w:rFonts w:cs="Arial"/>
        </w:rPr>
      </w:pPr>
      <w:r w:rsidRPr="00400440">
        <w:rPr>
          <w:rFonts w:cs="Arial"/>
        </w:rPr>
        <w:t xml:space="preserve">The Australian Securities and Investment Commission </w:t>
      </w:r>
      <w:r w:rsidR="001A10A1">
        <w:rPr>
          <w:rFonts w:cs="Arial"/>
        </w:rPr>
        <w:t xml:space="preserve">(ASIC) </w:t>
      </w:r>
      <w:r w:rsidRPr="00400440">
        <w:rPr>
          <w:rFonts w:cs="Arial"/>
        </w:rPr>
        <w:t>administer the Corporations Law and regulate Australian companies. Information on a</w:t>
      </w:r>
      <w:r>
        <w:rPr>
          <w:rFonts w:cs="Arial"/>
        </w:rPr>
        <w:t xml:space="preserve">ll aspects of running a company </w:t>
      </w:r>
      <w:r w:rsidRPr="00400440">
        <w:rPr>
          <w:rFonts w:cs="Arial"/>
        </w:rPr>
        <w:t>can be accessed on the</w:t>
      </w:r>
      <w:r w:rsidR="00D77330">
        <w:rPr>
          <w:rFonts w:cs="Arial"/>
        </w:rPr>
        <w:t xml:space="preserve"> ASIC website</w:t>
      </w:r>
      <w:r w:rsidRPr="00400440">
        <w:rPr>
          <w:rFonts w:cs="Arial"/>
        </w:rPr>
        <w:t>, www.asic.gov.au</w:t>
      </w:r>
      <w:r w:rsidR="00D77330">
        <w:rPr>
          <w:rFonts w:cs="Arial"/>
        </w:rPr>
        <w:t>.</w:t>
      </w:r>
      <w:r w:rsidRPr="00400440">
        <w:rPr>
          <w:rFonts w:cs="Arial"/>
        </w:rPr>
        <w:t xml:space="preserve"> </w:t>
      </w:r>
    </w:p>
    <w:p w:rsidR="0017429A" w:rsidRDefault="0017429A" w:rsidP="00D77330">
      <w:pPr>
        <w:pStyle w:val="Heading7"/>
        <w:keepNext/>
        <w:ind w:left="1298" w:hanging="1298"/>
        <w:rPr>
          <w:rFonts w:cs="Arial"/>
          <w:sz w:val="28"/>
          <w:szCs w:val="28"/>
        </w:rPr>
      </w:pPr>
      <w:bookmarkStart w:id="38" w:name="_Toc99952316"/>
      <w:r w:rsidRPr="00D77330">
        <w:lastRenderedPageBreak/>
        <w:t>Employment Issu</w:t>
      </w:r>
      <w:r w:rsidRPr="00400440">
        <w:rPr>
          <w:rFonts w:cs="Arial"/>
          <w:sz w:val="28"/>
          <w:szCs w:val="28"/>
        </w:rPr>
        <w:t>es</w:t>
      </w:r>
      <w:bookmarkEnd w:id="38"/>
    </w:p>
    <w:p w:rsidR="0017429A" w:rsidRPr="00400440" w:rsidRDefault="0017429A" w:rsidP="0017429A">
      <w:pPr>
        <w:pStyle w:val="StyleHeading6Arial"/>
      </w:pPr>
      <w:r w:rsidRPr="00400440">
        <w:t xml:space="preserve">Recruitment </w:t>
      </w:r>
    </w:p>
    <w:p w:rsidR="0017429A" w:rsidRPr="00400440" w:rsidRDefault="0017429A" w:rsidP="0017429A">
      <w:pPr>
        <w:pStyle w:val="LtrPara"/>
        <w:rPr>
          <w:rFonts w:cs="Arial"/>
        </w:rPr>
      </w:pPr>
      <w:r w:rsidRPr="00400440">
        <w:rPr>
          <w:rFonts w:cs="Arial"/>
        </w:rPr>
        <w:t xml:space="preserve">When recruiting new employees, be aware of the rules and </w:t>
      </w:r>
      <w:r>
        <w:rPr>
          <w:rFonts w:cs="Arial"/>
        </w:rPr>
        <w:t>regulations that apply at both</w:t>
      </w:r>
      <w:r w:rsidRPr="00400440">
        <w:rPr>
          <w:rFonts w:cs="Arial"/>
        </w:rPr>
        <w:t xml:space="preserve"> State and Federal level</w:t>
      </w:r>
      <w:r>
        <w:rPr>
          <w:rFonts w:cs="Arial"/>
        </w:rPr>
        <w:t>s</w:t>
      </w:r>
      <w:r w:rsidRPr="00400440">
        <w:rPr>
          <w:rFonts w:cs="Arial"/>
        </w:rPr>
        <w:t xml:space="preserve">. Listed below, for both </w:t>
      </w:r>
      <w:r w:rsidR="001A10A1">
        <w:rPr>
          <w:rFonts w:cs="Arial"/>
        </w:rPr>
        <w:t>F</w:t>
      </w:r>
      <w:r w:rsidRPr="00400440">
        <w:rPr>
          <w:rFonts w:cs="Arial"/>
        </w:rPr>
        <w:t>ederal and State levels, are the areas of legislation that may have an impact on the recruitment process.</w:t>
      </w:r>
    </w:p>
    <w:p w:rsidR="0017429A" w:rsidRPr="00400440" w:rsidRDefault="0017429A" w:rsidP="0017429A">
      <w:pPr>
        <w:pStyle w:val="LtrBullet"/>
        <w:rPr>
          <w:rFonts w:cs="Arial"/>
        </w:rPr>
      </w:pPr>
      <w:r w:rsidRPr="00400440">
        <w:rPr>
          <w:rFonts w:cs="Arial"/>
        </w:rPr>
        <w:t>Anti-discrimination and equal opportunity</w:t>
      </w:r>
    </w:p>
    <w:p w:rsidR="0017429A" w:rsidRPr="00400440" w:rsidRDefault="0017429A" w:rsidP="0017429A">
      <w:pPr>
        <w:pStyle w:val="LtrBullet"/>
        <w:rPr>
          <w:rFonts w:cs="Arial"/>
        </w:rPr>
      </w:pPr>
      <w:r w:rsidRPr="00400440">
        <w:rPr>
          <w:rFonts w:cs="Arial"/>
        </w:rPr>
        <w:t>Industrial relations - the workplace relations act 1996 contains certain provisions</w:t>
      </w:r>
      <w:r>
        <w:rPr>
          <w:rFonts w:cs="Arial"/>
        </w:rPr>
        <w:t xml:space="preserve"> which may affect recruitment</w:t>
      </w:r>
    </w:p>
    <w:p w:rsidR="0017429A" w:rsidRPr="00400440" w:rsidRDefault="0017429A" w:rsidP="0017429A">
      <w:pPr>
        <w:pStyle w:val="LtrBullet"/>
        <w:rPr>
          <w:rFonts w:cs="Arial"/>
        </w:rPr>
      </w:pPr>
      <w:r w:rsidRPr="00400440">
        <w:rPr>
          <w:rFonts w:cs="Arial"/>
        </w:rPr>
        <w:t>Trade practices legislation - under federal trade practices legislation and state and territory fair trading legislation, misleading job advertisements may</w:t>
      </w:r>
      <w:r>
        <w:rPr>
          <w:rFonts w:cs="Arial"/>
        </w:rPr>
        <w:t xml:space="preserve"> attract significant penalties</w:t>
      </w:r>
    </w:p>
    <w:p w:rsidR="0017429A" w:rsidRPr="00400440" w:rsidRDefault="0017429A" w:rsidP="0017429A">
      <w:pPr>
        <w:pStyle w:val="LtrBullet"/>
        <w:rPr>
          <w:rFonts w:cs="Arial"/>
        </w:rPr>
      </w:pPr>
      <w:r w:rsidRPr="00400440">
        <w:rPr>
          <w:rFonts w:cs="Arial"/>
        </w:rPr>
        <w:t xml:space="preserve">Government subsidies and assistance to employers as a </w:t>
      </w:r>
      <w:r>
        <w:rPr>
          <w:rFonts w:cs="Arial"/>
        </w:rPr>
        <w:t>means of encouraging employment</w:t>
      </w:r>
    </w:p>
    <w:p w:rsidR="0017429A" w:rsidRPr="00400440" w:rsidRDefault="0017429A" w:rsidP="0017429A">
      <w:pPr>
        <w:pStyle w:val="LtrBullet"/>
        <w:keepNext/>
        <w:keepLines/>
        <w:ind w:left="714" w:hanging="357"/>
        <w:rPr>
          <w:rFonts w:cs="Arial"/>
        </w:rPr>
      </w:pPr>
      <w:r w:rsidRPr="00400440">
        <w:rPr>
          <w:rFonts w:cs="Arial"/>
        </w:rPr>
        <w:t xml:space="preserve">Taxation legislation - obligations in relation to </w:t>
      </w:r>
      <w:r w:rsidR="004E16C3" w:rsidRPr="00400440">
        <w:rPr>
          <w:rFonts w:cs="Arial"/>
        </w:rPr>
        <w:t>PAYG</w:t>
      </w:r>
      <w:r w:rsidRPr="00400440">
        <w:rPr>
          <w:rFonts w:cs="Arial"/>
        </w:rPr>
        <w:t xml:space="preserve"> withholdings and fringe benefits tax in respect of the employment of employees. Fringe benefits tax and the cost of meeting these taxation obligations will need to be considered as part of the cost of employment. For non-employees or contractors the </w:t>
      </w:r>
      <w:r w:rsidR="004E16C3" w:rsidRPr="00400440">
        <w:rPr>
          <w:rFonts w:cs="Arial"/>
        </w:rPr>
        <w:t>PAYG</w:t>
      </w:r>
      <w:r w:rsidRPr="00400440">
        <w:rPr>
          <w:rFonts w:cs="Arial"/>
        </w:rPr>
        <w:t xml:space="preserve"> system may impose an obligation to deduct tax from the contractor'</w:t>
      </w:r>
      <w:r>
        <w:rPr>
          <w:rFonts w:cs="Arial"/>
        </w:rPr>
        <w:t>s income</w:t>
      </w:r>
    </w:p>
    <w:p w:rsidR="0017429A" w:rsidRPr="00400440" w:rsidRDefault="0017429A" w:rsidP="0017429A">
      <w:pPr>
        <w:pStyle w:val="LtrBullet"/>
        <w:rPr>
          <w:rFonts w:cs="Arial"/>
        </w:rPr>
      </w:pPr>
      <w:r w:rsidRPr="00400440">
        <w:rPr>
          <w:rFonts w:cs="Arial"/>
        </w:rPr>
        <w:t xml:space="preserve">Workers compensation - every employee in </w:t>
      </w:r>
      <w:smartTag w:uri="urn:schemas-microsoft-com:office:smarttags" w:element="place">
        <w:smartTag w:uri="urn:schemas-microsoft-com:office:smarttags" w:element="country-region">
          <w:r w:rsidR="004E16C3" w:rsidRPr="00400440">
            <w:rPr>
              <w:rFonts w:cs="Arial"/>
            </w:rPr>
            <w:t>Australia</w:t>
          </w:r>
        </w:smartTag>
      </w:smartTag>
      <w:r w:rsidRPr="00400440">
        <w:rPr>
          <w:rFonts w:cs="Arial"/>
        </w:rPr>
        <w:t xml:space="preserve"> must be covered by workers compensation insurance which can be a considerable factor in the total cost</w:t>
      </w:r>
      <w:r>
        <w:rPr>
          <w:rFonts w:cs="Arial"/>
        </w:rPr>
        <w:t xml:space="preserve"> of an employee to an employer</w:t>
      </w:r>
    </w:p>
    <w:p w:rsidR="0017429A" w:rsidRPr="00400440" w:rsidRDefault="0017429A" w:rsidP="0017429A">
      <w:pPr>
        <w:pStyle w:val="LtrBullet"/>
        <w:rPr>
          <w:rFonts w:cs="Arial"/>
        </w:rPr>
      </w:pPr>
      <w:r w:rsidRPr="00400440">
        <w:rPr>
          <w:rFonts w:cs="Arial"/>
        </w:rPr>
        <w:t>Apprenticeship and industrial training - the law makes special provision for the empl</w:t>
      </w:r>
      <w:r>
        <w:rPr>
          <w:rFonts w:cs="Arial"/>
        </w:rPr>
        <w:t>oyment and training of juniors</w:t>
      </w:r>
    </w:p>
    <w:p w:rsidR="0017429A" w:rsidRPr="00400440" w:rsidRDefault="0017429A" w:rsidP="0017429A">
      <w:pPr>
        <w:pStyle w:val="LtrBullet"/>
        <w:rPr>
          <w:rFonts w:cs="Arial"/>
        </w:rPr>
      </w:pPr>
      <w:r w:rsidRPr="00400440">
        <w:rPr>
          <w:rFonts w:cs="Arial"/>
        </w:rPr>
        <w:t>Minimum standards for w</w:t>
      </w:r>
      <w:r>
        <w:rPr>
          <w:rFonts w:cs="Arial"/>
        </w:rPr>
        <w:t>ages and hours are prescribed</w:t>
      </w:r>
    </w:p>
    <w:p w:rsidR="0017429A" w:rsidRPr="00400440" w:rsidRDefault="0017429A" w:rsidP="0017429A">
      <w:pPr>
        <w:pStyle w:val="LtrBullet"/>
        <w:rPr>
          <w:rFonts w:cs="Arial"/>
        </w:rPr>
      </w:pPr>
      <w:r w:rsidRPr="00400440">
        <w:rPr>
          <w:rFonts w:cs="Arial"/>
        </w:rPr>
        <w:t>Psychological practices - certain psychological practices and tests are outlawed or require quali</w:t>
      </w:r>
      <w:r>
        <w:rPr>
          <w:rFonts w:cs="Arial"/>
        </w:rPr>
        <w:t>fied persons to carry them out</w:t>
      </w:r>
    </w:p>
    <w:p w:rsidR="0017429A" w:rsidRPr="00400440" w:rsidRDefault="0017429A" w:rsidP="0017429A">
      <w:pPr>
        <w:pStyle w:val="LtrBullet"/>
        <w:rPr>
          <w:rFonts w:cs="Arial"/>
        </w:rPr>
      </w:pPr>
      <w:r w:rsidRPr="00400440">
        <w:rPr>
          <w:rFonts w:cs="Arial"/>
        </w:rPr>
        <w:t>Tradesperson registration - to legally work as a tradesperson a certificate from a recognised tra</w:t>
      </w:r>
      <w:r>
        <w:rPr>
          <w:rFonts w:cs="Arial"/>
        </w:rPr>
        <w:t>ining institution is necessary</w:t>
      </w:r>
    </w:p>
    <w:p w:rsidR="0017429A" w:rsidRPr="00400440" w:rsidRDefault="0017429A" w:rsidP="0017429A">
      <w:pPr>
        <w:pStyle w:val="LtrBullet"/>
        <w:rPr>
          <w:rFonts w:cs="Arial"/>
        </w:rPr>
      </w:pPr>
      <w:r w:rsidRPr="00400440">
        <w:rPr>
          <w:rFonts w:cs="Arial"/>
        </w:rPr>
        <w:t>State taxation legislation - the impact of pay-roll tax on the cost of employment will need to be considered</w:t>
      </w:r>
      <w:r w:rsidR="00DF3B2E">
        <w:rPr>
          <w:rFonts w:cs="Arial"/>
        </w:rPr>
        <w:t>.</w:t>
      </w:r>
    </w:p>
    <w:p w:rsidR="0017429A" w:rsidRPr="00400440" w:rsidRDefault="0017429A" w:rsidP="00D754D4">
      <w:pPr>
        <w:pStyle w:val="StyleHeading6Arial"/>
        <w:keepNext/>
      </w:pPr>
      <w:r w:rsidRPr="00400440">
        <w:lastRenderedPageBreak/>
        <w:t xml:space="preserve">Documents </w:t>
      </w:r>
      <w:r w:rsidR="001A10A1" w:rsidRPr="00400440">
        <w:t xml:space="preserve">Relevant To Recruitment </w:t>
      </w:r>
    </w:p>
    <w:p w:rsidR="0017429A" w:rsidRPr="00400440" w:rsidRDefault="0017429A" w:rsidP="00D754D4">
      <w:pPr>
        <w:pStyle w:val="LtrPara"/>
        <w:keepNext/>
        <w:rPr>
          <w:rFonts w:cs="Arial"/>
        </w:rPr>
      </w:pPr>
      <w:r w:rsidRPr="00400440">
        <w:rPr>
          <w:rFonts w:cs="Arial"/>
        </w:rPr>
        <w:t>Documents that are related to the recruitment process may in fact be crucial to the operation and enforcement of laws relating to recruitment. Some of the numerous documents rele</w:t>
      </w:r>
      <w:r>
        <w:rPr>
          <w:rFonts w:cs="Arial"/>
        </w:rPr>
        <w:t>vant to the recruitment process</w:t>
      </w:r>
      <w:r w:rsidRPr="00400440">
        <w:rPr>
          <w:rFonts w:cs="Arial"/>
        </w:rPr>
        <w:t xml:space="preserve"> and the legal issues </w:t>
      </w:r>
      <w:r>
        <w:rPr>
          <w:rFonts w:cs="Arial"/>
        </w:rPr>
        <w:t>associated with them include:</w:t>
      </w:r>
    </w:p>
    <w:p w:rsidR="0017429A" w:rsidRDefault="0017429A" w:rsidP="00D754D4">
      <w:pPr>
        <w:pStyle w:val="LtrBullet"/>
        <w:keepNext/>
        <w:rPr>
          <w:rFonts w:cs="Arial"/>
        </w:rPr>
      </w:pPr>
      <w:r w:rsidRPr="0017429A">
        <w:rPr>
          <w:rStyle w:val="StyleHeading6ArialChar"/>
        </w:rPr>
        <w:t>Advertisements</w:t>
      </w:r>
      <w:r>
        <w:rPr>
          <w:rStyle w:val="StyleHeading6ArialChar"/>
        </w:rPr>
        <w:t xml:space="preserve"> - </w:t>
      </w:r>
      <w:r>
        <w:rPr>
          <w:rFonts w:cs="Arial"/>
        </w:rPr>
        <w:t>E</w:t>
      </w:r>
      <w:r w:rsidRPr="00400440">
        <w:rPr>
          <w:rFonts w:cs="Arial"/>
        </w:rPr>
        <w:t>mployers must be careful not to</w:t>
      </w:r>
      <w:r>
        <w:rPr>
          <w:rFonts w:cs="Arial"/>
        </w:rPr>
        <w:t xml:space="preserve"> breach equal opportunity laws</w:t>
      </w:r>
    </w:p>
    <w:p w:rsidR="0017429A" w:rsidRPr="00400440" w:rsidRDefault="0017429A" w:rsidP="0017429A">
      <w:pPr>
        <w:pStyle w:val="LtrBullet"/>
      </w:pPr>
      <w:r w:rsidRPr="0017429A">
        <w:rPr>
          <w:rStyle w:val="StyleHeading6ArialChar"/>
        </w:rPr>
        <w:t>Instructions to employment agents</w:t>
      </w:r>
      <w:r>
        <w:rPr>
          <w:rStyle w:val="StyleHeading6ArialChar"/>
        </w:rPr>
        <w:t xml:space="preserve"> - </w:t>
      </w:r>
      <w:r>
        <w:t>E</w:t>
      </w:r>
      <w:r w:rsidRPr="00400440">
        <w:t>mployers should put their instructions to employment agents in writing so that any confusion over what is required and the aut</w:t>
      </w:r>
      <w:r>
        <w:t>hority of the agent is avoided</w:t>
      </w:r>
    </w:p>
    <w:p w:rsidR="0017429A" w:rsidRPr="00400440" w:rsidRDefault="0017429A" w:rsidP="0017429A">
      <w:pPr>
        <w:pStyle w:val="LtrBullet"/>
        <w:ind w:left="714" w:hanging="357"/>
        <w:rPr>
          <w:rFonts w:cs="Arial"/>
        </w:rPr>
      </w:pPr>
      <w:r w:rsidRPr="0017429A">
        <w:rPr>
          <w:rStyle w:val="StyleHeading6ArialChar"/>
        </w:rPr>
        <w:t>Application forms</w:t>
      </w:r>
      <w:r w:rsidR="00A847B5">
        <w:rPr>
          <w:rStyle w:val="StyleHeading6ArialChar"/>
        </w:rPr>
        <w:t xml:space="preserve"> </w:t>
      </w:r>
      <w:r w:rsidRPr="0017429A">
        <w:rPr>
          <w:rStyle w:val="StyleHeading6ArialChar"/>
        </w:rPr>
        <w:t>-</w:t>
      </w:r>
      <w:r w:rsidRPr="00400440">
        <w:rPr>
          <w:rFonts w:cs="Arial"/>
        </w:rPr>
        <w:t xml:space="preserve"> equal opportunity laws should not be breached and certain personal informati</w:t>
      </w:r>
      <w:r>
        <w:rPr>
          <w:rFonts w:cs="Arial"/>
        </w:rPr>
        <w:t>on should be carefully handled</w:t>
      </w:r>
    </w:p>
    <w:p w:rsidR="0017429A" w:rsidRPr="00400440" w:rsidRDefault="0017429A" w:rsidP="0017429A">
      <w:pPr>
        <w:pStyle w:val="LtrBullet"/>
        <w:ind w:left="714" w:hanging="357"/>
        <w:rPr>
          <w:rFonts w:cs="Arial"/>
        </w:rPr>
      </w:pPr>
      <w:r w:rsidRPr="0017429A">
        <w:rPr>
          <w:rStyle w:val="StyleHeading6ArialChar"/>
        </w:rPr>
        <w:t>Offer of employment -</w:t>
      </w:r>
      <w:r w:rsidRPr="00400440">
        <w:rPr>
          <w:rFonts w:cs="Arial"/>
        </w:rPr>
        <w:t xml:space="preserve"> offers of employment should be carefully worded. Once the offer is made and accepted, then a contract is formed and certain rights an</w:t>
      </w:r>
      <w:r>
        <w:rPr>
          <w:rFonts w:cs="Arial"/>
        </w:rPr>
        <w:t>d obligations arise</w:t>
      </w:r>
    </w:p>
    <w:p w:rsidR="0017429A" w:rsidRPr="00400440" w:rsidRDefault="0017429A" w:rsidP="0017429A">
      <w:pPr>
        <w:pStyle w:val="LtrBullet"/>
        <w:ind w:left="714" w:hanging="357"/>
        <w:rPr>
          <w:rFonts w:cs="Arial"/>
        </w:rPr>
      </w:pPr>
      <w:r w:rsidRPr="0017429A">
        <w:rPr>
          <w:rStyle w:val="StyleHeading6ArialChar"/>
        </w:rPr>
        <w:t>Medical examinations -</w:t>
      </w:r>
      <w:r w:rsidRPr="00400440">
        <w:rPr>
          <w:rFonts w:cs="Arial"/>
        </w:rPr>
        <w:t xml:space="preserve"> certain positions require employees of a particular level of fitness or require employees who do not suffer particular conditions. Results of medical tests should also be handled in confidence. Medical ethics ex</w:t>
      </w:r>
      <w:r>
        <w:rPr>
          <w:rFonts w:cs="Arial"/>
        </w:rPr>
        <w:t>tend to such tests, and</w:t>
      </w:r>
    </w:p>
    <w:p w:rsidR="0017429A" w:rsidRPr="00400440" w:rsidRDefault="0017429A" w:rsidP="0017429A">
      <w:pPr>
        <w:pStyle w:val="LtrBullet"/>
        <w:ind w:left="714" w:hanging="357"/>
        <w:rPr>
          <w:rFonts w:cs="Arial"/>
        </w:rPr>
      </w:pPr>
      <w:r w:rsidRPr="0017429A">
        <w:rPr>
          <w:rStyle w:val="StyleHeading6ArialChar"/>
        </w:rPr>
        <w:t>References -</w:t>
      </w:r>
      <w:r w:rsidRPr="00400440">
        <w:rPr>
          <w:rFonts w:cs="Arial"/>
        </w:rPr>
        <w:t xml:space="preserve"> written references requested and received by management require careful handling. Defamation of an individual is possible if these docu</w:t>
      </w:r>
      <w:r>
        <w:rPr>
          <w:rFonts w:cs="Arial"/>
        </w:rPr>
        <w:t>ments are not properly handled</w:t>
      </w:r>
      <w:r w:rsidR="00A847B5">
        <w:rPr>
          <w:rFonts w:cs="Arial"/>
        </w:rPr>
        <w:t>.</w:t>
      </w:r>
    </w:p>
    <w:p w:rsidR="0017429A" w:rsidRPr="00400440" w:rsidRDefault="0017429A" w:rsidP="0017429A">
      <w:pPr>
        <w:pStyle w:val="Heading7"/>
      </w:pPr>
      <w:bookmarkStart w:id="39" w:name="_Toc99952317"/>
      <w:r w:rsidRPr="00400440">
        <w:t>Obligations</w:t>
      </w:r>
      <w:bookmarkEnd w:id="39"/>
      <w:r w:rsidRPr="00400440">
        <w:t xml:space="preserve"> </w:t>
      </w:r>
    </w:p>
    <w:p w:rsidR="0017429A" w:rsidRPr="00400440" w:rsidRDefault="0017429A" w:rsidP="0017429A">
      <w:pPr>
        <w:pStyle w:val="LtrPara"/>
        <w:rPr>
          <w:rFonts w:cs="Arial"/>
        </w:rPr>
      </w:pPr>
      <w:r w:rsidRPr="00400440">
        <w:rPr>
          <w:rFonts w:cs="Arial"/>
        </w:rPr>
        <w:t xml:space="preserve">An employer has the following obligations at common law, although these duties may have been supplemented by specific provisions in awards and legislation. </w:t>
      </w:r>
    </w:p>
    <w:p w:rsidR="0017429A" w:rsidRPr="00400440" w:rsidRDefault="0017429A" w:rsidP="0017429A">
      <w:pPr>
        <w:pStyle w:val="StyleHeading6Arial"/>
      </w:pPr>
      <w:r w:rsidRPr="00400440">
        <w:t xml:space="preserve">To </w:t>
      </w:r>
      <w:r w:rsidR="001A10A1" w:rsidRPr="00400440">
        <w:t>Pay Wages</w:t>
      </w:r>
    </w:p>
    <w:p w:rsidR="0017429A" w:rsidRPr="00400440" w:rsidRDefault="0017429A" w:rsidP="0017429A">
      <w:pPr>
        <w:pStyle w:val="LtrPara"/>
        <w:rPr>
          <w:rFonts w:cs="Arial"/>
        </w:rPr>
      </w:pPr>
      <w:r w:rsidRPr="00400440">
        <w:rPr>
          <w:rFonts w:cs="Arial"/>
        </w:rPr>
        <w:t>An employer is obligated to pay wages, where an award exists, at the appropriate rate of pay dictated by th</w:t>
      </w:r>
      <w:r>
        <w:rPr>
          <w:rFonts w:cs="Arial"/>
        </w:rPr>
        <w:t>e</w:t>
      </w:r>
      <w:r w:rsidRPr="00400440">
        <w:rPr>
          <w:rFonts w:cs="Arial"/>
        </w:rPr>
        <w:t xml:space="preserve"> </w:t>
      </w:r>
      <w:r>
        <w:rPr>
          <w:rFonts w:cs="Arial"/>
        </w:rPr>
        <w:t>award</w:t>
      </w:r>
      <w:r w:rsidRPr="00400440">
        <w:rPr>
          <w:rFonts w:cs="Arial"/>
        </w:rPr>
        <w:t xml:space="preserve"> and is enforceable under </w:t>
      </w:r>
      <w:r>
        <w:rPr>
          <w:rFonts w:cs="Arial"/>
        </w:rPr>
        <w:t>the relevant industrial statute</w:t>
      </w:r>
      <w:r w:rsidRPr="00400440">
        <w:rPr>
          <w:rFonts w:cs="Arial"/>
        </w:rPr>
        <w:t xml:space="preserve"> but only to the extent of the minimum amount prescribed by the award. Any agreed amount over the minimum is a common law debt recoverable by civil action. In the</w:t>
      </w:r>
      <w:r>
        <w:rPr>
          <w:rFonts w:cs="Arial"/>
        </w:rPr>
        <w:t xml:space="preserve"> absence of an award provision </w:t>
      </w:r>
      <w:r w:rsidRPr="00400440">
        <w:rPr>
          <w:rFonts w:cs="Arial"/>
        </w:rPr>
        <w:t xml:space="preserve">there is almost certainly an obligation to pay wages during an absence due to illness, unless the contract of service is terminated. </w:t>
      </w:r>
    </w:p>
    <w:p w:rsidR="0017429A" w:rsidRPr="00400440" w:rsidRDefault="0017429A" w:rsidP="0017429A">
      <w:pPr>
        <w:pStyle w:val="StyleHeading6Arial"/>
      </w:pPr>
      <w:r w:rsidRPr="00400440">
        <w:t xml:space="preserve">To </w:t>
      </w:r>
      <w:r w:rsidR="001A10A1" w:rsidRPr="00400440">
        <w:t>Provide Safe Working Conditions</w:t>
      </w:r>
    </w:p>
    <w:p w:rsidR="0017429A" w:rsidRPr="00400440" w:rsidRDefault="0017429A" w:rsidP="0017429A">
      <w:pPr>
        <w:pStyle w:val="LtrPara"/>
        <w:rPr>
          <w:rFonts w:cs="Arial"/>
        </w:rPr>
      </w:pPr>
      <w:r w:rsidRPr="00400440">
        <w:rPr>
          <w:rFonts w:cs="Arial"/>
        </w:rPr>
        <w:t xml:space="preserve">An employer is obligated to provide safe working conditions so that the employee is not exposed to undue risk. There is an underlying liability at common law on an employer to provide safe working conditions and to compensate an employee in damages for injuries sustained as a result of the employer's failure to do so. Also, refer to the section Workplace Health </w:t>
      </w:r>
      <w:r w:rsidR="001A10A1">
        <w:rPr>
          <w:rFonts w:cs="Arial"/>
        </w:rPr>
        <w:t>&amp; Safety.</w:t>
      </w:r>
    </w:p>
    <w:p w:rsidR="0017429A" w:rsidRDefault="0017429A" w:rsidP="00D754D4">
      <w:pPr>
        <w:pStyle w:val="StyleHeading6Arial"/>
        <w:keepNext/>
        <w:ind w:left="1151" w:hanging="1151"/>
        <w:rPr>
          <w:rFonts w:cs="Arial"/>
        </w:rPr>
      </w:pPr>
      <w:r w:rsidRPr="0017429A">
        <w:lastRenderedPageBreak/>
        <w:t xml:space="preserve">To </w:t>
      </w:r>
      <w:r w:rsidR="001A10A1" w:rsidRPr="0017429A">
        <w:t>Provide Work</w:t>
      </w:r>
    </w:p>
    <w:p w:rsidR="003A4062" w:rsidRDefault="00EA02ED" w:rsidP="0017429A">
      <w:pPr>
        <w:pStyle w:val="LtrPara"/>
        <w:keepNext/>
        <w:keepLines/>
        <w:rPr>
          <w:rFonts w:cs="Arial"/>
        </w:rPr>
      </w:pPr>
      <w:r>
        <w:rPr>
          <w:rFonts w:cs="Arial"/>
        </w:rPr>
        <w:t>In</w:t>
      </w:r>
      <w:r w:rsidR="0017429A" w:rsidRPr="00400440">
        <w:rPr>
          <w:rFonts w:cs="Arial"/>
        </w:rPr>
        <w:t xml:space="preserve"> the case of a </w:t>
      </w:r>
      <w:r w:rsidR="001A10A1">
        <w:rPr>
          <w:rFonts w:cs="Arial"/>
        </w:rPr>
        <w:t>‘</w:t>
      </w:r>
      <w:r w:rsidR="0017429A" w:rsidRPr="00400440">
        <w:rPr>
          <w:rFonts w:cs="Arial"/>
        </w:rPr>
        <w:t>piece worker</w:t>
      </w:r>
      <w:r w:rsidR="001A10A1">
        <w:rPr>
          <w:rFonts w:cs="Arial"/>
        </w:rPr>
        <w:t>’</w:t>
      </w:r>
      <w:r w:rsidR="00DF3B2E">
        <w:rPr>
          <w:rFonts w:cs="Arial"/>
        </w:rPr>
        <w:t xml:space="preserve"> </w:t>
      </w:r>
      <w:r w:rsidR="003A4062">
        <w:rPr>
          <w:rFonts w:cs="Arial"/>
        </w:rPr>
        <w:t>(w</w:t>
      </w:r>
      <w:r w:rsidR="003A4062" w:rsidRPr="00400440">
        <w:rPr>
          <w:rFonts w:cs="Arial"/>
        </w:rPr>
        <w:t>here the employee's remuneration depends upon results</w:t>
      </w:r>
      <w:r w:rsidR="003A4062">
        <w:rPr>
          <w:rFonts w:cs="Arial"/>
        </w:rPr>
        <w:t>), the employer is required to provide work</w:t>
      </w:r>
      <w:r w:rsidR="003A4062" w:rsidRPr="00400440">
        <w:rPr>
          <w:rFonts w:cs="Arial"/>
        </w:rPr>
        <w:t xml:space="preserve">.  </w:t>
      </w:r>
      <w:r w:rsidR="003A4062">
        <w:rPr>
          <w:rFonts w:cs="Arial"/>
        </w:rPr>
        <w:t>O</w:t>
      </w:r>
      <w:r w:rsidR="003A4062" w:rsidRPr="00400440">
        <w:rPr>
          <w:rFonts w:cs="Arial"/>
        </w:rPr>
        <w:t xml:space="preserve">r </w:t>
      </w:r>
      <w:r w:rsidR="0017429A" w:rsidRPr="00400440">
        <w:rPr>
          <w:rFonts w:cs="Arial"/>
        </w:rPr>
        <w:t>in cases where the performance of an employee's work involves particular skills which should not be allowed to waste away (such as those of research scientist, a toolmaker or an actor)</w:t>
      </w:r>
      <w:r>
        <w:rPr>
          <w:rFonts w:cs="Arial"/>
        </w:rPr>
        <w:t>, the employer is required to provide work</w:t>
      </w:r>
      <w:r w:rsidR="0017429A" w:rsidRPr="00400440">
        <w:rPr>
          <w:rFonts w:cs="Arial"/>
        </w:rPr>
        <w:t xml:space="preserve">. </w:t>
      </w:r>
    </w:p>
    <w:p w:rsidR="0017429A" w:rsidRPr="00400440" w:rsidRDefault="0017429A" w:rsidP="0017429A">
      <w:pPr>
        <w:pStyle w:val="LtrPara"/>
        <w:keepNext/>
        <w:keepLines/>
        <w:rPr>
          <w:rFonts w:cs="Arial"/>
        </w:rPr>
      </w:pPr>
      <w:r w:rsidRPr="00400440">
        <w:rPr>
          <w:rFonts w:cs="Arial"/>
        </w:rPr>
        <w:t xml:space="preserve">However, the general rule is that the employer normally has no greater obligation to the employee than the payment of wages. </w:t>
      </w:r>
    </w:p>
    <w:p w:rsidR="0017429A" w:rsidRPr="00400440" w:rsidRDefault="001A10A1" w:rsidP="0017429A">
      <w:pPr>
        <w:pStyle w:val="StyleHeading6Arial"/>
        <w:rPr>
          <w:rFonts w:cs="Arial"/>
        </w:rPr>
      </w:pPr>
      <w:r w:rsidRPr="0017429A">
        <w:t xml:space="preserve">To Indemnify Employees </w:t>
      </w:r>
      <w:r>
        <w:t>f</w:t>
      </w:r>
      <w:r w:rsidRPr="0017429A">
        <w:t>or Expenses Inc</w:t>
      </w:r>
      <w:r w:rsidRPr="00400440">
        <w:rPr>
          <w:rFonts w:cs="Arial"/>
        </w:rPr>
        <w:t>urred</w:t>
      </w:r>
    </w:p>
    <w:p w:rsidR="0017429A" w:rsidRPr="00400440" w:rsidRDefault="0017429A" w:rsidP="0017429A">
      <w:pPr>
        <w:pStyle w:val="LtrPara"/>
        <w:rPr>
          <w:rFonts w:cs="Arial"/>
        </w:rPr>
      </w:pPr>
      <w:r w:rsidRPr="00400440">
        <w:rPr>
          <w:rFonts w:cs="Arial"/>
        </w:rPr>
        <w:t>This obligation at common law is recognised in the practice of expense accounts and other trappings of more senior and responsible employment, but it should not be overlooked that every worker is owed this duty.</w:t>
      </w:r>
    </w:p>
    <w:p w:rsidR="0017429A" w:rsidRPr="00400440" w:rsidRDefault="0017429A" w:rsidP="0017429A">
      <w:pPr>
        <w:pStyle w:val="StyleHeading6Arial"/>
      </w:pPr>
      <w:r w:rsidRPr="00400440">
        <w:t xml:space="preserve">To </w:t>
      </w:r>
      <w:r w:rsidR="001A10A1" w:rsidRPr="00400440">
        <w:t xml:space="preserve">Remit </w:t>
      </w:r>
      <w:r w:rsidRPr="00400440">
        <w:t xml:space="preserve">PAYG Withholdings </w:t>
      </w:r>
      <w:r w:rsidR="001A10A1">
        <w:t>t</w:t>
      </w:r>
      <w:r w:rsidR="001A10A1" w:rsidRPr="00400440">
        <w:t xml:space="preserve">o </w:t>
      </w:r>
      <w:r w:rsidR="001A10A1">
        <w:t>t</w:t>
      </w:r>
      <w:r w:rsidR="001A10A1" w:rsidRPr="00400440">
        <w:t xml:space="preserve">he </w:t>
      </w:r>
      <w:r w:rsidRPr="00400440">
        <w:t>Tax Office</w:t>
      </w:r>
    </w:p>
    <w:p w:rsidR="0017429A" w:rsidRPr="00400440" w:rsidRDefault="008F7B40" w:rsidP="0017429A">
      <w:pPr>
        <w:pStyle w:val="LtrPara"/>
        <w:rPr>
          <w:rFonts w:cs="Arial"/>
        </w:rPr>
      </w:pPr>
      <w:proofErr w:type="gramStart"/>
      <w:r w:rsidRPr="00400440">
        <w:rPr>
          <w:rFonts w:cs="Arial"/>
        </w:rPr>
        <w:t>Failure to d</w:t>
      </w:r>
      <w:r>
        <w:rPr>
          <w:rFonts w:cs="Arial"/>
        </w:rPr>
        <w:t xml:space="preserve">o so means that an employer can </w:t>
      </w:r>
      <w:r w:rsidRPr="00400440">
        <w:rPr>
          <w:rFonts w:cs="Arial"/>
        </w:rPr>
        <w:t>not only be convicted and fined but will also have to repay the unremitted tax.</w:t>
      </w:r>
      <w:proofErr w:type="gramEnd"/>
    </w:p>
    <w:p w:rsidR="0017429A" w:rsidRPr="00400440" w:rsidRDefault="0017429A" w:rsidP="0017429A">
      <w:pPr>
        <w:pStyle w:val="StyleHeading6Arial"/>
      </w:pPr>
      <w:r w:rsidRPr="00400440">
        <w:t>Superannuation Guarantee Scheme</w:t>
      </w:r>
    </w:p>
    <w:p w:rsidR="0017429A" w:rsidRPr="00400440" w:rsidRDefault="0017429A" w:rsidP="0017429A">
      <w:pPr>
        <w:pStyle w:val="LtrPara"/>
        <w:rPr>
          <w:rFonts w:cs="Arial"/>
        </w:rPr>
      </w:pPr>
      <w:r w:rsidRPr="00400440">
        <w:rPr>
          <w:rFonts w:cs="Arial"/>
        </w:rPr>
        <w:t xml:space="preserve">The Superannuation Guarantee Scheme, administered by the Taxation Office, requires all employers to provide a prescribed minimum level of superannuation support for each of their employees, subject to limited exemptions. Employers who fail to provide the prescribed minimum level of support are liable to a superannuation guarantee charge, equivalent to the amount of the shortfall plus an interest component and an administrative charge. </w:t>
      </w:r>
    </w:p>
    <w:p w:rsidR="0017429A" w:rsidRPr="00400440" w:rsidRDefault="0017429A" w:rsidP="0017429A">
      <w:pPr>
        <w:pStyle w:val="LtrPara"/>
        <w:rPr>
          <w:rFonts w:cs="Arial"/>
        </w:rPr>
      </w:pPr>
      <w:r w:rsidRPr="00400440">
        <w:rPr>
          <w:rFonts w:cs="Arial"/>
        </w:rPr>
        <w:t xml:space="preserve">The legislation governing the Scheme is the Superannuation Guarantee Charge Act 1992 and the Superannuation Guarantee (Administration) Act 1992 both of which commenced operation on </w:t>
      </w:r>
      <w:smartTag w:uri="urn:schemas-microsoft-com:office:smarttags" w:element="date">
        <w:smartTagPr>
          <w:attr w:name="Month" w:val="7"/>
          <w:attr w:name="Day" w:val="1"/>
          <w:attr w:name="Year" w:val="1992"/>
        </w:smartTagPr>
        <w:r w:rsidRPr="00400440">
          <w:rPr>
            <w:rFonts w:cs="Arial"/>
          </w:rPr>
          <w:t>1 July 1992</w:t>
        </w:r>
      </w:smartTag>
      <w:r w:rsidRPr="00400440">
        <w:rPr>
          <w:rFonts w:cs="Arial"/>
        </w:rPr>
        <w:t xml:space="preserve">. Employer superannuation guarantee contributions can be made to any complying superannuation fund or RSA (Retirement Savings Account). </w:t>
      </w:r>
    </w:p>
    <w:p w:rsidR="0017429A" w:rsidRPr="00400440" w:rsidRDefault="0017429A" w:rsidP="0017429A">
      <w:pPr>
        <w:pStyle w:val="LtrPara"/>
        <w:rPr>
          <w:rFonts w:cs="Arial"/>
        </w:rPr>
      </w:pPr>
      <w:r w:rsidRPr="00400440">
        <w:rPr>
          <w:rFonts w:cs="Arial"/>
        </w:rPr>
        <w:t>The required minimum level of employer superannuation support depends on the employer's annual national payroll in its base year, i.e. the financial year in which the employer is an employer for a full year. These minimum levels which are calculated against an employee's earnings base are set out in the Superannuation Guarantee (Administration) Act.</w:t>
      </w:r>
    </w:p>
    <w:p w:rsidR="0017429A" w:rsidRPr="00400440" w:rsidRDefault="0017429A" w:rsidP="0017429A">
      <w:pPr>
        <w:pStyle w:val="LtrPara"/>
        <w:rPr>
          <w:rFonts w:cs="Arial"/>
        </w:rPr>
      </w:pPr>
      <w:r w:rsidRPr="00400440">
        <w:rPr>
          <w:rFonts w:cs="Arial"/>
        </w:rPr>
        <w:t>To avoid incurring a superannuation guarantee liability in any given contribution period, the required superannuation guarantee contributions must be made by the prescribed deadline.</w:t>
      </w:r>
    </w:p>
    <w:p w:rsidR="0017429A" w:rsidRPr="00400440" w:rsidRDefault="0017429A" w:rsidP="00D754D4">
      <w:pPr>
        <w:pStyle w:val="StyleHeading6Arial"/>
        <w:keepNext/>
      </w:pPr>
      <w:r w:rsidRPr="00400440">
        <w:lastRenderedPageBreak/>
        <w:t xml:space="preserve">Workplace Health </w:t>
      </w:r>
      <w:r w:rsidR="001A10A1">
        <w:t>and</w:t>
      </w:r>
      <w:r w:rsidRPr="00400440">
        <w:t xml:space="preserve"> Safety</w:t>
      </w:r>
    </w:p>
    <w:p w:rsidR="0017429A" w:rsidRPr="00400440" w:rsidRDefault="0017429A" w:rsidP="00D754D4">
      <w:pPr>
        <w:pStyle w:val="LtrPara"/>
        <w:keepNext/>
        <w:rPr>
          <w:rFonts w:cs="Arial"/>
        </w:rPr>
      </w:pPr>
      <w:r w:rsidRPr="00400440">
        <w:rPr>
          <w:rFonts w:cs="Arial"/>
        </w:rPr>
        <w:t>Each state has legislation regarding workplace health and safety. This legislation places an obligation on every person to ensure their own workplace health and safety, and the workplace health and safety of others.</w:t>
      </w:r>
    </w:p>
    <w:p w:rsidR="0017429A" w:rsidRPr="00400440" w:rsidRDefault="0017429A" w:rsidP="00D754D4">
      <w:pPr>
        <w:pStyle w:val="LtrPara"/>
        <w:keepNext/>
        <w:rPr>
          <w:rFonts w:cs="Arial"/>
        </w:rPr>
      </w:pPr>
      <w:r w:rsidRPr="00400440">
        <w:rPr>
          <w:rFonts w:cs="Arial"/>
        </w:rPr>
        <w:t>An employer is a person who, in the course of his or her business or undertaking, engages someone else to do work, other than under a contract for service.</w:t>
      </w:r>
    </w:p>
    <w:p w:rsidR="0017429A" w:rsidRPr="00400440" w:rsidRDefault="0017429A" w:rsidP="0017429A">
      <w:pPr>
        <w:pStyle w:val="LtrPara"/>
        <w:rPr>
          <w:rFonts w:cs="Arial"/>
        </w:rPr>
      </w:pPr>
      <w:r w:rsidRPr="00400440">
        <w:rPr>
          <w:rFonts w:cs="Arial"/>
        </w:rPr>
        <w:t>Employers are required to ensure the workplace health and safety of themselves, their workers, and any other person at a workplace. This includes people like visitors, salespeople and passing pedestrians.</w:t>
      </w:r>
    </w:p>
    <w:p w:rsidR="0017429A" w:rsidRPr="00400440" w:rsidRDefault="0017429A" w:rsidP="0017429A">
      <w:pPr>
        <w:pStyle w:val="StyleHeading6Arial"/>
      </w:pPr>
      <w:r w:rsidRPr="00400440">
        <w:t xml:space="preserve">Workers </w:t>
      </w:r>
      <w:r w:rsidR="001A10A1" w:rsidRPr="00400440">
        <w:t>Compensation</w:t>
      </w:r>
    </w:p>
    <w:p w:rsidR="0017429A" w:rsidRPr="00400440" w:rsidRDefault="0017429A" w:rsidP="0017429A">
      <w:pPr>
        <w:pStyle w:val="LtrPara"/>
        <w:rPr>
          <w:rFonts w:cs="Arial"/>
          <w:lang w:val="en-GB"/>
        </w:rPr>
      </w:pPr>
      <w:r w:rsidRPr="00400440">
        <w:rPr>
          <w:rFonts w:cs="Arial"/>
          <w:lang w:val="en-GB"/>
        </w:rPr>
        <w:t>If an injured worker applies for compensation, you must complete your section of the Compensation Claim Form and return it to their State’s authority within 10 days of:</w:t>
      </w:r>
    </w:p>
    <w:p w:rsidR="0017429A" w:rsidRPr="00400440" w:rsidRDefault="0017429A" w:rsidP="0017429A">
      <w:pPr>
        <w:pStyle w:val="LtrBullet"/>
        <w:rPr>
          <w:rFonts w:cs="Arial"/>
        </w:rPr>
      </w:pPr>
      <w:r w:rsidRPr="00400440">
        <w:rPr>
          <w:rFonts w:cs="Arial"/>
        </w:rPr>
        <w:t>knowing about the injury OR</w:t>
      </w:r>
    </w:p>
    <w:p w:rsidR="0017429A" w:rsidRPr="00400440" w:rsidRDefault="0017429A" w:rsidP="0017429A">
      <w:pPr>
        <w:pStyle w:val="LtrBullet"/>
        <w:rPr>
          <w:rFonts w:cs="Arial"/>
        </w:rPr>
      </w:pPr>
      <w:r w:rsidRPr="00400440">
        <w:rPr>
          <w:rFonts w:cs="Arial"/>
        </w:rPr>
        <w:t>having the injury reported to you OR</w:t>
      </w:r>
    </w:p>
    <w:p w:rsidR="0017429A" w:rsidRPr="00400440" w:rsidRDefault="0017429A" w:rsidP="0017429A">
      <w:pPr>
        <w:pStyle w:val="LtrBullet"/>
        <w:rPr>
          <w:rFonts w:cs="Arial"/>
        </w:rPr>
      </w:pPr>
      <w:r w:rsidRPr="00400440">
        <w:rPr>
          <w:rFonts w:cs="Arial"/>
        </w:rPr>
        <w:t>The relevant authority requesting this information from you.</w:t>
      </w:r>
    </w:p>
    <w:p w:rsidR="0017429A" w:rsidRPr="00400440" w:rsidRDefault="0017429A" w:rsidP="0017429A">
      <w:pPr>
        <w:pStyle w:val="LtrPara"/>
        <w:rPr>
          <w:rFonts w:cs="Arial"/>
          <w:lang w:val="en-GB"/>
        </w:rPr>
      </w:pPr>
      <w:r w:rsidRPr="00400440">
        <w:rPr>
          <w:rFonts w:cs="Arial"/>
          <w:lang w:val="en-GB"/>
        </w:rPr>
        <w:t xml:space="preserve">You must also take all reasonable steps to help with rehabilitation and suitable duties while a worker is receiving compensation. </w:t>
      </w:r>
    </w:p>
    <w:p w:rsidR="0017429A" w:rsidRPr="00400440" w:rsidRDefault="0017429A" w:rsidP="0017429A">
      <w:pPr>
        <w:pStyle w:val="LtrPara"/>
        <w:rPr>
          <w:rFonts w:cs="Arial"/>
        </w:rPr>
      </w:pPr>
      <w:r w:rsidRPr="00400440">
        <w:rPr>
          <w:rFonts w:cs="Arial"/>
        </w:rPr>
        <w:t>Useful references</w:t>
      </w:r>
    </w:p>
    <w:p w:rsidR="0017429A" w:rsidRPr="00400440" w:rsidRDefault="0017429A" w:rsidP="0017429A">
      <w:pPr>
        <w:ind w:left="720"/>
        <w:rPr>
          <w:rFonts w:cs="Arial"/>
          <w:lang w:val="en-GB"/>
        </w:rPr>
      </w:pPr>
      <w:r w:rsidRPr="00400440">
        <w:rPr>
          <w:rFonts w:cs="Arial"/>
          <w:lang w:val="en-GB"/>
        </w:rPr>
        <w:t>www.business.gov.au</w:t>
      </w:r>
    </w:p>
    <w:p w:rsidR="0017429A" w:rsidRPr="00400440" w:rsidRDefault="0017429A" w:rsidP="0017429A">
      <w:pPr>
        <w:ind w:left="720"/>
        <w:rPr>
          <w:rFonts w:cs="Arial"/>
          <w:lang w:val="en-GB"/>
        </w:rPr>
      </w:pPr>
      <w:r w:rsidRPr="00400440">
        <w:rPr>
          <w:rFonts w:cs="Arial"/>
          <w:lang w:val="en-GB"/>
        </w:rPr>
        <w:t>www.ato.gov.au</w:t>
      </w:r>
    </w:p>
    <w:p w:rsidR="0017429A" w:rsidRPr="00400440" w:rsidRDefault="0017429A" w:rsidP="0017429A">
      <w:pPr>
        <w:ind w:left="720"/>
        <w:rPr>
          <w:rFonts w:cs="Arial"/>
          <w:lang w:val="en-GB"/>
        </w:rPr>
      </w:pPr>
      <w:r w:rsidRPr="00400440">
        <w:rPr>
          <w:rFonts w:cs="Arial"/>
          <w:lang w:val="en-GB"/>
        </w:rPr>
        <w:t>www.dir.ql</w:t>
      </w:r>
      <w:r w:rsidR="008F7B40">
        <w:rPr>
          <w:rFonts w:cs="Arial"/>
          <w:lang w:val="en-GB"/>
        </w:rPr>
        <w:t>d</w:t>
      </w:r>
      <w:r w:rsidRPr="00400440">
        <w:rPr>
          <w:rFonts w:cs="Arial"/>
          <w:lang w:val="en-GB"/>
        </w:rPr>
        <w:t>.gov.au</w:t>
      </w:r>
    </w:p>
    <w:p w:rsidR="0017429A" w:rsidRPr="00400440" w:rsidRDefault="0017429A" w:rsidP="0017429A">
      <w:pPr>
        <w:ind w:left="720"/>
        <w:rPr>
          <w:rFonts w:cs="Arial"/>
          <w:lang w:val="en-GB"/>
        </w:rPr>
      </w:pPr>
      <w:r w:rsidRPr="00400440">
        <w:rPr>
          <w:rFonts w:cs="Arial"/>
          <w:lang w:val="en-GB"/>
        </w:rPr>
        <w:t>www.</w:t>
      </w:r>
      <w:r w:rsidR="00D91EC8">
        <w:rPr>
          <w:rFonts w:cs="Arial"/>
          <w:lang w:val="en-GB"/>
        </w:rPr>
        <w:t>w</w:t>
      </w:r>
      <w:r w:rsidR="00D91EC8" w:rsidRPr="00400440">
        <w:rPr>
          <w:rFonts w:cs="Arial"/>
          <w:lang w:val="en-GB"/>
        </w:rPr>
        <w:t>airc</w:t>
      </w:r>
      <w:r w:rsidR="00D91EC8">
        <w:rPr>
          <w:rFonts w:cs="Arial"/>
          <w:lang w:val="en-GB"/>
        </w:rPr>
        <w:t>.wa.gov.au</w:t>
      </w:r>
    </w:p>
    <w:p w:rsidR="0017429A" w:rsidRPr="00400440" w:rsidRDefault="0017429A" w:rsidP="0017429A">
      <w:pPr>
        <w:ind w:left="720"/>
        <w:rPr>
          <w:rFonts w:cs="Arial"/>
          <w:lang w:val="en-GB"/>
        </w:rPr>
      </w:pPr>
      <w:r w:rsidRPr="00400440">
        <w:rPr>
          <w:rFonts w:cs="Arial"/>
          <w:lang w:val="en-GB"/>
        </w:rPr>
        <w:t>www.vic.gov.au</w:t>
      </w:r>
    </w:p>
    <w:p w:rsidR="0017429A" w:rsidRPr="00400440" w:rsidRDefault="0017429A" w:rsidP="0017429A">
      <w:pPr>
        <w:ind w:left="720"/>
        <w:rPr>
          <w:rFonts w:cs="Arial"/>
          <w:lang w:val="en-GB"/>
        </w:rPr>
      </w:pPr>
      <w:r w:rsidRPr="00400440">
        <w:rPr>
          <w:rFonts w:cs="Arial"/>
          <w:lang w:val="en-GB"/>
        </w:rPr>
        <w:t>www.nsw.gov.au</w:t>
      </w:r>
    </w:p>
    <w:p w:rsidR="0017429A" w:rsidRPr="00400440" w:rsidRDefault="0017429A" w:rsidP="0017429A">
      <w:pPr>
        <w:ind w:left="720"/>
        <w:rPr>
          <w:rFonts w:cs="Arial"/>
          <w:lang w:val="en-GB"/>
        </w:rPr>
      </w:pPr>
      <w:r w:rsidRPr="00400440">
        <w:rPr>
          <w:rFonts w:cs="Arial"/>
          <w:lang w:val="en-GB"/>
        </w:rPr>
        <w:t>www.tas.gov.au</w:t>
      </w:r>
    </w:p>
    <w:p w:rsidR="0017429A" w:rsidRPr="00400440" w:rsidRDefault="0017429A" w:rsidP="0017429A">
      <w:pPr>
        <w:ind w:left="720"/>
        <w:rPr>
          <w:rFonts w:cs="Arial"/>
          <w:lang w:val="en-GB"/>
        </w:rPr>
      </w:pPr>
      <w:r w:rsidRPr="00400440">
        <w:rPr>
          <w:rFonts w:cs="Arial"/>
          <w:lang w:val="en-GB"/>
        </w:rPr>
        <w:t>www.nt.gov.au/wha</w:t>
      </w:r>
    </w:p>
    <w:p w:rsidR="0017429A" w:rsidRPr="00400440" w:rsidRDefault="0017429A" w:rsidP="0017429A">
      <w:pPr>
        <w:ind w:left="720"/>
        <w:rPr>
          <w:rFonts w:cs="Arial"/>
          <w:lang w:val="en-GB"/>
        </w:rPr>
      </w:pPr>
      <w:r w:rsidRPr="00400440">
        <w:rPr>
          <w:rFonts w:cs="Arial"/>
          <w:lang w:val="en-GB"/>
        </w:rPr>
        <w:t>www.workcover.qld.gov.au</w:t>
      </w:r>
    </w:p>
    <w:p w:rsidR="0017429A" w:rsidRPr="00400440" w:rsidRDefault="0017429A" w:rsidP="0017429A">
      <w:pPr>
        <w:ind w:left="720"/>
        <w:rPr>
          <w:rFonts w:cs="Arial"/>
          <w:lang w:val="en-GB"/>
        </w:rPr>
      </w:pPr>
      <w:r w:rsidRPr="00400440">
        <w:rPr>
          <w:rFonts w:cs="Arial"/>
          <w:lang w:val="en-GB"/>
        </w:rPr>
        <w:t>www.workcover.wa.gov.au</w:t>
      </w:r>
    </w:p>
    <w:p w:rsidR="0017429A" w:rsidRPr="00400440" w:rsidRDefault="0017429A" w:rsidP="0017429A">
      <w:pPr>
        <w:ind w:left="720"/>
        <w:rPr>
          <w:rFonts w:cs="Arial"/>
          <w:lang w:val="en-GB"/>
        </w:rPr>
      </w:pPr>
      <w:r w:rsidRPr="00400440">
        <w:rPr>
          <w:rFonts w:cs="Arial"/>
          <w:lang w:val="en-GB"/>
        </w:rPr>
        <w:t>www.workcover.vic.gov.au</w:t>
      </w:r>
    </w:p>
    <w:p w:rsidR="0017429A" w:rsidRPr="00400440" w:rsidRDefault="0017429A" w:rsidP="0017429A">
      <w:pPr>
        <w:ind w:left="720"/>
        <w:rPr>
          <w:rFonts w:cs="Arial"/>
          <w:lang w:val="en-GB"/>
        </w:rPr>
      </w:pPr>
      <w:r w:rsidRPr="00400440">
        <w:rPr>
          <w:rFonts w:cs="Arial"/>
          <w:lang w:val="en-GB"/>
        </w:rPr>
        <w:t>www.workcover.nsw.gov.au</w:t>
      </w:r>
    </w:p>
    <w:p w:rsidR="0017429A" w:rsidRPr="00400440" w:rsidRDefault="0017429A" w:rsidP="0017429A">
      <w:pPr>
        <w:ind w:left="720"/>
        <w:rPr>
          <w:rFonts w:cs="Arial"/>
          <w:lang w:val="en-GB"/>
        </w:rPr>
      </w:pPr>
      <w:r w:rsidRPr="00400440">
        <w:rPr>
          <w:rFonts w:cs="Arial"/>
          <w:lang w:val="en-GB"/>
        </w:rPr>
        <w:t>www.workcover.sa.gov.au</w:t>
      </w:r>
    </w:p>
    <w:p w:rsidR="0017429A" w:rsidRDefault="00D77330" w:rsidP="0017429A">
      <w:pPr>
        <w:pStyle w:val="Heading7"/>
      </w:pPr>
      <w:r>
        <w:rPr>
          <w:rFonts w:cs="Arial"/>
          <w:b w:val="0"/>
          <w:bCs w:val="0"/>
          <w:sz w:val="22"/>
          <w:szCs w:val="24"/>
        </w:rPr>
        <w:br w:type="page"/>
      </w:r>
      <w:bookmarkStart w:id="40" w:name="_Toc99952318"/>
      <w:r w:rsidR="0017429A" w:rsidRPr="00400440">
        <w:lastRenderedPageBreak/>
        <w:t>Enhancing the Chances of Business Survival</w:t>
      </w:r>
      <w:bookmarkEnd w:id="40"/>
    </w:p>
    <w:p w:rsidR="0017429A" w:rsidRPr="00400440" w:rsidRDefault="0017429A" w:rsidP="0017429A">
      <w:pPr>
        <w:pStyle w:val="LtrPara"/>
        <w:rPr>
          <w:rFonts w:cs="Arial"/>
        </w:rPr>
      </w:pPr>
      <w:r w:rsidRPr="00400440">
        <w:rPr>
          <w:rFonts w:cs="Arial"/>
        </w:rPr>
        <w:t>Our advice to any client seeking to establish a small business covers five “must have” personal qualities and resources.</w:t>
      </w:r>
    </w:p>
    <w:p w:rsidR="0017429A" w:rsidRPr="00400440" w:rsidRDefault="0017429A" w:rsidP="0017429A">
      <w:pPr>
        <w:pStyle w:val="LtrBullet"/>
        <w:rPr>
          <w:rFonts w:cs="Arial"/>
        </w:rPr>
      </w:pPr>
      <w:r w:rsidRPr="00400440">
        <w:rPr>
          <w:rFonts w:cs="Arial"/>
        </w:rPr>
        <w:t>A commitment to hard work and personal sacrif</w:t>
      </w:r>
      <w:r>
        <w:rPr>
          <w:rFonts w:cs="Arial"/>
        </w:rPr>
        <w:t>ice</w:t>
      </w:r>
    </w:p>
    <w:p w:rsidR="0017429A" w:rsidRPr="00400440" w:rsidRDefault="0017429A" w:rsidP="0017429A">
      <w:pPr>
        <w:pStyle w:val="LtrBullet"/>
        <w:rPr>
          <w:rFonts w:cs="Arial"/>
        </w:rPr>
      </w:pPr>
      <w:r w:rsidRPr="00400440">
        <w:rPr>
          <w:rFonts w:cs="Arial"/>
        </w:rPr>
        <w:t>Enthusiasm, tenacity, and the appro</w:t>
      </w:r>
      <w:r>
        <w:rPr>
          <w:rFonts w:cs="Arial"/>
        </w:rPr>
        <w:t>priate level of self confidence</w:t>
      </w:r>
    </w:p>
    <w:p w:rsidR="0017429A" w:rsidRPr="00400440" w:rsidRDefault="0017429A" w:rsidP="0017429A">
      <w:pPr>
        <w:pStyle w:val="LtrBullet"/>
        <w:rPr>
          <w:rFonts w:cs="Arial"/>
        </w:rPr>
      </w:pPr>
      <w:r w:rsidRPr="00400440">
        <w:rPr>
          <w:rFonts w:cs="Arial"/>
        </w:rPr>
        <w:t>A product, skill,</w:t>
      </w:r>
      <w:r>
        <w:rPr>
          <w:rFonts w:cs="Arial"/>
        </w:rPr>
        <w:t xml:space="preserve"> or service which is marketable</w:t>
      </w:r>
    </w:p>
    <w:p w:rsidR="0017429A" w:rsidRPr="00400440" w:rsidRDefault="0017429A" w:rsidP="0017429A">
      <w:pPr>
        <w:pStyle w:val="LtrBullet"/>
        <w:rPr>
          <w:rFonts w:cs="Arial"/>
        </w:rPr>
      </w:pPr>
      <w:r w:rsidRPr="00400440">
        <w:rPr>
          <w:rFonts w:cs="Arial"/>
        </w:rPr>
        <w:t>Managerial, admi</w:t>
      </w:r>
      <w:r>
        <w:rPr>
          <w:rFonts w:cs="Arial"/>
        </w:rPr>
        <w:t>nistration and marketing skills</w:t>
      </w:r>
    </w:p>
    <w:p w:rsidR="0017429A" w:rsidRPr="00400440" w:rsidRDefault="0017429A" w:rsidP="0017429A">
      <w:pPr>
        <w:pStyle w:val="LtrBullet"/>
        <w:rPr>
          <w:rFonts w:cs="Arial"/>
        </w:rPr>
      </w:pPr>
      <w:r w:rsidRPr="00400440">
        <w:rPr>
          <w:rFonts w:cs="Arial"/>
        </w:rPr>
        <w:t>Adequate personal financial resources</w:t>
      </w:r>
    </w:p>
    <w:p w:rsidR="0017429A" w:rsidRPr="00400440" w:rsidRDefault="0017429A" w:rsidP="0017429A">
      <w:pPr>
        <w:pStyle w:val="LtrPara"/>
        <w:rPr>
          <w:rFonts w:cs="Arial"/>
        </w:rPr>
      </w:pPr>
      <w:r w:rsidRPr="00400440">
        <w:rPr>
          <w:rFonts w:cs="Arial"/>
        </w:rPr>
        <w:t>For all the rewards of being your own boss many things taken for granted as an employee will disappear: job security, set hours of work, known and guaranteed income, holiday and sick pay, and long service leave.</w:t>
      </w:r>
    </w:p>
    <w:p w:rsidR="0017429A" w:rsidRPr="00400440" w:rsidRDefault="0017429A" w:rsidP="0017429A">
      <w:pPr>
        <w:pStyle w:val="LtrPara"/>
        <w:rPr>
          <w:rFonts w:cs="Arial"/>
        </w:rPr>
      </w:pPr>
      <w:r w:rsidRPr="00400440">
        <w:rPr>
          <w:rFonts w:cs="Arial"/>
        </w:rPr>
        <w:t xml:space="preserve">Business </w:t>
      </w:r>
      <w:proofErr w:type="gramStart"/>
      <w:r w:rsidRPr="00400440">
        <w:rPr>
          <w:rFonts w:cs="Arial"/>
        </w:rPr>
        <w:t>start up statistics are</w:t>
      </w:r>
      <w:proofErr w:type="gramEnd"/>
      <w:r w:rsidRPr="00400440">
        <w:rPr>
          <w:rFonts w:cs="Arial"/>
        </w:rPr>
        <w:t xml:space="preserve"> worth considering. About 10% of all small businesses that fail are in their first year and some 70% will fail in the first five years of operation. While the reasons for business failure are many the most common appear to be:</w:t>
      </w:r>
    </w:p>
    <w:p w:rsidR="003A4062" w:rsidRDefault="003A4062" w:rsidP="0017429A">
      <w:pPr>
        <w:pStyle w:val="LtrBullet"/>
        <w:rPr>
          <w:rFonts w:cs="Arial"/>
        </w:rPr>
      </w:pPr>
      <w:r>
        <w:rPr>
          <w:rFonts w:cs="Arial"/>
        </w:rPr>
        <w:t xml:space="preserve">Under </w:t>
      </w:r>
      <w:r w:rsidR="00DF3B2E">
        <w:rPr>
          <w:rFonts w:cs="Arial"/>
        </w:rPr>
        <w:t xml:space="preserve">capitalised </w:t>
      </w:r>
    </w:p>
    <w:p w:rsidR="0017429A" w:rsidRPr="00400440" w:rsidRDefault="0017429A" w:rsidP="0017429A">
      <w:pPr>
        <w:pStyle w:val="LtrBullet"/>
        <w:rPr>
          <w:rFonts w:cs="Arial"/>
        </w:rPr>
      </w:pPr>
      <w:r w:rsidRPr="00400440">
        <w:rPr>
          <w:rFonts w:cs="Arial"/>
        </w:rPr>
        <w:t>Poor management</w:t>
      </w:r>
    </w:p>
    <w:p w:rsidR="0017429A" w:rsidRPr="00400440" w:rsidRDefault="0017429A" w:rsidP="0017429A">
      <w:pPr>
        <w:pStyle w:val="LtrBullet"/>
        <w:rPr>
          <w:rFonts w:cs="Arial"/>
        </w:rPr>
      </w:pPr>
      <w:r w:rsidRPr="00400440">
        <w:rPr>
          <w:rFonts w:cs="Arial"/>
        </w:rPr>
        <w:t>Inadequate records</w:t>
      </w:r>
    </w:p>
    <w:p w:rsidR="0017429A" w:rsidRPr="00400440" w:rsidRDefault="0017429A" w:rsidP="0017429A">
      <w:pPr>
        <w:pStyle w:val="LtrBullet"/>
        <w:rPr>
          <w:rFonts w:cs="Arial"/>
        </w:rPr>
      </w:pPr>
      <w:r w:rsidRPr="00400440">
        <w:rPr>
          <w:rFonts w:cs="Arial"/>
        </w:rPr>
        <w:t>Stock – too much, or too little</w:t>
      </w:r>
    </w:p>
    <w:p w:rsidR="0017429A" w:rsidRPr="00400440" w:rsidRDefault="0017429A" w:rsidP="0017429A">
      <w:pPr>
        <w:pStyle w:val="LtrBullet"/>
        <w:rPr>
          <w:rFonts w:cs="Arial"/>
        </w:rPr>
      </w:pPr>
      <w:r w:rsidRPr="00400440">
        <w:rPr>
          <w:rFonts w:cs="Arial"/>
        </w:rPr>
        <w:t>Failure to plan</w:t>
      </w:r>
    </w:p>
    <w:p w:rsidR="0017429A" w:rsidRPr="00400440" w:rsidRDefault="0017429A" w:rsidP="0017429A">
      <w:pPr>
        <w:pStyle w:val="LtrBullet"/>
        <w:rPr>
          <w:rFonts w:cs="Arial"/>
        </w:rPr>
      </w:pPr>
      <w:r w:rsidRPr="00400440">
        <w:rPr>
          <w:rFonts w:cs="Arial"/>
        </w:rPr>
        <w:t>Misuse of time</w:t>
      </w:r>
    </w:p>
    <w:p w:rsidR="0017429A" w:rsidRPr="00400440" w:rsidRDefault="0017429A" w:rsidP="0017429A">
      <w:pPr>
        <w:pStyle w:val="LtrBullet"/>
        <w:rPr>
          <w:rFonts w:cs="Arial"/>
        </w:rPr>
      </w:pPr>
      <w:r w:rsidRPr="00400440">
        <w:rPr>
          <w:rFonts w:cs="Arial"/>
        </w:rPr>
        <w:t>Neglecting marketing</w:t>
      </w:r>
    </w:p>
    <w:p w:rsidR="0017429A" w:rsidRPr="00400440" w:rsidRDefault="0017429A" w:rsidP="0017429A">
      <w:pPr>
        <w:pStyle w:val="LtrBullet"/>
        <w:rPr>
          <w:rFonts w:cs="Arial"/>
        </w:rPr>
      </w:pPr>
      <w:r w:rsidRPr="00400440">
        <w:rPr>
          <w:rFonts w:cs="Arial"/>
        </w:rPr>
        <w:t>General management incompetence</w:t>
      </w:r>
    </w:p>
    <w:p w:rsidR="0017429A" w:rsidRPr="00400440" w:rsidRDefault="0017429A" w:rsidP="0017429A">
      <w:pPr>
        <w:pStyle w:val="LtrPara"/>
        <w:rPr>
          <w:rFonts w:cs="Arial"/>
        </w:rPr>
      </w:pPr>
      <w:r w:rsidRPr="00400440">
        <w:rPr>
          <w:rFonts w:cs="Arial"/>
        </w:rPr>
        <w:t>Yet excuses for business failure are too often levelled at “business climate”, finance costs and difficulties, demand slumps, and regulations – not at the five “must haves”.</w:t>
      </w:r>
    </w:p>
    <w:p w:rsidR="0017429A" w:rsidRPr="00400440" w:rsidRDefault="0017429A" w:rsidP="0017429A">
      <w:pPr>
        <w:pStyle w:val="LtrPara"/>
        <w:keepNext/>
        <w:rPr>
          <w:rFonts w:cs="Arial"/>
        </w:rPr>
      </w:pPr>
      <w:r w:rsidRPr="00400440">
        <w:rPr>
          <w:rFonts w:cs="Arial"/>
        </w:rPr>
        <w:lastRenderedPageBreak/>
        <w:t>Well managed businesses will:</w:t>
      </w:r>
    </w:p>
    <w:p w:rsidR="0017429A" w:rsidRPr="00400440" w:rsidRDefault="0017429A" w:rsidP="0017429A">
      <w:pPr>
        <w:pStyle w:val="LtrBullet"/>
        <w:keepNext/>
        <w:rPr>
          <w:rFonts w:cs="Arial"/>
        </w:rPr>
      </w:pPr>
      <w:r w:rsidRPr="00400440">
        <w:rPr>
          <w:rFonts w:cs="Arial"/>
        </w:rPr>
        <w:t>Weather economic and business storms</w:t>
      </w:r>
    </w:p>
    <w:p w:rsidR="0017429A" w:rsidRPr="00400440" w:rsidRDefault="0017429A" w:rsidP="0017429A">
      <w:pPr>
        <w:pStyle w:val="LtrBullet"/>
        <w:keepNext/>
        <w:rPr>
          <w:rFonts w:cs="Arial"/>
        </w:rPr>
      </w:pPr>
      <w:r w:rsidRPr="00400440">
        <w:rPr>
          <w:rFonts w:cs="Arial"/>
        </w:rPr>
        <w:t>Have proper financial information</w:t>
      </w:r>
    </w:p>
    <w:p w:rsidR="0017429A" w:rsidRPr="00400440" w:rsidRDefault="0017429A" w:rsidP="0017429A">
      <w:pPr>
        <w:pStyle w:val="LtrBullet"/>
        <w:keepNext/>
        <w:rPr>
          <w:rFonts w:cs="Arial"/>
        </w:rPr>
      </w:pPr>
      <w:r w:rsidRPr="00400440">
        <w:rPr>
          <w:rFonts w:cs="Arial"/>
        </w:rPr>
        <w:t>Use a written business plan with future development and expansion guide lines</w:t>
      </w:r>
    </w:p>
    <w:p w:rsidR="0017429A" w:rsidRPr="00400440" w:rsidRDefault="0017429A" w:rsidP="0017429A">
      <w:pPr>
        <w:pStyle w:val="LtrBullet"/>
        <w:keepNext/>
        <w:rPr>
          <w:rFonts w:cs="Arial"/>
        </w:rPr>
      </w:pPr>
      <w:r w:rsidRPr="00400440">
        <w:rPr>
          <w:rFonts w:cs="Arial"/>
        </w:rPr>
        <w:t>Have an adequate product mix</w:t>
      </w:r>
    </w:p>
    <w:p w:rsidR="0017429A" w:rsidRPr="00400440" w:rsidRDefault="0017429A" w:rsidP="0017429A">
      <w:pPr>
        <w:pStyle w:val="LtrBullet"/>
        <w:keepNext/>
        <w:rPr>
          <w:rFonts w:cs="Arial"/>
        </w:rPr>
      </w:pPr>
      <w:r w:rsidRPr="00400440">
        <w:rPr>
          <w:rFonts w:cs="Arial"/>
        </w:rPr>
        <w:t>Do not rely too heavily on one, or a limited group of customers or clients</w:t>
      </w:r>
    </w:p>
    <w:p w:rsidR="0017429A" w:rsidRPr="00400440" w:rsidRDefault="0017429A" w:rsidP="0017429A">
      <w:pPr>
        <w:pStyle w:val="LtrBullet"/>
        <w:rPr>
          <w:rFonts w:cs="Arial"/>
        </w:rPr>
      </w:pPr>
      <w:r w:rsidRPr="00400440">
        <w:rPr>
          <w:rFonts w:cs="Arial"/>
        </w:rPr>
        <w:t>Know their operating environment</w:t>
      </w:r>
    </w:p>
    <w:p w:rsidR="0017429A" w:rsidRPr="00400440" w:rsidRDefault="0017429A" w:rsidP="0017429A">
      <w:pPr>
        <w:pStyle w:val="StyleHeading6Arial"/>
      </w:pPr>
      <w:r w:rsidRPr="00400440">
        <w:t>Insufficient Capital</w:t>
      </w:r>
    </w:p>
    <w:p w:rsidR="0017429A" w:rsidRPr="00400440" w:rsidRDefault="0017429A" w:rsidP="0017429A">
      <w:pPr>
        <w:pStyle w:val="LtrPara"/>
        <w:rPr>
          <w:rFonts w:cs="Arial"/>
        </w:rPr>
      </w:pPr>
      <w:r w:rsidRPr="00400440">
        <w:rPr>
          <w:rFonts w:cs="Arial"/>
        </w:rPr>
        <w:t>Insufficient capital makes it difficult to purchase stock and materials which in turn means lost sales. Invariably the business will fail to meet its commitments as they fall due.</w:t>
      </w:r>
    </w:p>
    <w:p w:rsidR="0017429A" w:rsidRPr="00400440" w:rsidRDefault="0017429A" w:rsidP="0017429A">
      <w:pPr>
        <w:pStyle w:val="StyleHeading6Arial"/>
      </w:pPr>
      <w:r w:rsidRPr="00400440">
        <w:t>Partnership Problems</w:t>
      </w:r>
    </w:p>
    <w:p w:rsidR="0017429A" w:rsidRPr="00400440" w:rsidRDefault="0017429A" w:rsidP="0017429A">
      <w:pPr>
        <w:pStyle w:val="LtrPara"/>
        <w:rPr>
          <w:rFonts w:cs="Arial"/>
        </w:rPr>
      </w:pPr>
      <w:r w:rsidRPr="00400440">
        <w:rPr>
          <w:rFonts w:cs="Arial"/>
        </w:rPr>
        <w:t>Partners should be selected in the same way as employees are selected – that is, on the basis of their ability to contribute effectively to the business and help achieve its goals. Too often a partner is selected simply because he/she is a relative or friend or is willing to contribute an amount of capital.</w:t>
      </w:r>
    </w:p>
    <w:p w:rsidR="0017429A" w:rsidRPr="00400440" w:rsidRDefault="0017429A" w:rsidP="0017429A">
      <w:pPr>
        <w:pStyle w:val="StyleHeading6Arial"/>
      </w:pPr>
      <w:r w:rsidRPr="00400440">
        <w:t>Lack of Management Expertise</w:t>
      </w:r>
    </w:p>
    <w:p w:rsidR="0017429A" w:rsidRPr="00400440" w:rsidRDefault="0017429A" w:rsidP="0017429A">
      <w:pPr>
        <w:pStyle w:val="LtrPara"/>
        <w:rPr>
          <w:rFonts w:cs="Arial"/>
        </w:rPr>
      </w:pPr>
      <w:r w:rsidRPr="00400440">
        <w:rPr>
          <w:rFonts w:cs="Arial"/>
        </w:rPr>
        <w:t>A detailed business plan is essential, not only for the purpose of raising capital but to act as a blueprint for your business’s future growth. Make sure you have the necessary expertise in your chosen business field; don’t think you can get away with learning on the job.</w:t>
      </w:r>
    </w:p>
    <w:p w:rsidR="0017429A" w:rsidRPr="00400440" w:rsidRDefault="0017429A" w:rsidP="0017429A">
      <w:pPr>
        <w:pStyle w:val="StyleHeading6Arial"/>
      </w:pPr>
      <w:r w:rsidRPr="00400440">
        <w:t>High Gearing</w:t>
      </w:r>
    </w:p>
    <w:p w:rsidR="0017429A" w:rsidRPr="00400440" w:rsidRDefault="0017429A" w:rsidP="0017429A">
      <w:pPr>
        <w:pStyle w:val="LtrPara"/>
        <w:rPr>
          <w:rFonts w:cs="Arial"/>
        </w:rPr>
      </w:pPr>
      <w:r w:rsidRPr="00400440">
        <w:rPr>
          <w:rFonts w:cs="Arial"/>
        </w:rPr>
        <w:t>Borrowing excessively means a greater portion of gross profit is directed towards finance costs. Cash flow is also drained by repayments.</w:t>
      </w:r>
    </w:p>
    <w:p w:rsidR="0017429A" w:rsidRPr="00400440" w:rsidRDefault="0017429A" w:rsidP="0017429A">
      <w:pPr>
        <w:pStyle w:val="StyleHeading6Arial"/>
      </w:pPr>
      <w:r w:rsidRPr="00400440">
        <w:t>Incorrect Pricing Policies</w:t>
      </w:r>
    </w:p>
    <w:p w:rsidR="0017429A" w:rsidRPr="00400440" w:rsidRDefault="0017429A" w:rsidP="0017429A">
      <w:pPr>
        <w:pStyle w:val="LtrPara"/>
        <w:rPr>
          <w:rFonts w:cs="Arial"/>
        </w:rPr>
      </w:pPr>
      <w:r w:rsidRPr="00400440">
        <w:rPr>
          <w:rFonts w:cs="Arial"/>
        </w:rPr>
        <w:t>Too often prices are set to market determinants rather than to cost recovery and profitability generation. Efficient service or added value may be more important than price alone. Unless you can make an adequate margin of profit, you are doomed to failure.</w:t>
      </w:r>
    </w:p>
    <w:p w:rsidR="0017429A" w:rsidRPr="00400440" w:rsidRDefault="0017429A" w:rsidP="0017429A">
      <w:pPr>
        <w:pStyle w:val="StyleHeading6Arial"/>
        <w:keepNext/>
        <w:ind w:left="1151" w:hanging="1151"/>
      </w:pPr>
      <w:r w:rsidRPr="00400440">
        <w:lastRenderedPageBreak/>
        <w:t>Marketing</w:t>
      </w:r>
    </w:p>
    <w:p w:rsidR="0017429A" w:rsidRPr="00400440" w:rsidRDefault="0017429A" w:rsidP="0017429A">
      <w:pPr>
        <w:pStyle w:val="LtrPara"/>
        <w:keepNext/>
        <w:keepLines/>
        <w:rPr>
          <w:rFonts w:cs="Arial"/>
        </w:rPr>
      </w:pPr>
      <w:r w:rsidRPr="00400440">
        <w:rPr>
          <w:rFonts w:cs="Arial"/>
        </w:rPr>
        <w:t>Many small businesses go broke simply because they don’t sell enough product or they fail to keep abreast of market, operating and technological changes. In business, nothing is constant. You must continually update your product or service to stay in tune with market demands.</w:t>
      </w:r>
    </w:p>
    <w:p w:rsidR="0017429A" w:rsidRPr="00400440" w:rsidRDefault="0017429A" w:rsidP="0017429A">
      <w:pPr>
        <w:pStyle w:val="StyleHeading6Arial"/>
      </w:pPr>
      <w:r w:rsidRPr="00400440">
        <w:t>Cash</w:t>
      </w:r>
      <w:r>
        <w:t xml:space="preserve"> F</w:t>
      </w:r>
      <w:r w:rsidRPr="00400440">
        <w:t>low</w:t>
      </w:r>
    </w:p>
    <w:p w:rsidR="0017429A" w:rsidRPr="00400440" w:rsidRDefault="0017429A" w:rsidP="0017429A">
      <w:pPr>
        <w:pStyle w:val="LtrPara"/>
        <w:rPr>
          <w:rFonts w:cs="Arial"/>
        </w:rPr>
      </w:pPr>
      <w:r w:rsidRPr="00400440">
        <w:rPr>
          <w:rFonts w:cs="Arial"/>
        </w:rPr>
        <w:t>Any business that fails to forecast its cash</w:t>
      </w:r>
      <w:r>
        <w:rPr>
          <w:rFonts w:cs="Arial"/>
        </w:rPr>
        <w:t xml:space="preserve"> </w:t>
      </w:r>
      <w:r w:rsidRPr="00400440">
        <w:rPr>
          <w:rFonts w:cs="Arial"/>
        </w:rPr>
        <w:t>flow appropriately is headed for trouble. Without proper and accurate cash</w:t>
      </w:r>
      <w:r>
        <w:rPr>
          <w:rFonts w:cs="Arial"/>
        </w:rPr>
        <w:t xml:space="preserve"> </w:t>
      </w:r>
      <w:r w:rsidRPr="00400440">
        <w:rPr>
          <w:rFonts w:cs="Arial"/>
        </w:rPr>
        <w:t>flow projections, management is unable to identify future cash requirements and hence lacks vital information about the financial direction of the business.</w:t>
      </w:r>
    </w:p>
    <w:p w:rsidR="0017429A" w:rsidRPr="00400440" w:rsidRDefault="0017429A" w:rsidP="0017429A">
      <w:pPr>
        <w:pStyle w:val="LtrPara"/>
        <w:rPr>
          <w:rFonts w:cs="Arial"/>
        </w:rPr>
      </w:pPr>
      <w:r w:rsidRPr="00400440">
        <w:rPr>
          <w:rFonts w:cs="Arial"/>
        </w:rPr>
        <w:t>However, “cash flowing” alone is not enough, the business must be returning a profit. The long term trend of both must be positive.</w:t>
      </w:r>
    </w:p>
    <w:p w:rsidR="0017429A" w:rsidRPr="00400440" w:rsidRDefault="0017429A" w:rsidP="0017429A">
      <w:pPr>
        <w:pStyle w:val="LtrPara"/>
        <w:rPr>
          <w:rFonts w:cs="Arial"/>
        </w:rPr>
      </w:pPr>
      <w:r w:rsidRPr="00400440">
        <w:rPr>
          <w:rFonts w:cs="Arial"/>
        </w:rPr>
        <w:t>Ideally each business should have a budget showing expected future income and expense levels and the minimum return to the owner.</w:t>
      </w:r>
    </w:p>
    <w:p w:rsidR="0017429A" w:rsidRPr="00400440" w:rsidRDefault="0017429A" w:rsidP="0017429A">
      <w:pPr>
        <w:pStyle w:val="LtrPara"/>
        <w:rPr>
          <w:rFonts w:cs="Arial"/>
        </w:rPr>
      </w:pPr>
      <w:r w:rsidRPr="00400440">
        <w:rPr>
          <w:rFonts w:cs="Arial"/>
        </w:rPr>
        <w:t xml:space="preserve">It is vital for each business manager to know the point at which the </w:t>
      </w:r>
      <w:proofErr w:type="gramStart"/>
      <w:r w:rsidRPr="00400440">
        <w:rPr>
          <w:rFonts w:cs="Arial"/>
        </w:rPr>
        <w:t>business will</w:t>
      </w:r>
      <w:proofErr w:type="gramEnd"/>
      <w:r w:rsidRPr="00400440">
        <w:rPr>
          <w:rFonts w:cs="Arial"/>
        </w:rPr>
        <w:t xml:space="preserve"> break-even. This is the point at which the gross profit (revenue less direct costs) equals total fixed costs.</w:t>
      </w:r>
    </w:p>
    <w:p w:rsidR="0017429A" w:rsidRPr="00400440" w:rsidRDefault="0017429A" w:rsidP="0017429A">
      <w:pPr>
        <w:pStyle w:val="LtrPara"/>
        <w:rPr>
          <w:rFonts w:cs="Arial"/>
        </w:rPr>
      </w:pPr>
      <w:r w:rsidRPr="00400440">
        <w:rPr>
          <w:rFonts w:cs="Arial"/>
        </w:rPr>
        <w:t>Knowing these revenue levels and monitoring them regularly will equip the owner to know from month to month how his or her business is performing.</w:t>
      </w:r>
    </w:p>
    <w:p w:rsidR="0017429A" w:rsidRPr="00400440" w:rsidRDefault="0017429A" w:rsidP="0017429A">
      <w:pPr>
        <w:pStyle w:val="LtrPara"/>
        <w:rPr>
          <w:rFonts w:cs="Arial"/>
        </w:rPr>
      </w:pPr>
      <w:r w:rsidRPr="00400440">
        <w:rPr>
          <w:rFonts w:cs="Arial"/>
        </w:rPr>
        <w:t>Low profit months will generally impact on cash</w:t>
      </w:r>
      <w:r>
        <w:rPr>
          <w:rFonts w:cs="Arial"/>
        </w:rPr>
        <w:t xml:space="preserve"> </w:t>
      </w:r>
      <w:r w:rsidRPr="00400440">
        <w:rPr>
          <w:rFonts w:cs="Arial"/>
        </w:rPr>
        <w:t>flow in the current and following periods. Therefore the ups and downs in turnover will usually be mirrored in cash</w:t>
      </w:r>
      <w:r>
        <w:rPr>
          <w:rFonts w:cs="Arial"/>
        </w:rPr>
        <w:t xml:space="preserve"> </w:t>
      </w:r>
      <w:r w:rsidRPr="00400440">
        <w:rPr>
          <w:rFonts w:cs="Arial"/>
        </w:rPr>
        <w:t>flow projections.</w:t>
      </w:r>
    </w:p>
    <w:p w:rsidR="0017429A" w:rsidRDefault="0017429A" w:rsidP="0017429A">
      <w:pPr>
        <w:pStyle w:val="LtrPara"/>
        <w:rPr>
          <w:rFonts w:cs="Arial"/>
        </w:rPr>
      </w:pPr>
      <w:r w:rsidRPr="00400440">
        <w:rPr>
          <w:rFonts w:cs="Arial"/>
        </w:rPr>
        <w:t>Hence it is vital to appreciate the importance of the interaction between profitability and cash</w:t>
      </w:r>
      <w:r>
        <w:rPr>
          <w:rFonts w:cs="Arial"/>
        </w:rPr>
        <w:t xml:space="preserve"> </w:t>
      </w:r>
      <w:r w:rsidRPr="00400440">
        <w:rPr>
          <w:rFonts w:cs="Arial"/>
        </w:rPr>
        <w:t>flow projections.</w:t>
      </w:r>
    </w:p>
    <w:p w:rsidR="00DF3B2E" w:rsidRPr="00400440" w:rsidRDefault="00DF3B2E" w:rsidP="00DF3B2E">
      <w:pPr>
        <w:pStyle w:val="LtrPara"/>
        <w:rPr>
          <w:rFonts w:cs="Arial"/>
        </w:rPr>
      </w:pPr>
      <w:r w:rsidRPr="00400440">
        <w:rPr>
          <w:rFonts w:cs="Arial"/>
        </w:rPr>
        <w:t>There are many signs on the road to failure and if these are addressed then survival is more likely to be assured:</w:t>
      </w:r>
    </w:p>
    <w:p w:rsidR="00DF3B2E" w:rsidRPr="00400440" w:rsidRDefault="00DF3B2E" w:rsidP="0017429A">
      <w:pPr>
        <w:pStyle w:val="LtrPara"/>
        <w:rPr>
          <w:rFonts w:cs="Arial"/>
        </w:rPr>
      </w:pPr>
    </w:p>
    <w:p w:rsidR="0017429A" w:rsidRDefault="00D77330" w:rsidP="0017429A">
      <w:pPr>
        <w:pStyle w:val="Heading7"/>
      </w:pPr>
      <w:r>
        <w:br w:type="page"/>
      </w:r>
      <w:bookmarkStart w:id="41" w:name="_Toc99952319"/>
      <w:r w:rsidR="0017429A" w:rsidRPr="00400440">
        <w:lastRenderedPageBreak/>
        <w:t>Checklist of Issues to Consider</w:t>
      </w:r>
      <w:bookmarkEnd w:id="41"/>
    </w:p>
    <w:tbl>
      <w:tblPr>
        <w:tblStyle w:val="TableGrid"/>
        <w:tblW w:w="8522" w:type="dxa"/>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4658"/>
        <w:gridCol w:w="27"/>
        <w:gridCol w:w="3837"/>
      </w:tblGrid>
      <w:tr w:rsidR="0017429A" w:rsidRPr="00400440">
        <w:tc>
          <w:tcPr>
            <w:tcW w:w="4658" w:type="dxa"/>
          </w:tcPr>
          <w:p w:rsidR="0017429A" w:rsidRPr="00400440" w:rsidRDefault="0017429A" w:rsidP="0017429A">
            <w:pPr>
              <w:pStyle w:val="StyleHeading6Arial"/>
            </w:pPr>
            <w:r w:rsidRPr="00400440">
              <w:t>Sales</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Is the product or service likely to maintain or improve its market - ability or is it in danger of becoming over-sold, out of style or obsolete?</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Is the business in a good location or is this the reason why it is for sale?</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Are prices competitive?</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Are competitors gaining strength?</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Are there reliable records for all sales?</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Are the total sales broken down by product line, if applicable?</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 xml:space="preserve">Are bad debts deducted from sales, or are they still shown as receivables? </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Is the percentage of bad debts acceptable according to industry standards?</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 xml:space="preserve">What is the sales pattern year by year and month by month? </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Is the pattern seasonal or related to some business cycle (such as home construction or other uncontrollable variable)?</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Are some goods on warranty?</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If so, will a financial allowance be made for possible warranty commitments?</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Are some fluctuations in sales due to lucky one-shot sales?</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 xml:space="preserve">Is a particular salesperson critical to success? </w:t>
            </w:r>
            <w:r w:rsidR="00C97849">
              <w:rPr>
                <w:rFonts w:cs="Arial"/>
              </w:rPr>
              <w:t>W</w:t>
            </w:r>
            <w:r w:rsidR="00C97849" w:rsidRPr="00400440">
              <w:rPr>
                <w:rFonts w:cs="Arial"/>
              </w:rPr>
              <w:t>ill you be able to retain that person in your employment?</w:t>
            </w:r>
          </w:p>
        </w:tc>
        <w:tc>
          <w:tcPr>
            <w:tcW w:w="3864" w:type="dxa"/>
            <w:gridSpan w:val="2"/>
          </w:tcPr>
          <w:p w:rsidR="0017429A" w:rsidRPr="00400440" w:rsidRDefault="0017429A" w:rsidP="0017429A">
            <w:pPr>
              <w:pStyle w:val="LtrPara"/>
              <w:rPr>
                <w:rFonts w:cs="Arial"/>
              </w:rPr>
            </w:pPr>
          </w:p>
        </w:tc>
      </w:tr>
      <w:tr w:rsidR="0017429A" w:rsidRPr="00400440">
        <w:tc>
          <w:tcPr>
            <w:tcW w:w="4658" w:type="dxa"/>
            <w:tcBorders>
              <w:bottom w:val="single" w:sz="4" w:space="0" w:color="auto"/>
            </w:tcBorders>
          </w:tcPr>
          <w:p w:rsidR="0017429A" w:rsidRPr="00400440" w:rsidRDefault="0017429A" w:rsidP="0017429A">
            <w:pPr>
              <w:pStyle w:val="LtrPara"/>
              <w:rPr>
                <w:rFonts w:cs="Arial"/>
              </w:rPr>
            </w:pPr>
            <w:r w:rsidRPr="00400440">
              <w:rPr>
                <w:rFonts w:cs="Arial"/>
              </w:rPr>
              <w:t>Is the seller’s personal role critical to success?</w:t>
            </w:r>
          </w:p>
        </w:tc>
        <w:tc>
          <w:tcPr>
            <w:tcW w:w="3864" w:type="dxa"/>
            <w:gridSpan w:val="2"/>
            <w:tcBorders>
              <w:bottom w:val="single" w:sz="4" w:space="0" w:color="auto"/>
            </w:tcBorders>
          </w:tcPr>
          <w:p w:rsidR="0017429A" w:rsidRPr="00400440" w:rsidRDefault="0017429A" w:rsidP="0017429A">
            <w:pPr>
              <w:pStyle w:val="LtrPara"/>
              <w:rPr>
                <w:rFonts w:cs="Arial"/>
              </w:rPr>
            </w:pPr>
          </w:p>
        </w:tc>
      </w:tr>
      <w:tr w:rsidR="0017429A" w:rsidRPr="00400440">
        <w:tc>
          <w:tcPr>
            <w:tcW w:w="4658" w:type="dxa"/>
            <w:tcBorders>
              <w:top w:val="single" w:sz="4" w:space="0" w:color="auto"/>
            </w:tcBorders>
          </w:tcPr>
          <w:p w:rsidR="0017429A" w:rsidRPr="00400440" w:rsidRDefault="0017429A" w:rsidP="0017429A">
            <w:pPr>
              <w:pStyle w:val="LtrPara"/>
              <w:keepNext/>
              <w:rPr>
                <w:rFonts w:cs="Arial"/>
              </w:rPr>
            </w:pPr>
            <w:r w:rsidRPr="00400440">
              <w:rPr>
                <w:rFonts w:cs="Arial"/>
              </w:rPr>
              <w:t>Are you sure all sales are for the business and the seller hasn’t added sales from another business?</w:t>
            </w:r>
          </w:p>
        </w:tc>
        <w:tc>
          <w:tcPr>
            <w:tcW w:w="3864" w:type="dxa"/>
            <w:gridSpan w:val="2"/>
            <w:tcBorders>
              <w:top w:val="single" w:sz="4" w:space="0" w:color="auto"/>
            </w:tcBorders>
          </w:tcPr>
          <w:p w:rsidR="0017429A" w:rsidRPr="00400440" w:rsidRDefault="0017429A" w:rsidP="0017429A">
            <w:pPr>
              <w:pStyle w:val="LtrPara"/>
              <w:keepNext/>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 xml:space="preserve">Are you sure that the rate of stock turnover is </w:t>
            </w:r>
            <w:r w:rsidRPr="00400440">
              <w:rPr>
                <w:rFonts w:cs="Arial"/>
              </w:rPr>
              <w:lastRenderedPageBreak/>
              <w:t>in line with the industry practice?</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lastRenderedPageBreak/>
              <w:t>Are you sure that the existing stock does not include slow moving items from another business?</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Will you be able to continue buying the products from existing suppliers?</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Can you increase sales with current resources?</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Are new developments going to be commenced or opened in a nearby location that could affect your trade?</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Is the Industry in which the business operates expanding, contracting or remaining static?</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E877FD" w:rsidP="0017429A">
            <w:pPr>
              <w:pStyle w:val="LtrPara"/>
              <w:rPr>
                <w:rFonts w:cs="Arial"/>
              </w:rPr>
            </w:pPr>
            <w:r>
              <w:rPr>
                <w:rFonts w:cs="Arial"/>
              </w:rPr>
              <w:t>W</w:t>
            </w:r>
            <w:r w:rsidR="0017429A" w:rsidRPr="00400440">
              <w:rPr>
                <w:rFonts w:cs="Arial"/>
              </w:rPr>
              <w:t>hat does the business offer that is unique?</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What is the product sales mix, that is, the number and value of sales by product or by customer?</w:t>
            </w:r>
          </w:p>
        </w:tc>
        <w:tc>
          <w:tcPr>
            <w:tcW w:w="3864" w:type="dxa"/>
            <w:gridSpan w:val="2"/>
          </w:tcPr>
          <w:p w:rsidR="0017429A" w:rsidRPr="00400440" w:rsidRDefault="0017429A" w:rsidP="0017429A">
            <w:pPr>
              <w:pStyle w:val="LtrPara"/>
              <w:rPr>
                <w:rFonts w:cs="Arial"/>
              </w:rPr>
            </w:pPr>
          </w:p>
        </w:tc>
      </w:tr>
      <w:tr w:rsidR="0017429A" w:rsidRPr="00400440">
        <w:tc>
          <w:tcPr>
            <w:tcW w:w="4658" w:type="dxa"/>
          </w:tcPr>
          <w:p w:rsidR="0017429A" w:rsidRPr="00400440" w:rsidRDefault="0017429A" w:rsidP="0017429A">
            <w:pPr>
              <w:pStyle w:val="LtrPara"/>
              <w:rPr>
                <w:rFonts w:cs="Arial"/>
              </w:rPr>
            </w:pPr>
            <w:r w:rsidRPr="00400440">
              <w:rPr>
                <w:rFonts w:cs="Arial"/>
              </w:rPr>
              <w:t>Do a small percentage of customers represent a large percentage of sales?</w:t>
            </w:r>
          </w:p>
        </w:tc>
        <w:tc>
          <w:tcPr>
            <w:tcW w:w="3864" w:type="dxa"/>
            <w:gridSpan w:val="2"/>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Have you looked at the effect of increased or decreased sales on profit?</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 xml:space="preserve"> Do you know the minimum likely sales?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The maximum likely sales?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StyleHeading6Arial"/>
            </w:pPr>
            <w:r w:rsidRPr="00400440">
              <w:t>Costs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 xml:space="preserve">Are all expenses shown? </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Will you as a new owner have the same level of expenses?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Is there a chance the owner has paid expenses through another business?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keepNext/>
              <w:rPr>
                <w:rFonts w:cs="Arial"/>
              </w:rPr>
            </w:pPr>
            <w:r w:rsidRPr="00400440">
              <w:rPr>
                <w:rFonts w:cs="Arial"/>
              </w:rPr>
              <w:t xml:space="preserve">Has the owner avoided some expenses that could be delayed such as equipment maintenance? </w:t>
            </w:r>
          </w:p>
        </w:tc>
        <w:tc>
          <w:tcPr>
            <w:tcW w:w="3837" w:type="dxa"/>
          </w:tcPr>
          <w:p w:rsidR="0017429A" w:rsidRPr="00400440" w:rsidRDefault="0017429A" w:rsidP="0017429A">
            <w:pPr>
              <w:pStyle w:val="LtrPara"/>
              <w:keepNext/>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Will you pay for poorly maintained plant later?</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Are there annual expenses coming due soon?</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lastRenderedPageBreak/>
              <w:t>Are there new or increased expenses you should anticipate?</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Is an adequate salary allowed for work done by the owner and his family in addition to an adequate profit margin?</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Is interest paid for money loaned to the business?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Is depreciation claimed for the equipment and if so is it reasonable (particularly for the price you’ll be paying)?</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 xml:space="preserve">Is </w:t>
            </w:r>
            <w:r w:rsidR="00440A56" w:rsidRPr="00400440">
              <w:rPr>
                <w:rFonts w:cs="Arial"/>
              </w:rPr>
              <w:t>depreciation</w:t>
            </w:r>
            <w:r w:rsidRPr="00400440">
              <w:rPr>
                <w:rFonts w:cs="Arial"/>
              </w:rPr>
              <w:t xml:space="preserve"> based on accounting or tax method?</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Have you checked the terms and conditions of the lease and discussed these with your solicitor?</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What effect would decreased or increased sales have on your costs?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What expenses do similar businesses have?</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Do you know what costs are allocated to which product, and how a change in product mix would affect costs?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Are some expenses prepaid by the seller?</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Will you have to reimburse the seller for your share</w:t>
            </w:r>
            <w:r w:rsidR="00E877FD">
              <w:rPr>
                <w:rFonts w:cs="Arial"/>
              </w:rPr>
              <w:t xml:space="preserve"> of any prepaid expenses</w:t>
            </w:r>
            <w:r w:rsidRPr="00400440">
              <w:rPr>
                <w:rFonts w:cs="Arial"/>
              </w:rPr>
              <w:t>?</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D754D4">
            <w:pPr>
              <w:pStyle w:val="LtrPara"/>
              <w:keepNext/>
              <w:rPr>
                <w:rFonts w:cs="Arial"/>
              </w:rPr>
            </w:pPr>
            <w:r w:rsidRPr="00400440">
              <w:rPr>
                <w:rFonts w:cs="Arial"/>
              </w:rPr>
              <w:t>Has inventory been accurately shown at true current value, for calculating actual cost of goods sold?</w:t>
            </w:r>
          </w:p>
        </w:tc>
        <w:tc>
          <w:tcPr>
            <w:tcW w:w="3837" w:type="dxa"/>
          </w:tcPr>
          <w:p w:rsidR="0017429A" w:rsidRPr="00400440" w:rsidRDefault="0017429A" w:rsidP="00D754D4">
            <w:pPr>
              <w:pStyle w:val="LtrPara"/>
              <w:keepNext/>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 xml:space="preserve">Is the </w:t>
            </w:r>
            <w:proofErr w:type="gramStart"/>
            <w:r w:rsidRPr="00400440">
              <w:rPr>
                <w:rFonts w:cs="Arial"/>
              </w:rPr>
              <w:t>staff</w:t>
            </w:r>
            <w:proofErr w:type="gramEnd"/>
            <w:r w:rsidRPr="00400440">
              <w:rPr>
                <w:rFonts w:cs="Arial"/>
              </w:rPr>
              <w:t xml:space="preserve"> adequately paid, or do they expect wage increases soon?</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440A56" w:rsidP="0017429A">
            <w:pPr>
              <w:pStyle w:val="LtrPara"/>
              <w:rPr>
                <w:rFonts w:cs="Arial"/>
              </w:rPr>
            </w:pPr>
            <w:r>
              <w:rPr>
                <w:rFonts w:cs="Arial"/>
              </w:rPr>
              <w:t>Is</w:t>
            </w:r>
            <w:r w:rsidRPr="00400440">
              <w:rPr>
                <w:rFonts w:cs="Arial"/>
              </w:rPr>
              <w:t xml:space="preserve"> </w:t>
            </w:r>
            <w:proofErr w:type="gramStart"/>
            <w:r w:rsidR="0017429A" w:rsidRPr="00400440">
              <w:rPr>
                <w:rFonts w:cs="Arial"/>
              </w:rPr>
              <w:t>staff</w:t>
            </w:r>
            <w:proofErr w:type="gramEnd"/>
            <w:r w:rsidR="0017429A" w:rsidRPr="00400440">
              <w:rPr>
                <w:rFonts w:cs="Arial"/>
              </w:rPr>
              <w:t xml:space="preserve"> paid according to award conditions?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keepNext/>
              <w:rPr>
                <w:rFonts w:cs="Arial"/>
              </w:rPr>
            </w:pPr>
            <w:r w:rsidRPr="00400440">
              <w:rPr>
                <w:rFonts w:cs="Arial"/>
              </w:rPr>
              <w:t>Which party is responsible for previously accrued entitlements on long service leave, holiday pay, superannuation and other benefits to employees?</w:t>
            </w:r>
          </w:p>
        </w:tc>
        <w:tc>
          <w:tcPr>
            <w:tcW w:w="3837" w:type="dxa"/>
          </w:tcPr>
          <w:p w:rsidR="0017429A" w:rsidRPr="00400440" w:rsidRDefault="0017429A" w:rsidP="0017429A">
            <w:pPr>
              <w:pStyle w:val="LtrPara"/>
              <w:keepNext/>
              <w:rPr>
                <w:rFonts w:cs="Arial"/>
              </w:rPr>
            </w:pPr>
          </w:p>
        </w:tc>
      </w:tr>
      <w:tr w:rsidR="0017429A" w:rsidRPr="00400440">
        <w:tc>
          <w:tcPr>
            <w:tcW w:w="4685" w:type="dxa"/>
            <w:gridSpan w:val="2"/>
          </w:tcPr>
          <w:p w:rsidR="0017429A" w:rsidRPr="00400440" w:rsidRDefault="0017429A" w:rsidP="0017429A">
            <w:pPr>
              <w:pStyle w:val="StyleHeading6Arial"/>
            </w:pPr>
            <w:r w:rsidRPr="00400440">
              <w:t>Profits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Have you considered what effect inflation will have over the years to come? (On sales? on costs?)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lastRenderedPageBreak/>
              <w:t>Are profits adequate to warrant taking the risk?</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Have you analysed the financial records for the last three years including balance sheets, profit and loss statements, tax returns, purchases and sales records and bank statements?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Have the records been well kept?</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 xml:space="preserve">Based on past financial results have you projected the future </w:t>
            </w:r>
            <w:r w:rsidR="004E16C3" w:rsidRPr="00400440">
              <w:rPr>
                <w:rFonts w:cs="Arial"/>
              </w:rPr>
              <w:t>cash flow</w:t>
            </w:r>
            <w:r w:rsidRPr="00400440">
              <w:rPr>
                <w:rFonts w:cs="Arial"/>
              </w:rPr>
              <w:t xml:space="preserve"> and profitability of the business?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What is the break-even point?</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Do you know exactly what you are buying and not buying?</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Are there lists and have you checked them?</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Are some goods on consignment, with the right of being returned for full credit?</w:t>
            </w:r>
          </w:p>
        </w:tc>
        <w:tc>
          <w:tcPr>
            <w:tcW w:w="3837" w:type="dxa"/>
          </w:tcPr>
          <w:p w:rsidR="0017429A" w:rsidRPr="00400440" w:rsidRDefault="0017429A" w:rsidP="0017429A">
            <w:pPr>
              <w:pStyle w:val="LtrPara"/>
              <w:rPr>
                <w:rFonts w:cs="Arial"/>
              </w:rPr>
            </w:pPr>
          </w:p>
        </w:tc>
      </w:tr>
      <w:tr w:rsidR="0017429A" w:rsidRPr="00E877FD">
        <w:tc>
          <w:tcPr>
            <w:tcW w:w="4685" w:type="dxa"/>
            <w:gridSpan w:val="2"/>
          </w:tcPr>
          <w:p w:rsidR="0017429A" w:rsidRPr="00E877FD" w:rsidRDefault="0017429A" w:rsidP="00E877FD">
            <w:pPr>
              <w:pStyle w:val="StyleHeading6Arial"/>
            </w:pPr>
            <w:r w:rsidRPr="00E877FD">
              <w:t>Assets</w:t>
            </w:r>
          </w:p>
        </w:tc>
        <w:tc>
          <w:tcPr>
            <w:tcW w:w="3837" w:type="dxa"/>
          </w:tcPr>
          <w:p w:rsidR="0017429A" w:rsidRPr="00E877FD" w:rsidRDefault="0017429A" w:rsidP="00E877FD">
            <w:pPr>
              <w:pStyle w:val="StyleHeading6Arial"/>
            </w:pPr>
          </w:p>
        </w:tc>
      </w:tr>
      <w:tr w:rsidR="0017429A" w:rsidRPr="00400440">
        <w:tc>
          <w:tcPr>
            <w:tcW w:w="4685" w:type="dxa"/>
            <w:gridSpan w:val="2"/>
          </w:tcPr>
          <w:p w:rsidR="00440A56" w:rsidRPr="00400440" w:rsidRDefault="00440A56" w:rsidP="0017429A">
            <w:pPr>
              <w:pStyle w:val="LtrPara"/>
              <w:rPr>
                <w:rFonts w:cs="Arial"/>
              </w:rPr>
            </w:pPr>
            <w:r>
              <w:rPr>
                <w:rFonts w:cs="Arial"/>
              </w:rPr>
              <w:t>Has any customer paid for items not received?</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What is the book value, the market value and replacement value of the fixed assets?</w:t>
            </w:r>
            <w:r w:rsidR="00440A56" w:rsidRPr="00400440">
              <w:rPr>
                <w:rFonts w:cs="Arial"/>
              </w:rPr>
              <w:t xml:space="preserve"> Which will you pay?</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 xml:space="preserve">If inventory or work in progress is to be included has a value been agreed upon at the time of offer? </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Have you agreed on how it will be adjusted at time of closing, and within what limits?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keepNext/>
              <w:rPr>
                <w:rFonts w:cs="Arial"/>
              </w:rPr>
            </w:pPr>
            <w:r w:rsidRPr="00400440">
              <w:rPr>
                <w:rFonts w:cs="Arial"/>
              </w:rPr>
              <w:t>Have you decided what intangibles you want – mailing lists, business name, exclusive rights, leases etc?</w:t>
            </w:r>
          </w:p>
        </w:tc>
        <w:tc>
          <w:tcPr>
            <w:tcW w:w="3837" w:type="dxa"/>
          </w:tcPr>
          <w:p w:rsidR="0017429A" w:rsidRPr="00400440" w:rsidRDefault="0017429A" w:rsidP="0017429A">
            <w:pPr>
              <w:pStyle w:val="LtrPara"/>
              <w:keepNext/>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Can they be transferred?</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If you need new licences do you know what is required to get them?</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Are you buying the accounts receivable?</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Do you have a listing of these accounts by age?</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440A56" w:rsidP="0017429A">
            <w:pPr>
              <w:pStyle w:val="LtrPara"/>
              <w:rPr>
                <w:rFonts w:cs="Arial"/>
              </w:rPr>
            </w:pPr>
            <w:r>
              <w:rPr>
                <w:rFonts w:cs="Arial"/>
              </w:rPr>
              <w:lastRenderedPageBreak/>
              <w:t>Have you determined doubtful debts, and h</w:t>
            </w:r>
            <w:r w:rsidR="0017429A" w:rsidRPr="00400440">
              <w:rPr>
                <w:rFonts w:cs="Arial"/>
              </w:rPr>
              <w:t xml:space="preserve">as adequate provision been made for </w:t>
            </w:r>
            <w:r>
              <w:rPr>
                <w:rFonts w:cs="Arial"/>
              </w:rPr>
              <w:t>them</w:t>
            </w:r>
            <w:r w:rsidR="0017429A" w:rsidRPr="00400440">
              <w:rPr>
                <w:rFonts w:cs="Arial"/>
              </w:rPr>
              <w:t>?</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What could you sell the accounts receivable for to a factoring agency (bank or finance company)?</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Is the equipment in good repair? Is it efficient?</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Is it in danger of becoming obsolete or difficult to service?</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Could it be sold easily?</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Is any equipment leased?</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Do you know the terms and the cost of each lease?</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 xml:space="preserve">Will you get ownership on maturity? </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What is the residual value?</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 xml:space="preserve">Will you have to build up your own accounts receivable? </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Have you considered how this will affect your cash flow?</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If the business is a limited company, are you buying the shares or the assets? Be sure to consult a lawyer or accountant on this point.</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Have you consulted your accountant on how to value the various assets for the best tax advantage?</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Are the assets you’re buying free of debts and liens?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Have you investigated this carefully?</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 xml:space="preserve">If you are assuming some debts, do you know the exact terms of repayment? </w:t>
            </w:r>
            <w:r w:rsidR="00440A56" w:rsidRPr="00400440">
              <w:rPr>
                <w:rFonts w:cs="Arial"/>
              </w:rPr>
              <w:t>Is this in writing?</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Are there any contingencies such as warranties, court actions or guaranteed debts or accounts?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Are you assuming any risk of being liable for the previous owner’s actions (as might happen when buying a limited company)?</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lastRenderedPageBreak/>
              <w:t>Will you be expected by customers to make refunds or warranties, even though you’re not legally obligated to do so, or risk losing their goodwill?</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StyleHeading6Arial"/>
            </w:pPr>
            <w:r w:rsidRPr="00400440">
              <w:t>Liabilities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Has the previous owner received any payment in advance – deposits, etc which he or she should turn over to you?</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Have you checked the business’ credit rating with suppliers?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Will you receive an established rating (or be treated as a new account)?</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If buying part of a company or entering a partnership do you know what limits there are on one person making a commitment on behalf of the business?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Will your cash flow from operations be enough to pay your debts?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Do you know the real reason why the business is for sale?</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Is the seller being co-operative in supplying the information?</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StyleHeading6Arial"/>
            </w:pPr>
            <w:r w:rsidRPr="00400440">
              <w:t>The Seller and You</w:t>
            </w:r>
          </w:p>
        </w:tc>
        <w:tc>
          <w:tcPr>
            <w:tcW w:w="3837" w:type="dxa"/>
          </w:tcPr>
          <w:p w:rsidR="0017429A" w:rsidRPr="00400440" w:rsidRDefault="0017429A" w:rsidP="0017429A">
            <w:pPr>
              <w:pStyle w:val="LtrPara"/>
              <w:keepNext/>
              <w:rPr>
                <w:rFonts w:cs="Arial"/>
              </w:rPr>
            </w:pPr>
          </w:p>
        </w:tc>
      </w:tr>
      <w:tr w:rsidR="0017429A" w:rsidRPr="00400440">
        <w:tc>
          <w:tcPr>
            <w:tcW w:w="4685" w:type="dxa"/>
            <w:gridSpan w:val="2"/>
          </w:tcPr>
          <w:p w:rsidR="0017429A" w:rsidRPr="00400440" w:rsidRDefault="0017429A" w:rsidP="0017429A">
            <w:pPr>
              <w:pStyle w:val="LtrPara"/>
              <w:keepNext/>
              <w:rPr>
                <w:rFonts w:cs="Arial"/>
              </w:rPr>
            </w:pPr>
            <w:r w:rsidRPr="00400440">
              <w:rPr>
                <w:rFonts w:cs="Arial"/>
              </w:rPr>
              <w:t>Is the seller willing to sign a non-</w:t>
            </w:r>
            <w:proofErr w:type="gramStart"/>
            <w:r w:rsidRPr="00400440">
              <w:rPr>
                <w:rFonts w:cs="Arial"/>
              </w:rPr>
              <w:t>compete</w:t>
            </w:r>
            <w:proofErr w:type="gramEnd"/>
            <w:r w:rsidRPr="00400440">
              <w:rPr>
                <w:rFonts w:cs="Arial"/>
              </w:rPr>
              <w:t xml:space="preserve"> agreement (Restrictive Covenant)?</w:t>
            </w:r>
          </w:p>
        </w:tc>
        <w:tc>
          <w:tcPr>
            <w:tcW w:w="3837" w:type="dxa"/>
          </w:tcPr>
          <w:p w:rsidR="0017429A" w:rsidRPr="00400440" w:rsidRDefault="0017429A" w:rsidP="0017429A">
            <w:pPr>
              <w:pStyle w:val="LtrPara"/>
              <w:keepNext/>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Will the seller train you and assist you after purchase</w:t>
            </w:r>
            <w:r w:rsidR="00A847B5">
              <w:rPr>
                <w:rFonts w:cs="Arial"/>
              </w:rPr>
              <w:t>? If so,</w:t>
            </w:r>
            <w:r w:rsidRPr="00400440">
              <w:rPr>
                <w:rFonts w:cs="Arial"/>
              </w:rPr>
              <w:t xml:space="preserve"> for how long?</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Is this the type of business you were actually looking for?</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Is the type and size of business compatible with you interests, experience, personality and capital?</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Are you ready to negotiate? Remember a business is worth no more than the highest price someone will pay or no less than the lowest price the seller will accept.</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A847B5">
            <w:pPr>
              <w:pStyle w:val="StyleHeading6Arial"/>
              <w:keepNext/>
              <w:spacing w:before="0"/>
            </w:pPr>
            <w:r w:rsidRPr="00400440">
              <w:lastRenderedPageBreak/>
              <w:t>The Purchase Agreement</w:t>
            </w:r>
          </w:p>
        </w:tc>
        <w:tc>
          <w:tcPr>
            <w:tcW w:w="3837" w:type="dxa"/>
          </w:tcPr>
          <w:p w:rsidR="0017429A" w:rsidRPr="00400440" w:rsidRDefault="0017429A" w:rsidP="00A847B5">
            <w:pPr>
              <w:pStyle w:val="LtrPara"/>
              <w:keepNext/>
              <w:spacing w:before="0"/>
              <w:rPr>
                <w:rFonts w:cs="Arial"/>
              </w:rPr>
            </w:pPr>
          </w:p>
        </w:tc>
      </w:tr>
      <w:tr w:rsidR="0017429A" w:rsidRPr="00400440">
        <w:tc>
          <w:tcPr>
            <w:tcW w:w="4685" w:type="dxa"/>
            <w:gridSpan w:val="2"/>
          </w:tcPr>
          <w:p w:rsidR="0017429A" w:rsidRPr="00400440" w:rsidRDefault="0017429A" w:rsidP="00A847B5">
            <w:pPr>
              <w:pStyle w:val="LtrPara"/>
              <w:keepNext/>
              <w:rPr>
                <w:rFonts w:cs="Arial"/>
              </w:rPr>
            </w:pPr>
            <w:r w:rsidRPr="00400440">
              <w:rPr>
                <w:rFonts w:cs="Arial"/>
              </w:rPr>
              <w:t>Does the draft agreement cover what assets are to be purchased, what liabilities are to be assumed and when the business is to be taken over?</w:t>
            </w:r>
          </w:p>
        </w:tc>
        <w:tc>
          <w:tcPr>
            <w:tcW w:w="3837" w:type="dxa"/>
          </w:tcPr>
          <w:p w:rsidR="0017429A" w:rsidRPr="00400440" w:rsidRDefault="0017429A" w:rsidP="00A847B5">
            <w:pPr>
              <w:pStyle w:val="LtrPara"/>
              <w:keepNext/>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In drafting your offer, have you included escape clauses covering obtaining finance, inspecting all records, receiving necessary licences and rights, other transfers, and minimum trading levels being met during the trial period?</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Have you arranged for total control over the recording of cash sales and banking for the trial period?</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StyleHeading6Arial"/>
            </w:pPr>
            <w:r w:rsidRPr="00400440">
              <w:t>Legal</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Have you consulted a legal representative in regard to the terms and conditions of any applicable lease agreement and your obligations and rights under that agreement?</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Are you responsible for any corporate body expenses related to the business?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Has a recent change in the Landlord taken place? This could point to such things as an impending increase in lease payments or possible redevelopment proposals.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Does your solicitor’s search reveal that no notices in regard to health, water and sewerage or other government requirements have been served on the business requiring work to be carried out?</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keepNext/>
              <w:rPr>
                <w:rFonts w:cs="Arial"/>
              </w:rPr>
            </w:pPr>
            <w:r w:rsidRPr="00400440">
              <w:rPr>
                <w:rFonts w:cs="Arial"/>
              </w:rPr>
              <w:t>Has a rezoning application been lodged in regard to either the intended business location or nearby locations?</w:t>
            </w:r>
          </w:p>
        </w:tc>
        <w:tc>
          <w:tcPr>
            <w:tcW w:w="3837" w:type="dxa"/>
          </w:tcPr>
          <w:p w:rsidR="0017429A" w:rsidRPr="00400440" w:rsidRDefault="0017429A" w:rsidP="0017429A">
            <w:pPr>
              <w:pStyle w:val="LtrPara"/>
              <w:keepNext/>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Are major road developments or public works going to proceed in the near future, which may affect your business?</w:t>
            </w:r>
          </w:p>
        </w:tc>
        <w:tc>
          <w:tcPr>
            <w:tcW w:w="3837" w:type="dxa"/>
          </w:tcPr>
          <w:p w:rsidR="0017429A" w:rsidRPr="00400440" w:rsidRDefault="0017429A" w:rsidP="0017429A">
            <w:pPr>
              <w:pStyle w:val="LtrPara"/>
              <w:rPr>
                <w:rFonts w:cs="Arial"/>
              </w:rPr>
            </w:pPr>
          </w:p>
        </w:tc>
      </w:tr>
      <w:tr w:rsidR="0017429A" w:rsidRPr="00400440">
        <w:tc>
          <w:tcPr>
            <w:tcW w:w="4685" w:type="dxa"/>
            <w:gridSpan w:val="2"/>
          </w:tcPr>
          <w:p w:rsidR="0017429A" w:rsidRPr="00400440" w:rsidRDefault="0017429A" w:rsidP="0017429A">
            <w:pPr>
              <w:pStyle w:val="LtrPara"/>
              <w:rPr>
                <w:rFonts w:cs="Arial"/>
              </w:rPr>
            </w:pPr>
            <w:r w:rsidRPr="00400440">
              <w:rPr>
                <w:rFonts w:cs="Arial"/>
              </w:rPr>
              <w:t xml:space="preserve">Do you understand your obligations under the intended business legal structure? You should consult a solicitor </w:t>
            </w:r>
            <w:r w:rsidR="003955FC">
              <w:rPr>
                <w:rFonts w:cs="Arial"/>
              </w:rPr>
              <w:t>and an</w:t>
            </w:r>
            <w:r w:rsidR="003955FC" w:rsidRPr="00400440">
              <w:rPr>
                <w:rFonts w:cs="Arial"/>
              </w:rPr>
              <w:t xml:space="preserve"> </w:t>
            </w:r>
            <w:r w:rsidRPr="00400440">
              <w:rPr>
                <w:rFonts w:cs="Arial"/>
              </w:rPr>
              <w:t>accountant in this regard.</w:t>
            </w:r>
          </w:p>
        </w:tc>
        <w:tc>
          <w:tcPr>
            <w:tcW w:w="3837" w:type="dxa"/>
          </w:tcPr>
          <w:p w:rsidR="0017429A" w:rsidRPr="00400440" w:rsidRDefault="0017429A" w:rsidP="0017429A">
            <w:pPr>
              <w:pStyle w:val="LtrPara"/>
              <w:rPr>
                <w:rFonts w:cs="Arial"/>
              </w:rPr>
            </w:pPr>
          </w:p>
        </w:tc>
      </w:tr>
    </w:tbl>
    <w:p w:rsidR="00D77330" w:rsidRDefault="00D77330" w:rsidP="00E7276F">
      <w:pPr>
        <w:pStyle w:val="Heading7"/>
        <w:tabs>
          <w:tab w:val="clear" w:pos="1152"/>
          <w:tab w:val="num" w:pos="-540"/>
        </w:tabs>
        <w:rPr>
          <w:b w:val="0"/>
          <w:bCs w:val="0"/>
          <w:sz w:val="20"/>
          <w:szCs w:val="20"/>
          <w:lang w:eastAsia="en-US"/>
        </w:rPr>
      </w:pPr>
    </w:p>
    <w:p w:rsidR="0017429A" w:rsidRDefault="00D77330" w:rsidP="00D754D4">
      <w:pPr>
        <w:pStyle w:val="Heading7"/>
      </w:pPr>
      <w:r>
        <w:rPr>
          <w:b w:val="0"/>
          <w:bCs w:val="0"/>
          <w:sz w:val="20"/>
          <w:szCs w:val="20"/>
          <w:lang w:eastAsia="en-US"/>
        </w:rPr>
        <w:br w:type="page"/>
      </w:r>
      <w:bookmarkStart w:id="42" w:name="_Toc99952320"/>
      <w:r w:rsidR="00D754D4" w:rsidRPr="00400440">
        <w:lastRenderedPageBreak/>
        <w:t>Are You Ready?</w:t>
      </w:r>
      <w:bookmarkEnd w:id="42"/>
    </w:p>
    <w:p w:rsidR="00D754D4" w:rsidRPr="00400440" w:rsidRDefault="00D754D4" w:rsidP="00D754D4">
      <w:pPr>
        <w:pStyle w:val="LtrPara"/>
        <w:rPr>
          <w:rFonts w:cs="Arial"/>
        </w:rPr>
      </w:pPr>
      <w:r w:rsidRPr="00400440">
        <w:rPr>
          <w:rFonts w:cs="Arial"/>
        </w:rPr>
        <w:t xml:space="preserve">The following quiz has been designed to establish whether you have the right mental attitude to succeed in business.  </w:t>
      </w:r>
    </w:p>
    <w:tbl>
      <w:tblPr>
        <w:tblStyle w:val="TableGrid"/>
        <w:tblW w:w="8568" w:type="dxa"/>
        <w:tblBorders>
          <w:top w:val="none" w:sz="0" w:space="0" w:color="auto"/>
          <w:left w:val="none" w:sz="0" w:space="0" w:color="auto"/>
          <w:right w:val="none" w:sz="0" w:space="0" w:color="auto"/>
        </w:tblBorders>
        <w:tblLayout w:type="fixed"/>
        <w:tblLook w:val="01E0" w:firstRow="1" w:lastRow="1" w:firstColumn="1" w:lastColumn="1" w:noHBand="0" w:noVBand="0"/>
      </w:tblPr>
      <w:tblGrid>
        <w:gridCol w:w="1692"/>
        <w:gridCol w:w="177"/>
        <w:gridCol w:w="217"/>
        <w:gridCol w:w="17"/>
        <w:gridCol w:w="696"/>
        <w:gridCol w:w="18"/>
        <w:gridCol w:w="8"/>
        <w:gridCol w:w="12"/>
        <w:gridCol w:w="561"/>
        <w:gridCol w:w="819"/>
        <w:gridCol w:w="30"/>
        <w:gridCol w:w="868"/>
        <w:gridCol w:w="521"/>
        <w:gridCol w:w="49"/>
        <w:gridCol w:w="8"/>
        <w:gridCol w:w="312"/>
        <w:gridCol w:w="54"/>
        <w:gridCol w:w="329"/>
        <w:gridCol w:w="444"/>
        <w:gridCol w:w="239"/>
        <w:gridCol w:w="140"/>
        <w:gridCol w:w="63"/>
        <w:gridCol w:w="21"/>
        <w:gridCol w:w="1236"/>
        <w:gridCol w:w="37"/>
      </w:tblGrid>
      <w:tr w:rsidR="00D754D4" w:rsidRPr="00C911C5">
        <w:tc>
          <w:tcPr>
            <w:tcW w:w="8568" w:type="dxa"/>
            <w:gridSpan w:val="25"/>
            <w:tcBorders>
              <w:top w:val="single" w:sz="4" w:space="0" w:color="auto"/>
              <w:bottom w:val="nil"/>
            </w:tcBorders>
            <w:vAlign w:val="center"/>
          </w:tcPr>
          <w:p w:rsidR="00D754D4" w:rsidRPr="00C911C5" w:rsidRDefault="00B1323F" w:rsidP="00D754D4">
            <w:pPr>
              <w:pStyle w:val="LtrBullet"/>
              <w:numPr>
                <w:ilvl w:val="0"/>
                <w:numId w:val="0"/>
              </w:numPr>
              <w:jc w:val="both"/>
              <w:rPr>
                <w:rFonts w:cs="Arial"/>
                <w:b/>
                <w:sz w:val="20"/>
                <w:szCs w:val="20"/>
              </w:rPr>
            </w:pPr>
            <w:r w:rsidRPr="00C911C5">
              <w:rPr>
                <w:rFonts w:cs="Arial"/>
                <w:b/>
                <w:sz w:val="20"/>
                <w:szCs w:val="20"/>
              </w:rPr>
              <w:t xml:space="preserve">A.  </w:t>
            </w:r>
            <w:r w:rsidR="00D754D4" w:rsidRPr="00C911C5">
              <w:rPr>
                <w:rFonts w:cs="Arial"/>
                <w:b/>
                <w:sz w:val="20"/>
                <w:szCs w:val="20"/>
              </w:rPr>
              <w:t>Age when starting a business</w:t>
            </w:r>
          </w:p>
        </w:tc>
      </w:tr>
      <w:tr w:rsidR="00D754D4" w:rsidRPr="00C911C5">
        <w:tc>
          <w:tcPr>
            <w:tcW w:w="8568" w:type="dxa"/>
            <w:gridSpan w:val="25"/>
            <w:tcBorders>
              <w:top w:val="nil"/>
              <w:bottom w:val="nil"/>
            </w:tcBorders>
            <w:vAlign w:val="center"/>
          </w:tcPr>
          <w:p w:rsidR="00D754D4" w:rsidRPr="00C911C5" w:rsidRDefault="00D754D4" w:rsidP="00B1323F">
            <w:pPr>
              <w:pStyle w:val="LtrPara"/>
              <w:rPr>
                <w:rFonts w:cs="Arial"/>
                <w:sz w:val="20"/>
                <w:szCs w:val="20"/>
              </w:rPr>
            </w:pPr>
            <w:r w:rsidRPr="00C911C5">
              <w:rPr>
                <w:rFonts w:cs="Arial"/>
                <w:sz w:val="20"/>
                <w:szCs w:val="20"/>
              </w:rPr>
              <w:t>What will be your age when starting the business?</w:t>
            </w:r>
          </w:p>
        </w:tc>
      </w:tr>
      <w:tr w:rsidR="00EB7F7A" w:rsidRPr="00C911C5">
        <w:tc>
          <w:tcPr>
            <w:tcW w:w="2086" w:type="dxa"/>
            <w:gridSpan w:val="3"/>
            <w:tcBorders>
              <w:top w:val="nil"/>
              <w:bottom w:val="nil"/>
              <w:right w:val="nil"/>
            </w:tcBorders>
            <w:vAlign w:val="center"/>
          </w:tcPr>
          <w:p w:rsidR="00D754D4" w:rsidRPr="00C911C5" w:rsidRDefault="00D754D4" w:rsidP="00C911C5">
            <w:pPr>
              <w:pStyle w:val="LtrPara"/>
              <w:numPr>
                <w:ilvl w:val="0"/>
                <w:numId w:val="26"/>
              </w:numPr>
              <w:rPr>
                <w:rFonts w:cs="Arial"/>
                <w:sz w:val="20"/>
                <w:szCs w:val="20"/>
              </w:rPr>
            </w:pPr>
            <w:r w:rsidRPr="00C911C5">
              <w:rPr>
                <w:rFonts w:cs="Arial"/>
                <w:sz w:val="20"/>
                <w:szCs w:val="20"/>
              </w:rPr>
              <w:t>Under 20</w:t>
            </w:r>
          </w:p>
        </w:tc>
        <w:tc>
          <w:tcPr>
            <w:tcW w:w="2131" w:type="dxa"/>
            <w:gridSpan w:val="7"/>
            <w:tcBorders>
              <w:top w:val="nil"/>
              <w:left w:val="nil"/>
              <w:bottom w:val="nil"/>
              <w:right w:val="nil"/>
            </w:tcBorders>
            <w:vAlign w:val="center"/>
          </w:tcPr>
          <w:p w:rsidR="00D754D4" w:rsidRPr="00C911C5" w:rsidRDefault="00D754D4" w:rsidP="00B1323F">
            <w:pPr>
              <w:pStyle w:val="LtrPara"/>
              <w:jc w:val="center"/>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615" w:type="dxa"/>
            <w:gridSpan w:val="9"/>
            <w:tcBorders>
              <w:top w:val="nil"/>
              <w:left w:val="nil"/>
              <w:bottom w:val="nil"/>
              <w:right w:val="nil"/>
            </w:tcBorders>
            <w:vAlign w:val="center"/>
          </w:tcPr>
          <w:p w:rsidR="00D754D4" w:rsidRPr="00C911C5" w:rsidRDefault="00D754D4" w:rsidP="00D754D4">
            <w:pPr>
              <w:pStyle w:val="LtrPara"/>
              <w:numPr>
                <w:ilvl w:val="0"/>
                <w:numId w:val="11"/>
              </w:numPr>
              <w:rPr>
                <w:rFonts w:cs="Arial"/>
                <w:sz w:val="20"/>
                <w:szCs w:val="20"/>
              </w:rPr>
            </w:pPr>
            <w:r w:rsidRPr="00C911C5">
              <w:rPr>
                <w:rFonts w:cs="Arial"/>
                <w:sz w:val="20"/>
                <w:szCs w:val="20"/>
              </w:rPr>
              <w:t xml:space="preserve">40 to 44 </w:t>
            </w:r>
          </w:p>
        </w:tc>
        <w:tc>
          <w:tcPr>
            <w:tcW w:w="1736" w:type="dxa"/>
            <w:gridSpan w:val="6"/>
            <w:tcBorders>
              <w:top w:val="nil"/>
              <w:left w:val="nil"/>
              <w:bottom w:val="nil"/>
            </w:tcBorders>
            <w:vAlign w:val="center"/>
          </w:tcPr>
          <w:p w:rsidR="00D754D4" w:rsidRPr="00C911C5" w:rsidRDefault="00D754D4" w:rsidP="00B1323F">
            <w:pPr>
              <w:pStyle w:val="LtrPara"/>
              <w:jc w:val="center"/>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c>
          <w:tcPr>
            <w:tcW w:w="2086" w:type="dxa"/>
            <w:gridSpan w:val="3"/>
            <w:tcBorders>
              <w:top w:val="nil"/>
              <w:bottom w:val="nil"/>
              <w:right w:val="nil"/>
            </w:tcBorders>
            <w:vAlign w:val="center"/>
          </w:tcPr>
          <w:p w:rsidR="00D754D4" w:rsidRPr="00C911C5" w:rsidRDefault="00D754D4" w:rsidP="00D754D4">
            <w:pPr>
              <w:pStyle w:val="LtrPara"/>
              <w:numPr>
                <w:ilvl w:val="0"/>
                <w:numId w:val="12"/>
              </w:numPr>
              <w:rPr>
                <w:rFonts w:cs="Arial"/>
                <w:sz w:val="20"/>
                <w:szCs w:val="20"/>
              </w:rPr>
            </w:pPr>
            <w:r w:rsidRPr="00C911C5">
              <w:rPr>
                <w:rFonts w:cs="Arial"/>
                <w:sz w:val="20"/>
                <w:szCs w:val="20"/>
              </w:rPr>
              <w:t>20 to 24</w:t>
            </w:r>
          </w:p>
        </w:tc>
        <w:tc>
          <w:tcPr>
            <w:tcW w:w="2131" w:type="dxa"/>
            <w:gridSpan w:val="7"/>
            <w:tcBorders>
              <w:top w:val="nil"/>
              <w:left w:val="nil"/>
              <w:bottom w:val="nil"/>
              <w:right w:val="nil"/>
            </w:tcBorders>
            <w:vAlign w:val="center"/>
          </w:tcPr>
          <w:p w:rsidR="00D754D4" w:rsidRPr="00C911C5" w:rsidRDefault="00D754D4" w:rsidP="00B1323F">
            <w:pPr>
              <w:pStyle w:val="LtrPara"/>
              <w:jc w:val="center"/>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615" w:type="dxa"/>
            <w:gridSpan w:val="9"/>
            <w:tcBorders>
              <w:top w:val="nil"/>
              <w:left w:val="nil"/>
              <w:bottom w:val="nil"/>
              <w:right w:val="nil"/>
            </w:tcBorders>
            <w:vAlign w:val="center"/>
          </w:tcPr>
          <w:p w:rsidR="00D754D4" w:rsidRPr="00C911C5" w:rsidRDefault="00D754D4" w:rsidP="00D754D4">
            <w:pPr>
              <w:pStyle w:val="LtrPara"/>
              <w:numPr>
                <w:ilvl w:val="0"/>
                <w:numId w:val="11"/>
              </w:numPr>
              <w:rPr>
                <w:rFonts w:cs="Arial"/>
                <w:sz w:val="20"/>
                <w:szCs w:val="20"/>
              </w:rPr>
            </w:pPr>
            <w:r w:rsidRPr="00C911C5">
              <w:rPr>
                <w:rFonts w:cs="Arial"/>
                <w:sz w:val="20"/>
                <w:szCs w:val="20"/>
              </w:rPr>
              <w:t>45 to 49</w:t>
            </w:r>
          </w:p>
        </w:tc>
        <w:tc>
          <w:tcPr>
            <w:tcW w:w="1736" w:type="dxa"/>
            <w:gridSpan w:val="6"/>
            <w:tcBorders>
              <w:top w:val="nil"/>
              <w:left w:val="nil"/>
              <w:bottom w:val="nil"/>
            </w:tcBorders>
            <w:vAlign w:val="center"/>
          </w:tcPr>
          <w:p w:rsidR="00D754D4" w:rsidRPr="00C911C5" w:rsidRDefault="00D754D4" w:rsidP="00B1323F">
            <w:pPr>
              <w:pStyle w:val="LtrPara"/>
              <w:jc w:val="center"/>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c>
          <w:tcPr>
            <w:tcW w:w="2086" w:type="dxa"/>
            <w:gridSpan w:val="3"/>
            <w:tcBorders>
              <w:top w:val="nil"/>
              <w:bottom w:val="nil"/>
              <w:right w:val="nil"/>
            </w:tcBorders>
            <w:vAlign w:val="center"/>
          </w:tcPr>
          <w:p w:rsidR="00D754D4" w:rsidRPr="00C911C5" w:rsidRDefault="00D754D4" w:rsidP="00D754D4">
            <w:pPr>
              <w:pStyle w:val="LtrPara"/>
              <w:numPr>
                <w:ilvl w:val="0"/>
                <w:numId w:val="12"/>
              </w:numPr>
              <w:rPr>
                <w:rFonts w:cs="Arial"/>
                <w:sz w:val="20"/>
                <w:szCs w:val="20"/>
              </w:rPr>
            </w:pPr>
            <w:r w:rsidRPr="00C911C5">
              <w:rPr>
                <w:rFonts w:cs="Arial"/>
                <w:sz w:val="20"/>
                <w:szCs w:val="20"/>
              </w:rPr>
              <w:t>25 to 29</w:t>
            </w:r>
          </w:p>
        </w:tc>
        <w:tc>
          <w:tcPr>
            <w:tcW w:w="2131" w:type="dxa"/>
            <w:gridSpan w:val="7"/>
            <w:tcBorders>
              <w:top w:val="nil"/>
              <w:left w:val="nil"/>
              <w:bottom w:val="nil"/>
              <w:right w:val="nil"/>
            </w:tcBorders>
            <w:vAlign w:val="center"/>
          </w:tcPr>
          <w:p w:rsidR="00D754D4" w:rsidRPr="00C911C5" w:rsidRDefault="00D754D4" w:rsidP="00B1323F">
            <w:pPr>
              <w:pStyle w:val="LtrPara"/>
              <w:jc w:val="center"/>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615" w:type="dxa"/>
            <w:gridSpan w:val="9"/>
            <w:tcBorders>
              <w:top w:val="nil"/>
              <w:left w:val="nil"/>
              <w:bottom w:val="nil"/>
              <w:right w:val="nil"/>
            </w:tcBorders>
            <w:vAlign w:val="center"/>
          </w:tcPr>
          <w:p w:rsidR="00D754D4" w:rsidRPr="00C911C5" w:rsidRDefault="00D754D4" w:rsidP="00D754D4">
            <w:pPr>
              <w:pStyle w:val="LtrPara"/>
              <w:numPr>
                <w:ilvl w:val="0"/>
                <w:numId w:val="11"/>
              </w:numPr>
              <w:rPr>
                <w:rFonts w:cs="Arial"/>
                <w:sz w:val="20"/>
                <w:szCs w:val="20"/>
              </w:rPr>
            </w:pPr>
            <w:r w:rsidRPr="00C911C5">
              <w:rPr>
                <w:rFonts w:cs="Arial"/>
                <w:sz w:val="20"/>
                <w:szCs w:val="20"/>
              </w:rPr>
              <w:t>50 to 54</w:t>
            </w:r>
          </w:p>
        </w:tc>
        <w:tc>
          <w:tcPr>
            <w:tcW w:w="1736" w:type="dxa"/>
            <w:gridSpan w:val="6"/>
            <w:tcBorders>
              <w:top w:val="nil"/>
              <w:left w:val="nil"/>
              <w:bottom w:val="nil"/>
            </w:tcBorders>
            <w:vAlign w:val="center"/>
          </w:tcPr>
          <w:p w:rsidR="00D754D4" w:rsidRPr="00C911C5" w:rsidRDefault="00D754D4" w:rsidP="00B1323F">
            <w:pPr>
              <w:pStyle w:val="LtrPara"/>
              <w:jc w:val="center"/>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c>
          <w:tcPr>
            <w:tcW w:w="2086" w:type="dxa"/>
            <w:gridSpan w:val="3"/>
            <w:tcBorders>
              <w:top w:val="nil"/>
              <w:bottom w:val="nil"/>
              <w:right w:val="nil"/>
            </w:tcBorders>
            <w:vAlign w:val="center"/>
          </w:tcPr>
          <w:p w:rsidR="00D754D4" w:rsidRPr="00C911C5" w:rsidRDefault="00D754D4" w:rsidP="00D754D4">
            <w:pPr>
              <w:pStyle w:val="LtrPara"/>
              <w:numPr>
                <w:ilvl w:val="0"/>
                <w:numId w:val="12"/>
              </w:numPr>
              <w:rPr>
                <w:rFonts w:cs="Arial"/>
                <w:sz w:val="20"/>
                <w:szCs w:val="20"/>
              </w:rPr>
            </w:pPr>
            <w:r w:rsidRPr="00C911C5">
              <w:rPr>
                <w:rFonts w:cs="Arial"/>
                <w:sz w:val="20"/>
                <w:szCs w:val="20"/>
              </w:rPr>
              <w:t>30 to 34</w:t>
            </w:r>
          </w:p>
        </w:tc>
        <w:tc>
          <w:tcPr>
            <w:tcW w:w="2131" w:type="dxa"/>
            <w:gridSpan w:val="7"/>
            <w:tcBorders>
              <w:top w:val="nil"/>
              <w:left w:val="nil"/>
              <w:bottom w:val="nil"/>
              <w:right w:val="nil"/>
            </w:tcBorders>
            <w:vAlign w:val="center"/>
          </w:tcPr>
          <w:p w:rsidR="00D754D4" w:rsidRPr="00C911C5" w:rsidRDefault="00D754D4" w:rsidP="00B1323F">
            <w:pPr>
              <w:pStyle w:val="LtrPara"/>
              <w:jc w:val="center"/>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615" w:type="dxa"/>
            <w:gridSpan w:val="9"/>
            <w:tcBorders>
              <w:top w:val="nil"/>
              <w:left w:val="nil"/>
              <w:bottom w:val="nil"/>
              <w:right w:val="nil"/>
            </w:tcBorders>
            <w:vAlign w:val="center"/>
          </w:tcPr>
          <w:p w:rsidR="00D754D4" w:rsidRPr="00C911C5" w:rsidRDefault="00D754D4" w:rsidP="00D754D4">
            <w:pPr>
              <w:pStyle w:val="LtrPara"/>
              <w:numPr>
                <w:ilvl w:val="0"/>
                <w:numId w:val="11"/>
              </w:numPr>
              <w:rPr>
                <w:rFonts w:cs="Arial"/>
                <w:sz w:val="20"/>
                <w:szCs w:val="20"/>
              </w:rPr>
            </w:pPr>
            <w:r w:rsidRPr="00C911C5">
              <w:rPr>
                <w:rFonts w:cs="Arial"/>
                <w:sz w:val="20"/>
                <w:szCs w:val="20"/>
              </w:rPr>
              <w:t>55 to 59</w:t>
            </w:r>
          </w:p>
        </w:tc>
        <w:tc>
          <w:tcPr>
            <w:tcW w:w="1736" w:type="dxa"/>
            <w:gridSpan w:val="6"/>
            <w:tcBorders>
              <w:top w:val="nil"/>
              <w:left w:val="nil"/>
              <w:bottom w:val="nil"/>
            </w:tcBorders>
            <w:vAlign w:val="center"/>
          </w:tcPr>
          <w:p w:rsidR="00D754D4" w:rsidRPr="00C911C5" w:rsidRDefault="00D754D4" w:rsidP="00B1323F">
            <w:pPr>
              <w:pStyle w:val="LtrPara"/>
              <w:jc w:val="center"/>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c>
          <w:tcPr>
            <w:tcW w:w="2086" w:type="dxa"/>
            <w:gridSpan w:val="3"/>
            <w:tcBorders>
              <w:top w:val="nil"/>
              <w:bottom w:val="single" w:sz="4" w:space="0" w:color="auto"/>
              <w:right w:val="nil"/>
            </w:tcBorders>
            <w:vAlign w:val="center"/>
          </w:tcPr>
          <w:p w:rsidR="00D754D4" w:rsidRPr="00C911C5" w:rsidRDefault="00D754D4" w:rsidP="00D754D4">
            <w:pPr>
              <w:pStyle w:val="LtrPara"/>
              <w:numPr>
                <w:ilvl w:val="0"/>
                <w:numId w:val="12"/>
              </w:numPr>
              <w:rPr>
                <w:rFonts w:cs="Arial"/>
                <w:sz w:val="20"/>
                <w:szCs w:val="20"/>
              </w:rPr>
            </w:pPr>
            <w:r w:rsidRPr="00C911C5">
              <w:rPr>
                <w:rFonts w:cs="Arial"/>
                <w:sz w:val="20"/>
                <w:szCs w:val="20"/>
              </w:rPr>
              <w:t>35 to 39</w:t>
            </w:r>
          </w:p>
        </w:tc>
        <w:tc>
          <w:tcPr>
            <w:tcW w:w="2131" w:type="dxa"/>
            <w:gridSpan w:val="7"/>
            <w:tcBorders>
              <w:top w:val="nil"/>
              <w:left w:val="nil"/>
              <w:bottom w:val="single" w:sz="4" w:space="0" w:color="auto"/>
              <w:right w:val="nil"/>
            </w:tcBorders>
            <w:vAlign w:val="center"/>
          </w:tcPr>
          <w:p w:rsidR="00D754D4" w:rsidRPr="00C911C5" w:rsidRDefault="00D754D4" w:rsidP="00B1323F">
            <w:pPr>
              <w:pStyle w:val="LtrPara"/>
              <w:jc w:val="center"/>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615" w:type="dxa"/>
            <w:gridSpan w:val="9"/>
            <w:tcBorders>
              <w:top w:val="nil"/>
              <w:left w:val="nil"/>
              <w:bottom w:val="single" w:sz="4" w:space="0" w:color="auto"/>
              <w:right w:val="nil"/>
            </w:tcBorders>
            <w:vAlign w:val="center"/>
          </w:tcPr>
          <w:p w:rsidR="00D754D4" w:rsidRPr="00C911C5" w:rsidRDefault="00D754D4" w:rsidP="00D754D4">
            <w:pPr>
              <w:pStyle w:val="LtrPara"/>
              <w:numPr>
                <w:ilvl w:val="0"/>
                <w:numId w:val="11"/>
              </w:numPr>
              <w:rPr>
                <w:rFonts w:cs="Arial"/>
                <w:sz w:val="20"/>
                <w:szCs w:val="20"/>
              </w:rPr>
            </w:pPr>
            <w:r w:rsidRPr="00C911C5">
              <w:rPr>
                <w:rFonts w:cs="Arial"/>
                <w:sz w:val="20"/>
                <w:szCs w:val="20"/>
              </w:rPr>
              <w:t>60 or more</w:t>
            </w:r>
          </w:p>
        </w:tc>
        <w:tc>
          <w:tcPr>
            <w:tcW w:w="1736" w:type="dxa"/>
            <w:gridSpan w:val="6"/>
            <w:tcBorders>
              <w:top w:val="nil"/>
              <w:left w:val="nil"/>
              <w:bottom w:val="single" w:sz="4" w:space="0" w:color="auto"/>
            </w:tcBorders>
            <w:vAlign w:val="center"/>
          </w:tcPr>
          <w:p w:rsidR="00D754D4" w:rsidRPr="00C911C5" w:rsidRDefault="00D754D4" w:rsidP="00B1323F">
            <w:pPr>
              <w:pStyle w:val="LtrPara"/>
              <w:jc w:val="center"/>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D754D4" w:rsidRPr="00C911C5">
        <w:tc>
          <w:tcPr>
            <w:tcW w:w="8568" w:type="dxa"/>
            <w:gridSpan w:val="25"/>
            <w:tcBorders>
              <w:top w:val="single" w:sz="4" w:space="0" w:color="auto"/>
              <w:bottom w:val="nil"/>
            </w:tcBorders>
            <w:vAlign w:val="center"/>
          </w:tcPr>
          <w:p w:rsidR="00D754D4" w:rsidRPr="00C911C5" w:rsidRDefault="00B1323F" w:rsidP="00B1323F">
            <w:pPr>
              <w:pStyle w:val="LtrBullet"/>
              <w:numPr>
                <w:ilvl w:val="0"/>
                <w:numId w:val="0"/>
              </w:numPr>
              <w:ind w:left="180"/>
              <w:rPr>
                <w:rFonts w:cs="Arial"/>
                <w:b/>
                <w:sz w:val="20"/>
                <w:szCs w:val="20"/>
              </w:rPr>
            </w:pPr>
            <w:r w:rsidRPr="00C911C5">
              <w:rPr>
                <w:rFonts w:cs="Arial"/>
                <w:b/>
                <w:sz w:val="20"/>
                <w:szCs w:val="20"/>
              </w:rPr>
              <w:t xml:space="preserve">B.  </w:t>
            </w:r>
            <w:r w:rsidR="00D754D4" w:rsidRPr="00C911C5">
              <w:rPr>
                <w:rFonts w:cs="Arial"/>
                <w:b/>
                <w:sz w:val="20"/>
                <w:szCs w:val="20"/>
              </w:rPr>
              <w:t>Health</w:t>
            </w:r>
          </w:p>
        </w:tc>
      </w:tr>
      <w:tr w:rsidR="00D754D4" w:rsidRPr="00C911C5">
        <w:tblPrEx>
          <w:tblLook w:val="0000" w:firstRow="0" w:lastRow="0" w:firstColumn="0" w:lastColumn="0" w:noHBand="0" w:noVBand="0"/>
        </w:tblPrEx>
        <w:tc>
          <w:tcPr>
            <w:tcW w:w="8568" w:type="dxa"/>
            <w:gridSpan w:val="25"/>
            <w:tcBorders>
              <w:top w:val="nil"/>
              <w:bottom w:val="nil"/>
            </w:tcBorders>
            <w:vAlign w:val="center"/>
          </w:tcPr>
          <w:p w:rsidR="00D754D4" w:rsidRPr="00C911C5" w:rsidRDefault="00D754D4" w:rsidP="00B1323F">
            <w:pPr>
              <w:pStyle w:val="LtrBullet"/>
              <w:numPr>
                <w:ilvl w:val="0"/>
                <w:numId w:val="0"/>
              </w:numPr>
              <w:ind w:left="360"/>
              <w:rPr>
                <w:rFonts w:cs="Arial"/>
                <w:sz w:val="20"/>
                <w:szCs w:val="20"/>
              </w:rPr>
            </w:pPr>
            <w:r w:rsidRPr="00C911C5">
              <w:rPr>
                <w:rFonts w:cs="Arial"/>
                <w:sz w:val="20"/>
                <w:szCs w:val="20"/>
              </w:rPr>
              <w:t>How often do you suffer from illness which prevents you from being at work?</w:t>
            </w:r>
          </w:p>
        </w:tc>
      </w:tr>
      <w:tr w:rsidR="00F1273B" w:rsidRPr="00C911C5">
        <w:tblPrEx>
          <w:tblLook w:val="0000" w:firstRow="0" w:lastRow="0" w:firstColumn="0" w:lastColumn="0" w:noHBand="0" w:noVBand="0"/>
        </w:tblPrEx>
        <w:tc>
          <w:tcPr>
            <w:tcW w:w="6059" w:type="dxa"/>
            <w:gridSpan w:val="17"/>
            <w:tcBorders>
              <w:top w:val="nil"/>
              <w:bottom w:val="nil"/>
              <w:right w:val="nil"/>
            </w:tcBorders>
            <w:vAlign w:val="center"/>
          </w:tcPr>
          <w:p w:rsidR="00D754D4" w:rsidRPr="00C911C5" w:rsidRDefault="00D754D4" w:rsidP="00C911C5">
            <w:pPr>
              <w:pStyle w:val="LtrPara"/>
              <w:numPr>
                <w:ilvl w:val="0"/>
                <w:numId w:val="25"/>
              </w:numPr>
              <w:rPr>
                <w:rFonts w:cs="Arial"/>
                <w:sz w:val="20"/>
                <w:szCs w:val="20"/>
              </w:rPr>
            </w:pPr>
            <w:r w:rsidRPr="00C911C5">
              <w:rPr>
                <w:rFonts w:cs="Arial"/>
                <w:sz w:val="20"/>
                <w:szCs w:val="20"/>
              </w:rPr>
              <w:t>Frequently</w:t>
            </w:r>
          </w:p>
        </w:tc>
        <w:tc>
          <w:tcPr>
            <w:tcW w:w="2509" w:type="dxa"/>
            <w:gridSpan w:val="8"/>
            <w:tcBorders>
              <w:top w:val="nil"/>
              <w:left w:val="nil"/>
              <w:bottom w:val="nil"/>
            </w:tcBorders>
            <w:vAlign w:val="center"/>
          </w:tcPr>
          <w:p w:rsidR="00D754D4" w:rsidRPr="00C911C5" w:rsidRDefault="00D754D4" w:rsidP="00C911C5">
            <w:pPr>
              <w:pStyle w:val="LtrPara"/>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F1273B" w:rsidRPr="00C911C5">
        <w:tblPrEx>
          <w:tblLook w:val="0000" w:firstRow="0" w:lastRow="0" w:firstColumn="0" w:lastColumn="0" w:noHBand="0" w:noVBand="0"/>
        </w:tblPrEx>
        <w:tc>
          <w:tcPr>
            <w:tcW w:w="6059" w:type="dxa"/>
            <w:gridSpan w:val="17"/>
            <w:tcBorders>
              <w:top w:val="nil"/>
              <w:bottom w:val="nil"/>
              <w:right w:val="nil"/>
            </w:tcBorders>
            <w:vAlign w:val="center"/>
          </w:tcPr>
          <w:p w:rsidR="00D754D4" w:rsidRPr="00C911C5" w:rsidRDefault="00D754D4" w:rsidP="00D754D4">
            <w:pPr>
              <w:pStyle w:val="LtrPara"/>
              <w:numPr>
                <w:ilvl w:val="0"/>
                <w:numId w:val="25"/>
              </w:numPr>
              <w:rPr>
                <w:rFonts w:cs="Arial"/>
                <w:sz w:val="20"/>
                <w:szCs w:val="20"/>
              </w:rPr>
            </w:pPr>
            <w:r w:rsidRPr="00C911C5">
              <w:rPr>
                <w:rFonts w:cs="Arial"/>
                <w:sz w:val="20"/>
                <w:szCs w:val="20"/>
              </w:rPr>
              <w:t>Sometimes</w:t>
            </w:r>
          </w:p>
        </w:tc>
        <w:tc>
          <w:tcPr>
            <w:tcW w:w="2509" w:type="dxa"/>
            <w:gridSpan w:val="8"/>
            <w:tcBorders>
              <w:top w:val="nil"/>
              <w:left w:val="nil"/>
              <w:bottom w:val="nil"/>
            </w:tcBorders>
            <w:vAlign w:val="center"/>
          </w:tcPr>
          <w:p w:rsidR="00D754D4" w:rsidRPr="00C911C5" w:rsidRDefault="00D754D4" w:rsidP="00C911C5">
            <w:pPr>
              <w:pStyle w:val="LtrPara"/>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F1273B" w:rsidRPr="00C911C5">
        <w:tblPrEx>
          <w:tblLook w:val="0000" w:firstRow="0" w:lastRow="0" w:firstColumn="0" w:lastColumn="0" w:noHBand="0" w:noVBand="0"/>
        </w:tblPrEx>
        <w:tc>
          <w:tcPr>
            <w:tcW w:w="6059" w:type="dxa"/>
            <w:gridSpan w:val="17"/>
            <w:tcBorders>
              <w:top w:val="nil"/>
              <w:bottom w:val="nil"/>
              <w:right w:val="nil"/>
            </w:tcBorders>
            <w:vAlign w:val="center"/>
          </w:tcPr>
          <w:p w:rsidR="00D754D4" w:rsidRPr="00C911C5" w:rsidRDefault="00D754D4" w:rsidP="00D754D4">
            <w:pPr>
              <w:pStyle w:val="LtrPara"/>
              <w:numPr>
                <w:ilvl w:val="0"/>
                <w:numId w:val="25"/>
              </w:numPr>
              <w:rPr>
                <w:rFonts w:cs="Arial"/>
                <w:sz w:val="20"/>
                <w:szCs w:val="20"/>
              </w:rPr>
            </w:pPr>
            <w:r w:rsidRPr="00C911C5">
              <w:rPr>
                <w:rFonts w:cs="Arial"/>
                <w:sz w:val="20"/>
                <w:szCs w:val="20"/>
              </w:rPr>
              <w:t>Occasionally</w:t>
            </w:r>
          </w:p>
        </w:tc>
        <w:tc>
          <w:tcPr>
            <w:tcW w:w="2509" w:type="dxa"/>
            <w:gridSpan w:val="8"/>
            <w:tcBorders>
              <w:top w:val="nil"/>
              <w:left w:val="nil"/>
              <w:bottom w:val="nil"/>
            </w:tcBorders>
            <w:vAlign w:val="center"/>
          </w:tcPr>
          <w:p w:rsidR="00D754D4" w:rsidRPr="00C911C5" w:rsidRDefault="00D754D4" w:rsidP="00C911C5">
            <w:pPr>
              <w:pStyle w:val="LtrPara"/>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F1273B" w:rsidRPr="00C911C5">
        <w:tblPrEx>
          <w:tblLook w:val="0000" w:firstRow="0" w:lastRow="0" w:firstColumn="0" w:lastColumn="0" w:noHBand="0" w:noVBand="0"/>
        </w:tblPrEx>
        <w:tc>
          <w:tcPr>
            <w:tcW w:w="6059" w:type="dxa"/>
            <w:gridSpan w:val="17"/>
            <w:tcBorders>
              <w:top w:val="nil"/>
              <w:bottom w:val="nil"/>
              <w:right w:val="nil"/>
            </w:tcBorders>
            <w:vAlign w:val="center"/>
          </w:tcPr>
          <w:p w:rsidR="00D754D4" w:rsidRPr="00C911C5" w:rsidRDefault="00D754D4" w:rsidP="00D754D4">
            <w:pPr>
              <w:pStyle w:val="LtrPara"/>
              <w:numPr>
                <w:ilvl w:val="0"/>
                <w:numId w:val="25"/>
              </w:numPr>
              <w:rPr>
                <w:rFonts w:cs="Arial"/>
                <w:sz w:val="20"/>
                <w:szCs w:val="20"/>
              </w:rPr>
            </w:pPr>
            <w:r w:rsidRPr="00C911C5">
              <w:rPr>
                <w:rFonts w:cs="Arial"/>
                <w:sz w:val="20"/>
                <w:szCs w:val="20"/>
              </w:rPr>
              <w:t>Rarely</w:t>
            </w:r>
          </w:p>
        </w:tc>
        <w:tc>
          <w:tcPr>
            <w:tcW w:w="2509" w:type="dxa"/>
            <w:gridSpan w:val="8"/>
            <w:tcBorders>
              <w:top w:val="nil"/>
              <w:left w:val="nil"/>
              <w:bottom w:val="nil"/>
            </w:tcBorders>
            <w:vAlign w:val="center"/>
          </w:tcPr>
          <w:p w:rsidR="00D754D4" w:rsidRPr="00C911C5" w:rsidRDefault="00D754D4" w:rsidP="00C911C5">
            <w:pPr>
              <w:pStyle w:val="LtrPara"/>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F1273B" w:rsidRPr="00C911C5">
        <w:tblPrEx>
          <w:tblLook w:val="0000" w:firstRow="0" w:lastRow="0" w:firstColumn="0" w:lastColumn="0" w:noHBand="0" w:noVBand="0"/>
        </w:tblPrEx>
        <w:tc>
          <w:tcPr>
            <w:tcW w:w="6059" w:type="dxa"/>
            <w:gridSpan w:val="17"/>
            <w:tcBorders>
              <w:top w:val="nil"/>
              <w:bottom w:val="single" w:sz="4" w:space="0" w:color="auto"/>
              <w:right w:val="nil"/>
            </w:tcBorders>
            <w:vAlign w:val="center"/>
          </w:tcPr>
          <w:p w:rsidR="00D754D4" w:rsidRPr="00C911C5" w:rsidRDefault="00D754D4" w:rsidP="00D754D4">
            <w:pPr>
              <w:pStyle w:val="LtrPara"/>
              <w:numPr>
                <w:ilvl w:val="0"/>
                <w:numId w:val="25"/>
              </w:numPr>
              <w:rPr>
                <w:rFonts w:cs="Arial"/>
                <w:sz w:val="20"/>
                <w:szCs w:val="20"/>
              </w:rPr>
            </w:pPr>
            <w:r w:rsidRPr="00C911C5">
              <w:rPr>
                <w:rFonts w:cs="Arial"/>
                <w:sz w:val="20"/>
                <w:szCs w:val="20"/>
              </w:rPr>
              <w:t>Never</w:t>
            </w:r>
          </w:p>
        </w:tc>
        <w:tc>
          <w:tcPr>
            <w:tcW w:w="2509" w:type="dxa"/>
            <w:gridSpan w:val="8"/>
            <w:tcBorders>
              <w:top w:val="nil"/>
              <w:left w:val="nil"/>
              <w:bottom w:val="single" w:sz="4" w:space="0" w:color="auto"/>
            </w:tcBorders>
            <w:vAlign w:val="center"/>
          </w:tcPr>
          <w:p w:rsidR="00D754D4" w:rsidRPr="00C911C5" w:rsidRDefault="00D754D4" w:rsidP="00C911C5">
            <w:pPr>
              <w:pStyle w:val="LtrPara"/>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D754D4" w:rsidRPr="00C911C5">
        <w:tblPrEx>
          <w:tblLook w:val="0000" w:firstRow="0" w:lastRow="0" w:firstColumn="0" w:lastColumn="0" w:noHBand="0" w:noVBand="0"/>
        </w:tblPrEx>
        <w:tc>
          <w:tcPr>
            <w:tcW w:w="8568" w:type="dxa"/>
            <w:gridSpan w:val="25"/>
            <w:tcBorders>
              <w:top w:val="single" w:sz="4" w:space="0" w:color="auto"/>
              <w:bottom w:val="nil"/>
            </w:tcBorders>
            <w:vAlign w:val="center"/>
          </w:tcPr>
          <w:p w:rsidR="00D754D4" w:rsidRPr="00C911C5" w:rsidRDefault="00D754D4" w:rsidP="00C911C5">
            <w:pPr>
              <w:pStyle w:val="LtrPara"/>
              <w:rPr>
                <w:rFonts w:cs="Arial"/>
                <w:b/>
                <w:sz w:val="20"/>
                <w:szCs w:val="20"/>
              </w:rPr>
            </w:pPr>
            <w:r w:rsidRPr="00C911C5">
              <w:rPr>
                <w:rFonts w:cs="Arial"/>
                <w:b/>
                <w:sz w:val="20"/>
                <w:szCs w:val="20"/>
              </w:rPr>
              <w:t>Describe your general physical health</w:t>
            </w:r>
          </w:p>
        </w:tc>
      </w:tr>
      <w:tr w:rsidR="00EB7F7A" w:rsidRPr="00C911C5">
        <w:tblPrEx>
          <w:tblLook w:val="0000" w:firstRow="0" w:lastRow="0" w:firstColumn="0" w:lastColumn="0" w:noHBand="0" w:noVBand="0"/>
        </w:tblPrEx>
        <w:tc>
          <w:tcPr>
            <w:tcW w:w="6059" w:type="dxa"/>
            <w:gridSpan w:val="17"/>
            <w:tcBorders>
              <w:top w:val="nil"/>
              <w:bottom w:val="nil"/>
              <w:right w:val="nil"/>
            </w:tcBorders>
            <w:vAlign w:val="center"/>
          </w:tcPr>
          <w:p w:rsidR="00D754D4" w:rsidRPr="00C911C5" w:rsidRDefault="00D754D4" w:rsidP="00C911C5">
            <w:pPr>
              <w:pStyle w:val="LtrPara"/>
              <w:numPr>
                <w:ilvl w:val="0"/>
                <w:numId w:val="25"/>
              </w:numPr>
              <w:rPr>
                <w:rFonts w:cs="Arial"/>
                <w:sz w:val="20"/>
                <w:szCs w:val="20"/>
              </w:rPr>
            </w:pPr>
            <w:r w:rsidRPr="00C911C5">
              <w:rPr>
                <w:rFonts w:cs="Arial"/>
                <w:sz w:val="20"/>
                <w:szCs w:val="20"/>
              </w:rPr>
              <w:t>Always excellent</w:t>
            </w:r>
          </w:p>
        </w:tc>
        <w:tc>
          <w:tcPr>
            <w:tcW w:w="2509" w:type="dxa"/>
            <w:gridSpan w:val="8"/>
            <w:tcBorders>
              <w:top w:val="nil"/>
              <w:left w:val="nil"/>
              <w:bottom w:val="nil"/>
            </w:tcBorders>
            <w:vAlign w:val="center"/>
          </w:tcPr>
          <w:p w:rsidR="00D754D4" w:rsidRPr="00C911C5" w:rsidRDefault="00D754D4" w:rsidP="00C911C5">
            <w:pPr>
              <w:pStyle w:val="LtrPara"/>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59" w:type="dxa"/>
            <w:gridSpan w:val="17"/>
            <w:tcBorders>
              <w:top w:val="nil"/>
              <w:bottom w:val="nil"/>
              <w:right w:val="nil"/>
            </w:tcBorders>
            <w:vAlign w:val="center"/>
          </w:tcPr>
          <w:p w:rsidR="00D754D4" w:rsidRPr="00C911C5" w:rsidRDefault="00D754D4" w:rsidP="00D754D4">
            <w:pPr>
              <w:pStyle w:val="LtrPara"/>
              <w:numPr>
                <w:ilvl w:val="0"/>
                <w:numId w:val="25"/>
              </w:numPr>
              <w:rPr>
                <w:rFonts w:cs="Arial"/>
                <w:sz w:val="20"/>
                <w:szCs w:val="20"/>
              </w:rPr>
            </w:pPr>
            <w:r w:rsidRPr="00C911C5">
              <w:rPr>
                <w:rFonts w:cs="Arial"/>
                <w:sz w:val="20"/>
                <w:szCs w:val="20"/>
              </w:rPr>
              <w:t>Usually</w:t>
            </w:r>
          </w:p>
        </w:tc>
        <w:tc>
          <w:tcPr>
            <w:tcW w:w="2509" w:type="dxa"/>
            <w:gridSpan w:val="8"/>
            <w:tcBorders>
              <w:top w:val="nil"/>
              <w:left w:val="nil"/>
              <w:bottom w:val="nil"/>
            </w:tcBorders>
            <w:vAlign w:val="center"/>
          </w:tcPr>
          <w:p w:rsidR="00D754D4" w:rsidRPr="00C911C5" w:rsidRDefault="00D754D4" w:rsidP="00C911C5">
            <w:pPr>
              <w:pStyle w:val="LtrPara"/>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59" w:type="dxa"/>
            <w:gridSpan w:val="17"/>
            <w:tcBorders>
              <w:top w:val="nil"/>
              <w:bottom w:val="nil"/>
              <w:right w:val="nil"/>
            </w:tcBorders>
            <w:vAlign w:val="center"/>
          </w:tcPr>
          <w:p w:rsidR="00D754D4" w:rsidRPr="00C911C5" w:rsidRDefault="00D754D4" w:rsidP="00D754D4">
            <w:pPr>
              <w:pStyle w:val="LtrPara"/>
              <w:numPr>
                <w:ilvl w:val="0"/>
                <w:numId w:val="25"/>
              </w:numPr>
              <w:rPr>
                <w:rFonts w:cs="Arial"/>
                <w:sz w:val="20"/>
                <w:szCs w:val="20"/>
              </w:rPr>
            </w:pPr>
            <w:r w:rsidRPr="00C911C5">
              <w:rPr>
                <w:rFonts w:cs="Arial"/>
                <w:sz w:val="20"/>
                <w:szCs w:val="20"/>
              </w:rPr>
              <w:t>Average</w:t>
            </w:r>
          </w:p>
        </w:tc>
        <w:tc>
          <w:tcPr>
            <w:tcW w:w="2509" w:type="dxa"/>
            <w:gridSpan w:val="8"/>
            <w:tcBorders>
              <w:top w:val="nil"/>
              <w:left w:val="nil"/>
              <w:bottom w:val="nil"/>
            </w:tcBorders>
            <w:vAlign w:val="center"/>
          </w:tcPr>
          <w:p w:rsidR="00D754D4" w:rsidRPr="00C911C5" w:rsidRDefault="00D754D4" w:rsidP="00C911C5">
            <w:pPr>
              <w:pStyle w:val="LtrPara"/>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59" w:type="dxa"/>
            <w:gridSpan w:val="17"/>
            <w:tcBorders>
              <w:top w:val="nil"/>
              <w:bottom w:val="nil"/>
              <w:right w:val="nil"/>
            </w:tcBorders>
            <w:vAlign w:val="center"/>
          </w:tcPr>
          <w:p w:rsidR="00D754D4" w:rsidRPr="00C911C5" w:rsidRDefault="00D754D4" w:rsidP="00D754D4">
            <w:pPr>
              <w:pStyle w:val="LtrPara"/>
              <w:numPr>
                <w:ilvl w:val="0"/>
                <w:numId w:val="25"/>
              </w:numPr>
              <w:rPr>
                <w:rFonts w:cs="Arial"/>
                <w:sz w:val="20"/>
                <w:szCs w:val="20"/>
              </w:rPr>
            </w:pPr>
            <w:r w:rsidRPr="00C911C5">
              <w:rPr>
                <w:rFonts w:cs="Arial"/>
                <w:sz w:val="20"/>
                <w:szCs w:val="20"/>
              </w:rPr>
              <w:t>Varies</w:t>
            </w:r>
          </w:p>
        </w:tc>
        <w:tc>
          <w:tcPr>
            <w:tcW w:w="2509" w:type="dxa"/>
            <w:gridSpan w:val="8"/>
            <w:tcBorders>
              <w:top w:val="nil"/>
              <w:left w:val="nil"/>
              <w:bottom w:val="nil"/>
            </w:tcBorders>
            <w:vAlign w:val="center"/>
          </w:tcPr>
          <w:p w:rsidR="00D754D4" w:rsidRPr="00C911C5" w:rsidRDefault="00D754D4" w:rsidP="00C911C5">
            <w:pPr>
              <w:pStyle w:val="LtrPara"/>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59" w:type="dxa"/>
            <w:gridSpan w:val="17"/>
            <w:tcBorders>
              <w:top w:val="nil"/>
              <w:bottom w:val="nil"/>
              <w:right w:val="nil"/>
            </w:tcBorders>
            <w:vAlign w:val="center"/>
          </w:tcPr>
          <w:p w:rsidR="00D754D4" w:rsidRPr="00C911C5" w:rsidRDefault="00D754D4" w:rsidP="00D754D4">
            <w:pPr>
              <w:pStyle w:val="LtrPara"/>
              <w:numPr>
                <w:ilvl w:val="0"/>
                <w:numId w:val="25"/>
              </w:numPr>
              <w:rPr>
                <w:rFonts w:cs="Arial"/>
                <w:sz w:val="20"/>
                <w:szCs w:val="20"/>
              </w:rPr>
            </w:pPr>
            <w:r w:rsidRPr="00C911C5">
              <w:rPr>
                <w:rFonts w:cs="Arial"/>
                <w:sz w:val="20"/>
                <w:szCs w:val="20"/>
              </w:rPr>
              <w:t>Not good</w:t>
            </w:r>
          </w:p>
        </w:tc>
        <w:tc>
          <w:tcPr>
            <w:tcW w:w="2509" w:type="dxa"/>
            <w:gridSpan w:val="8"/>
            <w:tcBorders>
              <w:top w:val="nil"/>
              <w:left w:val="nil"/>
              <w:bottom w:val="nil"/>
            </w:tcBorders>
            <w:vAlign w:val="center"/>
          </w:tcPr>
          <w:p w:rsidR="00D754D4" w:rsidRPr="00C911C5" w:rsidRDefault="00D754D4" w:rsidP="00C911C5">
            <w:pPr>
              <w:pStyle w:val="LtrPara"/>
              <w:rPr>
                <w:rFonts w:cs="Arial"/>
                <w:sz w:val="20"/>
                <w:szCs w:val="20"/>
              </w:rPr>
            </w:pP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59" w:type="dxa"/>
            <w:gridSpan w:val="17"/>
            <w:tcBorders>
              <w:top w:val="nil"/>
              <w:bottom w:val="nil"/>
              <w:right w:val="nil"/>
            </w:tcBorders>
            <w:vAlign w:val="center"/>
          </w:tcPr>
          <w:p w:rsidR="00D754D4" w:rsidRPr="00C911C5" w:rsidRDefault="00D754D4" w:rsidP="00D754D4">
            <w:pPr>
              <w:pStyle w:val="LtrPara"/>
              <w:numPr>
                <w:ilvl w:val="0"/>
                <w:numId w:val="25"/>
              </w:numPr>
              <w:rPr>
                <w:rFonts w:cs="Arial"/>
                <w:sz w:val="20"/>
                <w:szCs w:val="20"/>
              </w:rPr>
            </w:pPr>
            <w:r w:rsidRPr="00C911C5">
              <w:rPr>
                <w:rFonts w:cs="Arial"/>
                <w:sz w:val="20"/>
                <w:szCs w:val="20"/>
              </w:rPr>
              <w:t>Do you have regular (annual, at least) medical check ups?</w:t>
            </w:r>
          </w:p>
        </w:tc>
        <w:tc>
          <w:tcPr>
            <w:tcW w:w="1236" w:type="dxa"/>
            <w:gridSpan w:val="6"/>
            <w:tcBorders>
              <w:top w:val="nil"/>
              <w:left w:val="nil"/>
              <w:bottom w:val="nil"/>
              <w:right w:val="nil"/>
            </w:tcBorders>
            <w:vAlign w:val="center"/>
          </w:tcPr>
          <w:p w:rsidR="00D754D4" w:rsidRPr="00C911C5" w:rsidRDefault="00D754D4" w:rsidP="00C911C5">
            <w:pPr>
              <w:pStyle w:val="LtrPara"/>
              <w:keepNext/>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73" w:type="dxa"/>
            <w:gridSpan w:val="2"/>
            <w:tcBorders>
              <w:top w:val="nil"/>
              <w:left w:val="nil"/>
              <w:bottom w:val="nil"/>
            </w:tcBorders>
            <w:vAlign w:val="center"/>
          </w:tcPr>
          <w:p w:rsidR="00D754D4" w:rsidRPr="00C911C5" w:rsidRDefault="00D754D4" w:rsidP="00C911C5">
            <w:pPr>
              <w:pStyle w:val="LtrPara"/>
              <w:keepNext/>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59" w:type="dxa"/>
            <w:gridSpan w:val="17"/>
            <w:tcBorders>
              <w:top w:val="nil"/>
              <w:bottom w:val="nil"/>
              <w:right w:val="nil"/>
            </w:tcBorders>
            <w:vAlign w:val="center"/>
          </w:tcPr>
          <w:p w:rsidR="00D754D4" w:rsidRPr="00C911C5" w:rsidRDefault="00D754D4" w:rsidP="00C911C5">
            <w:pPr>
              <w:pStyle w:val="LtrPara"/>
              <w:keepNext/>
              <w:numPr>
                <w:ilvl w:val="0"/>
                <w:numId w:val="25"/>
              </w:numPr>
              <w:rPr>
                <w:rFonts w:cs="Arial"/>
                <w:sz w:val="20"/>
                <w:szCs w:val="20"/>
              </w:rPr>
            </w:pPr>
            <w:r w:rsidRPr="00C911C5">
              <w:rPr>
                <w:rFonts w:cs="Arial"/>
                <w:sz w:val="20"/>
                <w:szCs w:val="20"/>
              </w:rPr>
              <w:t>Are you a moderate to heavy smoker (at least one packet daily?)</w:t>
            </w:r>
          </w:p>
        </w:tc>
        <w:tc>
          <w:tcPr>
            <w:tcW w:w="1236" w:type="dxa"/>
            <w:gridSpan w:val="6"/>
            <w:tcBorders>
              <w:top w:val="nil"/>
              <w:left w:val="nil"/>
              <w:bottom w:val="nil"/>
              <w:right w:val="nil"/>
            </w:tcBorders>
            <w:vAlign w:val="center"/>
          </w:tcPr>
          <w:p w:rsidR="00D754D4" w:rsidRPr="00C911C5" w:rsidRDefault="00D754D4" w:rsidP="00C911C5">
            <w:pPr>
              <w:pStyle w:val="LtrPara"/>
              <w:keepNext/>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73" w:type="dxa"/>
            <w:gridSpan w:val="2"/>
            <w:tcBorders>
              <w:top w:val="nil"/>
              <w:left w:val="nil"/>
              <w:bottom w:val="nil"/>
            </w:tcBorders>
            <w:vAlign w:val="center"/>
          </w:tcPr>
          <w:p w:rsidR="00D754D4" w:rsidRPr="00C911C5" w:rsidRDefault="00D754D4" w:rsidP="00C911C5">
            <w:pPr>
              <w:pStyle w:val="LtrPara"/>
              <w:keepNext/>
              <w:tabs>
                <w:tab w:val="left" w:pos="400"/>
              </w:tabs>
              <w:jc w:val="center"/>
              <w:rPr>
                <w:rFonts w:cs="Arial"/>
                <w:sz w:val="20"/>
                <w:szCs w:val="20"/>
              </w:rPr>
            </w:pPr>
            <w:r w:rsidRPr="00C911C5">
              <w:rPr>
                <w:rFonts w:cs="Arial"/>
                <w:sz w:val="20"/>
                <w:szCs w:val="20"/>
              </w:rPr>
              <w:t>N</w:t>
            </w:r>
            <w:r w:rsidR="00C911C5">
              <w:rPr>
                <w:rFonts w:cs="Arial"/>
                <w:sz w:val="20"/>
                <w:szCs w:val="20"/>
              </w:rPr>
              <w:t>o</w:t>
            </w:r>
            <w:r w:rsid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59" w:type="dxa"/>
            <w:gridSpan w:val="17"/>
            <w:tcBorders>
              <w:top w:val="nil"/>
              <w:bottom w:val="nil"/>
              <w:right w:val="nil"/>
            </w:tcBorders>
            <w:vAlign w:val="center"/>
          </w:tcPr>
          <w:p w:rsidR="00D754D4" w:rsidRPr="00C911C5" w:rsidRDefault="00D754D4" w:rsidP="00D754D4">
            <w:pPr>
              <w:pStyle w:val="LtrPara"/>
              <w:keepNext/>
              <w:numPr>
                <w:ilvl w:val="0"/>
                <w:numId w:val="25"/>
              </w:numPr>
              <w:rPr>
                <w:rFonts w:cs="Arial"/>
                <w:sz w:val="20"/>
                <w:szCs w:val="20"/>
              </w:rPr>
            </w:pPr>
            <w:r w:rsidRPr="00C911C5">
              <w:rPr>
                <w:rFonts w:cs="Arial"/>
                <w:sz w:val="20"/>
                <w:szCs w:val="20"/>
              </w:rPr>
              <w:t>Have you had any serious illness in the past two years which needed an operation or hospitalisation?</w:t>
            </w:r>
          </w:p>
        </w:tc>
        <w:tc>
          <w:tcPr>
            <w:tcW w:w="1236" w:type="dxa"/>
            <w:gridSpan w:val="6"/>
            <w:tcBorders>
              <w:top w:val="nil"/>
              <w:left w:val="nil"/>
              <w:bottom w:val="nil"/>
              <w:right w:val="nil"/>
            </w:tcBorders>
            <w:vAlign w:val="center"/>
          </w:tcPr>
          <w:p w:rsidR="00D754D4" w:rsidRPr="00C911C5" w:rsidRDefault="00D754D4" w:rsidP="00C911C5">
            <w:pPr>
              <w:pStyle w:val="LtrPara"/>
              <w:keepNext/>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73" w:type="dxa"/>
            <w:gridSpan w:val="2"/>
            <w:tcBorders>
              <w:top w:val="nil"/>
              <w:left w:val="nil"/>
              <w:bottom w:val="nil"/>
            </w:tcBorders>
            <w:vAlign w:val="center"/>
          </w:tcPr>
          <w:p w:rsidR="00D754D4" w:rsidRPr="00C911C5" w:rsidRDefault="00D754D4" w:rsidP="00C911C5">
            <w:pPr>
              <w:pStyle w:val="LtrPara"/>
              <w:keepNext/>
              <w:tabs>
                <w:tab w:val="left" w:pos="400"/>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59" w:type="dxa"/>
            <w:gridSpan w:val="17"/>
            <w:tcBorders>
              <w:top w:val="nil"/>
              <w:bottom w:val="nil"/>
              <w:right w:val="nil"/>
            </w:tcBorders>
            <w:vAlign w:val="center"/>
          </w:tcPr>
          <w:p w:rsidR="00D754D4" w:rsidRPr="00C911C5" w:rsidRDefault="00D754D4" w:rsidP="00D754D4">
            <w:pPr>
              <w:pStyle w:val="LtrPara"/>
              <w:numPr>
                <w:ilvl w:val="0"/>
                <w:numId w:val="25"/>
              </w:numPr>
              <w:rPr>
                <w:rFonts w:cs="Arial"/>
                <w:sz w:val="20"/>
                <w:szCs w:val="20"/>
              </w:rPr>
            </w:pPr>
            <w:r w:rsidRPr="00C911C5">
              <w:rPr>
                <w:rFonts w:cs="Arial"/>
                <w:sz w:val="20"/>
                <w:szCs w:val="20"/>
              </w:rPr>
              <w:t>Do you often (say at least weekly) take analgesics or any other type of tranquillisers for nerves, inability to sleep or any other similar problem?</w:t>
            </w:r>
          </w:p>
        </w:tc>
        <w:tc>
          <w:tcPr>
            <w:tcW w:w="1236" w:type="dxa"/>
            <w:gridSpan w:val="6"/>
            <w:tcBorders>
              <w:top w:val="nil"/>
              <w:left w:val="nil"/>
              <w:bottom w:val="nil"/>
              <w:right w:val="nil"/>
            </w:tcBorders>
            <w:vAlign w:val="center"/>
          </w:tcPr>
          <w:p w:rsidR="00D754D4" w:rsidRPr="00C911C5" w:rsidRDefault="00D754D4"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73" w:type="dxa"/>
            <w:gridSpan w:val="2"/>
            <w:tcBorders>
              <w:top w:val="nil"/>
              <w:left w:val="nil"/>
              <w:bottom w:val="nil"/>
            </w:tcBorders>
            <w:vAlign w:val="center"/>
          </w:tcPr>
          <w:p w:rsidR="00D754D4" w:rsidRPr="00C911C5" w:rsidRDefault="00D754D4" w:rsidP="00C911C5">
            <w:pPr>
              <w:pStyle w:val="LtrPara"/>
              <w:keepNext/>
              <w:tabs>
                <w:tab w:val="left" w:pos="400"/>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F1273B" w:rsidRPr="00C911C5">
        <w:tblPrEx>
          <w:tblLook w:val="0000" w:firstRow="0" w:lastRow="0" w:firstColumn="0" w:lastColumn="0" w:noHBand="0" w:noVBand="0"/>
        </w:tblPrEx>
        <w:tc>
          <w:tcPr>
            <w:tcW w:w="6059" w:type="dxa"/>
            <w:gridSpan w:val="17"/>
            <w:tcBorders>
              <w:top w:val="nil"/>
              <w:bottom w:val="single" w:sz="4" w:space="0" w:color="auto"/>
              <w:right w:val="nil"/>
            </w:tcBorders>
            <w:vAlign w:val="center"/>
          </w:tcPr>
          <w:p w:rsidR="00D754D4" w:rsidRPr="00C911C5" w:rsidRDefault="00D754D4" w:rsidP="00D754D4">
            <w:pPr>
              <w:pStyle w:val="LtrPara"/>
              <w:numPr>
                <w:ilvl w:val="0"/>
                <w:numId w:val="25"/>
              </w:numPr>
              <w:rPr>
                <w:rFonts w:cs="Arial"/>
                <w:sz w:val="20"/>
                <w:szCs w:val="20"/>
              </w:rPr>
            </w:pPr>
            <w:r w:rsidRPr="00C911C5">
              <w:rPr>
                <w:rFonts w:cs="Arial"/>
                <w:sz w:val="20"/>
                <w:szCs w:val="20"/>
              </w:rPr>
              <w:lastRenderedPageBreak/>
              <w:t>Is there any history of illness in your family, which may have an adverse effect on your ability to lead an active working life (such as asthma or heart problems)?</w:t>
            </w:r>
          </w:p>
        </w:tc>
        <w:tc>
          <w:tcPr>
            <w:tcW w:w="1152" w:type="dxa"/>
            <w:gridSpan w:val="4"/>
            <w:tcBorders>
              <w:top w:val="nil"/>
              <w:left w:val="nil"/>
              <w:bottom w:val="single" w:sz="4" w:space="0" w:color="auto"/>
              <w:right w:val="nil"/>
            </w:tcBorders>
            <w:vAlign w:val="center"/>
          </w:tcPr>
          <w:p w:rsidR="00D754D4" w:rsidRPr="00C911C5" w:rsidRDefault="00D754D4"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357" w:type="dxa"/>
            <w:gridSpan w:val="4"/>
            <w:tcBorders>
              <w:top w:val="nil"/>
              <w:left w:val="nil"/>
              <w:bottom w:val="single" w:sz="4" w:space="0" w:color="auto"/>
            </w:tcBorders>
            <w:vAlign w:val="center"/>
          </w:tcPr>
          <w:p w:rsidR="00D754D4" w:rsidRPr="00C911C5" w:rsidRDefault="00D754D4" w:rsidP="00C911C5">
            <w:pPr>
              <w:pStyle w:val="LtrPara"/>
              <w:keepNext/>
              <w:tabs>
                <w:tab w:val="left" w:pos="400"/>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D754D4" w:rsidRPr="00C911C5">
        <w:tblPrEx>
          <w:tblLook w:val="0000" w:firstRow="0" w:lastRow="0" w:firstColumn="0" w:lastColumn="0" w:noHBand="0" w:noVBand="0"/>
        </w:tblPrEx>
        <w:tc>
          <w:tcPr>
            <w:tcW w:w="8568" w:type="dxa"/>
            <w:gridSpan w:val="25"/>
            <w:tcBorders>
              <w:top w:val="single" w:sz="4" w:space="0" w:color="auto"/>
              <w:bottom w:val="nil"/>
            </w:tcBorders>
            <w:vAlign w:val="center"/>
          </w:tcPr>
          <w:p w:rsidR="00D754D4" w:rsidRPr="00C911C5" w:rsidRDefault="00B1323F" w:rsidP="00B1323F">
            <w:pPr>
              <w:pStyle w:val="LtrPara"/>
              <w:ind w:left="180"/>
              <w:rPr>
                <w:rFonts w:cs="Arial"/>
                <w:b/>
                <w:sz w:val="20"/>
                <w:szCs w:val="20"/>
              </w:rPr>
            </w:pPr>
            <w:r w:rsidRPr="00C911C5">
              <w:rPr>
                <w:rFonts w:cs="Arial"/>
                <w:b/>
                <w:sz w:val="20"/>
                <w:szCs w:val="20"/>
              </w:rPr>
              <w:t xml:space="preserve">C.  </w:t>
            </w:r>
            <w:r w:rsidR="00D754D4" w:rsidRPr="00C911C5">
              <w:rPr>
                <w:rFonts w:cs="Arial"/>
                <w:b/>
                <w:sz w:val="20"/>
                <w:szCs w:val="20"/>
              </w:rPr>
              <w:t>Reasons for wanting to go into your own business</w:t>
            </w:r>
          </w:p>
        </w:tc>
      </w:tr>
      <w:tr w:rsidR="00D754D4" w:rsidRPr="00C911C5">
        <w:tblPrEx>
          <w:tblLook w:val="0000" w:firstRow="0" w:lastRow="0" w:firstColumn="0" w:lastColumn="0" w:noHBand="0" w:noVBand="0"/>
        </w:tblPrEx>
        <w:tc>
          <w:tcPr>
            <w:tcW w:w="8568" w:type="dxa"/>
            <w:gridSpan w:val="25"/>
            <w:tcBorders>
              <w:top w:val="nil"/>
              <w:bottom w:val="nil"/>
            </w:tcBorders>
            <w:vAlign w:val="center"/>
          </w:tcPr>
          <w:p w:rsidR="00D754D4" w:rsidRPr="00C911C5" w:rsidRDefault="00D754D4" w:rsidP="00B1323F">
            <w:pPr>
              <w:pStyle w:val="LtrPara"/>
              <w:rPr>
                <w:rFonts w:cs="Arial"/>
                <w:sz w:val="20"/>
                <w:szCs w:val="20"/>
              </w:rPr>
            </w:pPr>
            <w:r w:rsidRPr="00C911C5">
              <w:rPr>
                <w:rFonts w:cs="Arial"/>
                <w:sz w:val="20"/>
                <w:szCs w:val="20"/>
              </w:rPr>
              <w:t xml:space="preserve">Tick the most appropriate box to show the importance (or otherwise) of each of the following possible reasons why you have decided to go into your own business. Read through the whole list picking the boxes to be ticked. </w:t>
            </w:r>
          </w:p>
        </w:tc>
      </w:tr>
      <w:tr w:rsidR="00C911C5" w:rsidRPr="00C911C5">
        <w:tblPrEx>
          <w:tblLook w:val="0000" w:firstRow="0" w:lastRow="0" w:firstColumn="0" w:lastColumn="0" w:noHBand="0" w:noVBand="0"/>
        </w:tblPrEx>
        <w:trPr>
          <w:gridAfter w:val="1"/>
          <w:wAfter w:w="37" w:type="dxa"/>
        </w:trPr>
        <w:tc>
          <w:tcPr>
            <w:tcW w:w="6005" w:type="dxa"/>
            <w:gridSpan w:val="16"/>
            <w:tcBorders>
              <w:top w:val="nil"/>
              <w:bottom w:val="nil"/>
              <w:right w:val="nil"/>
            </w:tcBorders>
            <w:vAlign w:val="center"/>
          </w:tcPr>
          <w:p w:rsidR="00D754D4" w:rsidRPr="00C911C5" w:rsidRDefault="00D754D4" w:rsidP="00B1323F">
            <w:pPr>
              <w:pStyle w:val="LtrPara"/>
              <w:numPr>
                <w:ilvl w:val="0"/>
                <w:numId w:val="17"/>
              </w:numPr>
              <w:rPr>
                <w:rFonts w:cs="Arial"/>
                <w:sz w:val="20"/>
                <w:szCs w:val="20"/>
              </w:rPr>
            </w:pPr>
            <w:r w:rsidRPr="00C911C5">
              <w:rPr>
                <w:rFonts w:cs="Arial"/>
                <w:sz w:val="20"/>
                <w:szCs w:val="20"/>
              </w:rPr>
              <w:t>My life is (was) being wasted – there is no real future as an employee.</w:t>
            </w:r>
          </w:p>
        </w:tc>
        <w:tc>
          <w:tcPr>
            <w:tcW w:w="1269" w:type="dxa"/>
            <w:gridSpan w:val="6"/>
            <w:tcBorders>
              <w:top w:val="nil"/>
              <w:left w:val="nil"/>
              <w:bottom w:val="nil"/>
              <w:right w:val="nil"/>
            </w:tcBorders>
            <w:vAlign w:val="center"/>
          </w:tcPr>
          <w:p w:rsidR="00D754D4" w:rsidRPr="00C911C5" w:rsidRDefault="00D754D4"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57" w:type="dxa"/>
            <w:gridSpan w:val="2"/>
            <w:tcBorders>
              <w:top w:val="nil"/>
              <w:left w:val="nil"/>
              <w:bottom w:val="nil"/>
            </w:tcBorders>
            <w:vAlign w:val="center"/>
          </w:tcPr>
          <w:p w:rsidR="00D754D4" w:rsidRPr="00C911C5" w:rsidRDefault="00D754D4" w:rsidP="00C911C5">
            <w:pPr>
              <w:pStyle w:val="LtrPara"/>
              <w:tabs>
                <w:tab w:val="left" w:pos="432"/>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D754D4" w:rsidRPr="00C911C5" w:rsidRDefault="00D754D4" w:rsidP="00B1323F">
            <w:pPr>
              <w:pStyle w:val="LtrPara"/>
              <w:numPr>
                <w:ilvl w:val="0"/>
                <w:numId w:val="17"/>
              </w:numPr>
              <w:rPr>
                <w:rFonts w:cs="Arial"/>
                <w:sz w:val="20"/>
                <w:szCs w:val="20"/>
              </w:rPr>
            </w:pPr>
            <w:r w:rsidRPr="00C911C5">
              <w:rPr>
                <w:rFonts w:cs="Arial"/>
                <w:sz w:val="20"/>
                <w:szCs w:val="20"/>
              </w:rPr>
              <w:t>To provide extra income (i.e. wage, salary not adequate).</w:t>
            </w:r>
          </w:p>
        </w:tc>
        <w:tc>
          <w:tcPr>
            <w:tcW w:w="1269" w:type="dxa"/>
            <w:gridSpan w:val="6"/>
            <w:tcBorders>
              <w:top w:val="nil"/>
              <w:left w:val="nil"/>
              <w:bottom w:val="nil"/>
              <w:right w:val="nil"/>
            </w:tcBorders>
            <w:vAlign w:val="center"/>
          </w:tcPr>
          <w:p w:rsidR="00D754D4" w:rsidRPr="00C911C5" w:rsidRDefault="00D754D4"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D754D4" w:rsidRPr="00C911C5" w:rsidRDefault="00D754D4" w:rsidP="00C911C5">
            <w:pPr>
              <w:pStyle w:val="LtrPara"/>
              <w:tabs>
                <w:tab w:val="left" w:pos="432"/>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D754D4" w:rsidRPr="00C911C5" w:rsidRDefault="00D754D4" w:rsidP="00B1323F">
            <w:pPr>
              <w:pStyle w:val="LtrPara"/>
              <w:numPr>
                <w:ilvl w:val="0"/>
                <w:numId w:val="17"/>
              </w:numPr>
              <w:rPr>
                <w:rFonts w:cs="Arial"/>
                <w:sz w:val="20"/>
                <w:szCs w:val="20"/>
              </w:rPr>
            </w:pPr>
            <w:r w:rsidRPr="00C911C5">
              <w:rPr>
                <w:rFonts w:cs="Arial"/>
                <w:sz w:val="20"/>
                <w:szCs w:val="20"/>
              </w:rPr>
              <w:t>I intend to build a solid future investment for myself and my family.</w:t>
            </w:r>
          </w:p>
        </w:tc>
        <w:tc>
          <w:tcPr>
            <w:tcW w:w="1269" w:type="dxa"/>
            <w:gridSpan w:val="6"/>
            <w:tcBorders>
              <w:top w:val="nil"/>
              <w:left w:val="nil"/>
              <w:bottom w:val="nil"/>
              <w:right w:val="nil"/>
            </w:tcBorders>
            <w:vAlign w:val="center"/>
          </w:tcPr>
          <w:p w:rsidR="00D754D4" w:rsidRPr="00C911C5" w:rsidRDefault="00D754D4"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D754D4" w:rsidRPr="00C911C5" w:rsidRDefault="00D754D4" w:rsidP="00C911C5">
            <w:pPr>
              <w:pStyle w:val="LtrPara"/>
              <w:tabs>
                <w:tab w:val="left" w:pos="432"/>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D754D4" w:rsidRPr="00C911C5" w:rsidRDefault="00D754D4" w:rsidP="00B1323F">
            <w:pPr>
              <w:pStyle w:val="LtrPara"/>
              <w:numPr>
                <w:ilvl w:val="0"/>
                <w:numId w:val="17"/>
              </w:numPr>
              <w:rPr>
                <w:rFonts w:cs="Arial"/>
                <w:sz w:val="20"/>
                <w:szCs w:val="20"/>
              </w:rPr>
            </w:pPr>
            <w:r w:rsidRPr="00C911C5">
              <w:rPr>
                <w:rFonts w:cs="Arial"/>
                <w:sz w:val="20"/>
                <w:szCs w:val="20"/>
              </w:rPr>
              <w:t>I wish to be independent and in control of my own future.</w:t>
            </w:r>
          </w:p>
        </w:tc>
        <w:tc>
          <w:tcPr>
            <w:tcW w:w="1269" w:type="dxa"/>
            <w:gridSpan w:val="6"/>
            <w:tcBorders>
              <w:top w:val="nil"/>
              <w:left w:val="nil"/>
              <w:bottom w:val="nil"/>
              <w:right w:val="nil"/>
            </w:tcBorders>
            <w:vAlign w:val="center"/>
          </w:tcPr>
          <w:p w:rsidR="00D754D4" w:rsidRPr="00C911C5" w:rsidRDefault="00D754D4"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D754D4" w:rsidRPr="00C911C5" w:rsidRDefault="00D754D4" w:rsidP="00C911C5">
            <w:pPr>
              <w:pStyle w:val="LtrPara"/>
              <w:tabs>
                <w:tab w:val="left" w:pos="432"/>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D754D4" w:rsidRPr="00C911C5" w:rsidRDefault="00D754D4" w:rsidP="00B1323F">
            <w:pPr>
              <w:pStyle w:val="LtrPara"/>
              <w:numPr>
                <w:ilvl w:val="0"/>
                <w:numId w:val="17"/>
              </w:numPr>
              <w:rPr>
                <w:rFonts w:cs="Arial"/>
                <w:sz w:val="20"/>
                <w:szCs w:val="20"/>
              </w:rPr>
            </w:pPr>
            <w:r w:rsidRPr="00C911C5">
              <w:rPr>
                <w:rFonts w:cs="Arial"/>
                <w:sz w:val="20"/>
                <w:szCs w:val="20"/>
              </w:rPr>
              <w:t>The influence of others, such as family, relations and /or friends.</w:t>
            </w:r>
          </w:p>
        </w:tc>
        <w:tc>
          <w:tcPr>
            <w:tcW w:w="1269" w:type="dxa"/>
            <w:gridSpan w:val="6"/>
            <w:tcBorders>
              <w:top w:val="nil"/>
              <w:left w:val="nil"/>
              <w:bottom w:val="nil"/>
              <w:right w:val="nil"/>
            </w:tcBorders>
            <w:vAlign w:val="center"/>
          </w:tcPr>
          <w:p w:rsidR="00D754D4" w:rsidRPr="00C911C5" w:rsidRDefault="00D754D4"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D754D4" w:rsidRPr="00C911C5" w:rsidRDefault="00D754D4" w:rsidP="00C911C5">
            <w:pPr>
              <w:pStyle w:val="LtrPara"/>
              <w:tabs>
                <w:tab w:val="left" w:pos="432"/>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D754D4" w:rsidRPr="00C911C5" w:rsidRDefault="00D754D4" w:rsidP="00B1323F">
            <w:pPr>
              <w:pStyle w:val="LtrPara"/>
              <w:keepNext/>
              <w:numPr>
                <w:ilvl w:val="0"/>
                <w:numId w:val="17"/>
              </w:numPr>
              <w:rPr>
                <w:rFonts w:cs="Arial"/>
                <w:sz w:val="20"/>
                <w:szCs w:val="20"/>
              </w:rPr>
            </w:pPr>
            <w:r w:rsidRPr="00C911C5">
              <w:rPr>
                <w:rFonts w:cs="Arial"/>
                <w:sz w:val="20"/>
                <w:szCs w:val="20"/>
              </w:rPr>
              <w:t>I wish to prove to myself and others that I am able to make a success of something difficult and important, like having my own business.</w:t>
            </w:r>
          </w:p>
        </w:tc>
        <w:tc>
          <w:tcPr>
            <w:tcW w:w="1269" w:type="dxa"/>
            <w:gridSpan w:val="6"/>
            <w:tcBorders>
              <w:top w:val="nil"/>
              <w:left w:val="nil"/>
              <w:bottom w:val="nil"/>
              <w:right w:val="nil"/>
            </w:tcBorders>
            <w:vAlign w:val="center"/>
          </w:tcPr>
          <w:p w:rsidR="00D754D4" w:rsidRPr="00C911C5" w:rsidRDefault="00D754D4"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D754D4" w:rsidRPr="00C911C5" w:rsidRDefault="00D754D4" w:rsidP="00C911C5">
            <w:pPr>
              <w:pStyle w:val="LtrPara"/>
              <w:tabs>
                <w:tab w:val="left" w:pos="432"/>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D754D4" w:rsidRPr="00C911C5" w:rsidRDefault="00D754D4" w:rsidP="00B1323F">
            <w:pPr>
              <w:pStyle w:val="LtrPara"/>
              <w:numPr>
                <w:ilvl w:val="0"/>
                <w:numId w:val="17"/>
              </w:numPr>
              <w:rPr>
                <w:rFonts w:cs="Arial"/>
                <w:sz w:val="20"/>
                <w:szCs w:val="20"/>
              </w:rPr>
            </w:pPr>
            <w:r w:rsidRPr="00C911C5">
              <w:rPr>
                <w:rFonts w:cs="Arial"/>
                <w:sz w:val="20"/>
                <w:szCs w:val="20"/>
              </w:rPr>
              <w:t>I dislike working for a boss.</w:t>
            </w:r>
          </w:p>
        </w:tc>
        <w:tc>
          <w:tcPr>
            <w:tcW w:w="1269" w:type="dxa"/>
            <w:gridSpan w:val="6"/>
            <w:tcBorders>
              <w:top w:val="nil"/>
              <w:left w:val="nil"/>
              <w:bottom w:val="nil"/>
              <w:right w:val="nil"/>
            </w:tcBorders>
            <w:vAlign w:val="center"/>
          </w:tcPr>
          <w:p w:rsidR="00D754D4" w:rsidRPr="00C911C5" w:rsidRDefault="00D754D4"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D754D4" w:rsidRPr="00C911C5" w:rsidRDefault="00D754D4" w:rsidP="00C911C5">
            <w:pPr>
              <w:pStyle w:val="LtrPara"/>
              <w:tabs>
                <w:tab w:val="left" w:pos="432"/>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D754D4" w:rsidRPr="00C911C5" w:rsidRDefault="00D754D4" w:rsidP="00B1323F">
            <w:pPr>
              <w:pStyle w:val="LtrPara"/>
              <w:numPr>
                <w:ilvl w:val="0"/>
                <w:numId w:val="17"/>
              </w:numPr>
              <w:rPr>
                <w:rFonts w:cs="Arial"/>
                <w:sz w:val="20"/>
                <w:szCs w:val="20"/>
              </w:rPr>
            </w:pPr>
            <w:r w:rsidRPr="00C911C5">
              <w:rPr>
                <w:rFonts w:cs="Arial"/>
                <w:sz w:val="20"/>
                <w:szCs w:val="20"/>
              </w:rPr>
              <w:t>To make a success of my life by making a living from my own ideas and abilities</w:t>
            </w:r>
            <w:r w:rsidR="00A847B5">
              <w:rPr>
                <w:rFonts w:cs="Arial"/>
                <w:sz w:val="20"/>
                <w:szCs w:val="20"/>
              </w:rPr>
              <w:t>.</w:t>
            </w:r>
          </w:p>
        </w:tc>
        <w:tc>
          <w:tcPr>
            <w:tcW w:w="1269" w:type="dxa"/>
            <w:gridSpan w:val="6"/>
            <w:tcBorders>
              <w:top w:val="nil"/>
              <w:left w:val="nil"/>
              <w:bottom w:val="nil"/>
              <w:right w:val="nil"/>
            </w:tcBorders>
            <w:vAlign w:val="center"/>
          </w:tcPr>
          <w:p w:rsidR="00D754D4" w:rsidRPr="00C911C5" w:rsidRDefault="00D754D4"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D754D4" w:rsidRPr="00C911C5" w:rsidRDefault="00D754D4" w:rsidP="00C911C5">
            <w:pPr>
              <w:pStyle w:val="LtrPara"/>
              <w:tabs>
                <w:tab w:val="left" w:pos="432"/>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D754D4" w:rsidRPr="00C911C5" w:rsidRDefault="00D754D4" w:rsidP="00B1323F">
            <w:pPr>
              <w:pStyle w:val="LtrPara"/>
              <w:numPr>
                <w:ilvl w:val="0"/>
                <w:numId w:val="17"/>
              </w:numPr>
              <w:rPr>
                <w:rFonts w:cs="Arial"/>
                <w:sz w:val="20"/>
                <w:szCs w:val="20"/>
              </w:rPr>
            </w:pPr>
            <w:r w:rsidRPr="00C911C5">
              <w:rPr>
                <w:rFonts w:cs="Arial"/>
                <w:sz w:val="20"/>
                <w:szCs w:val="20"/>
              </w:rPr>
              <w:t>I worry about future financial security for myself and my family.</w:t>
            </w:r>
          </w:p>
        </w:tc>
        <w:tc>
          <w:tcPr>
            <w:tcW w:w="1269" w:type="dxa"/>
            <w:gridSpan w:val="6"/>
            <w:tcBorders>
              <w:top w:val="nil"/>
              <w:left w:val="nil"/>
              <w:bottom w:val="nil"/>
              <w:right w:val="nil"/>
            </w:tcBorders>
            <w:vAlign w:val="center"/>
          </w:tcPr>
          <w:p w:rsidR="00D754D4" w:rsidRPr="00C911C5" w:rsidRDefault="00D754D4"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D754D4" w:rsidRPr="00C911C5" w:rsidRDefault="00D754D4" w:rsidP="00C911C5">
            <w:pPr>
              <w:pStyle w:val="LtrPara"/>
              <w:tabs>
                <w:tab w:val="left" w:pos="432"/>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D754D4" w:rsidRPr="00C911C5" w:rsidRDefault="00D754D4" w:rsidP="00B1323F">
            <w:pPr>
              <w:pStyle w:val="LtrPara"/>
              <w:numPr>
                <w:ilvl w:val="0"/>
                <w:numId w:val="17"/>
              </w:numPr>
              <w:rPr>
                <w:rFonts w:cs="Arial"/>
                <w:sz w:val="20"/>
                <w:szCs w:val="20"/>
              </w:rPr>
            </w:pPr>
            <w:r w:rsidRPr="00C911C5">
              <w:rPr>
                <w:rFonts w:cs="Arial"/>
                <w:sz w:val="20"/>
                <w:szCs w:val="20"/>
              </w:rPr>
              <w:t>I need work because of unemployment.</w:t>
            </w:r>
          </w:p>
        </w:tc>
        <w:tc>
          <w:tcPr>
            <w:tcW w:w="1269" w:type="dxa"/>
            <w:gridSpan w:val="6"/>
            <w:tcBorders>
              <w:top w:val="nil"/>
              <w:left w:val="nil"/>
              <w:bottom w:val="nil"/>
              <w:right w:val="nil"/>
            </w:tcBorders>
            <w:vAlign w:val="center"/>
          </w:tcPr>
          <w:p w:rsidR="00D754D4" w:rsidRPr="00C911C5" w:rsidRDefault="00D754D4"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D754D4" w:rsidRPr="00C911C5" w:rsidRDefault="00D754D4" w:rsidP="00C911C5">
            <w:pPr>
              <w:pStyle w:val="LtrPara"/>
              <w:tabs>
                <w:tab w:val="left" w:pos="432"/>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D754D4" w:rsidRPr="00C911C5" w:rsidRDefault="00D754D4" w:rsidP="00B1323F">
            <w:pPr>
              <w:pStyle w:val="LtrPara"/>
              <w:numPr>
                <w:ilvl w:val="0"/>
                <w:numId w:val="17"/>
              </w:numPr>
              <w:rPr>
                <w:rFonts w:cs="Arial"/>
                <w:sz w:val="20"/>
                <w:szCs w:val="20"/>
              </w:rPr>
            </w:pPr>
            <w:r w:rsidRPr="00C911C5">
              <w:rPr>
                <w:rFonts w:cs="Arial"/>
                <w:sz w:val="20"/>
                <w:szCs w:val="20"/>
              </w:rPr>
              <w:t>I am (was) frustrated in my present (previous) job.</w:t>
            </w:r>
          </w:p>
        </w:tc>
        <w:tc>
          <w:tcPr>
            <w:tcW w:w="1269" w:type="dxa"/>
            <w:gridSpan w:val="6"/>
            <w:tcBorders>
              <w:top w:val="nil"/>
              <w:left w:val="nil"/>
              <w:bottom w:val="nil"/>
              <w:right w:val="nil"/>
            </w:tcBorders>
            <w:vAlign w:val="center"/>
          </w:tcPr>
          <w:p w:rsidR="00D754D4" w:rsidRPr="00C911C5" w:rsidRDefault="00D754D4"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D754D4" w:rsidRPr="00C911C5" w:rsidRDefault="00D754D4" w:rsidP="00C911C5">
            <w:pPr>
              <w:pStyle w:val="LtrPara"/>
              <w:tabs>
                <w:tab w:val="left" w:pos="432"/>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single" w:sz="4" w:space="0" w:color="auto"/>
              <w:right w:val="nil"/>
            </w:tcBorders>
            <w:vAlign w:val="center"/>
          </w:tcPr>
          <w:p w:rsidR="00D754D4" w:rsidRPr="00C911C5" w:rsidRDefault="00D754D4" w:rsidP="00B1323F">
            <w:pPr>
              <w:pStyle w:val="LtrPara"/>
              <w:numPr>
                <w:ilvl w:val="0"/>
                <w:numId w:val="17"/>
              </w:numPr>
              <w:rPr>
                <w:rFonts w:cs="Arial"/>
                <w:sz w:val="20"/>
                <w:szCs w:val="20"/>
              </w:rPr>
            </w:pPr>
            <w:r w:rsidRPr="00C911C5">
              <w:rPr>
                <w:rFonts w:cs="Arial"/>
                <w:sz w:val="20"/>
                <w:szCs w:val="20"/>
              </w:rPr>
              <w:t>I just want to try something different.</w:t>
            </w:r>
          </w:p>
        </w:tc>
        <w:tc>
          <w:tcPr>
            <w:tcW w:w="1269" w:type="dxa"/>
            <w:gridSpan w:val="6"/>
            <w:tcBorders>
              <w:top w:val="nil"/>
              <w:left w:val="nil"/>
              <w:bottom w:val="single" w:sz="4" w:space="0" w:color="auto"/>
              <w:right w:val="nil"/>
            </w:tcBorders>
            <w:vAlign w:val="center"/>
          </w:tcPr>
          <w:p w:rsidR="00D754D4" w:rsidRPr="00C911C5" w:rsidRDefault="00D754D4"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single" w:sz="4" w:space="0" w:color="auto"/>
            </w:tcBorders>
            <w:vAlign w:val="center"/>
          </w:tcPr>
          <w:p w:rsidR="00D754D4" w:rsidRPr="00C911C5" w:rsidRDefault="00D754D4"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D754D4" w:rsidRPr="00C911C5">
        <w:tblPrEx>
          <w:tblLook w:val="0000" w:firstRow="0" w:lastRow="0" w:firstColumn="0" w:lastColumn="0" w:noHBand="0" w:noVBand="0"/>
        </w:tblPrEx>
        <w:tc>
          <w:tcPr>
            <w:tcW w:w="8568" w:type="dxa"/>
            <w:gridSpan w:val="25"/>
            <w:tcBorders>
              <w:top w:val="single" w:sz="4" w:space="0" w:color="auto"/>
              <w:bottom w:val="nil"/>
            </w:tcBorders>
            <w:vAlign w:val="center"/>
          </w:tcPr>
          <w:p w:rsidR="00D754D4" w:rsidRPr="00C911C5" w:rsidRDefault="00B1323F" w:rsidP="00B1323F">
            <w:pPr>
              <w:pStyle w:val="LtrPara"/>
              <w:rPr>
                <w:rFonts w:cs="Arial"/>
                <w:b/>
                <w:sz w:val="20"/>
                <w:szCs w:val="20"/>
              </w:rPr>
            </w:pPr>
            <w:r w:rsidRPr="00C911C5">
              <w:rPr>
                <w:rFonts w:cs="Arial"/>
                <w:b/>
                <w:sz w:val="20"/>
                <w:szCs w:val="20"/>
              </w:rPr>
              <w:t xml:space="preserve">D.  </w:t>
            </w:r>
            <w:r w:rsidR="00D754D4" w:rsidRPr="00C911C5">
              <w:rPr>
                <w:rFonts w:cs="Arial"/>
                <w:b/>
                <w:sz w:val="20"/>
                <w:szCs w:val="20"/>
              </w:rPr>
              <w:t>Family Support and Encouragement</w:t>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D754D4" w:rsidRPr="00C911C5" w:rsidRDefault="00D754D4" w:rsidP="008F7F72">
            <w:pPr>
              <w:pStyle w:val="LtrPara"/>
              <w:numPr>
                <w:ilvl w:val="0"/>
                <w:numId w:val="20"/>
              </w:numPr>
              <w:rPr>
                <w:rFonts w:cs="Arial"/>
                <w:sz w:val="20"/>
                <w:szCs w:val="20"/>
              </w:rPr>
            </w:pPr>
            <w:r w:rsidRPr="00C911C5">
              <w:rPr>
                <w:rFonts w:cs="Arial"/>
                <w:sz w:val="20"/>
                <w:szCs w:val="20"/>
              </w:rPr>
              <w:t>Are your married?</w:t>
            </w:r>
          </w:p>
        </w:tc>
        <w:tc>
          <w:tcPr>
            <w:tcW w:w="1269" w:type="dxa"/>
            <w:gridSpan w:val="6"/>
            <w:tcBorders>
              <w:top w:val="nil"/>
              <w:left w:val="nil"/>
              <w:bottom w:val="nil"/>
              <w:right w:val="nil"/>
            </w:tcBorders>
            <w:vAlign w:val="center"/>
          </w:tcPr>
          <w:p w:rsidR="00D754D4" w:rsidRPr="00C911C5" w:rsidRDefault="00D754D4"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D754D4" w:rsidRPr="00C911C5" w:rsidRDefault="00D754D4"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single" w:sz="4" w:space="0" w:color="auto"/>
              <w:right w:val="nil"/>
            </w:tcBorders>
            <w:vAlign w:val="center"/>
          </w:tcPr>
          <w:p w:rsidR="00D754D4" w:rsidRPr="00C911C5" w:rsidRDefault="00D754D4" w:rsidP="008F7F72">
            <w:pPr>
              <w:pStyle w:val="LtrPara"/>
              <w:numPr>
                <w:ilvl w:val="0"/>
                <w:numId w:val="20"/>
              </w:numPr>
              <w:rPr>
                <w:rFonts w:cs="Arial"/>
                <w:sz w:val="20"/>
                <w:szCs w:val="20"/>
              </w:rPr>
            </w:pPr>
            <w:r w:rsidRPr="00C911C5">
              <w:rPr>
                <w:rFonts w:cs="Arial"/>
                <w:sz w:val="20"/>
                <w:szCs w:val="20"/>
              </w:rPr>
              <w:t>Is your family life happy?</w:t>
            </w:r>
          </w:p>
        </w:tc>
        <w:tc>
          <w:tcPr>
            <w:tcW w:w="1269" w:type="dxa"/>
            <w:gridSpan w:val="6"/>
            <w:tcBorders>
              <w:top w:val="nil"/>
              <w:left w:val="nil"/>
              <w:bottom w:val="single" w:sz="4" w:space="0" w:color="auto"/>
              <w:right w:val="nil"/>
            </w:tcBorders>
            <w:vAlign w:val="center"/>
          </w:tcPr>
          <w:p w:rsidR="00D754D4" w:rsidRPr="00C911C5" w:rsidRDefault="00D754D4"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single" w:sz="4" w:space="0" w:color="auto"/>
            </w:tcBorders>
            <w:vAlign w:val="center"/>
          </w:tcPr>
          <w:p w:rsidR="00D754D4" w:rsidRPr="00C911C5" w:rsidRDefault="00D754D4"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F1273B" w:rsidRPr="00C911C5">
        <w:tblPrEx>
          <w:tblLook w:val="0000" w:firstRow="0" w:lastRow="0" w:firstColumn="0" w:lastColumn="0" w:noHBand="0" w:noVBand="0"/>
        </w:tblPrEx>
        <w:tc>
          <w:tcPr>
            <w:tcW w:w="7274" w:type="dxa"/>
            <w:gridSpan w:val="22"/>
            <w:tcBorders>
              <w:top w:val="single" w:sz="4" w:space="0" w:color="auto"/>
              <w:bottom w:val="nil"/>
              <w:right w:val="nil"/>
            </w:tcBorders>
            <w:vAlign w:val="center"/>
          </w:tcPr>
          <w:p w:rsidR="008F7F72" w:rsidRPr="00C911C5" w:rsidRDefault="008F7F72" w:rsidP="008F7F72">
            <w:pPr>
              <w:pStyle w:val="LtrPara"/>
              <w:rPr>
                <w:rFonts w:cs="Arial"/>
                <w:b/>
                <w:sz w:val="20"/>
                <w:szCs w:val="20"/>
              </w:rPr>
            </w:pPr>
            <w:r w:rsidRPr="00C911C5">
              <w:rPr>
                <w:rFonts w:cs="Arial"/>
                <w:b/>
                <w:sz w:val="20"/>
                <w:szCs w:val="20"/>
              </w:rPr>
              <w:t>What is your family’s attitude to your being in business</w:t>
            </w:r>
          </w:p>
        </w:tc>
        <w:tc>
          <w:tcPr>
            <w:tcW w:w="1294" w:type="dxa"/>
            <w:gridSpan w:val="3"/>
            <w:tcBorders>
              <w:top w:val="single" w:sz="4" w:space="0" w:color="auto"/>
              <w:left w:val="nil"/>
              <w:bottom w:val="nil"/>
            </w:tcBorders>
            <w:vAlign w:val="center"/>
          </w:tcPr>
          <w:p w:rsidR="008F7F72" w:rsidRPr="00C911C5" w:rsidRDefault="008F7F72" w:rsidP="008F7F72">
            <w:pPr>
              <w:pStyle w:val="LtrPara"/>
              <w:rPr>
                <w:rFonts w:cs="Arial"/>
                <w:sz w:val="20"/>
                <w:szCs w:val="20"/>
              </w:rPr>
            </w:pP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8F7F72" w:rsidP="008F7F72">
            <w:pPr>
              <w:pStyle w:val="LtrPara"/>
              <w:numPr>
                <w:ilvl w:val="0"/>
                <w:numId w:val="20"/>
              </w:numPr>
              <w:rPr>
                <w:rFonts w:cs="Arial"/>
                <w:sz w:val="20"/>
                <w:szCs w:val="20"/>
              </w:rPr>
            </w:pPr>
            <w:r w:rsidRPr="00C911C5">
              <w:rPr>
                <w:rFonts w:cs="Arial"/>
                <w:sz w:val="20"/>
                <w:szCs w:val="20"/>
              </w:rPr>
              <w:t>Very discouraging</w:t>
            </w:r>
          </w:p>
        </w:tc>
        <w:tc>
          <w:tcPr>
            <w:tcW w:w="1269" w:type="dxa"/>
            <w:gridSpan w:val="6"/>
            <w:tcBorders>
              <w:top w:val="nil"/>
              <w:left w:val="nil"/>
              <w:bottom w:val="nil"/>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8F7F72" w:rsidP="008F7F72">
            <w:pPr>
              <w:pStyle w:val="LtrPara"/>
              <w:numPr>
                <w:ilvl w:val="0"/>
                <w:numId w:val="20"/>
              </w:numPr>
              <w:rPr>
                <w:rFonts w:cs="Arial"/>
                <w:sz w:val="20"/>
                <w:szCs w:val="20"/>
              </w:rPr>
            </w:pPr>
            <w:r w:rsidRPr="00C911C5">
              <w:rPr>
                <w:rFonts w:cs="Arial"/>
                <w:sz w:val="20"/>
                <w:szCs w:val="20"/>
              </w:rPr>
              <w:t>Mildly Discouraging</w:t>
            </w:r>
          </w:p>
        </w:tc>
        <w:tc>
          <w:tcPr>
            <w:tcW w:w="1269" w:type="dxa"/>
            <w:gridSpan w:val="6"/>
            <w:tcBorders>
              <w:top w:val="nil"/>
              <w:left w:val="nil"/>
              <w:bottom w:val="nil"/>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8F7F72" w:rsidP="008F7F72">
            <w:pPr>
              <w:pStyle w:val="LtrPara"/>
              <w:numPr>
                <w:ilvl w:val="0"/>
                <w:numId w:val="20"/>
              </w:numPr>
              <w:rPr>
                <w:rFonts w:cs="Arial"/>
                <w:sz w:val="20"/>
                <w:szCs w:val="20"/>
              </w:rPr>
            </w:pPr>
            <w:r w:rsidRPr="00C911C5">
              <w:rPr>
                <w:rFonts w:cs="Arial"/>
                <w:sz w:val="20"/>
                <w:szCs w:val="20"/>
              </w:rPr>
              <w:t>Disinterested</w:t>
            </w:r>
          </w:p>
        </w:tc>
        <w:tc>
          <w:tcPr>
            <w:tcW w:w="1269" w:type="dxa"/>
            <w:gridSpan w:val="6"/>
            <w:tcBorders>
              <w:top w:val="nil"/>
              <w:left w:val="nil"/>
              <w:bottom w:val="nil"/>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8F7F72" w:rsidP="008F7F72">
            <w:pPr>
              <w:pStyle w:val="LtrPara"/>
              <w:numPr>
                <w:ilvl w:val="0"/>
                <w:numId w:val="20"/>
              </w:numPr>
              <w:rPr>
                <w:rFonts w:cs="Arial"/>
                <w:sz w:val="20"/>
                <w:szCs w:val="20"/>
              </w:rPr>
            </w:pPr>
            <w:r w:rsidRPr="00C911C5">
              <w:rPr>
                <w:rFonts w:cs="Arial"/>
                <w:sz w:val="20"/>
                <w:szCs w:val="20"/>
              </w:rPr>
              <w:t>Mildly supportive</w:t>
            </w:r>
          </w:p>
        </w:tc>
        <w:tc>
          <w:tcPr>
            <w:tcW w:w="1269" w:type="dxa"/>
            <w:gridSpan w:val="6"/>
            <w:tcBorders>
              <w:top w:val="nil"/>
              <w:left w:val="nil"/>
              <w:bottom w:val="nil"/>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single" w:sz="4" w:space="0" w:color="auto"/>
              <w:right w:val="nil"/>
            </w:tcBorders>
            <w:vAlign w:val="center"/>
          </w:tcPr>
          <w:p w:rsidR="008F7F72" w:rsidRPr="00C911C5" w:rsidRDefault="008F7F72" w:rsidP="00F1273B">
            <w:pPr>
              <w:pStyle w:val="LtrPara"/>
              <w:keepNext/>
              <w:numPr>
                <w:ilvl w:val="0"/>
                <w:numId w:val="20"/>
              </w:numPr>
              <w:rPr>
                <w:rFonts w:cs="Arial"/>
                <w:sz w:val="20"/>
                <w:szCs w:val="20"/>
              </w:rPr>
            </w:pPr>
            <w:r w:rsidRPr="00C911C5">
              <w:rPr>
                <w:rFonts w:cs="Arial"/>
                <w:sz w:val="20"/>
                <w:szCs w:val="20"/>
              </w:rPr>
              <w:lastRenderedPageBreak/>
              <w:t>Do (or will) you get strong support and encouragement from your family in your small business efforts?</w:t>
            </w:r>
          </w:p>
        </w:tc>
        <w:tc>
          <w:tcPr>
            <w:tcW w:w="1269" w:type="dxa"/>
            <w:gridSpan w:val="6"/>
            <w:tcBorders>
              <w:top w:val="nil"/>
              <w:left w:val="nil"/>
              <w:bottom w:val="single" w:sz="4" w:space="0" w:color="auto"/>
              <w:right w:val="nil"/>
            </w:tcBorders>
            <w:vAlign w:val="center"/>
          </w:tcPr>
          <w:p w:rsidR="008F7F72" w:rsidRPr="00C911C5" w:rsidRDefault="008F7F72" w:rsidP="00F1273B">
            <w:pPr>
              <w:pStyle w:val="LtrPara"/>
              <w:keepNext/>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single" w:sz="4" w:space="0" w:color="auto"/>
            </w:tcBorders>
            <w:vAlign w:val="center"/>
          </w:tcPr>
          <w:p w:rsidR="008F7F72" w:rsidRPr="00C911C5" w:rsidRDefault="008F7F72" w:rsidP="00F1273B">
            <w:pPr>
              <w:pStyle w:val="LtrPara"/>
              <w:keepNext/>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8F7F72" w:rsidRPr="00C911C5">
        <w:tblPrEx>
          <w:tblLook w:val="0000" w:firstRow="0" w:lastRow="0" w:firstColumn="0" w:lastColumn="0" w:noHBand="0" w:noVBand="0"/>
        </w:tblPrEx>
        <w:tc>
          <w:tcPr>
            <w:tcW w:w="8568" w:type="dxa"/>
            <w:gridSpan w:val="25"/>
            <w:tcBorders>
              <w:top w:val="single" w:sz="4" w:space="0" w:color="auto"/>
              <w:bottom w:val="nil"/>
            </w:tcBorders>
            <w:vAlign w:val="center"/>
          </w:tcPr>
          <w:p w:rsidR="008F7F72" w:rsidRPr="00C911C5" w:rsidRDefault="008F7F72" w:rsidP="00D754D4">
            <w:pPr>
              <w:pStyle w:val="LtrPara"/>
              <w:ind w:left="360"/>
              <w:rPr>
                <w:rFonts w:cs="Arial"/>
                <w:b/>
                <w:sz w:val="20"/>
                <w:szCs w:val="20"/>
              </w:rPr>
            </w:pPr>
            <w:r w:rsidRPr="00C911C5">
              <w:rPr>
                <w:rFonts w:cs="Arial"/>
                <w:b/>
                <w:sz w:val="20"/>
                <w:szCs w:val="20"/>
              </w:rPr>
              <w:t>What are your spouse’s work obligations?</w:t>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8F7F72" w:rsidP="008F7F72">
            <w:pPr>
              <w:pStyle w:val="LtrPara"/>
              <w:numPr>
                <w:ilvl w:val="0"/>
                <w:numId w:val="20"/>
              </w:numPr>
              <w:rPr>
                <w:rFonts w:cs="Arial"/>
                <w:sz w:val="20"/>
                <w:szCs w:val="20"/>
              </w:rPr>
            </w:pPr>
            <w:r w:rsidRPr="00C911C5">
              <w:rPr>
                <w:rFonts w:cs="Arial"/>
                <w:sz w:val="20"/>
                <w:szCs w:val="20"/>
              </w:rPr>
              <w:t xml:space="preserve">Home duties only </w:t>
            </w:r>
          </w:p>
        </w:tc>
        <w:tc>
          <w:tcPr>
            <w:tcW w:w="1269" w:type="dxa"/>
            <w:gridSpan w:val="6"/>
            <w:tcBorders>
              <w:top w:val="nil"/>
              <w:left w:val="nil"/>
              <w:bottom w:val="nil"/>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8F7F72" w:rsidP="00B1323F">
            <w:pPr>
              <w:pStyle w:val="LtrPara"/>
              <w:numPr>
                <w:ilvl w:val="0"/>
                <w:numId w:val="20"/>
              </w:numPr>
              <w:rPr>
                <w:rFonts w:cs="Arial"/>
                <w:sz w:val="20"/>
                <w:szCs w:val="20"/>
              </w:rPr>
            </w:pPr>
            <w:r w:rsidRPr="00C911C5">
              <w:rPr>
                <w:rFonts w:cs="Arial"/>
                <w:sz w:val="20"/>
                <w:szCs w:val="20"/>
              </w:rPr>
              <w:t>Home duties and family business part-time</w:t>
            </w:r>
          </w:p>
        </w:tc>
        <w:tc>
          <w:tcPr>
            <w:tcW w:w="1269" w:type="dxa"/>
            <w:gridSpan w:val="6"/>
            <w:tcBorders>
              <w:top w:val="nil"/>
              <w:left w:val="nil"/>
              <w:bottom w:val="nil"/>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8F7F72" w:rsidP="00B1323F">
            <w:pPr>
              <w:pStyle w:val="LtrPara"/>
              <w:numPr>
                <w:ilvl w:val="0"/>
                <w:numId w:val="20"/>
              </w:numPr>
              <w:rPr>
                <w:rFonts w:cs="Arial"/>
                <w:sz w:val="20"/>
                <w:szCs w:val="20"/>
              </w:rPr>
            </w:pPr>
            <w:r w:rsidRPr="00C911C5">
              <w:rPr>
                <w:rFonts w:cs="Arial"/>
                <w:sz w:val="20"/>
                <w:szCs w:val="20"/>
              </w:rPr>
              <w:t>Home duties and family business, full time</w:t>
            </w:r>
          </w:p>
        </w:tc>
        <w:tc>
          <w:tcPr>
            <w:tcW w:w="1269" w:type="dxa"/>
            <w:gridSpan w:val="6"/>
            <w:tcBorders>
              <w:top w:val="nil"/>
              <w:left w:val="nil"/>
              <w:bottom w:val="nil"/>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8F7F72" w:rsidP="00B1323F">
            <w:pPr>
              <w:pStyle w:val="LtrPara"/>
              <w:numPr>
                <w:ilvl w:val="0"/>
                <w:numId w:val="20"/>
              </w:numPr>
              <w:rPr>
                <w:rFonts w:cs="Arial"/>
                <w:sz w:val="20"/>
                <w:szCs w:val="20"/>
              </w:rPr>
            </w:pPr>
            <w:r w:rsidRPr="00C911C5">
              <w:rPr>
                <w:rFonts w:cs="Arial"/>
                <w:sz w:val="20"/>
                <w:szCs w:val="20"/>
              </w:rPr>
              <w:t>Home duties and outside job, part time</w:t>
            </w:r>
          </w:p>
        </w:tc>
        <w:tc>
          <w:tcPr>
            <w:tcW w:w="1269" w:type="dxa"/>
            <w:gridSpan w:val="6"/>
            <w:tcBorders>
              <w:top w:val="nil"/>
              <w:left w:val="nil"/>
              <w:bottom w:val="nil"/>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8F7F72" w:rsidP="00B1323F">
            <w:pPr>
              <w:pStyle w:val="LtrPara"/>
              <w:numPr>
                <w:ilvl w:val="0"/>
                <w:numId w:val="20"/>
              </w:numPr>
              <w:rPr>
                <w:rFonts w:cs="Arial"/>
                <w:sz w:val="20"/>
                <w:szCs w:val="20"/>
              </w:rPr>
            </w:pPr>
            <w:r w:rsidRPr="00C911C5">
              <w:rPr>
                <w:rFonts w:cs="Arial"/>
                <w:sz w:val="20"/>
                <w:szCs w:val="20"/>
              </w:rPr>
              <w:t>Home duties and outside job, full time</w:t>
            </w:r>
          </w:p>
        </w:tc>
        <w:tc>
          <w:tcPr>
            <w:tcW w:w="1269" w:type="dxa"/>
            <w:gridSpan w:val="6"/>
            <w:tcBorders>
              <w:top w:val="nil"/>
              <w:left w:val="nil"/>
              <w:bottom w:val="nil"/>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8F7F72" w:rsidP="00B1323F">
            <w:pPr>
              <w:pStyle w:val="LtrPara"/>
              <w:numPr>
                <w:ilvl w:val="0"/>
                <w:numId w:val="20"/>
              </w:numPr>
              <w:rPr>
                <w:rFonts w:cs="Arial"/>
                <w:sz w:val="20"/>
                <w:szCs w:val="20"/>
              </w:rPr>
            </w:pPr>
            <w:r w:rsidRPr="00C911C5">
              <w:rPr>
                <w:rFonts w:cs="Arial"/>
                <w:sz w:val="20"/>
                <w:szCs w:val="20"/>
              </w:rPr>
              <w:t>In full time job</w:t>
            </w:r>
          </w:p>
        </w:tc>
        <w:tc>
          <w:tcPr>
            <w:tcW w:w="1269" w:type="dxa"/>
            <w:gridSpan w:val="6"/>
            <w:tcBorders>
              <w:top w:val="nil"/>
              <w:left w:val="nil"/>
              <w:bottom w:val="nil"/>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single" w:sz="4" w:space="0" w:color="auto"/>
              <w:right w:val="nil"/>
            </w:tcBorders>
            <w:vAlign w:val="center"/>
          </w:tcPr>
          <w:p w:rsidR="008F7F72" w:rsidRPr="00C911C5" w:rsidRDefault="008F7F72" w:rsidP="00B1323F">
            <w:pPr>
              <w:pStyle w:val="LtrPara"/>
              <w:numPr>
                <w:ilvl w:val="0"/>
                <w:numId w:val="20"/>
              </w:numPr>
              <w:rPr>
                <w:rFonts w:cs="Arial"/>
                <w:sz w:val="20"/>
                <w:szCs w:val="20"/>
              </w:rPr>
            </w:pPr>
            <w:r w:rsidRPr="00C911C5">
              <w:rPr>
                <w:rFonts w:cs="Arial"/>
                <w:sz w:val="20"/>
                <w:szCs w:val="20"/>
              </w:rPr>
              <w:t>Are any of your family members willing to actually work in the business either regularly or when needed?</w:t>
            </w:r>
          </w:p>
        </w:tc>
        <w:tc>
          <w:tcPr>
            <w:tcW w:w="1269" w:type="dxa"/>
            <w:gridSpan w:val="6"/>
            <w:tcBorders>
              <w:top w:val="nil"/>
              <w:left w:val="nil"/>
              <w:bottom w:val="single" w:sz="4" w:space="0" w:color="auto"/>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single" w:sz="4" w:space="0" w:color="auto"/>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8F7F72" w:rsidRPr="00C911C5">
        <w:tblPrEx>
          <w:tblLook w:val="0000" w:firstRow="0" w:lastRow="0" w:firstColumn="0" w:lastColumn="0" w:noHBand="0" w:noVBand="0"/>
        </w:tblPrEx>
        <w:tc>
          <w:tcPr>
            <w:tcW w:w="8568" w:type="dxa"/>
            <w:gridSpan w:val="25"/>
            <w:tcBorders>
              <w:top w:val="single" w:sz="4" w:space="0" w:color="auto"/>
              <w:bottom w:val="nil"/>
            </w:tcBorders>
            <w:vAlign w:val="center"/>
          </w:tcPr>
          <w:p w:rsidR="008F7F72" w:rsidRPr="00C911C5" w:rsidRDefault="008F7F72" w:rsidP="00B1323F">
            <w:pPr>
              <w:pStyle w:val="LtrPara"/>
              <w:keepNext/>
              <w:rPr>
                <w:rFonts w:cs="Arial"/>
                <w:b/>
                <w:sz w:val="20"/>
                <w:szCs w:val="20"/>
              </w:rPr>
            </w:pPr>
            <w:r w:rsidRPr="00C911C5">
              <w:rPr>
                <w:rFonts w:cs="Arial"/>
                <w:b/>
                <w:sz w:val="20"/>
                <w:szCs w:val="20"/>
              </w:rPr>
              <w:t>E.  Other Obligations</w:t>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8F7F72" w:rsidP="00B1323F">
            <w:pPr>
              <w:pStyle w:val="LtrPara"/>
              <w:keepNext/>
              <w:numPr>
                <w:ilvl w:val="0"/>
                <w:numId w:val="18"/>
              </w:numPr>
              <w:rPr>
                <w:rFonts w:cs="Arial"/>
                <w:sz w:val="20"/>
                <w:szCs w:val="20"/>
              </w:rPr>
            </w:pPr>
            <w:r w:rsidRPr="00C911C5">
              <w:rPr>
                <w:rFonts w:cs="Arial"/>
                <w:sz w:val="20"/>
                <w:szCs w:val="20"/>
              </w:rPr>
              <w:t>Do you (or do any of you intend to) have any other job as well as your work in this business?</w:t>
            </w:r>
            <w:r w:rsidRPr="00C911C5">
              <w:rPr>
                <w:rFonts w:cs="Arial"/>
                <w:i/>
                <w:sz w:val="20"/>
                <w:szCs w:val="20"/>
              </w:rPr>
              <w:t xml:space="preserve"> (If you answered no to this question skip the next question)</w:t>
            </w:r>
          </w:p>
        </w:tc>
        <w:tc>
          <w:tcPr>
            <w:tcW w:w="1269" w:type="dxa"/>
            <w:gridSpan w:val="6"/>
            <w:tcBorders>
              <w:top w:val="nil"/>
              <w:left w:val="nil"/>
              <w:bottom w:val="nil"/>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8F7F72" w:rsidRPr="00C911C5">
        <w:tblPrEx>
          <w:tblLook w:val="0000" w:firstRow="0" w:lastRow="0" w:firstColumn="0" w:lastColumn="0" w:noHBand="0" w:noVBand="0"/>
        </w:tblPrEx>
        <w:tc>
          <w:tcPr>
            <w:tcW w:w="8568" w:type="dxa"/>
            <w:gridSpan w:val="25"/>
            <w:tcBorders>
              <w:top w:val="nil"/>
              <w:bottom w:val="single" w:sz="4" w:space="0" w:color="auto"/>
            </w:tcBorders>
            <w:vAlign w:val="center"/>
          </w:tcPr>
          <w:p w:rsidR="008F7F72" w:rsidRPr="00C911C5" w:rsidRDefault="008F7F72" w:rsidP="00C911C5">
            <w:pPr>
              <w:pStyle w:val="LtrPara"/>
              <w:rPr>
                <w:rFonts w:cs="Arial"/>
                <w:b/>
                <w:sz w:val="20"/>
                <w:szCs w:val="20"/>
              </w:rPr>
            </w:pPr>
            <w:r w:rsidRPr="00C911C5">
              <w:rPr>
                <w:rFonts w:cs="Arial"/>
                <w:b/>
                <w:sz w:val="20"/>
                <w:szCs w:val="20"/>
              </w:rPr>
              <w:t>About how many hours each week (on average) are you involved in that other job?</w:t>
            </w:r>
          </w:p>
        </w:tc>
      </w:tr>
      <w:tr w:rsidR="00EB7F7A" w:rsidRPr="00C911C5">
        <w:tblPrEx>
          <w:tblLook w:val="0000" w:firstRow="0" w:lastRow="0" w:firstColumn="0" w:lastColumn="0" w:noHBand="0" w:noVBand="0"/>
        </w:tblPrEx>
        <w:tc>
          <w:tcPr>
            <w:tcW w:w="6005" w:type="dxa"/>
            <w:gridSpan w:val="16"/>
            <w:tcBorders>
              <w:top w:val="single" w:sz="4" w:space="0" w:color="auto"/>
              <w:bottom w:val="nil"/>
              <w:right w:val="nil"/>
            </w:tcBorders>
            <w:vAlign w:val="center"/>
          </w:tcPr>
          <w:p w:rsidR="008F7F72" w:rsidRPr="00C911C5" w:rsidRDefault="008F7F72" w:rsidP="00C911C5">
            <w:pPr>
              <w:pStyle w:val="LtrPara"/>
              <w:numPr>
                <w:ilvl w:val="0"/>
                <w:numId w:val="18"/>
              </w:numPr>
              <w:rPr>
                <w:rFonts w:cs="Arial"/>
                <w:sz w:val="20"/>
                <w:szCs w:val="20"/>
              </w:rPr>
            </w:pPr>
            <w:r w:rsidRPr="00C911C5">
              <w:rPr>
                <w:rFonts w:cs="Arial"/>
                <w:sz w:val="20"/>
                <w:szCs w:val="20"/>
              </w:rPr>
              <w:t>Under</w:t>
            </w:r>
            <w:r w:rsidR="00A847B5">
              <w:rPr>
                <w:rFonts w:cs="Arial"/>
                <w:sz w:val="20"/>
                <w:szCs w:val="20"/>
              </w:rPr>
              <w:t>4</w:t>
            </w:r>
            <w:r w:rsidRPr="00C911C5">
              <w:rPr>
                <w:rFonts w:cs="Arial"/>
                <w:sz w:val="20"/>
                <w:szCs w:val="20"/>
              </w:rPr>
              <w:t xml:space="preserve"> hours</w:t>
            </w:r>
          </w:p>
        </w:tc>
        <w:tc>
          <w:tcPr>
            <w:tcW w:w="1269" w:type="dxa"/>
            <w:gridSpan w:val="6"/>
            <w:tcBorders>
              <w:top w:val="single" w:sz="4" w:space="0" w:color="auto"/>
              <w:left w:val="nil"/>
              <w:bottom w:val="nil"/>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single" w:sz="4" w:space="0" w:color="auto"/>
              <w:left w:val="nil"/>
              <w:bottom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A847B5" w:rsidP="00B1323F">
            <w:pPr>
              <w:pStyle w:val="LtrPara"/>
              <w:keepNext/>
              <w:numPr>
                <w:ilvl w:val="0"/>
                <w:numId w:val="18"/>
              </w:numPr>
              <w:rPr>
                <w:rFonts w:cs="Arial"/>
                <w:sz w:val="20"/>
                <w:szCs w:val="20"/>
              </w:rPr>
            </w:pPr>
            <w:r>
              <w:rPr>
                <w:rFonts w:cs="Arial"/>
                <w:sz w:val="20"/>
                <w:szCs w:val="20"/>
              </w:rPr>
              <w:t>4</w:t>
            </w:r>
            <w:r w:rsidR="008F7F72" w:rsidRPr="00C911C5">
              <w:rPr>
                <w:rFonts w:cs="Arial"/>
                <w:sz w:val="20"/>
                <w:szCs w:val="20"/>
              </w:rPr>
              <w:t xml:space="preserve"> to </w:t>
            </w:r>
            <w:r>
              <w:rPr>
                <w:rFonts w:cs="Arial"/>
                <w:sz w:val="20"/>
                <w:szCs w:val="20"/>
              </w:rPr>
              <w:t>8</w:t>
            </w:r>
            <w:r w:rsidR="008F7F72" w:rsidRPr="00C911C5">
              <w:rPr>
                <w:rFonts w:cs="Arial"/>
                <w:sz w:val="20"/>
                <w:szCs w:val="20"/>
              </w:rPr>
              <w:t xml:space="preserve"> hours</w:t>
            </w:r>
          </w:p>
        </w:tc>
        <w:tc>
          <w:tcPr>
            <w:tcW w:w="1269" w:type="dxa"/>
            <w:gridSpan w:val="6"/>
            <w:tcBorders>
              <w:top w:val="nil"/>
              <w:left w:val="nil"/>
              <w:bottom w:val="nil"/>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A847B5" w:rsidP="00B1323F">
            <w:pPr>
              <w:pStyle w:val="LtrPara"/>
              <w:keepNext/>
              <w:numPr>
                <w:ilvl w:val="0"/>
                <w:numId w:val="18"/>
              </w:numPr>
              <w:rPr>
                <w:rFonts w:cs="Arial"/>
                <w:sz w:val="20"/>
                <w:szCs w:val="20"/>
              </w:rPr>
            </w:pPr>
            <w:r>
              <w:rPr>
                <w:rFonts w:cs="Arial"/>
                <w:sz w:val="20"/>
                <w:szCs w:val="20"/>
              </w:rPr>
              <w:t>8</w:t>
            </w:r>
            <w:r w:rsidR="008F7F72" w:rsidRPr="00C911C5">
              <w:rPr>
                <w:rFonts w:cs="Arial"/>
                <w:sz w:val="20"/>
                <w:szCs w:val="20"/>
              </w:rPr>
              <w:t xml:space="preserve"> to 12 hours</w:t>
            </w:r>
          </w:p>
        </w:tc>
        <w:tc>
          <w:tcPr>
            <w:tcW w:w="1269" w:type="dxa"/>
            <w:gridSpan w:val="6"/>
            <w:tcBorders>
              <w:top w:val="nil"/>
              <w:left w:val="nil"/>
              <w:bottom w:val="nil"/>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8F7F72" w:rsidP="00B1323F">
            <w:pPr>
              <w:pStyle w:val="LtrPara"/>
              <w:keepNext/>
              <w:numPr>
                <w:ilvl w:val="0"/>
                <w:numId w:val="18"/>
              </w:numPr>
              <w:rPr>
                <w:rFonts w:cs="Arial"/>
                <w:sz w:val="20"/>
                <w:szCs w:val="20"/>
              </w:rPr>
            </w:pPr>
            <w:r w:rsidRPr="00C911C5">
              <w:rPr>
                <w:rFonts w:cs="Arial"/>
                <w:sz w:val="20"/>
                <w:szCs w:val="20"/>
              </w:rPr>
              <w:t>12 to 16 hours</w:t>
            </w:r>
            <w:r w:rsidRPr="00C911C5">
              <w:rPr>
                <w:rFonts w:cs="Arial"/>
                <w:sz w:val="20"/>
                <w:szCs w:val="20"/>
              </w:rPr>
              <w:tab/>
            </w:r>
          </w:p>
        </w:tc>
        <w:tc>
          <w:tcPr>
            <w:tcW w:w="1269" w:type="dxa"/>
            <w:gridSpan w:val="6"/>
            <w:tcBorders>
              <w:top w:val="nil"/>
              <w:left w:val="nil"/>
              <w:bottom w:val="nil"/>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8F7F72" w:rsidP="00B1323F">
            <w:pPr>
              <w:pStyle w:val="LtrPara"/>
              <w:keepNext/>
              <w:numPr>
                <w:ilvl w:val="0"/>
                <w:numId w:val="18"/>
              </w:numPr>
              <w:rPr>
                <w:rFonts w:cs="Arial"/>
                <w:sz w:val="20"/>
                <w:szCs w:val="20"/>
              </w:rPr>
            </w:pPr>
            <w:r w:rsidRPr="00C911C5">
              <w:rPr>
                <w:rFonts w:cs="Arial"/>
                <w:sz w:val="20"/>
                <w:szCs w:val="20"/>
              </w:rPr>
              <w:t>16 to 20 hours</w:t>
            </w:r>
          </w:p>
        </w:tc>
        <w:tc>
          <w:tcPr>
            <w:tcW w:w="1269" w:type="dxa"/>
            <w:gridSpan w:val="6"/>
            <w:tcBorders>
              <w:top w:val="nil"/>
              <w:left w:val="nil"/>
              <w:bottom w:val="nil"/>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8F7F72" w:rsidP="00B1323F">
            <w:pPr>
              <w:pStyle w:val="LtrPara"/>
              <w:keepNext/>
              <w:numPr>
                <w:ilvl w:val="0"/>
                <w:numId w:val="18"/>
              </w:numPr>
              <w:rPr>
                <w:rFonts w:cs="Arial"/>
                <w:sz w:val="20"/>
                <w:szCs w:val="20"/>
              </w:rPr>
            </w:pPr>
            <w:r w:rsidRPr="00C911C5">
              <w:rPr>
                <w:rFonts w:cs="Arial"/>
                <w:sz w:val="20"/>
                <w:szCs w:val="20"/>
              </w:rPr>
              <w:t>Over 20 hours</w:t>
            </w:r>
          </w:p>
        </w:tc>
        <w:tc>
          <w:tcPr>
            <w:tcW w:w="1269" w:type="dxa"/>
            <w:gridSpan w:val="6"/>
            <w:tcBorders>
              <w:top w:val="nil"/>
              <w:left w:val="nil"/>
              <w:bottom w:val="nil"/>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single" w:sz="4" w:space="0" w:color="auto"/>
              <w:right w:val="nil"/>
            </w:tcBorders>
            <w:vAlign w:val="center"/>
          </w:tcPr>
          <w:p w:rsidR="008F7F72" w:rsidRPr="00C911C5" w:rsidRDefault="008F7F72" w:rsidP="00B1323F">
            <w:pPr>
              <w:pStyle w:val="LtrPara"/>
              <w:keepNext/>
              <w:numPr>
                <w:ilvl w:val="0"/>
                <w:numId w:val="18"/>
              </w:numPr>
              <w:rPr>
                <w:rFonts w:cs="Arial"/>
                <w:sz w:val="20"/>
                <w:szCs w:val="20"/>
              </w:rPr>
            </w:pPr>
            <w:r w:rsidRPr="00C911C5">
              <w:rPr>
                <w:rFonts w:cs="Arial"/>
                <w:sz w:val="20"/>
                <w:szCs w:val="20"/>
              </w:rPr>
              <w:t>Are you usually an active member of any club, society or association?</w:t>
            </w:r>
            <w:r w:rsidRPr="00C911C5">
              <w:rPr>
                <w:rFonts w:cs="Arial"/>
                <w:i/>
                <w:sz w:val="20"/>
                <w:szCs w:val="20"/>
              </w:rPr>
              <w:t xml:space="preserve"> (If you answered ‘no’ to this question, skip the next question)</w:t>
            </w:r>
          </w:p>
        </w:tc>
        <w:tc>
          <w:tcPr>
            <w:tcW w:w="1269" w:type="dxa"/>
            <w:gridSpan w:val="6"/>
            <w:tcBorders>
              <w:top w:val="nil"/>
              <w:left w:val="nil"/>
              <w:bottom w:val="single" w:sz="4" w:space="0" w:color="auto"/>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single" w:sz="4" w:space="0" w:color="auto"/>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8F7F72" w:rsidRPr="00C911C5">
        <w:tblPrEx>
          <w:tblLook w:val="0000" w:firstRow="0" w:lastRow="0" w:firstColumn="0" w:lastColumn="0" w:noHBand="0" w:noVBand="0"/>
        </w:tblPrEx>
        <w:tc>
          <w:tcPr>
            <w:tcW w:w="8568" w:type="dxa"/>
            <w:gridSpan w:val="25"/>
            <w:tcBorders>
              <w:top w:val="single" w:sz="4" w:space="0" w:color="auto"/>
              <w:bottom w:val="nil"/>
            </w:tcBorders>
            <w:vAlign w:val="center"/>
          </w:tcPr>
          <w:p w:rsidR="008F7F72" w:rsidRPr="00C911C5" w:rsidRDefault="008F7F72" w:rsidP="00B1323F">
            <w:pPr>
              <w:pStyle w:val="LtrPara"/>
              <w:rPr>
                <w:rFonts w:cs="Arial"/>
                <w:b/>
                <w:sz w:val="20"/>
                <w:szCs w:val="20"/>
              </w:rPr>
            </w:pPr>
            <w:r w:rsidRPr="00C911C5">
              <w:rPr>
                <w:rFonts w:cs="Arial"/>
                <w:b/>
                <w:sz w:val="20"/>
                <w:szCs w:val="20"/>
              </w:rPr>
              <w:t>About how many hours each week (on average) do (or will) your club or association need?</w:t>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8F7F72" w:rsidP="00C911C5">
            <w:pPr>
              <w:pStyle w:val="LtrPara"/>
              <w:numPr>
                <w:ilvl w:val="0"/>
                <w:numId w:val="18"/>
              </w:numPr>
              <w:rPr>
                <w:rFonts w:cs="Arial"/>
                <w:sz w:val="20"/>
                <w:szCs w:val="20"/>
              </w:rPr>
            </w:pPr>
            <w:r w:rsidRPr="00C911C5">
              <w:rPr>
                <w:rFonts w:cs="Arial"/>
                <w:sz w:val="20"/>
                <w:szCs w:val="20"/>
              </w:rPr>
              <w:t xml:space="preserve">Under </w:t>
            </w:r>
            <w:r w:rsidR="00A847B5">
              <w:rPr>
                <w:rFonts w:cs="Arial"/>
                <w:sz w:val="20"/>
                <w:szCs w:val="20"/>
              </w:rPr>
              <w:t>2</w:t>
            </w:r>
            <w:r w:rsidRPr="00C911C5">
              <w:rPr>
                <w:rFonts w:cs="Arial"/>
                <w:sz w:val="20"/>
                <w:szCs w:val="20"/>
              </w:rPr>
              <w:t xml:space="preserve"> hours</w:t>
            </w:r>
          </w:p>
        </w:tc>
        <w:tc>
          <w:tcPr>
            <w:tcW w:w="1269" w:type="dxa"/>
            <w:gridSpan w:val="6"/>
            <w:tcBorders>
              <w:top w:val="nil"/>
              <w:left w:val="nil"/>
              <w:bottom w:val="nil"/>
              <w:right w:val="nil"/>
            </w:tcBorders>
            <w:vAlign w:val="center"/>
          </w:tcPr>
          <w:p w:rsidR="008F7F72" w:rsidRPr="00C911C5" w:rsidRDefault="00C911C5" w:rsidP="00C911C5">
            <w:pPr>
              <w:pStyle w:val="LtrPara"/>
              <w:tabs>
                <w:tab w:val="left" w:pos="495"/>
              </w:tabs>
              <w:jc w:val="center"/>
              <w:rPr>
                <w:rFonts w:cs="Arial"/>
                <w:sz w:val="20"/>
                <w:szCs w:val="20"/>
              </w:rPr>
            </w:pPr>
            <w:r>
              <w:rPr>
                <w:rFonts w:cs="Arial"/>
                <w:sz w:val="20"/>
                <w:szCs w:val="20"/>
              </w:rPr>
              <w:t>Yes</w:t>
            </w:r>
            <w:r w:rsidR="008F7F72" w:rsidRPr="00C911C5">
              <w:rPr>
                <w:rFonts w:cs="Arial"/>
                <w:sz w:val="20"/>
                <w:szCs w:val="20"/>
              </w:rPr>
              <w:tab/>
            </w:r>
            <w:r w:rsidR="008F7F72" w:rsidRPr="00C911C5">
              <w:rPr>
                <w:rFonts w:cs="Arial"/>
                <w:sz w:val="20"/>
                <w:szCs w:val="20"/>
              </w:rPr>
              <w:fldChar w:fldCharType="begin">
                <w:ffData>
                  <w:name w:val="Check2"/>
                  <w:enabled/>
                  <w:calcOnExit w:val="0"/>
                  <w:checkBox>
                    <w:sizeAuto/>
                    <w:default w:val="0"/>
                  </w:checkBox>
                </w:ffData>
              </w:fldChar>
            </w:r>
            <w:r w:rsidR="008F7F72" w:rsidRPr="00C911C5">
              <w:rPr>
                <w:rFonts w:cs="Arial"/>
                <w:sz w:val="20"/>
                <w:szCs w:val="20"/>
              </w:rPr>
              <w:instrText xml:space="preserve"> FORMCHECKBOX </w:instrText>
            </w:r>
            <w:r w:rsidR="008F7F72" w:rsidRPr="00C911C5">
              <w:rPr>
                <w:rFonts w:cs="Arial"/>
                <w:sz w:val="20"/>
                <w:szCs w:val="20"/>
              </w:rPr>
            </w:r>
            <w:r w:rsidR="008F7F72"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A847B5" w:rsidP="00C911C5">
            <w:pPr>
              <w:pStyle w:val="LtrPara"/>
              <w:numPr>
                <w:ilvl w:val="0"/>
                <w:numId w:val="18"/>
              </w:numPr>
              <w:rPr>
                <w:rFonts w:cs="Arial"/>
                <w:sz w:val="20"/>
                <w:szCs w:val="20"/>
              </w:rPr>
            </w:pPr>
            <w:r>
              <w:rPr>
                <w:rFonts w:cs="Arial"/>
                <w:sz w:val="20"/>
                <w:szCs w:val="20"/>
              </w:rPr>
              <w:t>2</w:t>
            </w:r>
            <w:r w:rsidR="008F7F72" w:rsidRPr="00C911C5">
              <w:rPr>
                <w:rFonts w:cs="Arial"/>
                <w:sz w:val="20"/>
                <w:szCs w:val="20"/>
              </w:rPr>
              <w:t xml:space="preserve"> to </w:t>
            </w:r>
            <w:r>
              <w:rPr>
                <w:rFonts w:cs="Arial"/>
                <w:sz w:val="20"/>
                <w:szCs w:val="20"/>
              </w:rPr>
              <w:t>4</w:t>
            </w:r>
            <w:r w:rsidR="008F7F72" w:rsidRPr="00C911C5">
              <w:rPr>
                <w:rFonts w:cs="Arial"/>
                <w:sz w:val="20"/>
                <w:szCs w:val="20"/>
              </w:rPr>
              <w:t xml:space="preserve"> hours</w:t>
            </w:r>
          </w:p>
        </w:tc>
        <w:tc>
          <w:tcPr>
            <w:tcW w:w="1269" w:type="dxa"/>
            <w:gridSpan w:val="6"/>
            <w:tcBorders>
              <w:top w:val="nil"/>
              <w:left w:val="nil"/>
              <w:bottom w:val="nil"/>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A847B5" w:rsidP="00F1273B">
            <w:pPr>
              <w:pStyle w:val="LtrPara"/>
              <w:numPr>
                <w:ilvl w:val="0"/>
                <w:numId w:val="18"/>
              </w:numPr>
              <w:rPr>
                <w:rFonts w:cs="Arial"/>
                <w:sz w:val="20"/>
                <w:szCs w:val="20"/>
              </w:rPr>
            </w:pPr>
            <w:r>
              <w:rPr>
                <w:rFonts w:cs="Arial"/>
                <w:sz w:val="20"/>
                <w:szCs w:val="20"/>
              </w:rPr>
              <w:t>4</w:t>
            </w:r>
            <w:r w:rsidR="008F7F72" w:rsidRPr="00C911C5">
              <w:rPr>
                <w:rFonts w:cs="Arial"/>
                <w:sz w:val="20"/>
                <w:szCs w:val="20"/>
              </w:rPr>
              <w:t xml:space="preserve"> to </w:t>
            </w:r>
            <w:r>
              <w:rPr>
                <w:rFonts w:cs="Arial"/>
                <w:sz w:val="20"/>
                <w:szCs w:val="20"/>
              </w:rPr>
              <w:t>6</w:t>
            </w:r>
            <w:r w:rsidR="008F7F72" w:rsidRPr="00C911C5">
              <w:rPr>
                <w:rFonts w:cs="Arial"/>
                <w:sz w:val="20"/>
                <w:szCs w:val="20"/>
              </w:rPr>
              <w:t xml:space="preserve"> hours</w:t>
            </w:r>
          </w:p>
        </w:tc>
        <w:tc>
          <w:tcPr>
            <w:tcW w:w="1269" w:type="dxa"/>
            <w:gridSpan w:val="6"/>
            <w:tcBorders>
              <w:top w:val="nil"/>
              <w:left w:val="nil"/>
              <w:bottom w:val="nil"/>
              <w:right w:val="nil"/>
            </w:tcBorders>
            <w:vAlign w:val="center"/>
          </w:tcPr>
          <w:p w:rsidR="008F7F72" w:rsidRPr="00C911C5" w:rsidRDefault="008F7F72" w:rsidP="00F1273B">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F1273B">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A847B5" w:rsidP="00F1273B">
            <w:pPr>
              <w:pStyle w:val="LtrPara"/>
              <w:numPr>
                <w:ilvl w:val="0"/>
                <w:numId w:val="18"/>
              </w:numPr>
              <w:rPr>
                <w:rFonts w:cs="Arial"/>
                <w:sz w:val="20"/>
                <w:szCs w:val="20"/>
              </w:rPr>
            </w:pPr>
            <w:r>
              <w:rPr>
                <w:rFonts w:cs="Arial"/>
                <w:sz w:val="20"/>
                <w:szCs w:val="20"/>
              </w:rPr>
              <w:t>6</w:t>
            </w:r>
            <w:r w:rsidR="008F7F72" w:rsidRPr="00C911C5">
              <w:rPr>
                <w:rFonts w:cs="Arial"/>
                <w:sz w:val="20"/>
                <w:szCs w:val="20"/>
              </w:rPr>
              <w:t xml:space="preserve"> to </w:t>
            </w:r>
            <w:r>
              <w:rPr>
                <w:rFonts w:cs="Arial"/>
                <w:sz w:val="20"/>
                <w:szCs w:val="20"/>
              </w:rPr>
              <w:t>8</w:t>
            </w:r>
            <w:r w:rsidR="008F7F72" w:rsidRPr="00C911C5">
              <w:rPr>
                <w:rFonts w:cs="Arial"/>
                <w:sz w:val="20"/>
                <w:szCs w:val="20"/>
              </w:rPr>
              <w:t xml:space="preserve"> hours</w:t>
            </w:r>
          </w:p>
        </w:tc>
        <w:tc>
          <w:tcPr>
            <w:tcW w:w="1269" w:type="dxa"/>
            <w:gridSpan w:val="6"/>
            <w:tcBorders>
              <w:top w:val="nil"/>
              <w:left w:val="nil"/>
              <w:bottom w:val="nil"/>
              <w:right w:val="nil"/>
            </w:tcBorders>
            <w:vAlign w:val="center"/>
          </w:tcPr>
          <w:p w:rsidR="008F7F72" w:rsidRPr="00C911C5" w:rsidRDefault="008F7F72" w:rsidP="00F1273B">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F1273B">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nil"/>
              <w:right w:val="nil"/>
            </w:tcBorders>
            <w:vAlign w:val="center"/>
          </w:tcPr>
          <w:p w:rsidR="008F7F72" w:rsidRPr="00C911C5" w:rsidRDefault="00A847B5" w:rsidP="00F1273B">
            <w:pPr>
              <w:pStyle w:val="LtrPara"/>
              <w:numPr>
                <w:ilvl w:val="0"/>
                <w:numId w:val="18"/>
              </w:numPr>
              <w:rPr>
                <w:rFonts w:cs="Arial"/>
                <w:sz w:val="20"/>
                <w:szCs w:val="20"/>
              </w:rPr>
            </w:pPr>
            <w:r>
              <w:rPr>
                <w:rFonts w:cs="Arial"/>
                <w:sz w:val="20"/>
                <w:szCs w:val="20"/>
              </w:rPr>
              <w:t xml:space="preserve">8 </w:t>
            </w:r>
            <w:r w:rsidR="008F7F72" w:rsidRPr="00C911C5">
              <w:rPr>
                <w:rFonts w:cs="Arial"/>
                <w:sz w:val="20"/>
                <w:szCs w:val="20"/>
              </w:rPr>
              <w:t xml:space="preserve">to </w:t>
            </w:r>
            <w:r>
              <w:rPr>
                <w:rFonts w:cs="Arial"/>
                <w:sz w:val="20"/>
                <w:szCs w:val="20"/>
              </w:rPr>
              <w:t>10</w:t>
            </w:r>
            <w:r w:rsidR="008F7F72" w:rsidRPr="00C911C5">
              <w:rPr>
                <w:rFonts w:cs="Arial"/>
                <w:sz w:val="20"/>
                <w:szCs w:val="20"/>
              </w:rPr>
              <w:t xml:space="preserve"> hours</w:t>
            </w:r>
          </w:p>
        </w:tc>
        <w:tc>
          <w:tcPr>
            <w:tcW w:w="1269" w:type="dxa"/>
            <w:gridSpan w:val="6"/>
            <w:tcBorders>
              <w:top w:val="nil"/>
              <w:left w:val="nil"/>
              <w:bottom w:val="nil"/>
              <w:right w:val="nil"/>
            </w:tcBorders>
            <w:vAlign w:val="center"/>
          </w:tcPr>
          <w:p w:rsidR="008F7F72" w:rsidRPr="00C911C5" w:rsidRDefault="00C911C5" w:rsidP="00F1273B">
            <w:pPr>
              <w:pStyle w:val="LtrPara"/>
              <w:tabs>
                <w:tab w:val="left" w:pos="495"/>
              </w:tabs>
              <w:jc w:val="center"/>
              <w:rPr>
                <w:rFonts w:cs="Arial"/>
                <w:sz w:val="20"/>
                <w:szCs w:val="20"/>
              </w:rPr>
            </w:pPr>
            <w:r>
              <w:rPr>
                <w:rFonts w:cs="Arial"/>
                <w:sz w:val="20"/>
                <w:szCs w:val="20"/>
              </w:rPr>
              <w:t>Yes</w:t>
            </w:r>
            <w:r w:rsidR="008F7F72" w:rsidRPr="00C911C5">
              <w:rPr>
                <w:rFonts w:cs="Arial"/>
                <w:sz w:val="20"/>
                <w:szCs w:val="20"/>
              </w:rPr>
              <w:tab/>
            </w:r>
            <w:r w:rsidR="008F7F72" w:rsidRPr="00C911C5">
              <w:rPr>
                <w:rFonts w:cs="Arial"/>
                <w:sz w:val="20"/>
                <w:szCs w:val="20"/>
              </w:rPr>
              <w:fldChar w:fldCharType="begin">
                <w:ffData>
                  <w:name w:val="Check2"/>
                  <w:enabled/>
                  <w:calcOnExit w:val="0"/>
                  <w:checkBox>
                    <w:sizeAuto/>
                    <w:default w:val="0"/>
                  </w:checkBox>
                </w:ffData>
              </w:fldChar>
            </w:r>
            <w:r w:rsidR="008F7F72" w:rsidRPr="00C911C5">
              <w:rPr>
                <w:rFonts w:cs="Arial"/>
                <w:sz w:val="20"/>
                <w:szCs w:val="20"/>
              </w:rPr>
              <w:instrText xml:space="preserve"> FORMCHECKBOX </w:instrText>
            </w:r>
            <w:r w:rsidR="008F7F72" w:rsidRPr="00C911C5">
              <w:rPr>
                <w:rFonts w:cs="Arial"/>
                <w:sz w:val="20"/>
                <w:szCs w:val="20"/>
              </w:rPr>
            </w:r>
            <w:r w:rsidR="008F7F72" w:rsidRPr="00C911C5">
              <w:rPr>
                <w:rFonts w:cs="Arial"/>
                <w:sz w:val="20"/>
                <w:szCs w:val="20"/>
              </w:rPr>
              <w:fldChar w:fldCharType="end"/>
            </w:r>
          </w:p>
        </w:tc>
        <w:tc>
          <w:tcPr>
            <w:tcW w:w="1294" w:type="dxa"/>
            <w:gridSpan w:val="3"/>
            <w:tcBorders>
              <w:top w:val="nil"/>
              <w:left w:val="nil"/>
              <w:bottom w:val="nil"/>
            </w:tcBorders>
            <w:vAlign w:val="center"/>
          </w:tcPr>
          <w:p w:rsidR="008F7F72" w:rsidRPr="00C911C5" w:rsidRDefault="008F7F72" w:rsidP="00F1273B">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single" w:sz="4" w:space="0" w:color="auto"/>
              <w:right w:val="nil"/>
            </w:tcBorders>
            <w:vAlign w:val="center"/>
          </w:tcPr>
          <w:p w:rsidR="008F7F72" w:rsidRPr="00C911C5" w:rsidRDefault="008F7F72" w:rsidP="00F1273B">
            <w:pPr>
              <w:pStyle w:val="LtrPara"/>
              <w:numPr>
                <w:ilvl w:val="0"/>
                <w:numId w:val="18"/>
              </w:numPr>
              <w:rPr>
                <w:rFonts w:cs="Arial"/>
                <w:sz w:val="20"/>
                <w:szCs w:val="20"/>
              </w:rPr>
            </w:pPr>
            <w:r w:rsidRPr="00C911C5">
              <w:rPr>
                <w:rFonts w:cs="Arial"/>
                <w:sz w:val="20"/>
                <w:szCs w:val="20"/>
              </w:rPr>
              <w:t xml:space="preserve">Over </w:t>
            </w:r>
            <w:r w:rsidR="00A847B5">
              <w:rPr>
                <w:rFonts w:cs="Arial"/>
                <w:sz w:val="20"/>
                <w:szCs w:val="20"/>
              </w:rPr>
              <w:t>10</w:t>
            </w:r>
            <w:r w:rsidRPr="00C911C5">
              <w:rPr>
                <w:rFonts w:cs="Arial"/>
                <w:sz w:val="20"/>
                <w:szCs w:val="20"/>
              </w:rPr>
              <w:t xml:space="preserve"> hours</w:t>
            </w:r>
          </w:p>
        </w:tc>
        <w:tc>
          <w:tcPr>
            <w:tcW w:w="1269" w:type="dxa"/>
            <w:gridSpan w:val="6"/>
            <w:tcBorders>
              <w:top w:val="nil"/>
              <w:left w:val="nil"/>
              <w:bottom w:val="single" w:sz="4" w:space="0" w:color="auto"/>
              <w:right w:val="nil"/>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single" w:sz="4" w:space="0" w:color="auto"/>
            </w:tcBorders>
            <w:vAlign w:val="center"/>
          </w:tcPr>
          <w:p w:rsidR="008F7F72" w:rsidRPr="00C911C5" w:rsidRDefault="008F7F72" w:rsidP="00C911C5">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8F7F72" w:rsidRPr="00C911C5">
        <w:tblPrEx>
          <w:tblLook w:val="0000" w:firstRow="0" w:lastRow="0" w:firstColumn="0" w:lastColumn="0" w:noHBand="0" w:noVBand="0"/>
        </w:tblPrEx>
        <w:tc>
          <w:tcPr>
            <w:tcW w:w="8568" w:type="dxa"/>
            <w:gridSpan w:val="25"/>
            <w:tcBorders>
              <w:top w:val="single" w:sz="4" w:space="0" w:color="auto"/>
              <w:bottom w:val="nil"/>
            </w:tcBorders>
            <w:vAlign w:val="center"/>
          </w:tcPr>
          <w:p w:rsidR="008F7F72" w:rsidRPr="00C911C5" w:rsidRDefault="008F7F72" w:rsidP="00B1323F">
            <w:pPr>
              <w:pStyle w:val="LtrPara"/>
              <w:rPr>
                <w:rFonts w:cs="Arial"/>
                <w:b/>
                <w:sz w:val="20"/>
                <w:szCs w:val="20"/>
              </w:rPr>
            </w:pPr>
            <w:r w:rsidRPr="00C911C5">
              <w:rPr>
                <w:rFonts w:cs="Arial"/>
                <w:b/>
                <w:sz w:val="20"/>
                <w:szCs w:val="20"/>
              </w:rPr>
              <w:lastRenderedPageBreak/>
              <w:t>F.  Family Background</w:t>
            </w:r>
          </w:p>
        </w:tc>
      </w:tr>
      <w:tr w:rsidR="008F7F72" w:rsidRPr="00C911C5">
        <w:tblPrEx>
          <w:tblLook w:val="0000" w:firstRow="0" w:lastRow="0" w:firstColumn="0" w:lastColumn="0" w:noHBand="0" w:noVBand="0"/>
        </w:tblPrEx>
        <w:tc>
          <w:tcPr>
            <w:tcW w:w="8568" w:type="dxa"/>
            <w:gridSpan w:val="25"/>
            <w:tcBorders>
              <w:top w:val="nil"/>
              <w:bottom w:val="single" w:sz="4" w:space="0" w:color="auto"/>
            </w:tcBorders>
            <w:vAlign w:val="center"/>
          </w:tcPr>
          <w:p w:rsidR="008F7F72" w:rsidRPr="00C911C5" w:rsidRDefault="008F7F72" w:rsidP="00B1323F">
            <w:pPr>
              <w:pStyle w:val="LtrPara"/>
              <w:rPr>
                <w:rFonts w:cs="Arial"/>
                <w:sz w:val="20"/>
                <w:szCs w:val="20"/>
              </w:rPr>
            </w:pPr>
            <w:r w:rsidRPr="00C911C5">
              <w:rPr>
                <w:rFonts w:cs="Arial"/>
                <w:sz w:val="20"/>
                <w:szCs w:val="20"/>
              </w:rPr>
              <w:t>These questions unless otherwise stated, relate to your childhood and adolescence, generally while you were living at home and under the influence of your parents and close family. If necessary, for parents, read ‘guardians’.</w:t>
            </w:r>
          </w:p>
        </w:tc>
      </w:tr>
      <w:tr w:rsidR="008F7F72" w:rsidRPr="00C911C5">
        <w:tblPrEx>
          <w:tblLook w:val="0000" w:firstRow="0" w:lastRow="0" w:firstColumn="0" w:lastColumn="0" w:noHBand="0" w:noVBand="0"/>
        </w:tblPrEx>
        <w:tc>
          <w:tcPr>
            <w:tcW w:w="8568" w:type="dxa"/>
            <w:gridSpan w:val="25"/>
            <w:tcBorders>
              <w:top w:val="single" w:sz="4" w:space="0" w:color="auto"/>
              <w:bottom w:val="nil"/>
            </w:tcBorders>
            <w:vAlign w:val="center"/>
          </w:tcPr>
          <w:p w:rsidR="008F7F72" w:rsidRPr="00C911C5" w:rsidRDefault="008F7F72" w:rsidP="00C911C5">
            <w:pPr>
              <w:pStyle w:val="LtrPara"/>
              <w:rPr>
                <w:rFonts w:cs="Arial"/>
                <w:sz w:val="20"/>
                <w:szCs w:val="20"/>
              </w:rPr>
            </w:pPr>
            <w:r w:rsidRPr="00C911C5">
              <w:rPr>
                <w:rFonts w:cs="Arial"/>
                <w:sz w:val="20"/>
                <w:szCs w:val="20"/>
              </w:rPr>
              <w:t>During most of your childhood adolescent years, what type of work did the main breadwinner in your family do?</w:t>
            </w:r>
          </w:p>
        </w:tc>
      </w:tr>
      <w:tr w:rsidR="00EB7F7A" w:rsidRPr="00C911C5">
        <w:tblPrEx>
          <w:tblLook w:val="0000" w:firstRow="0" w:lastRow="0" w:firstColumn="0" w:lastColumn="0" w:noHBand="0" w:noVBand="0"/>
        </w:tblPrEx>
        <w:tc>
          <w:tcPr>
            <w:tcW w:w="2103" w:type="dxa"/>
            <w:gridSpan w:val="4"/>
            <w:tcBorders>
              <w:top w:val="nil"/>
              <w:bottom w:val="single" w:sz="4" w:space="0" w:color="auto"/>
              <w:right w:val="nil"/>
            </w:tcBorders>
            <w:vAlign w:val="center"/>
          </w:tcPr>
          <w:p w:rsidR="008F7F72" w:rsidRPr="00C911C5" w:rsidRDefault="008F7F72" w:rsidP="00B1323F">
            <w:pPr>
              <w:pStyle w:val="LtrPara"/>
              <w:numPr>
                <w:ilvl w:val="0"/>
                <w:numId w:val="19"/>
              </w:numPr>
              <w:rPr>
                <w:rFonts w:cs="Arial"/>
                <w:sz w:val="20"/>
                <w:szCs w:val="20"/>
              </w:rPr>
            </w:pPr>
            <w:r w:rsidRPr="00C911C5">
              <w:rPr>
                <w:rFonts w:cs="Arial"/>
                <w:sz w:val="20"/>
                <w:szCs w:val="20"/>
              </w:rPr>
              <w:t>Employee</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144" w:type="dxa"/>
            <w:gridSpan w:val="7"/>
            <w:tcBorders>
              <w:top w:val="nil"/>
              <w:left w:val="nil"/>
              <w:bottom w:val="single" w:sz="4" w:space="0" w:color="auto"/>
              <w:right w:val="nil"/>
            </w:tcBorders>
            <w:vAlign w:val="center"/>
          </w:tcPr>
          <w:p w:rsidR="008F7F72" w:rsidRPr="00C911C5" w:rsidRDefault="008F7F72" w:rsidP="00C911C5">
            <w:pPr>
              <w:pStyle w:val="LtrPara"/>
              <w:tabs>
                <w:tab w:val="left" w:pos="1637"/>
              </w:tabs>
              <w:rPr>
                <w:rFonts w:cs="Arial"/>
                <w:sz w:val="20"/>
                <w:szCs w:val="20"/>
              </w:rPr>
            </w:pPr>
            <w:r w:rsidRPr="00C911C5">
              <w:rPr>
                <w:rFonts w:cs="Arial"/>
                <w:sz w:val="20"/>
                <w:szCs w:val="20"/>
              </w:rPr>
              <w:t>Professional</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141" w:type="dxa"/>
            <w:gridSpan w:val="7"/>
            <w:tcBorders>
              <w:top w:val="nil"/>
              <w:left w:val="nil"/>
              <w:bottom w:val="single" w:sz="4" w:space="0" w:color="auto"/>
              <w:right w:val="nil"/>
            </w:tcBorders>
            <w:vAlign w:val="center"/>
          </w:tcPr>
          <w:p w:rsidR="008F7F72" w:rsidRPr="00C911C5" w:rsidRDefault="008F7F72" w:rsidP="00B1323F">
            <w:pPr>
              <w:pStyle w:val="LtrPara"/>
              <w:numPr>
                <w:ilvl w:val="0"/>
                <w:numId w:val="19"/>
              </w:numPr>
              <w:rPr>
                <w:rFonts w:cs="Arial"/>
                <w:sz w:val="20"/>
                <w:szCs w:val="20"/>
              </w:rPr>
            </w:pPr>
            <w:r w:rsidRPr="00C911C5">
              <w:rPr>
                <w:rFonts w:cs="Arial"/>
                <w:sz w:val="20"/>
                <w:szCs w:val="20"/>
              </w:rPr>
              <w:t>Clerical /Administration</w:t>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180" w:type="dxa"/>
            <w:gridSpan w:val="7"/>
            <w:tcBorders>
              <w:top w:val="nil"/>
              <w:left w:val="nil"/>
              <w:bottom w:val="single" w:sz="4" w:space="0" w:color="auto"/>
            </w:tcBorders>
            <w:vAlign w:val="center"/>
          </w:tcPr>
          <w:p w:rsidR="008F7F72" w:rsidRPr="00C911C5" w:rsidRDefault="008F7F72" w:rsidP="00B1323F">
            <w:pPr>
              <w:pStyle w:val="LtrPara"/>
              <w:numPr>
                <w:ilvl w:val="0"/>
                <w:numId w:val="19"/>
              </w:numPr>
              <w:rPr>
                <w:rFonts w:cs="Arial"/>
                <w:sz w:val="20"/>
                <w:szCs w:val="20"/>
              </w:rPr>
            </w:pPr>
            <w:r w:rsidRPr="00C911C5">
              <w:rPr>
                <w:rFonts w:cs="Arial"/>
                <w:sz w:val="20"/>
                <w:szCs w:val="20"/>
              </w:rPr>
              <w:t>Manual</w:t>
            </w:r>
            <w:r w:rsidRPr="00C911C5">
              <w:rPr>
                <w:rFonts w:cs="Arial"/>
                <w:sz w:val="20"/>
                <w:szCs w:val="20"/>
              </w:rPr>
              <w:br/>
              <w:t>Technical</w:t>
            </w:r>
            <w:r w:rsid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8F7F72" w:rsidRPr="00C911C5">
        <w:tblPrEx>
          <w:tblLook w:val="0000" w:firstRow="0" w:lastRow="0" w:firstColumn="0" w:lastColumn="0" w:noHBand="0" w:noVBand="0"/>
        </w:tblPrEx>
        <w:tc>
          <w:tcPr>
            <w:tcW w:w="8568" w:type="dxa"/>
            <w:gridSpan w:val="25"/>
            <w:tcBorders>
              <w:top w:val="single" w:sz="4" w:space="0" w:color="auto"/>
              <w:bottom w:val="nil"/>
            </w:tcBorders>
            <w:vAlign w:val="center"/>
          </w:tcPr>
          <w:p w:rsidR="008F7F72" w:rsidRPr="00C911C5" w:rsidRDefault="008F7F72" w:rsidP="00B1323F">
            <w:pPr>
              <w:pStyle w:val="LtrPara"/>
              <w:rPr>
                <w:rFonts w:cs="Arial"/>
                <w:sz w:val="20"/>
                <w:szCs w:val="20"/>
              </w:rPr>
            </w:pPr>
            <w:r w:rsidRPr="00C911C5">
              <w:rPr>
                <w:rFonts w:cs="Arial"/>
                <w:sz w:val="20"/>
                <w:szCs w:val="20"/>
              </w:rPr>
              <w:t>Describe your parent’s general financial condition</w:t>
            </w:r>
          </w:p>
        </w:tc>
      </w:tr>
      <w:tr w:rsidR="00EB7F7A" w:rsidRPr="00C911C5">
        <w:tblPrEx>
          <w:tblLook w:val="0000" w:firstRow="0" w:lastRow="0" w:firstColumn="0" w:lastColumn="0" w:noHBand="0" w:noVBand="0"/>
        </w:tblPrEx>
        <w:tc>
          <w:tcPr>
            <w:tcW w:w="2817" w:type="dxa"/>
            <w:gridSpan w:val="6"/>
            <w:tcBorders>
              <w:top w:val="nil"/>
              <w:bottom w:val="single" w:sz="4" w:space="0" w:color="auto"/>
              <w:right w:val="nil"/>
            </w:tcBorders>
            <w:vAlign w:val="center"/>
          </w:tcPr>
          <w:p w:rsidR="008F7F72" w:rsidRPr="00C911C5" w:rsidRDefault="008F7F72" w:rsidP="00B1323F">
            <w:pPr>
              <w:pStyle w:val="LtrPara"/>
              <w:numPr>
                <w:ilvl w:val="0"/>
                <w:numId w:val="19"/>
              </w:numPr>
              <w:rPr>
                <w:rFonts w:cs="Arial"/>
                <w:sz w:val="20"/>
                <w:szCs w:val="20"/>
              </w:rPr>
            </w:pPr>
            <w:r w:rsidRPr="00C911C5">
              <w:rPr>
                <w:rFonts w:cs="Arial"/>
                <w:sz w:val="20"/>
                <w:szCs w:val="20"/>
              </w:rPr>
              <w:t>Wealthy</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868" w:type="dxa"/>
            <w:gridSpan w:val="8"/>
            <w:tcBorders>
              <w:top w:val="nil"/>
              <w:left w:val="nil"/>
              <w:bottom w:val="single" w:sz="4" w:space="0" w:color="auto"/>
              <w:right w:val="nil"/>
            </w:tcBorders>
            <w:vAlign w:val="center"/>
          </w:tcPr>
          <w:p w:rsidR="008F7F72" w:rsidRPr="00C911C5" w:rsidRDefault="008F7F72" w:rsidP="00B1323F">
            <w:pPr>
              <w:pStyle w:val="LtrPara"/>
              <w:numPr>
                <w:ilvl w:val="0"/>
                <w:numId w:val="19"/>
              </w:numPr>
              <w:rPr>
                <w:rFonts w:cs="Arial"/>
                <w:sz w:val="20"/>
                <w:szCs w:val="20"/>
              </w:rPr>
            </w:pPr>
            <w:r w:rsidRPr="00C911C5">
              <w:rPr>
                <w:rFonts w:cs="Arial"/>
                <w:sz w:val="20"/>
                <w:szCs w:val="20"/>
              </w:rPr>
              <w:t>Average</w:t>
            </w:r>
            <w:r w:rsid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883" w:type="dxa"/>
            <w:gridSpan w:val="11"/>
            <w:tcBorders>
              <w:top w:val="nil"/>
              <w:left w:val="nil"/>
              <w:bottom w:val="single" w:sz="4" w:space="0" w:color="auto"/>
            </w:tcBorders>
            <w:vAlign w:val="center"/>
          </w:tcPr>
          <w:p w:rsidR="008F7F72" w:rsidRPr="00C911C5" w:rsidRDefault="008F7F72" w:rsidP="00B1323F">
            <w:pPr>
              <w:pStyle w:val="LtrPara"/>
              <w:numPr>
                <w:ilvl w:val="0"/>
                <w:numId w:val="19"/>
              </w:numPr>
              <w:rPr>
                <w:rFonts w:cs="Arial"/>
                <w:sz w:val="20"/>
                <w:szCs w:val="20"/>
              </w:rPr>
            </w:pPr>
            <w:r w:rsidRPr="00C911C5">
              <w:rPr>
                <w:rFonts w:cs="Arial"/>
                <w:sz w:val="20"/>
                <w:szCs w:val="20"/>
              </w:rPr>
              <w:t>Fairly poor</w:t>
            </w:r>
            <w:r w:rsid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8F7F72" w:rsidRPr="00C911C5">
        <w:tblPrEx>
          <w:tblLook w:val="0000" w:firstRow="0" w:lastRow="0" w:firstColumn="0" w:lastColumn="0" w:noHBand="0" w:noVBand="0"/>
        </w:tblPrEx>
        <w:tc>
          <w:tcPr>
            <w:tcW w:w="8568" w:type="dxa"/>
            <w:gridSpan w:val="25"/>
            <w:tcBorders>
              <w:top w:val="single" w:sz="4" w:space="0" w:color="auto"/>
              <w:bottom w:val="nil"/>
            </w:tcBorders>
            <w:vAlign w:val="center"/>
          </w:tcPr>
          <w:p w:rsidR="008F7F72" w:rsidRPr="00C911C5" w:rsidRDefault="008F7F72" w:rsidP="00B1323F">
            <w:pPr>
              <w:pStyle w:val="LtrPara"/>
              <w:rPr>
                <w:rFonts w:cs="Arial"/>
                <w:sz w:val="20"/>
                <w:szCs w:val="20"/>
              </w:rPr>
            </w:pPr>
            <w:r w:rsidRPr="00C911C5">
              <w:rPr>
                <w:rFonts w:cs="Arial"/>
                <w:sz w:val="20"/>
                <w:szCs w:val="20"/>
              </w:rPr>
              <w:t>Where were you born?</w:t>
            </w:r>
          </w:p>
        </w:tc>
      </w:tr>
      <w:tr w:rsidR="00EB7F7A" w:rsidRPr="00C911C5">
        <w:tblPrEx>
          <w:tblLook w:val="0000" w:firstRow="0" w:lastRow="0" w:firstColumn="0" w:lastColumn="0" w:noHBand="0" w:noVBand="0"/>
        </w:tblPrEx>
        <w:tc>
          <w:tcPr>
            <w:tcW w:w="2817" w:type="dxa"/>
            <w:gridSpan w:val="6"/>
            <w:tcBorders>
              <w:top w:val="nil"/>
              <w:bottom w:val="single" w:sz="4" w:space="0" w:color="auto"/>
              <w:right w:val="nil"/>
            </w:tcBorders>
            <w:vAlign w:val="center"/>
          </w:tcPr>
          <w:p w:rsidR="008F7F72" w:rsidRPr="00C911C5" w:rsidRDefault="008F7F72" w:rsidP="00B1323F">
            <w:pPr>
              <w:pStyle w:val="LtrPara"/>
              <w:numPr>
                <w:ilvl w:val="0"/>
                <w:numId w:val="19"/>
              </w:numPr>
              <w:rPr>
                <w:rFonts w:cs="Arial"/>
                <w:sz w:val="20"/>
                <w:szCs w:val="20"/>
              </w:rPr>
            </w:pPr>
            <w:r w:rsidRPr="00C911C5">
              <w:rPr>
                <w:rFonts w:cs="Arial"/>
                <w:sz w:val="20"/>
                <w:szCs w:val="20"/>
              </w:rPr>
              <w:t>Overseas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868" w:type="dxa"/>
            <w:gridSpan w:val="8"/>
            <w:tcBorders>
              <w:top w:val="nil"/>
              <w:left w:val="nil"/>
              <w:bottom w:val="single" w:sz="4" w:space="0" w:color="auto"/>
              <w:right w:val="nil"/>
            </w:tcBorders>
            <w:vAlign w:val="center"/>
          </w:tcPr>
          <w:p w:rsidR="008F7F72" w:rsidRPr="00C911C5" w:rsidRDefault="008F7F72" w:rsidP="00B1323F">
            <w:pPr>
              <w:pStyle w:val="LtrPara"/>
              <w:numPr>
                <w:ilvl w:val="0"/>
                <w:numId w:val="19"/>
              </w:numPr>
              <w:rPr>
                <w:rFonts w:cs="Arial"/>
                <w:sz w:val="20"/>
                <w:szCs w:val="20"/>
              </w:rPr>
            </w:pPr>
            <w:r w:rsidRPr="00C911C5">
              <w:rPr>
                <w:rFonts w:cs="Arial"/>
                <w:sz w:val="20"/>
                <w:szCs w:val="20"/>
              </w:rPr>
              <w:t>Urban</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883" w:type="dxa"/>
            <w:gridSpan w:val="11"/>
            <w:tcBorders>
              <w:top w:val="nil"/>
              <w:left w:val="nil"/>
              <w:bottom w:val="single" w:sz="4" w:space="0" w:color="auto"/>
            </w:tcBorders>
            <w:vAlign w:val="center"/>
          </w:tcPr>
          <w:p w:rsidR="008F7F72" w:rsidRPr="00C911C5" w:rsidRDefault="008F7F72" w:rsidP="00B1323F">
            <w:pPr>
              <w:pStyle w:val="LtrPara"/>
              <w:numPr>
                <w:ilvl w:val="0"/>
                <w:numId w:val="19"/>
              </w:numPr>
              <w:rPr>
                <w:rFonts w:cs="Arial"/>
                <w:sz w:val="20"/>
                <w:szCs w:val="20"/>
              </w:rPr>
            </w:pPr>
            <w:r w:rsidRPr="00C911C5">
              <w:rPr>
                <w:rFonts w:cs="Arial"/>
                <w:sz w:val="20"/>
                <w:szCs w:val="20"/>
              </w:rPr>
              <w:t>Rural</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8F7F72" w:rsidRPr="00C911C5">
        <w:tblPrEx>
          <w:tblLook w:val="0000" w:firstRow="0" w:lastRow="0" w:firstColumn="0" w:lastColumn="0" w:noHBand="0" w:noVBand="0"/>
        </w:tblPrEx>
        <w:tc>
          <w:tcPr>
            <w:tcW w:w="8568" w:type="dxa"/>
            <w:gridSpan w:val="25"/>
            <w:tcBorders>
              <w:top w:val="single" w:sz="4" w:space="0" w:color="auto"/>
              <w:bottom w:val="nil"/>
            </w:tcBorders>
            <w:vAlign w:val="center"/>
          </w:tcPr>
          <w:p w:rsidR="008F7F72" w:rsidRPr="00C911C5" w:rsidRDefault="008F7F72" w:rsidP="00B1323F">
            <w:pPr>
              <w:pStyle w:val="LtrPara"/>
              <w:rPr>
                <w:rFonts w:cs="Arial"/>
                <w:sz w:val="20"/>
                <w:szCs w:val="20"/>
              </w:rPr>
            </w:pPr>
            <w:r w:rsidRPr="00C911C5">
              <w:rPr>
                <w:rFonts w:cs="Arial"/>
                <w:sz w:val="20"/>
                <w:szCs w:val="20"/>
              </w:rPr>
              <w:t>How many major (changes of jobs and homes) did your parents have while you were living with them?</w:t>
            </w:r>
          </w:p>
        </w:tc>
      </w:tr>
      <w:tr w:rsidR="00EB7F7A" w:rsidRPr="00C911C5">
        <w:tblPrEx>
          <w:tblLook w:val="0000" w:firstRow="0" w:lastRow="0" w:firstColumn="0" w:lastColumn="0" w:noHBand="0" w:noVBand="0"/>
        </w:tblPrEx>
        <w:tc>
          <w:tcPr>
            <w:tcW w:w="1692" w:type="dxa"/>
            <w:tcBorders>
              <w:top w:val="nil"/>
              <w:bottom w:val="single" w:sz="4" w:space="0" w:color="auto"/>
              <w:right w:val="nil"/>
            </w:tcBorders>
            <w:vAlign w:val="center"/>
          </w:tcPr>
          <w:p w:rsidR="008F7F72" w:rsidRPr="00C911C5" w:rsidRDefault="008F7F72" w:rsidP="00C911C5">
            <w:pPr>
              <w:pStyle w:val="LtrPara"/>
              <w:numPr>
                <w:ilvl w:val="0"/>
                <w:numId w:val="19"/>
              </w:numPr>
              <w:tabs>
                <w:tab w:val="left" w:pos="180"/>
              </w:tabs>
              <w:rPr>
                <w:rFonts w:cs="Arial"/>
                <w:sz w:val="20"/>
                <w:szCs w:val="20"/>
              </w:rPr>
            </w:pPr>
            <w:r w:rsidRPr="00C911C5">
              <w:rPr>
                <w:rFonts w:cs="Arial"/>
                <w:sz w:val="20"/>
                <w:szCs w:val="20"/>
              </w:rPr>
              <w:t>None</w:t>
            </w:r>
            <w:r w:rsidR="00C911C5">
              <w:rPr>
                <w:rFonts w:cs="Arial"/>
                <w:sz w:val="20"/>
                <w:szCs w:val="20"/>
              </w:rPr>
              <w:t xml:space="preserve">   </w:t>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706" w:type="dxa"/>
            <w:gridSpan w:val="8"/>
            <w:tcBorders>
              <w:top w:val="nil"/>
              <w:left w:val="nil"/>
              <w:bottom w:val="single" w:sz="4" w:space="0" w:color="auto"/>
              <w:right w:val="nil"/>
            </w:tcBorders>
            <w:vAlign w:val="center"/>
          </w:tcPr>
          <w:p w:rsidR="008F7F72" w:rsidRPr="00C911C5" w:rsidRDefault="00C911C5" w:rsidP="00EA41B1">
            <w:pPr>
              <w:pStyle w:val="LtrPara"/>
              <w:numPr>
                <w:ilvl w:val="0"/>
                <w:numId w:val="19"/>
              </w:numPr>
              <w:tabs>
                <w:tab w:val="clear" w:pos="0"/>
                <w:tab w:val="left" w:pos="85"/>
              </w:tabs>
              <w:ind w:left="445" w:hanging="492"/>
              <w:rPr>
                <w:rFonts w:cs="Arial"/>
                <w:sz w:val="20"/>
                <w:szCs w:val="20"/>
              </w:rPr>
            </w:pPr>
            <w:r>
              <w:rPr>
                <w:rFonts w:cs="Arial"/>
                <w:sz w:val="20"/>
                <w:szCs w:val="20"/>
              </w:rPr>
              <w:t>&lt;</w:t>
            </w:r>
            <w:r w:rsidR="008F7F72" w:rsidRPr="00C911C5">
              <w:rPr>
                <w:rFonts w:cs="Arial"/>
                <w:sz w:val="20"/>
                <w:szCs w:val="20"/>
              </w:rPr>
              <w:t xml:space="preserve"> two</w:t>
            </w:r>
            <w:r w:rsidR="008F7F72" w:rsidRPr="00C911C5">
              <w:rPr>
                <w:rFonts w:cs="Arial"/>
                <w:sz w:val="20"/>
                <w:szCs w:val="20"/>
              </w:rPr>
              <w:fldChar w:fldCharType="begin">
                <w:ffData>
                  <w:name w:val="Check2"/>
                  <w:enabled/>
                  <w:calcOnExit w:val="0"/>
                  <w:checkBox>
                    <w:sizeAuto/>
                    <w:default w:val="0"/>
                  </w:checkBox>
                </w:ffData>
              </w:fldChar>
            </w:r>
            <w:r w:rsidR="008F7F72" w:rsidRPr="00C911C5">
              <w:rPr>
                <w:rFonts w:cs="Arial"/>
                <w:sz w:val="20"/>
                <w:szCs w:val="20"/>
              </w:rPr>
              <w:instrText xml:space="preserve"> FORMCHECKBOX </w:instrText>
            </w:r>
            <w:r w:rsidR="008F7F72" w:rsidRPr="00C911C5">
              <w:rPr>
                <w:rFonts w:cs="Arial"/>
                <w:sz w:val="20"/>
                <w:szCs w:val="20"/>
              </w:rPr>
            </w:r>
            <w:r w:rsidR="008F7F72" w:rsidRPr="00C911C5">
              <w:rPr>
                <w:rFonts w:cs="Arial"/>
                <w:sz w:val="20"/>
                <w:szCs w:val="20"/>
              </w:rPr>
              <w:fldChar w:fldCharType="end"/>
            </w:r>
          </w:p>
        </w:tc>
        <w:tc>
          <w:tcPr>
            <w:tcW w:w="1717" w:type="dxa"/>
            <w:gridSpan w:val="3"/>
            <w:tcBorders>
              <w:top w:val="nil"/>
              <w:left w:val="nil"/>
              <w:bottom w:val="single" w:sz="4" w:space="0" w:color="auto"/>
              <w:right w:val="nil"/>
            </w:tcBorders>
            <w:vAlign w:val="center"/>
          </w:tcPr>
          <w:p w:rsidR="008F7F72" w:rsidRPr="00C911C5" w:rsidRDefault="00C911C5" w:rsidP="00B1323F">
            <w:pPr>
              <w:pStyle w:val="LtrPara"/>
              <w:numPr>
                <w:ilvl w:val="0"/>
                <w:numId w:val="19"/>
              </w:numPr>
              <w:rPr>
                <w:rFonts w:cs="Arial"/>
                <w:sz w:val="20"/>
                <w:szCs w:val="20"/>
              </w:rPr>
            </w:pPr>
            <w:r>
              <w:rPr>
                <w:rFonts w:cs="Arial"/>
                <w:sz w:val="20"/>
                <w:szCs w:val="20"/>
              </w:rPr>
              <w:t>Three-</w:t>
            </w:r>
            <w:r w:rsidR="008F7F72" w:rsidRPr="00C911C5">
              <w:rPr>
                <w:rFonts w:cs="Arial"/>
                <w:sz w:val="20"/>
                <w:szCs w:val="20"/>
              </w:rPr>
              <w:t>fou</w:t>
            </w:r>
            <w:r>
              <w:rPr>
                <w:rFonts w:cs="Arial"/>
                <w:sz w:val="20"/>
                <w:szCs w:val="20"/>
              </w:rPr>
              <w:t>r</w:t>
            </w:r>
            <w:r w:rsidR="008F7F72" w:rsidRPr="00C911C5">
              <w:rPr>
                <w:rFonts w:cs="Arial"/>
                <w:sz w:val="20"/>
                <w:szCs w:val="20"/>
              </w:rPr>
              <w:fldChar w:fldCharType="begin">
                <w:ffData>
                  <w:name w:val="Check2"/>
                  <w:enabled/>
                  <w:calcOnExit w:val="0"/>
                  <w:checkBox>
                    <w:sizeAuto/>
                    <w:default w:val="0"/>
                  </w:checkBox>
                </w:ffData>
              </w:fldChar>
            </w:r>
            <w:r w:rsidR="008F7F72" w:rsidRPr="00C911C5">
              <w:rPr>
                <w:rFonts w:cs="Arial"/>
                <w:sz w:val="20"/>
                <w:szCs w:val="20"/>
              </w:rPr>
              <w:instrText xml:space="preserve"> FORMCHECKBOX </w:instrText>
            </w:r>
            <w:r w:rsidR="008F7F72" w:rsidRPr="00C911C5">
              <w:rPr>
                <w:rFonts w:cs="Arial"/>
                <w:sz w:val="20"/>
                <w:szCs w:val="20"/>
              </w:rPr>
            </w:r>
            <w:r w:rsidR="008F7F72" w:rsidRPr="00C911C5">
              <w:rPr>
                <w:rFonts w:cs="Arial"/>
                <w:sz w:val="20"/>
                <w:szCs w:val="20"/>
              </w:rPr>
              <w:fldChar w:fldCharType="end"/>
            </w:r>
          </w:p>
        </w:tc>
        <w:tc>
          <w:tcPr>
            <w:tcW w:w="1717" w:type="dxa"/>
            <w:gridSpan w:val="7"/>
            <w:tcBorders>
              <w:top w:val="nil"/>
              <w:left w:val="nil"/>
              <w:bottom w:val="single" w:sz="4" w:space="0" w:color="auto"/>
              <w:right w:val="nil"/>
            </w:tcBorders>
            <w:vAlign w:val="center"/>
          </w:tcPr>
          <w:p w:rsidR="008F7F72" w:rsidRPr="00C911C5" w:rsidRDefault="008F7F72" w:rsidP="00C911C5">
            <w:pPr>
              <w:pStyle w:val="LtrPara"/>
              <w:numPr>
                <w:ilvl w:val="0"/>
                <w:numId w:val="19"/>
              </w:numPr>
              <w:rPr>
                <w:rFonts w:cs="Arial"/>
                <w:sz w:val="20"/>
                <w:szCs w:val="20"/>
              </w:rPr>
            </w:pPr>
            <w:r w:rsidRPr="00C911C5">
              <w:rPr>
                <w:rFonts w:cs="Arial"/>
                <w:sz w:val="20"/>
                <w:szCs w:val="20"/>
              </w:rPr>
              <w:t>Five</w:t>
            </w:r>
            <w:r w:rsidR="00C911C5">
              <w:rPr>
                <w:rFonts w:cs="Arial"/>
                <w:sz w:val="20"/>
                <w:szCs w:val="20"/>
              </w:rPr>
              <w:t>-</w:t>
            </w:r>
            <w:r w:rsidRPr="00C911C5">
              <w:rPr>
                <w:rFonts w:cs="Arial"/>
                <w:sz w:val="20"/>
                <w:szCs w:val="20"/>
              </w:rPr>
              <w:t>six</w:t>
            </w:r>
            <w:r w:rsidR="00C911C5">
              <w:rPr>
                <w:rFonts w:cs="Arial"/>
                <w:sz w:val="20"/>
                <w:szCs w:val="20"/>
              </w:rPr>
              <w:t xml:space="preserve">    </w:t>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736" w:type="dxa"/>
            <w:gridSpan w:val="6"/>
            <w:tcBorders>
              <w:top w:val="nil"/>
              <w:left w:val="nil"/>
              <w:bottom w:val="single" w:sz="4" w:space="0" w:color="auto"/>
            </w:tcBorders>
            <w:vAlign w:val="center"/>
          </w:tcPr>
          <w:p w:rsidR="008F7F72" w:rsidRPr="00C911C5" w:rsidRDefault="00C911C5" w:rsidP="00B1323F">
            <w:pPr>
              <w:pStyle w:val="LtrPara"/>
              <w:numPr>
                <w:ilvl w:val="0"/>
                <w:numId w:val="19"/>
              </w:numPr>
              <w:rPr>
                <w:rFonts w:cs="Arial"/>
                <w:sz w:val="20"/>
                <w:szCs w:val="20"/>
              </w:rPr>
            </w:pPr>
            <w:r>
              <w:rPr>
                <w:rFonts w:cs="Arial"/>
                <w:sz w:val="20"/>
                <w:szCs w:val="20"/>
              </w:rPr>
              <w:t xml:space="preserve">    &gt;</w:t>
            </w:r>
            <w:r w:rsidR="008F7F72" w:rsidRPr="00C911C5">
              <w:rPr>
                <w:rFonts w:cs="Arial"/>
                <w:sz w:val="20"/>
                <w:szCs w:val="20"/>
              </w:rPr>
              <w:fldChar w:fldCharType="begin">
                <w:ffData>
                  <w:name w:val="Check2"/>
                  <w:enabled/>
                  <w:calcOnExit w:val="0"/>
                  <w:checkBox>
                    <w:sizeAuto/>
                    <w:default w:val="0"/>
                  </w:checkBox>
                </w:ffData>
              </w:fldChar>
            </w:r>
            <w:r w:rsidR="008F7F72" w:rsidRPr="00C911C5">
              <w:rPr>
                <w:rFonts w:cs="Arial"/>
                <w:sz w:val="20"/>
                <w:szCs w:val="20"/>
              </w:rPr>
              <w:instrText xml:space="preserve"> FORMCHECKBOX </w:instrText>
            </w:r>
            <w:r w:rsidR="008F7F72" w:rsidRPr="00C911C5">
              <w:rPr>
                <w:rFonts w:cs="Arial"/>
                <w:sz w:val="20"/>
                <w:szCs w:val="20"/>
              </w:rPr>
            </w:r>
            <w:r w:rsidR="008F7F72" w:rsidRPr="00C911C5">
              <w:rPr>
                <w:rFonts w:cs="Arial"/>
                <w:sz w:val="20"/>
                <w:szCs w:val="20"/>
              </w:rPr>
              <w:fldChar w:fldCharType="end"/>
            </w:r>
          </w:p>
        </w:tc>
      </w:tr>
      <w:tr w:rsidR="008F7F72" w:rsidRPr="00C911C5">
        <w:tblPrEx>
          <w:tblLook w:val="0000" w:firstRow="0" w:lastRow="0" w:firstColumn="0" w:lastColumn="0" w:noHBand="0" w:noVBand="0"/>
        </w:tblPrEx>
        <w:tc>
          <w:tcPr>
            <w:tcW w:w="8568" w:type="dxa"/>
            <w:gridSpan w:val="25"/>
            <w:tcBorders>
              <w:top w:val="single" w:sz="4" w:space="0" w:color="auto"/>
              <w:bottom w:val="nil"/>
            </w:tcBorders>
            <w:vAlign w:val="center"/>
          </w:tcPr>
          <w:p w:rsidR="008F7F72" w:rsidRPr="00C911C5" w:rsidRDefault="008F7F72" w:rsidP="00B1323F">
            <w:pPr>
              <w:pStyle w:val="LtrPara"/>
              <w:rPr>
                <w:rFonts w:cs="Arial"/>
                <w:sz w:val="20"/>
                <w:szCs w:val="20"/>
              </w:rPr>
            </w:pPr>
            <w:r w:rsidRPr="00C911C5">
              <w:rPr>
                <w:rFonts w:cs="Arial"/>
                <w:sz w:val="20"/>
                <w:szCs w:val="20"/>
              </w:rPr>
              <w:t>How many job changes (changes of employer) have you had?</w:t>
            </w:r>
          </w:p>
        </w:tc>
      </w:tr>
      <w:tr w:rsidR="00EB7F7A" w:rsidRPr="00C911C5">
        <w:tblPrEx>
          <w:tblLook w:val="0000" w:firstRow="0" w:lastRow="0" w:firstColumn="0" w:lastColumn="0" w:noHBand="0" w:noVBand="0"/>
        </w:tblPrEx>
        <w:tc>
          <w:tcPr>
            <w:tcW w:w="2103" w:type="dxa"/>
            <w:gridSpan w:val="4"/>
            <w:tcBorders>
              <w:top w:val="nil"/>
              <w:bottom w:val="nil"/>
              <w:right w:val="nil"/>
            </w:tcBorders>
            <w:vAlign w:val="center"/>
          </w:tcPr>
          <w:p w:rsidR="008F7F72" w:rsidRPr="00C911C5" w:rsidRDefault="008F7F72" w:rsidP="00C911C5">
            <w:pPr>
              <w:pStyle w:val="LtrPara"/>
              <w:numPr>
                <w:ilvl w:val="0"/>
                <w:numId w:val="19"/>
              </w:numPr>
              <w:tabs>
                <w:tab w:val="left" w:pos="180"/>
              </w:tabs>
              <w:rPr>
                <w:rFonts w:cs="Arial"/>
                <w:sz w:val="20"/>
                <w:szCs w:val="20"/>
              </w:rPr>
            </w:pPr>
            <w:r w:rsidRPr="00C911C5">
              <w:rPr>
                <w:rFonts w:cs="Arial"/>
                <w:sz w:val="20"/>
                <w:szCs w:val="20"/>
              </w:rPr>
              <w:t>None</w:t>
            </w:r>
            <w:r w:rsidR="00C911C5">
              <w:rPr>
                <w:rFonts w:cs="Arial"/>
                <w:sz w:val="20"/>
                <w:szCs w:val="20"/>
              </w:rPr>
              <w:t xml:space="preserve">   </w:t>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144" w:type="dxa"/>
            <w:gridSpan w:val="7"/>
            <w:tcBorders>
              <w:top w:val="nil"/>
              <w:left w:val="nil"/>
              <w:bottom w:val="nil"/>
              <w:right w:val="nil"/>
            </w:tcBorders>
            <w:vAlign w:val="center"/>
          </w:tcPr>
          <w:p w:rsidR="008F7F72" w:rsidRPr="00C911C5" w:rsidRDefault="008F7F72" w:rsidP="00C911C5">
            <w:pPr>
              <w:pStyle w:val="LtrPara"/>
              <w:numPr>
                <w:ilvl w:val="0"/>
                <w:numId w:val="19"/>
              </w:numPr>
              <w:rPr>
                <w:rFonts w:cs="Arial"/>
                <w:sz w:val="20"/>
                <w:szCs w:val="20"/>
              </w:rPr>
            </w:pPr>
            <w:r w:rsidRPr="00C911C5">
              <w:rPr>
                <w:rFonts w:cs="Arial"/>
                <w:sz w:val="20"/>
                <w:szCs w:val="20"/>
              </w:rPr>
              <w:t>One or two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141" w:type="dxa"/>
            <w:gridSpan w:val="7"/>
            <w:tcBorders>
              <w:top w:val="nil"/>
              <w:left w:val="nil"/>
              <w:bottom w:val="nil"/>
              <w:right w:val="nil"/>
            </w:tcBorders>
            <w:vAlign w:val="center"/>
          </w:tcPr>
          <w:p w:rsidR="008F7F72" w:rsidRPr="00C911C5" w:rsidRDefault="008F7F72" w:rsidP="00B1323F">
            <w:pPr>
              <w:pStyle w:val="LtrPara"/>
              <w:numPr>
                <w:ilvl w:val="0"/>
                <w:numId w:val="19"/>
              </w:numPr>
              <w:rPr>
                <w:rFonts w:cs="Arial"/>
                <w:sz w:val="20"/>
                <w:szCs w:val="20"/>
              </w:rPr>
            </w:pPr>
            <w:r w:rsidRPr="00C911C5">
              <w:rPr>
                <w:rFonts w:cs="Arial"/>
                <w:sz w:val="20"/>
                <w:szCs w:val="20"/>
              </w:rPr>
              <w:t xml:space="preserve">Three or four </w:t>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180" w:type="dxa"/>
            <w:gridSpan w:val="7"/>
            <w:tcBorders>
              <w:top w:val="nil"/>
              <w:left w:val="nil"/>
              <w:bottom w:val="nil"/>
            </w:tcBorders>
            <w:vAlign w:val="center"/>
          </w:tcPr>
          <w:p w:rsidR="008F7F72" w:rsidRPr="00C911C5" w:rsidRDefault="008F7F72" w:rsidP="00C911C5">
            <w:pPr>
              <w:pStyle w:val="LtrPara"/>
              <w:numPr>
                <w:ilvl w:val="0"/>
                <w:numId w:val="19"/>
              </w:numPr>
              <w:rPr>
                <w:rFonts w:cs="Arial"/>
                <w:sz w:val="20"/>
                <w:szCs w:val="20"/>
              </w:rPr>
            </w:pPr>
            <w:r w:rsidRPr="00C911C5">
              <w:rPr>
                <w:rFonts w:cs="Arial"/>
                <w:sz w:val="20"/>
                <w:szCs w:val="20"/>
              </w:rPr>
              <w:t>Five or  six</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rPr>
          <w:gridAfter w:val="1"/>
          <w:wAfter w:w="37" w:type="dxa"/>
        </w:trPr>
        <w:tc>
          <w:tcPr>
            <w:tcW w:w="2799" w:type="dxa"/>
            <w:gridSpan w:val="5"/>
            <w:tcBorders>
              <w:top w:val="nil"/>
              <w:bottom w:val="nil"/>
              <w:right w:val="nil"/>
            </w:tcBorders>
            <w:vAlign w:val="center"/>
          </w:tcPr>
          <w:p w:rsidR="008F7F72" w:rsidRPr="00C911C5" w:rsidRDefault="008F7F72" w:rsidP="00B1323F">
            <w:pPr>
              <w:pStyle w:val="LtrPara"/>
              <w:numPr>
                <w:ilvl w:val="0"/>
                <w:numId w:val="19"/>
              </w:numPr>
              <w:rPr>
                <w:rFonts w:cs="Arial"/>
                <w:sz w:val="20"/>
                <w:szCs w:val="20"/>
              </w:rPr>
            </w:pPr>
            <w:r w:rsidRPr="00C911C5">
              <w:rPr>
                <w:rFonts w:cs="Arial"/>
                <w:sz w:val="20"/>
                <w:szCs w:val="20"/>
              </w:rPr>
              <w:t>Seven or eight</w:t>
            </w:r>
            <w:r w:rsid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837" w:type="dxa"/>
            <w:gridSpan w:val="8"/>
            <w:tcBorders>
              <w:top w:val="nil"/>
              <w:left w:val="nil"/>
              <w:bottom w:val="nil"/>
              <w:right w:val="nil"/>
            </w:tcBorders>
            <w:vAlign w:val="center"/>
          </w:tcPr>
          <w:p w:rsidR="008F7F72" w:rsidRPr="00C911C5" w:rsidRDefault="008F7F72" w:rsidP="00C911C5">
            <w:pPr>
              <w:pStyle w:val="LtrPara"/>
              <w:numPr>
                <w:ilvl w:val="0"/>
                <w:numId w:val="19"/>
              </w:numPr>
              <w:tabs>
                <w:tab w:val="left" w:pos="400"/>
                <w:tab w:val="left" w:pos="1840"/>
              </w:tabs>
              <w:rPr>
                <w:rFonts w:cs="Arial"/>
                <w:sz w:val="20"/>
                <w:szCs w:val="20"/>
              </w:rPr>
            </w:pPr>
            <w:r w:rsidRPr="00C911C5">
              <w:rPr>
                <w:rFonts w:cs="Arial"/>
                <w:sz w:val="20"/>
                <w:szCs w:val="20"/>
              </w:rPr>
              <w:t>Nine or 10</w:t>
            </w:r>
            <w:r w:rsid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895" w:type="dxa"/>
            <w:gridSpan w:val="11"/>
            <w:tcBorders>
              <w:top w:val="nil"/>
              <w:left w:val="nil"/>
              <w:bottom w:val="nil"/>
            </w:tcBorders>
            <w:vAlign w:val="center"/>
          </w:tcPr>
          <w:p w:rsidR="008F7F72" w:rsidRPr="00C911C5" w:rsidRDefault="008F7F72" w:rsidP="00B1323F">
            <w:pPr>
              <w:pStyle w:val="LtrPara"/>
              <w:numPr>
                <w:ilvl w:val="0"/>
                <w:numId w:val="19"/>
              </w:numPr>
              <w:rPr>
                <w:rFonts w:cs="Arial"/>
                <w:sz w:val="20"/>
                <w:szCs w:val="20"/>
              </w:rPr>
            </w:pPr>
            <w:r w:rsidRPr="00C911C5">
              <w:rPr>
                <w:rFonts w:cs="Arial"/>
                <w:sz w:val="20"/>
                <w:szCs w:val="20"/>
              </w:rPr>
              <w:t>More than 10</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8F7F72" w:rsidRPr="00C911C5">
        <w:tblPrEx>
          <w:tblLook w:val="0000" w:firstRow="0" w:lastRow="0" w:firstColumn="0" w:lastColumn="0" w:noHBand="0" w:noVBand="0"/>
        </w:tblPrEx>
        <w:tc>
          <w:tcPr>
            <w:tcW w:w="8568" w:type="dxa"/>
            <w:gridSpan w:val="25"/>
            <w:tcBorders>
              <w:top w:val="single" w:sz="4" w:space="0" w:color="auto"/>
              <w:bottom w:val="nil"/>
            </w:tcBorders>
            <w:vAlign w:val="center"/>
          </w:tcPr>
          <w:p w:rsidR="008F7F72" w:rsidRPr="00C911C5" w:rsidRDefault="008F7F72" w:rsidP="00B1323F">
            <w:pPr>
              <w:pStyle w:val="LtrPara"/>
              <w:rPr>
                <w:rFonts w:cs="Arial"/>
                <w:sz w:val="20"/>
                <w:szCs w:val="20"/>
              </w:rPr>
            </w:pPr>
            <w:r w:rsidRPr="00C911C5">
              <w:rPr>
                <w:rFonts w:cs="Arial"/>
                <w:sz w:val="20"/>
                <w:szCs w:val="20"/>
              </w:rPr>
              <w:t>What was your birth order?</w:t>
            </w:r>
          </w:p>
        </w:tc>
      </w:tr>
      <w:tr w:rsidR="00F1273B" w:rsidRPr="00C911C5">
        <w:tblPrEx>
          <w:tblLook w:val="0000" w:firstRow="0" w:lastRow="0" w:firstColumn="0" w:lastColumn="0" w:noHBand="0" w:noVBand="0"/>
        </w:tblPrEx>
        <w:tc>
          <w:tcPr>
            <w:tcW w:w="1869" w:type="dxa"/>
            <w:gridSpan w:val="2"/>
            <w:tcBorders>
              <w:top w:val="nil"/>
              <w:bottom w:val="single" w:sz="4" w:space="0" w:color="auto"/>
              <w:right w:val="nil"/>
            </w:tcBorders>
            <w:vAlign w:val="center"/>
          </w:tcPr>
          <w:p w:rsidR="008F7F72" w:rsidRPr="00C911C5" w:rsidRDefault="008F7F72" w:rsidP="00B1323F">
            <w:pPr>
              <w:pStyle w:val="LtrPara"/>
              <w:numPr>
                <w:ilvl w:val="0"/>
                <w:numId w:val="19"/>
              </w:numPr>
              <w:rPr>
                <w:rFonts w:cs="Arial"/>
                <w:sz w:val="20"/>
                <w:szCs w:val="20"/>
              </w:rPr>
            </w:pPr>
            <w:r w:rsidRPr="00C911C5">
              <w:rPr>
                <w:rFonts w:cs="Arial"/>
                <w:sz w:val="20"/>
                <w:szCs w:val="20"/>
              </w:rPr>
              <w:t>Only/eldest</w:t>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529" w:type="dxa"/>
            <w:gridSpan w:val="7"/>
            <w:tcBorders>
              <w:top w:val="nil"/>
              <w:left w:val="nil"/>
              <w:bottom w:val="single" w:sz="4" w:space="0" w:color="auto"/>
              <w:right w:val="nil"/>
            </w:tcBorders>
            <w:vAlign w:val="center"/>
          </w:tcPr>
          <w:p w:rsidR="008F7F72" w:rsidRPr="00C911C5" w:rsidRDefault="00C911C5" w:rsidP="00C911C5">
            <w:pPr>
              <w:pStyle w:val="LtrPara"/>
              <w:numPr>
                <w:ilvl w:val="0"/>
                <w:numId w:val="19"/>
              </w:numPr>
              <w:tabs>
                <w:tab w:val="left" w:pos="180"/>
              </w:tabs>
              <w:rPr>
                <w:rFonts w:cs="Arial"/>
                <w:sz w:val="20"/>
                <w:szCs w:val="20"/>
              </w:rPr>
            </w:pPr>
            <w:r>
              <w:rPr>
                <w:rFonts w:cs="Arial"/>
                <w:sz w:val="20"/>
                <w:szCs w:val="20"/>
              </w:rPr>
              <w:t>Second</w:t>
            </w:r>
            <w:r w:rsidR="008F7F72" w:rsidRPr="00C911C5">
              <w:rPr>
                <w:rFonts w:cs="Arial"/>
                <w:sz w:val="20"/>
                <w:szCs w:val="20"/>
              </w:rPr>
              <w:t xml:space="preserve"> born</w:t>
            </w:r>
            <w:r>
              <w:rPr>
                <w:rFonts w:cs="Arial"/>
                <w:sz w:val="20"/>
                <w:szCs w:val="20"/>
              </w:rPr>
              <w:t xml:space="preserve"> </w:t>
            </w:r>
            <w:r w:rsidR="008F7F72" w:rsidRPr="00C911C5">
              <w:rPr>
                <w:rFonts w:cs="Arial"/>
                <w:sz w:val="20"/>
                <w:szCs w:val="20"/>
              </w:rPr>
              <w:fldChar w:fldCharType="begin">
                <w:ffData>
                  <w:name w:val="Check2"/>
                  <w:enabled/>
                  <w:calcOnExit w:val="0"/>
                  <w:checkBox>
                    <w:sizeAuto/>
                    <w:default w:val="0"/>
                  </w:checkBox>
                </w:ffData>
              </w:fldChar>
            </w:r>
            <w:r w:rsidR="008F7F72" w:rsidRPr="00C911C5">
              <w:rPr>
                <w:rFonts w:cs="Arial"/>
                <w:sz w:val="20"/>
                <w:szCs w:val="20"/>
              </w:rPr>
              <w:instrText xml:space="preserve"> FORMCHECKBOX </w:instrText>
            </w:r>
            <w:r w:rsidR="008F7F72" w:rsidRPr="00C911C5">
              <w:rPr>
                <w:rFonts w:cs="Arial"/>
                <w:sz w:val="20"/>
                <w:szCs w:val="20"/>
              </w:rPr>
            </w:r>
            <w:r w:rsidR="008F7F72" w:rsidRPr="00C911C5">
              <w:rPr>
                <w:rFonts w:cs="Arial"/>
                <w:sz w:val="20"/>
                <w:szCs w:val="20"/>
              </w:rPr>
              <w:fldChar w:fldCharType="end"/>
            </w:r>
          </w:p>
        </w:tc>
        <w:tc>
          <w:tcPr>
            <w:tcW w:w="1717" w:type="dxa"/>
            <w:gridSpan w:val="3"/>
            <w:tcBorders>
              <w:top w:val="nil"/>
              <w:left w:val="nil"/>
              <w:bottom w:val="single" w:sz="4" w:space="0" w:color="auto"/>
              <w:right w:val="nil"/>
            </w:tcBorders>
            <w:vAlign w:val="center"/>
          </w:tcPr>
          <w:p w:rsidR="008F7F72" w:rsidRPr="00C911C5" w:rsidRDefault="008F7F72" w:rsidP="00C911C5">
            <w:pPr>
              <w:pStyle w:val="LtrPara"/>
              <w:numPr>
                <w:ilvl w:val="0"/>
                <w:numId w:val="19"/>
              </w:numPr>
              <w:tabs>
                <w:tab w:val="left" w:pos="180"/>
              </w:tabs>
              <w:rPr>
                <w:rFonts w:cs="Arial"/>
                <w:sz w:val="20"/>
                <w:szCs w:val="20"/>
              </w:rPr>
            </w:pPr>
            <w:r w:rsidRPr="00C911C5">
              <w:rPr>
                <w:rFonts w:cs="Arial"/>
                <w:sz w:val="20"/>
                <w:szCs w:val="20"/>
              </w:rPr>
              <w:t>Third born</w:t>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717" w:type="dxa"/>
            <w:gridSpan w:val="7"/>
            <w:tcBorders>
              <w:top w:val="nil"/>
              <w:left w:val="nil"/>
              <w:bottom w:val="single" w:sz="4" w:space="0" w:color="auto"/>
              <w:right w:val="nil"/>
            </w:tcBorders>
            <w:vAlign w:val="center"/>
          </w:tcPr>
          <w:p w:rsidR="008F7F72" w:rsidRPr="00C911C5" w:rsidRDefault="008F7F72" w:rsidP="00C911C5">
            <w:pPr>
              <w:pStyle w:val="LtrPara"/>
              <w:numPr>
                <w:ilvl w:val="0"/>
                <w:numId w:val="19"/>
              </w:numPr>
              <w:tabs>
                <w:tab w:val="left" w:pos="180"/>
              </w:tabs>
              <w:rPr>
                <w:rFonts w:cs="Arial"/>
                <w:sz w:val="20"/>
                <w:szCs w:val="20"/>
              </w:rPr>
            </w:pPr>
            <w:r w:rsidRPr="00C911C5">
              <w:rPr>
                <w:rFonts w:cs="Arial"/>
                <w:sz w:val="20"/>
                <w:szCs w:val="20"/>
              </w:rPr>
              <w:t xml:space="preserve">Fourth </w:t>
            </w:r>
            <w:r w:rsidR="00C911C5">
              <w:rPr>
                <w:rFonts w:cs="Arial"/>
                <w:sz w:val="20"/>
                <w:szCs w:val="20"/>
              </w:rPr>
              <w:br/>
            </w:r>
            <w:r w:rsidRPr="00C911C5">
              <w:rPr>
                <w:rFonts w:cs="Arial"/>
                <w:sz w:val="20"/>
                <w:szCs w:val="20"/>
              </w:rPr>
              <w:t>born</w:t>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736" w:type="dxa"/>
            <w:gridSpan w:val="6"/>
            <w:tcBorders>
              <w:top w:val="nil"/>
              <w:left w:val="nil"/>
              <w:bottom w:val="single" w:sz="4" w:space="0" w:color="auto"/>
            </w:tcBorders>
            <w:vAlign w:val="center"/>
          </w:tcPr>
          <w:p w:rsidR="008F7F72" w:rsidRPr="00C911C5" w:rsidRDefault="008F7F72" w:rsidP="00C911C5">
            <w:pPr>
              <w:pStyle w:val="LtrPara"/>
              <w:numPr>
                <w:ilvl w:val="0"/>
                <w:numId w:val="19"/>
              </w:numPr>
              <w:tabs>
                <w:tab w:val="left" w:pos="180"/>
              </w:tabs>
              <w:rPr>
                <w:rFonts w:cs="Arial"/>
                <w:sz w:val="20"/>
                <w:szCs w:val="20"/>
              </w:rPr>
            </w:pPr>
            <w:r w:rsidRPr="00C911C5">
              <w:rPr>
                <w:rFonts w:cs="Arial"/>
                <w:sz w:val="20"/>
                <w:szCs w:val="20"/>
              </w:rPr>
              <w:t xml:space="preserve">Fifth or </w:t>
            </w:r>
            <w:r w:rsidR="00C911C5">
              <w:rPr>
                <w:rFonts w:cs="Arial"/>
                <w:sz w:val="20"/>
                <w:szCs w:val="20"/>
              </w:rPr>
              <w:br/>
            </w:r>
            <w:r w:rsidRPr="00C911C5">
              <w:rPr>
                <w:rFonts w:cs="Arial"/>
                <w:sz w:val="20"/>
                <w:szCs w:val="20"/>
              </w:rPr>
              <w:t>later</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single" w:sz="4" w:space="0" w:color="auto"/>
              <w:bottom w:val="single" w:sz="4" w:space="0" w:color="auto"/>
              <w:right w:val="nil"/>
            </w:tcBorders>
            <w:vAlign w:val="center"/>
          </w:tcPr>
          <w:p w:rsidR="008F7F72" w:rsidRPr="00C911C5" w:rsidRDefault="008F7F72" w:rsidP="00B1323F">
            <w:pPr>
              <w:pStyle w:val="LtrPara"/>
              <w:keepNext/>
              <w:rPr>
                <w:rFonts w:cs="Arial"/>
                <w:sz w:val="20"/>
                <w:szCs w:val="20"/>
              </w:rPr>
            </w:pPr>
            <w:r w:rsidRPr="00C911C5">
              <w:rPr>
                <w:rFonts w:cs="Arial"/>
                <w:sz w:val="20"/>
                <w:szCs w:val="20"/>
              </w:rPr>
              <w:t>Are (or were) any of your brothers, sisters or close relatives (not parents) in business for themselves?</w:t>
            </w:r>
          </w:p>
        </w:tc>
        <w:tc>
          <w:tcPr>
            <w:tcW w:w="1269" w:type="dxa"/>
            <w:gridSpan w:val="6"/>
            <w:tcBorders>
              <w:top w:val="single" w:sz="4" w:space="0" w:color="auto"/>
              <w:left w:val="nil"/>
              <w:bottom w:val="single" w:sz="4" w:space="0" w:color="auto"/>
              <w:right w:val="nil"/>
            </w:tcBorders>
            <w:vAlign w:val="center"/>
          </w:tcPr>
          <w:p w:rsidR="008F7F72" w:rsidRPr="00C911C5" w:rsidRDefault="008F7F72" w:rsidP="00EB7F7A">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single" w:sz="4" w:space="0" w:color="auto"/>
              <w:left w:val="nil"/>
              <w:bottom w:val="single" w:sz="4" w:space="0" w:color="auto"/>
            </w:tcBorders>
            <w:vAlign w:val="center"/>
          </w:tcPr>
          <w:p w:rsidR="008F7F72" w:rsidRPr="00C911C5" w:rsidRDefault="008F7F72" w:rsidP="00EB7F7A">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8F7F72" w:rsidRPr="00C911C5">
        <w:tblPrEx>
          <w:tblLook w:val="0000" w:firstRow="0" w:lastRow="0" w:firstColumn="0" w:lastColumn="0" w:noHBand="0" w:noVBand="0"/>
        </w:tblPrEx>
        <w:tc>
          <w:tcPr>
            <w:tcW w:w="8568" w:type="dxa"/>
            <w:gridSpan w:val="25"/>
            <w:tcBorders>
              <w:top w:val="single" w:sz="4" w:space="0" w:color="auto"/>
              <w:bottom w:val="nil"/>
            </w:tcBorders>
            <w:vAlign w:val="center"/>
          </w:tcPr>
          <w:p w:rsidR="008F7F72" w:rsidRPr="00C911C5" w:rsidRDefault="008F7F72" w:rsidP="00B1323F">
            <w:pPr>
              <w:pStyle w:val="LtrPara"/>
              <w:tabs>
                <w:tab w:val="left" w:pos="1199"/>
              </w:tabs>
              <w:rPr>
                <w:rFonts w:cs="Arial"/>
                <w:sz w:val="20"/>
                <w:szCs w:val="20"/>
              </w:rPr>
            </w:pPr>
            <w:r w:rsidRPr="00C911C5">
              <w:rPr>
                <w:rFonts w:cs="Arial"/>
                <w:sz w:val="20"/>
                <w:szCs w:val="20"/>
              </w:rPr>
              <w:t>At about what age (if at all) do your recall your parents showing and helping you to do things without their help (i.e. be self sufficient); being encouraged with your attitude toward work and success, and encouraging you to become independent, ambitious and do well in all you do?</w:t>
            </w:r>
          </w:p>
        </w:tc>
      </w:tr>
      <w:tr w:rsidR="00EB7F7A" w:rsidRPr="00C911C5">
        <w:tblPrEx>
          <w:tblLook w:val="0000" w:firstRow="0" w:lastRow="0" w:firstColumn="0" w:lastColumn="0" w:noHBand="0" w:noVBand="0"/>
        </w:tblPrEx>
        <w:tc>
          <w:tcPr>
            <w:tcW w:w="2825" w:type="dxa"/>
            <w:gridSpan w:val="7"/>
            <w:tcBorders>
              <w:top w:val="nil"/>
              <w:bottom w:val="nil"/>
              <w:right w:val="nil"/>
            </w:tcBorders>
            <w:vAlign w:val="center"/>
          </w:tcPr>
          <w:p w:rsidR="008F7F72" w:rsidRPr="00C911C5" w:rsidRDefault="008F7F72" w:rsidP="00EB7F7A">
            <w:pPr>
              <w:pStyle w:val="LtrPara"/>
              <w:numPr>
                <w:ilvl w:val="0"/>
                <w:numId w:val="19"/>
              </w:numPr>
              <w:tabs>
                <w:tab w:val="left" w:pos="180"/>
              </w:tabs>
              <w:rPr>
                <w:rFonts w:cs="Arial"/>
                <w:sz w:val="20"/>
                <w:szCs w:val="20"/>
              </w:rPr>
            </w:pPr>
            <w:r w:rsidRPr="00C911C5">
              <w:rPr>
                <w:rFonts w:cs="Arial"/>
                <w:sz w:val="20"/>
                <w:szCs w:val="20"/>
              </w:rPr>
              <w:t>Under eight years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860" w:type="dxa"/>
            <w:gridSpan w:val="7"/>
            <w:tcBorders>
              <w:top w:val="nil"/>
              <w:left w:val="nil"/>
              <w:bottom w:val="nil"/>
              <w:right w:val="nil"/>
            </w:tcBorders>
            <w:vAlign w:val="center"/>
          </w:tcPr>
          <w:p w:rsidR="008F7F72" w:rsidRPr="00C911C5" w:rsidRDefault="008F7F72" w:rsidP="00EB7F7A">
            <w:pPr>
              <w:pStyle w:val="LtrPara"/>
              <w:numPr>
                <w:ilvl w:val="0"/>
                <w:numId w:val="19"/>
              </w:numPr>
              <w:tabs>
                <w:tab w:val="left" w:pos="180"/>
              </w:tabs>
              <w:rPr>
                <w:rFonts w:cs="Arial"/>
                <w:sz w:val="20"/>
                <w:szCs w:val="20"/>
              </w:rPr>
            </w:pPr>
            <w:r w:rsidRPr="00C911C5">
              <w:rPr>
                <w:rFonts w:cs="Arial"/>
                <w:sz w:val="20"/>
                <w:szCs w:val="20"/>
              </w:rPr>
              <w:t>Eight to 12 years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883" w:type="dxa"/>
            <w:gridSpan w:val="11"/>
            <w:tcBorders>
              <w:top w:val="nil"/>
              <w:left w:val="nil"/>
              <w:bottom w:val="nil"/>
            </w:tcBorders>
            <w:vAlign w:val="center"/>
          </w:tcPr>
          <w:p w:rsidR="008F7F72" w:rsidRPr="00C911C5" w:rsidRDefault="008F7F72" w:rsidP="00B1323F">
            <w:pPr>
              <w:pStyle w:val="LtrPara"/>
              <w:numPr>
                <w:ilvl w:val="0"/>
                <w:numId w:val="19"/>
              </w:numPr>
              <w:rPr>
                <w:rFonts w:cs="Arial"/>
                <w:sz w:val="20"/>
                <w:szCs w:val="20"/>
              </w:rPr>
            </w:pPr>
            <w:r w:rsidRPr="00C911C5">
              <w:rPr>
                <w:rFonts w:cs="Arial"/>
                <w:sz w:val="20"/>
                <w:szCs w:val="20"/>
              </w:rPr>
              <w:t>12 to 16 years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EB7F7A">
        <w:tc>
          <w:tcPr>
            <w:tcW w:w="2825" w:type="dxa"/>
            <w:gridSpan w:val="7"/>
            <w:tcBorders>
              <w:top w:val="nil"/>
              <w:bottom w:val="single" w:sz="4" w:space="0" w:color="auto"/>
              <w:right w:val="nil"/>
            </w:tcBorders>
            <w:vAlign w:val="center"/>
          </w:tcPr>
          <w:p w:rsidR="008F7F72" w:rsidRPr="00C911C5" w:rsidRDefault="00EB7F7A" w:rsidP="00EB7F7A">
            <w:pPr>
              <w:pStyle w:val="LtrPara"/>
              <w:numPr>
                <w:ilvl w:val="0"/>
                <w:numId w:val="19"/>
              </w:numPr>
              <w:tabs>
                <w:tab w:val="left" w:pos="180"/>
              </w:tabs>
              <w:rPr>
                <w:rFonts w:cs="Arial"/>
                <w:sz w:val="20"/>
                <w:szCs w:val="20"/>
              </w:rPr>
            </w:pPr>
            <w:r>
              <w:rPr>
                <w:rFonts w:cs="Arial"/>
                <w:sz w:val="20"/>
                <w:szCs w:val="20"/>
              </w:rPr>
              <w:t>16 to 20 years</w:t>
            </w:r>
            <w:r w:rsidR="008F7F72" w:rsidRPr="00C911C5">
              <w:rPr>
                <w:rFonts w:cs="Arial"/>
                <w:sz w:val="20"/>
                <w:szCs w:val="20"/>
              </w:rPr>
              <w:tab/>
            </w:r>
            <w:r w:rsidR="008F7F72" w:rsidRPr="00C911C5">
              <w:rPr>
                <w:rFonts w:cs="Arial"/>
                <w:sz w:val="20"/>
                <w:szCs w:val="20"/>
              </w:rPr>
              <w:fldChar w:fldCharType="begin">
                <w:ffData>
                  <w:name w:val="Check2"/>
                  <w:enabled/>
                  <w:calcOnExit w:val="0"/>
                  <w:checkBox>
                    <w:sizeAuto/>
                    <w:default w:val="0"/>
                  </w:checkBox>
                </w:ffData>
              </w:fldChar>
            </w:r>
            <w:r w:rsidR="008F7F72" w:rsidRPr="00C911C5">
              <w:rPr>
                <w:rFonts w:cs="Arial"/>
                <w:sz w:val="20"/>
                <w:szCs w:val="20"/>
              </w:rPr>
              <w:instrText xml:space="preserve"> FORMCHECKBOX </w:instrText>
            </w:r>
            <w:r w:rsidR="008F7F72" w:rsidRPr="00C911C5">
              <w:rPr>
                <w:rFonts w:cs="Arial"/>
                <w:sz w:val="20"/>
                <w:szCs w:val="20"/>
              </w:rPr>
            </w:r>
            <w:r w:rsidR="008F7F72" w:rsidRPr="00C911C5">
              <w:rPr>
                <w:rFonts w:cs="Arial"/>
                <w:sz w:val="20"/>
                <w:szCs w:val="20"/>
              </w:rPr>
              <w:fldChar w:fldCharType="end"/>
            </w:r>
          </w:p>
        </w:tc>
        <w:tc>
          <w:tcPr>
            <w:tcW w:w="2860" w:type="dxa"/>
            <w:gridSpan w:val="7"/>
            <w:tcBorders>
              <w:top w:val="nil"/>
              <w:left w:val="nil"/>
              <w:bottom w:val="single" w:sz="4" w:space="0" w:color="auto"/>
              <w:right w:val="nil"/>
            </w:tcBorders>
            <w:vAlign w:val="center"/>
          </w:tcPr>
          <w:p w:rsidR="008F7F72" w:rsidRPr="00C911C5" w:rsidRDefault="00EB7F7A" w:rsidP="00EB7F7A">
            <w:pPr>
              <w:pStyle w:val="LtrPara"/>
              <w:numPr>
                <w:ilvl w:val="0"/>
                <w:numId w:val="19"/>
              </w:numPr>
              <w:tabs>
                <w:tab w:val="left" w:pos="180"/>
              </w:tabs>
              <w:rPr>
                <w:rFonts w:cs="Arial"/>
                <w:sz w:val="20"/>
                <w:szCs w:val="20"/>
              </w:rPr>
            </w:pPr>
            <w:r>
              <w:rPr>
                <w:rFonts w:cs="Arial"/>
                <w:sz w:val="20"/>
                <w:szCs w:val="20"/>
              </w:rPr>
              <w:t>Over 20 years</w:t>
            </w:r>
            <w:r w:rsidR="008F7F72" w:rsidRPr="00C911C5">
              <w:rPr>
                <w:rFonts w:cs="Arial"/>
                <w:sz w:val="20"/>
                <w:szCs w:val="20"/>
              </w:rPr>
              <w:tab/>
            </w:r>
            <w:r w:rsidR="008F7F72" w:rsidRPr="00C911C5">
              <w:rPr>
                <w:rFonts w:cs="Arial"/>
                <w:sz w:val="20"/>
                <w:szCs w:val="20"/>
              </w:rPr>
              <w:fldChar w:fldCharType="begin">
                <w:ffData>
                  <w:name w:val="Check2"/>
                  <w:enabled/>
                  <w:calcOnExit w:val="0"/>
                  <w:checkBox>
                    <w:sizeAuto/>
                    <w:default w:val="0"/>
                  </w:checkBox>
                </w:ffData>
              </w:fldChar>
            </w:r>
            <w:r w:rsidR="008F7F72" w:rsidRPr="00C911C5">
              <w:rPr>
                <w:rFonts w:cs="Arial"/>
                <w:sz w:val="20"/>
                <w:szCs w:val="20"/>
              </w:rPr>
              <w:instrText xml:space="preserve"> FORMCHECKBOX </w:instrText>
            </w:r>
            <w:r w:rsidR="008F7F72" w:rsidRPr="00C911C5">
              <w:rPr>
                <w:rFonts w:cs="Arial"/>
                <w:sz w:val="20"/>
                <w:szCs w:val="20"/>
              </w:rPr>
            </w:r>
            <w:r w:rsidR="008F7F72" w:rsidRPr="00C911C5">
              <w:rPr>
                <w:rFonts w:cs="Arial"/>
                <w:sz w:val="20"/>
                <w:szCs w:val="20"/>
              </w:rPr>
              <w:fldChar w:fldCharType="end"/>
            </w:r>
          </w:p>
        </w:tc>
        <w:tc>
          <w:tcPr>
            <w:tcW w:w="2883" w:type="dxa"/>
            <w:gridSpan w:val="11"/>
            <w:tcBorders>
              <w:top w:val="nil"/>
              <w:left w:val="nil"/>
              <w:bottom w:val="single" w:sz="4" w:space="0" w:color="auto"/>
            </w:tcBorders>
            <w:vAlign w:val="center"/>
          </w:tcPr>
          <w:p w:rsidR="008F7F72" w:rsidRPr="00C911C5" w:rsidRDefault="008F7F72" w:rsidP="00EB7F7A">
            <w:pPr>
              <w:pStyle w:val="LtrPara"/>
              <w:numPr>
                <w:ilvl w:val="0"/>
                <w:numId w:val="19"/>
              </w:numPr>
              <w:tabs>
                <w:tab w:val="left" w:pos="180"/>
              </w:tabs>
              <w:rPr>
                <w:rFonts w:cs="Arial"/>
                <w:sz w:val="20"/>
                <w:szCs w:val="20"/>
              </w:rPr>
            </w:pPr>
            <w:r w:rsidRPr="00C911C5">
              <w:rPr>
                <w:rFonts w:cs="Arial"/>
                <w:sz w:val="20"/>
                <w:szCs w:val="20"/>
              </w:rPr>
              <w:t>Not at all</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8F7F72" w:rsidRPr="00C911C5">
        <w:tblPrEx>
          <w:tblLook w:val="0000" w:firstRow="0" w:lastRow="0" w:firstColumn="0" w:lastColumn="0" w:noHBand="0" w:noVBand="0"/>
        </w:tblPrEx>
        <w:tc>
          <w:tcPr>
            <w:tcW w:w="8568" w:type="dxa"/>
            <w:gridSpan w:val="25"/>
            <w:tcBorders>
              <w:top w:val="single" w:sz="4" w:space="0" w:color="auto"/>
              <w:bottom w:val="nil"/>
            </w:tcBorders>
            <w:vAlign w:val="center"/>
          </w:tcPr>
          <w:p w:rsidR="008F7F72" w:rsidRPr="00C911C5" w:rsidRDefault="008F7F72" w:rsidP="00B1323F">
            <w:pPr>
              <w:pStyle w:val="LtrPara"/>
              <w:tabs>
                <w:tab w:val="left" w:pos="1199"/>
              </w:tabs>
              <w:rPr>
                <w:rFonts w:cs="Arial"/>
                <w:sz w:val="20"/>
                <w:szCs w:val="20"/>
              </w:rPr>
            </w:pPr>
            <w:r w:rsidRPr="00C911C5">
              <w:rPr>
                <w:rFonts w:cs="Arial"/>
                <w:sz w:val="20"/>
                <w:szCs w:val="20"/>
              </w:rPr>
              <w:t>How well did you get on with your parents?</w:t>
            </w:r>
          </w:p>
        </w:tc>
      </w:tr>
      <w:tr w:rsidR="00EB7F7A" w:rsidRPr="00EB7F7A">
        <w:tblPrEx>
          <w:tblLook w:val="0000" w:firstRow="0" w:lastRow="0" w:firstColumn="0" w:lastColumn="0" w:noHBand="0" w:noVBand="0"/>
        </w:tblPrEx>
        <w:tc>
          <w:tcPr>
            <w:tcW w:w="1692" w:type="dxa"/>
            <w:tcBorders>
              <w:top w:val="nil"/>
              <w:bottom w:val="nil"/>
              <w:right w:val="nil"/>
            </w:tcBorders>
            <w:vAlign w:val="center"/>
          </w:tcPr>
          <w:p w:rsidR="008F7F72" w:rsidRPr="00C911C5" w:rsidRDefault="008F7F72" w:rsidP="00EB7F7A">
            <w:pPr>
              <w:pStyle w:val="LtrPara"/>
              <w:numPr>
                <w:ilvl w:val="0"/>
                <w:numId w:val="19"/>
              </w:numPr>
              <w:tabs>
                <w:tab w:val="left" w:pos="180"/>
              </w:tabs>
              <w:rPr>
                <w:rFonts w:cs="Arial"/>
                <w:sz w:val="20"/>
                <w:szCs w:val="20"/>
              </w:rPr>
            </w:pPr>
            <w:r w:rsidRPr="00C911C5">
              <w:rPr>
                <w:rFonts w:cs="Arial"/>
                <w:sz w:val="20"/>
                <w:szCs w:val="20"/>
              </w:rPr>
              <w:t>Very well</w:t>
            </w:r>
            <w:r w:rsidR="00EB7F7A">
              <w:rPr>
                <w:rFonts w:cs="Arial"/>
                <w:sz w:val="20"/>
                <w:szCs w:val="20"/>
              </w:rPr>
              <w:t xml:space="preserve"> </w:t>
            </w:r>
            <w:r w:rsidR="00EB7F7A" w:rsidRPr="00C911C5">
              <w:rPr>
                <w:rFonts w:cs="Arial"/>
                <w:sz w:val="20"/>
                <w:szCs w:val="20"/>
              </w:rPr>
              <w:fldChar w:fldCharType="begin">
                <w:ffData>
                  <w:name w:val="Check2"/>
                  <w:enabled/>
                  <w:calcOnExit w:val="0"/>
                  <w:checkBox>
                    <w:sizeAuto/>
                    <w:default w:val="0"/>
                  </w:checkBox>
                </w:ffData>
              </w:fldChar>
            </w:r>
            <w:r w:rsidR="00EB7F7A" w:rsidRPr="00C911C5">
              <w:rPr>
                <w:rFonts w:cs="Arial"/>
                <w:sz w:val="20"/>
                <w:szCs w:val="20"/>
              </w:rPr>
              <w:instrText xml:space="preserve"> FORMCHECKBOX </w:instrText>
            </w:r>
            <w:r w:rsidR="00EB7F7A" w:rsidRPr="00C911C5">
              <w:rPr>
                <w:rFonts w:cs="Arial"/>
                <w:sz w:val="20"/>
                <w:szCs w:val="20"/>
              </w:rPr>
            </w:r>
            <w:r w:rsidR="00EB7F7A" w:rsidRPr="00C911C5">
              <w:rPr>
                <w:rFonts w:cs="Arial"/>
                <w:sz w:val="20"/>
                <w:szCs w:val="20"/>
              </w:rPr>
              <w:fldChar w:fldCharType="end"/>
            </w:r>
          </w:p>
        </w:tc>
        <w:tc>
          <w:tcPr>
            <w:tcW w:w="1706" w:type="dxa"/>
            <w:gridSpan w:val="8"/>
            <w:tcBorders>
              <w:top w:val="nil"/>
              <w:left w:val="nil"/>
              <w:bottom w:val="nil"/>
              <w:right w:val="nil"/>
            </w:tcBorders>
            <w:vAlign w:val="center"/>
          </w:tcPr>
          <w:p w:rsidR="008F7F72" w:rsidRPr="00C911C5" w:rsidRDefault="008F7F72" w:rsidP="00EB7F7A">
            <w:pPr>
              <w:pStyle w:val="LtrPara"/>
              <w:numPr>
                <w:ilvl w:val="0"/>
                <w:numId w:val="19"/>
              </w:numPr>
              <w:tabs>
                <w:tab w:val="left" w:pos="180"/>
              </w:tabs>
              <w:rPr>
                <w:rFonts w:cs="Arial"/>
                <w:sz w:val="20"/>
                <w:szCs w:val="20"/>
              </w:rPr>
            </w:pPr>
            <w:r w:rsidRPr="00C911C5">
              <w:rPr>
                <w:rFonts w:cs="Arial"/>
                <w:sz w:val="20"/>
                <w:szCs w:val="20"/>
              </w:rPr>
              <w:t>Quite well</w:t>
            </w:r>
            <w:r w:rsidR="00EB7F7A">
              <w:rPr>
                <w:rFonts w:cs="Arial"/>
                <w:sz w:val="20"/>
                <w:szCs w:val="20"/>
              </w:rPr>
              <w:t xml:space="preserve"> </w:t>
            </w:r>
            <w:r w:rsidR="00EB7F7A" w:rsidRPr="00C911C5">
              <w:rPr>
                <w:rFonts w:cs="Arial"/>
                <w:sz w:val="20"/>
                <w:szCs w:val="20"/>
              </w:rPr>
              <w:fldChar w:fldCharType="begin">
                <w:ffData>
                  <w:name w:val="Check2"/>
                  <w:enabled/>
                  <w:calcOnExit w:val="0"/>
                  <w:checkBox>
                    <w:sizeAuto/>
                    <w:default w:val="0"/>
                  </w:checkBox>
                </w:ffData>
              </w:fldChar>
            </w:r>
            <w:r w:rsidR="00EB7F7A" w:rsidRPr="00C911C5">
              <w:rPr>
                <w:rFonts w:cs="Arial"/>
                <w:sz w:val="20"/>
                <w:szCs w:val="20"/>
              </w:rPr>
              <w:instrText xml:space="preserve"> FORMCHECKBOX </w:instrText>
            </w:r>
            <w:r w:rsidR="00EB7F7A" w:rsidRPr="00C911C5">
              <w:rPr>
                <w:rFonts w:cs="Arial"/>
                <w:sz w:val="20"/>
                <w:szCs w:val="20"/>
              </w:rPr>
            </w:r>
            <w:r w:rsidR="00EB7F7A" w:rsidRPr="00C911C5">
              <w:rPr>
                <w:rFonts w:cs="Arial"/>
                <w:sz w:val="20"/>
                <w:szCs w:val="20"/>
              </w:rPr>
              <w:fldChar w:fldCharType="end"/>
            </w:r>
          </w:p>
        </w:tc>
        <w:tc>
          <w:tcPr>
            <w:tcW w:w="1717" w:type="dxa"/>
            <w:gridSpan w:val="3"/>
            <w:tcBorders>
              <w:top w:val="nil"/>
              <w:left w:val="nil"/>
              <w:bottom w:val="nil"/>
              <w:right w:val="nil"/>
            </w:tcBorders>
            <w:vAlign w:val="center"/>
          </w:tcPr>
          <w:p w:rsidR="008F7F72" w:rsidRPr="00C911C5" w:rsidRDefault="008F7F72" w:rsidP="00EA41B1">
            <w:pPr>
              <w:pStyle w:val="LtrPara"/>
              <w:numPr>
                <w:ilvl w:val="0"/>
                <w:numId w:val="19"/>
              </w:numPr>
              <w:tabs>
                <w:tab w:val="left" w:pos="180"/>
                <w:tab w:val="left" w:pos="353"/>
              </w:tabs>
              <w:rPr>
                <w:rFonts w:cs="Arial"/>
                <w:sz w:val="20"/>
                <w:szCs w:val="20"/>
              </w:rPr>
            </w:pPr>
            <w:r w:rsidRPr="00C911C5">
              <w:rPr>
                <w:rFonts w:cs="Arial"/>
                <w:sz w:val="20"/>
                <w:szCs w:val="20"/>
              </w:rPr>
              <w:t>Averag</w:t>
            </w:r>
            <w:r w:rsidR="00EB7F7A">
              <w:rPr>
                <w:rFonts w:cs="Arial"/>
                <w:sz w:val="20"/>
                <w:szCs w:val="20"/>
              </w:rPr>
              <w:t xml:space="preserve">e </w:t>
            </w:r>
            <w:r w:rsidR="00EB7F7A" w:rsidRPr="00C911C5">
              <w:rPr>
                <w:rFonts w:cs="Arial"/>
                <w:sz w:val="20"/>
                <w:szCs w:val="20"/>
              </w:rPr>
              <w:fldChar w:fldCharType="begin">
                <w:ffData>
                  <w:name w:val="Check2"/>
                  <w:enabled/>
                  <w:calcOnExit w:val="0"/>
                  <w:checkBox>
                    <w:sizeAuto/>
                    <w:default w:val="0"/>
                  </w:checkBox>
                </w:ffData>
              </w:fldChar>
            </w:r>
            <w:r w:rsidR="00EB7F7A" w:rsidRPr="00C911C5">
              <w:rPr>
                <w:rFonts w:cs="Arial"/>
                <w:sz w:val="20"/>
                <w:szCs w:val="20"/>
              </w:rPr>
              <w:instrText xml:space="preserve"> FORMCHECKBOX </w:instrText>
            </w:r>
            <w:r w:rsidR="00EB7F7A" w:rsidRPr="00C911C5">
              <w:rPr>
                <w:rFonts w:cs="Arial"/>
                <w:sz w:val="20"/>
                <w:szCs w:val="20"/>
              </w:rPr>
            </w:r>
            <w:r w:rsidR="00EB7F7A" w:rsidRPr="00C911C5">
              <w:rPr>
                <w:rFonts w:cs="Arial"/>
                <w:sz w:val="20"/>
                <w:szCs w:val="20"/>
              </w:rPr>
              <w:fldChar w:fldCharType="end"/>
            </w:r>
          </w:p>
        </w:tc>
        <w:tc>
          <w:tcPr>
            <w:tcW w:w="1717" w:type="dxa"/>
            <w:gridSpan w:val="7"/>
            <w:tcBorders>
              <w:top w:val="nil"/>
              <w:left w:val="nil"/>
              <w:bottom w:val="nil"/>
              <w:right w:val="nil"/>
            </w:tcBorders>
            <w:vAlign w:val="center"/>
          </w:tcPr>
          <w:p w:rsidR="008F7F72" w:rsidRPr="00C911C5" w:rsidRDefault="008F7F72" w:rsidP="00EB7F7A">
            <w:pPr>
              <w:pStyle w:val="LtrPara"/>
              <w:numPr>
                <w:ilvl w:val="0"/>
                <w:numId w:val="19"/>
              </w:numPr>
              <w:tabs>
                <w:tab w:val="left" w:pos="180"/>
              </w:tabs>
              <w:rPr>
                <w:rFonts w:cs="Arial"/>
                <w:sz w:val="20"/>
                <w:szCs w:val="20"/>
              </w:rPr>
            </w:pPr>
            <w:r w:rsidRPr="00C911C5">
              <w:rPr>
                <w:rFonts w:cs="Arial"/>
                <w:sz w:val="20"/>
                <w:szCs w:val="20"/>
              </w:rPr>
              <w:t>Not very</w:t>
            </w:r>
            <w:r w:rsidR="00EB7F7A">
              <w:rPr>
                <w:rFonts w:cs="Arial"/>
                <w:sz w:val="20"/>
                <w:szCs w:val="20"/>
              </w:rPr>
              <w:t xml:space="preserve"> </w:t>
            </w:r>
            <w:r w:rsidR="00EB7F7A">
              <w:rPr>
                <w:rFonts w:cs="Arial"/>
                <w:sz w:val="20"/>
                <w:szCs w:val="20"/>
              </w:rPr>
              <w:br/>
              <w:t>w</w:t>
            </w:r>
            <w:r w:rsidRPr="00C911C5">
              <w:rPr>
                <w:rFonts w:cs="Arial"/>
                <w:sz w:val="20"/>
                <w:szCs w:val="20"/>
              </w:rPr>
              <w:t>ell</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736" w:type="dxa"/>
            <w:gridSpan w:val="6"/>
            <w:tcBorders>
              <w:top w:val="nil"/>
              <w:left w:val="nil"/>
              <w:bottom w:val="nil"/>
            </w:tcBorders>
            <w:vAlign w:val="center"/>
          </w:tcPr>
          <w:p w:rsidR="008F7F72" w:rsidRPr="00C911C5" w:rsidRDefault="008F7F72" w:rsidP="00EB7F7A">
            <w:pPr>
              <w:pStyle w:val="LtrPara"/>
              <w:numPr>
                <w:ilvl w:val="0"/>
                <w:numId w:val="19"/>
              </w:numPr>
              <w:tabs>
                <w:tab w:val="left" w:pos="180"/>
              </w:tabs>
              <w:rPr>
                <w:rFonts w:cs="Arial"/>
                <w:sz w:val="20"/>
                <w:szCs w:val="20"/>
              </w:rPr>
            </w:pPr>
            <w:r w:rsidRPr="00C911C5">
              <w:rPr>
                <w:rFonts w:cs="Arial"/>
                <w:sz w:val="20"/>
                <w:szCs w:val="20"/>
              </w:rPr>
              <w:t xml:space="preserve"> </w:t>
            </w:r>
            <w:r w:rsidR="00EB7F7A">
              <w:rPr>
                <w:rFonts w:cs="Arial"/>
                <w:sz w:val="20"/>
                <w:szCs w:val="20"/>
              </w:rPr>
              <w:t>P</w:t>
            </w:r>
            <w:r w:rsidRPr="00C911C5">
              <w:rPr>
                <w:rFonts w:cs="Arial"/>
                <w:sz w:val="20"/>
                <w:szCs w:val="20"/>
              </w:rPr>
              <w:t>oorly</w:t>
            </w:r>
            <w:r w:rsidR="00EB7F7A">
              <w:rPr>
                <w:rFonts w:cs="Arial"/>
                <w:sz w:val="20"/>
                <w:szCs w:val="20"/>
              </w:rPr>
              <w:t xml:space="preserve"> </w:t>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blPrEx>
          <w:tblLook w:val="0000" w:firstRow="0" w:lastRow="0" w:firstColumn="0" w:lastColumn="0" w:noHBand="0" w:noVBand="0"/>
        </w:tblPrEx>
        <w:tc>
          <w:tcPr>
            <w:tcW w:w="6005" w:type="dxa"/>
            <w:gridSpan w:val="16"/>
            <w:tcBorders>
              <w:top w:val="nil"/>
              <w:bottom w:val="single" w:sz="4" w:space="0" w:color="auto"/>
              <w:right w:val="nil"/>
            </w:tcBorders>
            <w:vAlign w:val="center"/>
          </w:tcPr>
          <w:p w:rsidR="008F7F72" w:rsidRPr="00C911C5" w:rsidRDefault="008F7F72" w:rsidP="00B1323F">
            <w:pPr>
              <w:pStyle w:val="LtrPara"/>
              <w:rPr>
                <w:rFonts w:cs="Arial"/>
                <w:sz w:val="20"/>
                <w:szCs w:val="20"/>
              </w:rPr>
            </w:pPr>
            <w:r w:rsidRPr="00C911C5">
              <w:rPr>
                <w:rFonts w:cs="Arial"/>
                <w:sz w:val="20"/>
                <w:szCs w:val="20"/>
              </w:rPr>
              <w:t>Did you respect your parents enough to want to achieve something worthwhile with your own life, to make them proud of you, or to copy their example?</w:t>
            </w:r>
          </w:p>
        </w:tc>
        <w:tc>
          <w:tcPr>
            <w:tcW w:w="1269" w:type="dxa"/>
            <w:gridSpan w:val="6"/>
            <w:tcBorders>
              <w:top w:val="nil"/>
              <w:left w:val="nil"/>
              <w:bottom w:val="single" w:sz="4" w:space="0" w:color="auto"/>
              <w:right w:val="nil"/>
            </w:tcBorders>
            <w:vAlign w:val="center"/>
          </w:tcPr>
          <w:p w:rsidR="008F7F72" w:rsidRPr="00C911C5" w:rsidRDefault="008F7F72" w:rsidP="00EB7F7A">
            <w:pPr>
              <w:pStyle w:val="LtrPara"/>
              <w:tabs>
                <w:tab w:val="left" w:pos="495"/>
              </w:tabs>
              <w:jc w:val="center"/>
              <w:rPr>
                <w:rFonts w:cs="Arial"/>
                <w:sz w:val="20"/>
                <w:szCs w:val="20"/>
              </w:rPr>
            </w:pPr>
            <w:r w:rsidRPr="00C911C5">
              <w:rPr>
                <w:rFonts w:cs="Arial"/>
                <w:sz w:val="20"/>
                <w:szCs w:val="20"/>
              </w:rPr>
              <w:t>Yes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294" w:type="dxa"/>
            <w:gridSpan w:val="3"/>
            <w:tcBorders>
              <w:top w:val="nil"/>
              <w:left w:val="nil"/>
              <w:bottom w:val="single" w:sz="4" w:space="0" w:color="auto"/>
            </w:tcBorders>
            <w:vAlign w:val="center"/>
          </w:tcPr>
          <w:p w:rsidR="008F7F72" w:rsidRPr="00C911C5" w:rsidRDefault="008F7F72" w:rsidP="00EB7F7A">
            <w:pPr>
              <w:pStyle w:val="LtrPara"/>
              <w:tabs>
                <w:tab w:val="left" w:pos="495"/>
              </w:tabs>
              <w:jc w:val="center"/>
              <w:rPr>
                <w:rFonts w:cs="Arial"/>
                <w:sz w:val="20"/>
                <w:szCs w:val="20"/>
              </w:rPr>
            </w:pPr>
            <w:r w:rsidRPr="00C911C5">
              <w:rPr>
                <w:rFonts w:cs="Arial"/>
                <w:sz w:val="20"/>
                <w:szCs w:val="20"/>
              </w:rPr>
              <w:t>No</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8F7F72" w:rsidRPr="00C911C5">
        <w:tblPrEx>
          <w:tblLook w:val="0000" w:firstRow="0" w:lastRow="0" w:firstColumn="0" w:lastColumn="0" w:noHBand="0" w:noVBand="0"/>
        </w:tblPrEx>
        <w:tc>
          <w:tcPr>
            <w:tcW w:w="8568" w:type="dxa"/>
            <w:gridSpan w:val="25"/>
            <w:tcBorders>
              <w:top w:val="single" w:sz="4" w:space="0" w:color="auto"/>
              <w:bottom w:val="nil"/>
            </w:tcBorders>
            <w:vAlign w:val="center"/>
          </w:tcPr>
          <w:p w:rsidR="008F7F72" w:rsidRPr="00C911C5" w:rsidRDefault="008F7F72" w:rsidP="00B1323F">
            <w:pPr>
              <w:pStyle w:val="LtrPara"/>
              <w:keepNext/>
              <w:tabs>
                <w:tab w:val="left" w:pos="1199"/>
              </w:tabs>
              <w:rPr>
                <w:rFonts w:cs="Arial"/>
                <w:sz w:val="20"/>
                <w:szCs w:val="20"/>
              </w:rPr>
            </w:pPr>
            <w:r w:rsidRPr="00C911C5">
              <w:rPr>
                <w:rFonts w:cs="Arial"/>
                <w:b/>
                <w:sz w:val="20"/>
                <w:szCs w:val="20"/>
              </w:rPr>
              <w:lastRenderedPageBreak/>
              <w:t>G.  Relevant education</w:t>
            </w:r>
          </w:p>
        </w:tc>
      </w:tr>
      <w:tr w:rsidR="008F7F72" w:rsidRPr="00C911C5">
        <w:tc>
          <w:tcPr>
            <w:tcW w:w="8568" w:type="dxa"/>
            <w:gridSpan w:val="25"/>
            <w:tcBorders>
              <w:top w:val="nil"/>
              <w:bottom w:val="nil"/>
            </w:tcBorders>
            <w:vAlign w:val="center"/>
          </w:tcPr>
          <w:p w:rsidR="008F7F72" w:rsidRPr="00C911C5" w:rsidRDefault="008F7F72" w:rsidP="00B1323F">
            <w:pPr>
              <w:pStyle w:val="LtrPara"/>
              <w:keepNext/>
              <w:tabs>
                <w:tab w:val="left" w:pos="1199"/>
              </w:tabs>
              <w:rPr>
                <w:rFonts w:cs="Arial"/>
                <w:sz w:val="20"/>
                <w:szCs w:val="20"/>
              </w:rPr>
            </w:pPr>
            <w:r w:rsidRPr="00C911C5">
              <w:rPr>
                <w:rFonts w:cs="Arial"/>
                <w:sz w:val="20"/>
                <w:szCs w:val="20"/>
              </w:rPr>
              <w:t>How much have you studied any business type subjects or courses (e.g. supervision, finance, salesmanship, management, and bookkeeping) at any level of your education?</w:t>
            </w:r>
          </w:p>
        </w:tc>
      </w:tr>
      <w:tr w:rsidR="00EB7F7A" w:rsidRPr="00C911C5">
        <w:tblPrEx>
          <w:tblLook w:val="0000" w:firstRow="0" w:lastRow="0" w:firstColumn="0" w:lastColumn="0" w:noHBand="0" w:noVBand="0"/>
        </w:tblPrEx>
        <w:tc>
          <w:tcPr>
            <w:tcW w:w="2837" w:type="dxa"/>
            <w:gridSpan w:val="8"/>
            <w:tcBorders>
              <w:top w:val="nil"/>
              <w:bottom w:val="nil"/>
              <w:right w:val="nil"/>
            </w:tcBorders>
            <w:vAlign w:val="center"/>
          </w:tcPr>
          <w:p w:rsidR="008F7F72" w:rsidRPr="00C911C5" w:rsidRDefault="008F7F72" w:rsidP="00EB7F7A">
            <w:pPr>
              <w:pStyle w:val="LtrPara"/>
              <w:numPr>
                <w:ilvl w:val="0"/>
                <w:numId w:val="27"/>
              </w:numPr>
              <w:tabs>
                <w:tab w:val="left" w:pos="180"/>
              </w:tabs>
              <w:rPr>
                <w:rFonts w:cs="Arial"/>
                <w:sz w:val="20"/>
                <w:szCs w:val="20"/>
              </w:rPr>
            </w:pPr>
            <w:r w:rsidRPr="00C911C5">
              <w:rPr>
                <w:rFonts w:cs="Arial"/>
                <w:sz w:val="20"/>
                <w:szCs w:val="20"/>
              </w:rPr>
              <w:t>None</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r w:rsidR="00EB7F7A">
              <w:rPr>
                <w:rFonts w:cs="Arial"/>
                <w:sz w:val="20"/>
                <w:szCs w:val="20"/>
              </w:rPr>
              <w:br/>
            </w:r>
            <w:r w:rsidRPr="00EB7F7A">
              <w:rPr>
                <w:rFonts w:cs="Arial"/>
                <w:i/>
                <w:sz w:val="16"/>
                <w:szCs w:val="16"/>
              </w:rPr>
              <w:t>(If you answered ‘none’ skip the following question</w:t>
            </w:r>
            <w:r w:rsidR="00EB7F7A" w:rsidRPr="00EB7F7A">
              <w:rPr>
                <w:rFonts w:cs="Arial"/>
                <w:i/>
                <w:sz w:val="16"/>
                <w:szCs w:val="16"/>
              </w:rPr>
              <w:t>)</w:t>
            </w:r>
          </w:p>
        </w:tc>
        <w:tc>
          <w:tcPr>
            <w:tcW w:w="2856" w:type="dxa"/>
            <w:gridSpan w:val="7"/>
            <w:tcBorders>
              <w:top w:val="nil"/>
              <w:left w:val="nil"/>
              <w:bottom w:val="nil"/>
              <w:right w:val="nil"/>
            </w:tcBorders>
            <w:vAlign w:val="center"/>
          </w:tcPr>
          <w:p w:rsidR="008F7F72" w:rsidRPr="00C911C5" w:rsidRDefault="008F7F72" w:rsidP="00EB7F7A">
            <w:pPr>
              <w:pStyle w:val="LtrPara"/>
              <w:numPr>
                <w:ilvl w:val="0"/>
                <w:numId w:val="27"/>
              </w:numPr>
              <w:tabs>
                <w:tab w:val="left" w:pos="180"/>
              </w:tabs>
              <w:rPr>
                <w:rFonts w:cs="Arial"/>
                <w:sz w:val="20"/>
                <w:szCs w:val="20"/>
              </w:rPr>
            </w:pPr>
            <w:r w:rsidRPr="00C911C5">
              <w:rPr>
                <w:rFonts w:cs="Arial"/>
                <w:sz w:val="20"/>
                <w:szCs w:val="20"/>
              </w:rPr>
              <w:t>Under six months</w:t>
            </w:r>
            <w:r w:rsidR="00EB7F7A">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875" w:type="dxa"/>
            <w:gridSpan w:val="10"/>
            <w:tcBorders>
              <w:top w:val="nil"/>
              <w:left w:val="nil"/>
              <w:bottom w:val="nil"/>
            </w:tcBorders>
            <w:vAlign w:val="center"/>
          </w:tcPr>
          <w:p w:rsidR="008F7F72" w:rsidRPr="00C911C5" w:rsidRDefault="008F7F72" w:rsidP="00EB7F7A">
            <w:pPr>
              <w:pStyle w:val="LtrPara"/>
              <w:numPr>
                <w:ilvl w:val="0"/>
                <w:numId w:val="27"/>
              </w:numPr>
              <w:tabs>
                <w:tab w:val="left" w:pos="180"/>
              </w:tabs>
              <w:rPr>
                <w:rFonts w:cs="Arial"/>
                <w:sz w:val="20"/>
                <w:szCs w:val="20"/>
              </w:rPr>
            </w:pPr>
            <w:r w:rsidRPr="00C911C5">
              <w:rPr>
                <w:rFonts w:cs="Arial"/>
                <w:sz w:val="20"/>
                <w:szCs w:val="20"/>
              </w:rPr>
              <w:t>Six to twelve months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c>
          <w:tcPr>
            <w:tcW w:w="2837" w:type="dxa"/>
            <w:gridSpan w:val="8"/>
            <w:tcBorders>
              <w:top w:val="nil"/>
              <w:bottom w:val="nil"/>
              <w:right w:val="nil"/>
            </w:tcBorders>
            <w:vAlign w:val="center"/>
          </w:tcPr>
          <w:p w:rsidR="008F7F72" w:rsidRPr="00C911C5" w:rsidRDefault="008F7F72" w:rsidP="00EB7F7A">
            <w:pPr>
              <w:pStyle w:val="LtrPara"/>
              <w:numPr>
                <w:ilvl w:val="0"/>
                <w:numId w:val="27"/>
              </w:numPr>
              <w:tabs>
                <w:tab w:val="left" w:pos="180"/>
              </w:tabs>
              <w:rPr>
                <w:rFonts w:cs="Arial"/>
                <w:sz w:val="20"/>
                <w:szCs w:val="20"/>
              </w:rPr>
            </w:pPr>
            <w:r w:rsidRPr="00C911C5">
              <w:rPr>
                <w:rFonts w:cs="Arial"/>
                <w:sz w:val="20"/>
                <w:szCs w:val="20"/>
              </w:rPr>
              <w:t>One to two years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856" w:type="dxa"/>
            <w:gridSpan w:val="7"/>
            <w:tcBorders>
              <w:top w:val="nil"/>
              <w:left w:val="nil"/>
              <w:bottom w:val="nil"/>
              <w:right w:val="nil"/>
            </w:tcBorders>
            <w:vAlign w:val="center"/>
          </w:tcPr>
          <w:p w:rsidR="008F7F72" w:rsidRPr="00C911C5" w:rsidRDefault="008F7F72" w:rsidP="00EB7F7A">
            <w:pPr>
              <w:pStyle w:val="LtrPara"/>
              <w:numPr>
                <w:ilvl w:val="0"/>
                <w:numId w:val="27"/>
              </w:numPr>
              <w:tabs>
                <w:tab w:val="left" w:pos="180"/>
              </w:tabs>
              <w:rPr>
                <w:rFonts w:cs="Arial"/>
                <w:sz w:val="20"/>
                <w:szCs w:val="20"/>
              </w:rPr>
            </w:pPr>
            <w:r w:rsidRPr="00C911C5">
              <w:rPr>
                <w:rFonts w:cs="Arial"/>
                <w:sz w:val="20"/>
                <w:szCs w:val="20"/>
              </w:rPr>
              <w:t>Two to three years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2875" w:type="dxa"/>
            <w:gridSpan w:val="10"/>
            <w:tcBorders>
              <w:top w:val="nil"/>
              <w:left w:val="nil"/>
              <w:bottom w:val="nil"/>
            </w:tcBorders>
            <w:vAlign w:val="center"/>
          </w:tcPr>
          <w:p w:rsidR="008F7F72" w:rsidRPr="00C911C5" w:rsidRDefault="008F7F72" w:rsidP="00EB7F7A">
            <w:pPr>
              <w:pStyle w:val="LtrPara"/>
              <w:numPr>
                <w:ilvl w:val="0"/>
                <w:numId w:val="27"/>
              </w:numPr>
              <w:tabs>
                <w:tab w:val="left" w:pos="180"/>
              </w:tabs>
              <w:rPr>
                <w:rFonts w:cs="Arial"/>
                <w:sz w:val="20"/>
                <w:szCs w:val="20"/>
              </w:rPr>
            </w:pPr>
            <w:r w:rsidRPr="00C911C5">
              <w:rPr>
                <w:rFonts w:cs="Arial"/>
                <w:sz w:val="20"/>
                <w:szCs w:val="20"/>
              </w:rPr>
              <w:t>Over three years</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r>
      <w:tr w:rsidR="00EB7F7A" w:rsidRPr="00C911C5">
        <w:tc>
          <w:tcPr>
            <w:tcW w:w="5685" w:type="dxa"/>
            <w:gridSpan w:val="14"/>
            <w:tcBorders>
              <w:top w:val="nil"/>
              <w:right w:val="nil"/>
            </w:tcBorders>
            <w:vAlign w:val="center"/>
          </w:tcPr>
          <w:p w:rsidR="008F7F72" w:rsidRPr="00C911C5" w:rsidRDefault="008F7F72" w:rsidP="00B1323F">
            <w:pPr>
              <w:pStyle w:val="LtrPara"/>
              <w:keepNext/>
              <w:rPr>
                <w:rFonts w:cs="Arial"/>
                <w:sz w:val="20"/>
                <w:szCs w:val="20"/>
              </w:rPr>
            </w:pPr>
            <w:r w:rsidRPr="00C911C5">
              <w:rPr>
                <w:rFonts w:cs="Arial"/>
                <w:sz w:val="20"/>
                <w:szCs w:val="20"/>
              </w:rPr>
              <w:t>To what level of education did you study these business type subjects or courses?</w:t>
            </w:r>
          </w:p>
        </w:tc>
        <w:tc>
          <w:tcPr>
            <w:tcW w:w="1386" w:type="dxa"/>
            <w:gridSpan w:val="6"/>
            <w:tcBorders>
              <w:top w:val="nil"/>
              <w:left w:val="nil"/>
              <w:right w:val="nil"/>
            </w:tcBorders>
            <w:vAlign w:val="center"/>
          </w:tcPr>
          <w:p w:rsidR="008F7F72" w:rsidRPr="00C911C5" w:rsidRDefault="008F7F72" w:rsidP="00EB7F7A">
            <w:pPr>
              <w:pStyle w:val="LtrPara"/>
              <w:numPr>
                <w:ilvl w:val="0"/>
                <w:numId w:val="27"/>
              </w:numPr>
              <w:tabs>
                <w:tab w:val="left" w:pos="180"/>
              </w:tabs>
              <w:rPr>
                <w:rFonts w:cs="Arial"/>
                <w:sz w:val="20"/>
                <w:szCs w:val="20"/>
              </w:rPr>
            </w:pPr>
            <w:r w:rsidRPr="00EB7F7A">
              <w:rPr>
                <w:rFonts w:cs="Arial"/>
                <w:sz w:val="18"/>
                <w:szCs w:val="18"/>
              </w:rPr>
              <w:t>Secondar</w:t>
            </w:r>
            <w:r w:rsidRPr="00C911C5">
              <w:rPr>
                <w:rFonts w:cs="Arial"/>
                <w:sz w:val="20"/>
                <w:szCs w:val="20"/>
              </w:rPr>
              <w:t>y school</w:t>
            </w:r>
            <w:r w:rsidRPr="00C911C5">
              <w:rPr>
                <w:rFonts w:cs="Arial"/>
                <w:sz w:val="20"/>
                <w:szCs w:val="20"/>
              </w:rPr>
              <w:tab/>
            </w:r>
            <w:r w:rsidRPr="00C911C5">
              <w:rPr>
                <w:rFonts w:cs="Arial"/>
                <w:sz w:val="20"/>
                <w:szCs w:val="20"/>
              </w:rPr>
              <w:fldChar w:fldCharType="begin">
                <w:ffData>
                  <w:name w:val="Check2"/>
                  <w:enabled/>
                  <w:calcOnExit w:val="0"/>
                  <w:checkBox>
                    <w:sizeAuto/>
                    <w:default w:val="0"/>
                  </w:checkBox>
                </w:ffData>
              </w:fldChar>
            </w:r>
            <w:r w:rsidRPr="00C911C5">
              <w:rPr>
                <w:rFonts w:cs="Arial"/>
                <w:sz w:val="20"/>
                <w:szCs w:val="20"/>
              </w:rPr>
              <w:instrText xml:space="preserve"> FORMCHECKBOX </w:instrText>
            </w:r>
            <w:r w:rsidRPr="00C911C5">
              <w:rPr>
                <w:rFonts w:cs="Arial"/>
                <w:sz w:val="20"/>
                <w:szCs w:val="20"/>
              </w:rPr>
            </w:r>
            <w:r w:rsidRPr="00C911C5">
              <w:rPr>
                <w:rFonts w:cs="Arial"/>
                <w:sz w:val="20"/>
                <w:szCs w:val="20"/>
              </w:rPr>
              <w:fldChar w:fldCharType="end"/>
            </w:r>
          </w:p>
        </w:tc>
        <w:tc>
          <w:tcPr>
            <w:tcW w:w="1497" w:type="dxa"/>
            <w:gridSpan w:val="5"/>
            <w:tcBorders>
              <w:top w:val="nil"/>
              <w:left w:val="nil"/>
            </w:tcBorders>
            <w:vAlign w:val="center"/>
          </w:tcPr>
          <w:p w:rsidR="008F7F72" w:rsidRPr="00EB7F7A" w:rsidRDefault="008F7F72" w:rsidP="00EB7F7A">
            <w:pPr>
              <w:pStyle w:val="LtrPara"/>
              <w:numPr>
                <w:ilvl w:val="0"/>
                <w:numId w:val="27"/>
              </w:numPr>
              <w:tabs>
                <w:tab w:val="left" w:pos="180"/>
              </w:tabs>
              <w:rPr>
                <w:rFonts w:cs="Arial"/>
                <w:sz w:val="18"/>
                <w:szCs w:val="18"/>
              </w:rPr>
            </w:pPr>
            <w:r w:rsidRPr="00EB7F7A">
              <w:rPr>
                <w:rFonts w:cs="Arial"/>
                <w:sz w:val="18"/>
                <w:szCs w:val="18"/>
              </w:rPr>
              <w:t>Universit</w:t>
            </w:r>
            <w:r w:rsidR="00EB7F7A">
              <w:rPr>
                <w:rFonts w:cs="Arial"/>
                <w:sz w:val="18"/>
                <w:szCs w:val="18"/>
              </w:rPr>
              <w:t xml:space="preserve">y </w:t>
            </w:r>
            <w:r w:rsidR="00EB7F7A" w:rsidRPr="00EB7F7A">
              <w:rPr>
                <w:rFonts w:cs="Arial"/>
                <w:sz w:val="18"/>
                <w:szCs w:val="18"/>
              </w:rPr>
              <w:fldChar w:fldCharType="begin">
                <w:ffData>
                  <w:name w:val="Check2"/>
                  <w:enabled/>
                  <w:calcOnExit w:val="0"/>
                  <w:checkBox>
                    <w:sizeAuto/>
                    <w:default w:val="0"/>
                  </w:checkBox>
                </w:ffData>
              </w:fldChar>
            </w:r>
            <w:r w:rsidR="00EB7F7A" w:rsidRPr="00EB7F7A">
              <w:rPr>
                <w:rFonts w:cs="Arial"/>
                <w:sz w:val="18"/>
                <w:szCs w:val="18"/>
              </w:rPr>
              <w:instrText xml:space="preserve"> FORMCHECKBOX </w:instrText>
            </w:r>
            <w:r w:rsidR="00EB7F7A" w:rsidRPr="00EB7F7A">
              <w:rPr>
                <w:rFonts w:cs="Arial"/>
                <w:sz w:val="18"/>
                <w:szCs w:val="18"/>
              </w:rPr>
            </w:r>
            <w:r w:rsidR="00EB7F7A" w:rsidRPr="00EB7F7A">
              <w:rPr>
                <w:rFonts w:cs="Arial"/>
                <w:sz w:val="18"/>
                <w:szCs w:val="18"/>
              </w:rPr>
              <w:fldChar w:fldCharType="end"/>
            </w:r>
          </w:p>
        </w:tc>
      </w:tr>
    </w:tbl>
    <w:p w:rsidR="00D77330" w:rsidRDefault="00D77330" w:rsidP="00D754D4">
      <w:pPr>
        <w:pStyle w:val="Heading7"/>
        <w:rPr>
          <w:b w:val="0"/>
          <w:bCs w:val="0"/>
          <w:sz w:val="20"/>
          <w:szCs w:val="20"/>
          <w:lang w:eastAsia="en-US"/>
        </w:rPr>
      </w:pPr>
    </w:p>
    <w:p w:rsidR="00D754D4" w:rsidRDefault="00D77330" w:rsidP="00D754D4">
      <w:pPr>
        <w:pStyle w:val="Heading7"/>
      </w:pPr>
      <w:r>
        <w:rPr>
          <w:b w:val="0"/>
          <w:bCs w:val="0"/>
          <w:sz w:val="20"/>
          <w:szCs w:val="20"/>
          <w:lang w:eastAsia="en-US"/>
        </w:rPr>
        <w:br w:type="page"/>
      </w:r>
      <w:bookmarkStart w:id="43" w:name="_Toc99952321"/>
      <w:r w:rsidR="00D754D4">
        <w:lastRenderedPageBreak/>
        <w:t>How Did You Rate?</w:t>
      </w:r>
      <w:bookmarkEnd w:id="43"/>
    </w:p>
    <w:p w:rsidR="00D754D4" w:rsidRDefault="00D754D4" w:rsidP="004E16C3">
      <w:pPr>
        <w:pStyle w:val="Heading7"/>
      </w:pPr>
      <w:bookmarkStart w:id="44" w:name="_Toc99952322"/>
      <w:r>
        <w:t>Scoring Method</w:t>
      </w:r>
      <w:bookmarkEnd w:id="44"/>
    </w:p>
    <w:tbl>
      <w:tblPr>
        <w:tblStyle w:val="TableGrid"/>
        <w:tblW w:w="8522" w:type="dxa"/>
        <w:tblLayout w:type="fixed"/>
        <w:tblLook w:val="01E0" w:firstRow="1" w:lastRow="1" w:firstColumn="1" w:lastColumn="1" w:noHBand="0" w:noVBand="0"/>
      </w:tblPr>
      <w:tblGrid>
        <w:gridCol w:w="788"/>
        <w:gridCol w:w="514"/>
        <w:gridCol w:w="274"/>
        <w:gridCol w:w="788"/>
        <w:gridCol w:w="240"/>
        <w:gridCol w:w="548"/>
        <w:gridCol w:w="755"/>
        <w:gridCol w:w="90"/>
        <w:gridCol w:w="788"/>
        <w:gridCol w:w="424"/>
        <w:gridCol w:w="364"/>
        <w:gridCol w:w="788"/>
        <w:gridCol w:w="150"/>
        <w:gridCol w:w="354"/>
        <w:gridCol w:w="284"/>
        <w:gridCol w:w="665"/>
        <w:gridCol w:w="708"/>
      </w:tblGrid>
      <w:tr w:rsidR="004E16C3" w:rsidRPr="004E16C3">
        <w:tc>
          <w:tcPr>
            <w:tcW w:w="7814" w:type="dxa"/>
            <w:gridSpan w:val="16"/>
          </w:tcPr>
          <w:p w:rsidR="004E16C3" w:rsidRPr="004E16C3" w:rsidRDefault="004E16C3" w:rsidP="004E16C3">
            <w:pPr>
              <w:pStyle w:val="LtrPara"/>
              <w:tabs>
                <w:tab w:val="left" w:pos="7704"/>
              </w:tabs>
              <w:rPr>
                <w:rFonts w:cs="Arial"/>
                <w:sz w:val="20"/>
                <w:szCs w:val="20"/>
              </w:rPr>
            </w:pPr>
            <w:r w:rsidRPr="004E16C3">
              <w:rPr>
                <w:rFonts w:cs="Arial"/>
                <w:sz w:val="20"/>
                <w:szCs w:val="20"/>
              </w:rPr>
              <w:t>Each question has been allotted a score, enter your score in the column provided</w:t>
            </w:r>
          </w:p>
        </w:tc>
        <w:tc>
          <w:tcPr>
            <w:tcW w:w="708" w:type="dxa"/>
          </w:tcPr>
          <w:p w:rsidR="004E16C3" w:rsidRPr="004E16C3" w:rsidRDefault="004E16C3" w:rsidP="004E16C3">
            <w:pPr>
              <w:pStyle w:val="LtrPara"/>
              <w:jc w:val="center"/>
              <w:rPr>
                <w:rFonts w:cs="Arial"/>
                <w:b/>
                <w:sz w:val="16"/>
                <w:szCs w:val="16"/>
              </w:rPr>
            </w:pPr>
            <w:r w:rsidRPr="004E16C3">
              <w:rPr>
                <w:rFonts w:cs="Arial"/>
                <w:b/>
                <w:sz w:val="16"/>
                <w:szCs w:val="16"/>
              </w:rPr>
              <w:t>Your Score</w:t>
            </w:r>
          </w:p>
        </w:tc>
      </w:tr>
      <w:tr w:rsidR="004E16C3" w:rsidRPr="004E16C3">
        <w:tc>
          <w:tcPr>
            <w:tcW w:w="7814" w:type="dxa"/>
            <w:gridSpan w:val="16"/>
          </w:tcPr>
          <w:p w:rsidR="004E16C3" w:rsidRPr="004E16C3" w:rsidRDefault="004E16C3" w:rsidP="004E16C3">
            <w:pPr>
              <w:pStyle w:val="LtrPara"/>
              <w:rPr>
                <w:rFonts w:cs="Arial"/>
                <w:b/>
                <w:sz w:val="20"/>
                <w:szCs w:val="20"/>
              </w:rPr>
            </w:pPr>
            <w:r w:rsidRPr="004E16C3">
              <w:rPr>
                <w:rFonts w:cs="Arial"/>
                <w:b/>
                <w:sz w:val="20"/>
                <w:szCs w:val="20"/>
              </w:rPr>
              <w:t xml:space="preserve">Age When Starting a Business </w:t>
            </w:r>
          </w:p>
        </w:tc>
        <w:tc>
          <w:tcPr>
            <w:tcW w:w="708" w:type="dxa"/>
          </w:tcPr>
          <w:p w:rsidR="004E16C3" w:rsidRPr="004E16C3" w:rsidRDefault="004E16C3" w:rsidP="004E16C3">
            <w:pPr>
              <w:pStyle w:val="LtrPara"/>
              <w:jc w:val="center"/>
              <w:rPr>
                <w:rFonts w:cs="Arial"/>
                <w:b/>
                <w:sz w:val="20"/>
                <w:szCs w:val="20"/>
              </w:rPr>
            </w:pPr>
          </w:p>
        </w:tc>
      </w:tr>
      <w:tr w:rsidR="004E16C3" w:rsidRPr="004E16C3">
        <w:tc>
          <w:tcPr>
            <w:tcW w:w="788" w:type="dxa"/>
          </w:tcPr>
          <w:p w:rsidR="004E16C3" w:rsidRPr="00F1273B" w:rsidRDefault="004E16C3" w:rsidP="004E16C3">
            <w:pPr>
              <w:pStyle w:val="LtrPara"/>
              <w:numPr>
                <w:ilvl w:val="0"/>
                <w:numId w:val="13"/>
              </w:numPr>
              <w:rPr>
                <w:rFonts w:cs="Arial"/>
                <w:i/>
                <w:sz w:val="16"/>
                <w:szCs w:val="16"/>
              </w:rPr>
            </w:pPr>
            <w:r w:rsidRPr="00F1273B">
              <w:rPr>
                <w:rFonts w:cs="Arial"/>
                <w:i/>
                <w:sz w:val="16"/>
                <w:szCs w:val="16"/>
              </w:rPr>
              <w:t>1</w:t>
            </w:r>
          </w:p>
        </w:tc>
        <w:tc>
          <w:tcPr>
            <w:tcW w:w="788" w:type="dxa"/>
            <w:gridSpan w:val="2"/>
          </w:tcPr>
          <w:p w:rsidR="004E16C3" w:rsidRPr="00F1273B" w:rsidRDefault="004E16C3" w:rsidP="004E16C3">
            <w:pPr>
              <w:pStyle w:val="LtrPara"/>
              <w:numPr>
                <w:ilvl w:val="0"/>
                <w:numId w:val="13"/>
              </w:numPr>
              <w:rPr>
                <w:rFonts w:cs="Arial"/>
                <w:i/>
                <w:sz w:val="16"/>
                <w:szCs w:val="16"/>
              </w:rPr>
            </w:pPr>
            <w:r w:rsidRPr="00F1273B">
              <w:rPr>
                <w:rFonts w:cs="Arial"/>
                <w:i/>
                <w:sz w:val="16"/>
                <w:szCs w:val="16"/>
              </w:rPr>
              <w:t>3</w:t>
            </w:r>
          </w:p>
        </w:tc>
        <w:tc>
          <w:tcPr>
            <w:tcW w:w="788" w:type="dxa"/>
          </w:tcPr>
          <w:p w:rsidR="004E16C3" w:rsidRPr="00F1273B" w:rsidRDefault="004E16C3" w:rsidP="004E16C3">
            <w:pPr>
              <w:pStyle w:val="LtrPara"/>
              <w:numPr>
                <w:ilvl w:val="0"/>
                <w:numId w:val="13"/>
              </w:numPr>
              <w:rPr>
                <w:rFonts w:cs="Arial"/>
                <w:i/>
                <w:sz w:val="16"/>
                <w:szCs w:val="16"/>
              </w:rPr>
            </w:pPr>
            <w:r w:rsidRPr="00F1273B">
              <w:rPr>
                <w:rFonts w:cs="Arial"/>
                <w:i/>
                <w:sz w:val="16"/>
                <w:szCs w:val="16"/>
              </w:rPr>
              <w:t>5</w:t>
            </w:r>
          </w:p>
        </w:tc>
        <w:tc>
          <w:tcPr>
            <w:tcW w:w="788" w:type="dxa"/>
            <w:gridSpan w:val="2"/>
          </w:tcPr>
          <w:p w:rsidR="004E16C3" w:rsidRPr="00F1273B" w:rsidRDefault="004E16C3" w:rsidP="004E16C3">
            <w:pPr>
              <w:pStyle w:val="LtrPara"/>
              <w:numPr>
                <w:ilvl w:val="0"/>
                <w:numId w:val="13"/>
              </w:numPr>
              <w:rPr>
                <w:rFonts w:cs="Arial"/>
                <w:i/>
                <w:sz w:val="16"/>
                <w:szCs w:val="16"/>
              </w:rPr>
            </w:pPr>
            <w:r w:rsidRPr="00F1273B">
              <w:rPr>
                <w:rFonts w:cs="Arial"/>
                <w:i/>
                <w:sz w:val="16"/>
                <w:szCs w:val="16"/>
              </w:rPr>
              <w:t>9</w:t>
            </w:r>
          </w:p>
        </w:tc>
        <w:tc>
          <w:tcPr>
            <w:tcW w:w="845" w:type="dxa"/>
            <w:gridSpan w:val="2"/>
          </w:tcPr>
          <w:p w:rsidR="004E16C3" w:rsidRPr="00F1273B" w:rsidRDefault="004E16C3" w:rsidP="004E16C3">
            <w:pPr>
              <w:pStyle w:val="LtrPara"/>
              <w:numPr>
                <w:ilvl w:val="0"/>
                <w:numId w:val="13"/>
              </w:numPr>
              <w:rPr>
                <w:rFonts w:cs="Arial"/>
                <w:i/>
                <w:sz w:val="16"/>
                <w:szCs w:val="16"/>
              </w:rPr>
            </w:pPr>
            <w:r w:rsidRPr="00F1273B">
              <w:rPr>
                <w:rFonts w:cs="Arial"/>
                <w:i/>
                <w:sz w:val="16"/>
                <w:szCs w:val="16"/>
              </w:rPr>
              <w:t>10</w:t>
            </w:r>
          </w:p>
        </w:tc>
        <w:tc>
          <w:tcPr>
            <w:tcW w:w="788" w:type="dxa"/>
          </w:tcPr>
          <w:p w:rsidR="004E16C3" w:rsidRPr="00F1273B" w:rsidRDefault="004E16C3" w:rsidP="004E16C3">
            <w:pPr>
              <w:pStyle w:val="LtrPara"/>
              <w:numPr>
                <w:ilvl w:val="0"/>
                <w:numId w:val="13"/>
              </w:numPr>
              <w:rPr>
                <w:rFonts w:cs="Arial"/>
                <w:i/>
                <w:sz w:val="16"/>
                <w:szCs w:val="16"/>
              </w:rPr>
            </w:pPr>
            <w:r w:rsidRPr="00F1273B">
              <w:rPr>
                <w:rFonts w:cs="Arial"/>
                <w:i/>
                <w:sz w:val="16"/>
                <w:szCs w:val="16"/>
              </w:rPr>
              <w:t>9</w:t>
            </w:r>
          </w:p>
        </w:tc>
        <w:tc>
          <w:tcPr>
            <w:tcW w:w="788" w:type="dxa"/>
            <w:gridSpan w:val="2"/>
          </w:tcPr>
          <w:p w:rsidR="004E16C3" w:rsidRPr="00F1273B" w:rsidRDefault="004E16C3" w:rsidP="004E16C3">
            <w:pPr>
              <w:pStyle w:val="LtrPara"/>
              <w:numPr>
                <w:ilvl w:val="0"/>
                <w:numId w:val="13"/>
              </w:numPr>
              <w:rPr>
                <w:rFonts w:cs="Arial"/>
                <w:i/>
                <w:sz w:val="16"/>
                <w:szCs w:val="16"/>
              </w:rPr>
            </w:pPr>
            <w:r w:rsidRPr="00F1273B">
              <w:rPr>
                <w:rFonts w:cs="Arial"/>
                <w:i/>
                <w:sz w:val="16"/>
                <w:szCs w:val="16"/>
              </w:rPr>
              <w:t>7</w:t>
            </w:r>
          </w:p>
        </w:tc>
        <w:tc>
          <w:tcPr>
            <w:tcW w:w="788" w:type="dxa"/>
          </w:tcPr>
          <w:p w:rsidR="004E16C3" w:rsidRPr="00F1273B" w:rsidRDefault="004E16C3" w:rsidP="004E16C3">
            <w:pPr>
              <w:pStyle w:val="LtrPara"/>
              <w:numPr>
                <w:ilvl w:val="0"/>
                <w:numId w:val="13"/>
              </w:numPr>
              <w:rPr>
                <w:rFonts w:cs="Arial"/>
                <w:i/>
                <w:sz w:val="16"/>
                <w:szCs w:val="16"/>
              </w:rPr>
            </w:pPr>
            <w:r w:rsidRPr="00F1273B">
              <w:rPr>
                <w:rFonts w:cs="Arial"/>
                <w:i/>
                <w:sz w:val="16"/>
                <w:szCs w:val="16"/>
              </w:rPr>
              <w:t>5</w:t>
            </w:r>
          </w:p>
        </w:tc>
        <w:tc>
          <w:tcPr>
            <w:tcW w:w="788" w:type="dxa"/>
            <w:gridSpan w:val="3"/>
          </w:tcPr>
          <w:p w:rsidR="004E16C3" w:rsidRPr="00F1273B" w:rsidRDefault="004E16C3" w:rsidP="004E16C3">
            <w:pPr>
              <w:pStyle w:val="LtrPara"/>
              <w:numPr>
                <w:ilvl w:val="0"/>
                <w:numId w:val="13"/>
              </w:numPr>
              <w:rPr>
                <w:rFonts w:cs="Arial"/>
                <w:i/>
                <w:sz w:val="16"/>
                <w:szCs w:val="16"/>
              </w:rPr>
            </w:pPr>
            <w:r w:rsidRPr="00F1273B">
              <w:rPr>
                <w:rFonts w:cs="Arial"/>
                <w:i/>
                <w:sz w:val="16"/>
                <w:szCs w:val="16"/>
              </w:rPr>
              <w:t>3</w:t>
            </w:r>
          </w:p>
        </w:tc>
        <w:tc>
          <w:tcPr>
            <w:tcW w:w="665" w:type="dxa"/>
          </w:tcPr>
          <w:p w:rsidR="004E16C3" w:rsidRPr="00F1273B" w:rsidRDefault="004E16C3" w:rsidP="004E16C3">
            <w:pPr>
              <w:pStyle w:val="LtrPara"/>
              <w:numPr>
                <w:ilvl w:val="0"/>
                <w:numId w:val="13"/>
              </w:numPr>
              <w:rPr>
                <w:rFonts w:cs="Arial"/>
                <w:i/>
                <w:sz w:val="16"/>
                <w:szCs w:val="16"/>
              </w:rPr>
            </w:pPr>
            <w:r w:rsidRPr="00F1273B">
              <w:rPr>
                <w:rFonts w:cs="Arial"/>
                <w:i/>
                <w:sz w:val="16"/>
                <w:szCs w:val="16"/>
              </w:rPr>
              <w:t>2</w:t>
            </w:r>
          </w:p>
        </w:tc>
        <w:tc>
          <w:tcPr>
            <w:tcW w:w="708" w:type="dxa"/>
          </w:tcPr>
          <w:p w:rsidR="004E16C3" w:rsidRPr="004E16C3" w:rsidRDefault="004E16C3" w:rsidP="004E16C3">
            <w:pPr>
              <w:pStyle w:val="LtrPara"/>
              <w:numPr>
                <w:ilvl w:val="0"/>
                <w:numId w:val="14"/>
              </w:numPr>
              <w:jc w:val="center"/>
              <w:rPr>
                <w:rFonts w:cs="Arial"/>
                <w:b/>
                <w:sz w:val="20"/>
                <w:szCs w:val="20"/>
              </w:rPr>
            </w:pPr>
          </w:p>
        </w:tc>
      </w:tr>
      <w:tr w:rsidR="004E16C3" w:rsidRPr="004E16C3">
        <w:tc>
          <w:tcPr>
            <w:tcW w:w="7814" w:type="dxa"/>
            <w:gridSpan w:val="16"/>
          </w:tcPr>
          <w:p w:rsidR="004E16C3" w:rsidRPr="004E16C3" w:rsidRDefault="004E16C3" w:rsidP="004E16C3">
            <w:pPr>
              <w:pStyle w:val="LtrPara"/>
              <w:rPr>
                <w:rFonts w:cs="Arial"/>
                <w:b/>
                <w:sz w:val="20"/>
                <w:szCs w:val="20"/>
              </w:rPr>
            </w:pPr>
            <w:r w:rsidRPr="004E16C3">
              <w:rPr>
                <w:rFonts w:cs="Arial"/>
                <w:b/>
                <w:sz w:val="20"/>
                <w:szCs w:val="20"/>
              </w:rPr>
              <w:t>Health</w:t>
            </w:r>
          </w:p>
        </w:tc>
        <w:tc>
          <w:tcPr>
            <w:tcW w:w="708" w:type="dxa"/>
          </w:tcPr>
          <w:p w:rsidR="004E16C3" w:rsidRPr="004E16C3" w:rsidRDefault="004E16C3" w:rsidP="004E16C3">
            <w:pPr>
              <w:pStyle w:val="LtrPara"/>
              <w:jc w:val="center"/>
              <w:rPr>
                <w:rFonts w:cs="Arial"/>
                <w:b/>
                <w:sz w:val="20"/>
                <w:szCs w:val="20"/>
              </w:rPr>
            </w:pPr>
          </w:p>
        </w:tc>
      </w:tr>
      <w:tr w:rsidR="004E16C3" w:rsidRPr="004E16C3">
        <w:tc>
          <w:tcPr>
            <w:tcW w:w="1576" w:type="dxa"/>
            <w:gridSpan w:val="3"/>
          </w:tcPr>
          <w:p w:rsidR="004E16C3" w:rsidRPr="00F1273B" w:rsidRDefault="004E16C3" w:rsidP="004E16C3">
            <w:pPr>
              <w:pStyle w:val="LtrPara"/>
              <w:numPr>
                <w:ilvl w:val="0"/>
                <w:numId w:val="15"/>
              </w:numPr>
              <w:rPr>
                <w:rFonts w:cs="Arial"/>
                <w:i/>
                <w:sz w:val="16"/>
                <w:szCs w:val="16"/>
              </w:rPr>
            </w:pPr>
            <w:r w:rsidRPr="00F1273B">
              <w:rPr>
                <w:rFonts w:cs="Arial"/>
                <w:i/>
                <w:sz w:val="16"/>
                <w:szCs w:val="16"/>
              </w:rPr>
              <w:t>1</w:t>
            </w:r>
          </w:p>
        </w:tc>
        <w:tc>
          <w:tcPr>
            <w:tcW w:w="1576" w:type="dxa"/>
            <w:gridSpan w:val="3"/>
          </w:tcPr>
          <w:p w:rsidR="004E16C3" w:rsidRPr="00F1273B" w:rsidRDefault="004E16C3" w:rsidP="004E16C3">
            <w:pPr>
              <w:pStyle w:val="LtrPara"/>
              <w:numPr>
                <w:ilvl w:val="0"/>
                <w:numId w:val="15"/>
              </w:numPr>
              <w:rPr>
                <w:rFonts w:cs="Arial"/>
                <w:i/>
                <w:sz w:val="16"/>
                <w:szCs w:val="16"/>
              </w:rPr>
            </w:pPr>
            <w:r w:rsidRPr="00F1273B">
              <w:rPr>
                <w:rFonts w:cs="Arial"/>
                <w:i/>
                <w:sz w:val="16"/>
                <w:szCs w:val="16"/>
              </w:rPr>
              <w:t>2</w:t>
            </w:r>
          </w:p>
        </w:tc>
        <w:tc>
          <w:tcPr>
            <w:tcW w:w="1633" w:type="dxa"/>
            <w:gridSpan w:val="3"/>
          </w:tcPr>
          <w:p w:rsidR="004E16C3" w:rsidRPr="00F1273B" w:rsidRDefault="004E16C3" w:rsidP="004E16C3">
            <w:pPr>
              <w:pStyle w:val="LtrPara"/>
              <w:numPr>
                <w:ilvl w:val="0"/>
                <w:numId w:val="15"/>
              </w:numPr>
              <w:rPr>
                <w:rFonts w:cs="Arial"/>
                <w:i/>
                <w:sz w:val="16"/>
                <w:szCs w:val="16"/>
              </w:rPr>
            </w:pPr>
            <w:r w:rsidRPr="00F1273B">
              <w:rPr>
                <w:rFonts w:cs="Arial"/>
                <w:i/>
                <w:sz w:val="16"/>
                <w:szCs w:val="16"/>
              </w:rPr>
              <w:t>3</w:t>
            </w:r>
          </w:p>
        </w:tc>
        <w:tc>
          <w:tcPr>
            <w:tcW w:w="1576" w:type="dxa"/>
            <w:gridSpan w:val="3"/>
          </w:tcPr>
          <w:p w:rsidR="004E16C3" w:rsidRPr="00F1273B" w:rsidRDefault="004E16C3" w:rsidP="004E16C3">
            <w:pPr>
              <w:pStyle w:val="LtrPara"/>
              <w:numPr>
                <w:ilvl w:val="0"/>
                <w:numId w:val="15"/>
              </w:numPr>
              <w:rPr>
                <w:rFonts w:cs="Arial"/>
                <w:i/>
                <w:sz w:val="16"/>
                <w:szCs w:val="16"/>
              </w:rPr>
            </w:pPr>
            <w:r w:rsidRPr="00F1273B">
              <w:rPr>
                <w:rFonts w:cs="Arial"/>
                <w:i/>
                <w:sz w:val="16"/>
                <w:szCs w:val="16"/>
              </w:rPr>
              <w:t>4</w:t>
            </w:r>
          </w:p>
        </w:tc>
        <w:tc>
          <w:tcPr>
            <w:tcW w:w="1453" w:type="dxa"/>
            <w:gridSpan w:val="4"/>
          </w:tcPr>
          <w:p w:rsidR="004E16C3" w:rsidRPr="00F1273B" w:rsidRDefault="004E16C3" w:rsidP="004E16C3">
            <w:pPr>
              <w:pStyle w:val="LtrPara"/>
              <w:numPr>
                <w:ilvl w:val="0"/>
                <w:numId w:val="15"/>
              </w:numPr>
              <w:rPr>
                <w:rFonts w:cs="Arial"/>
                <w:i/>
                <w:sz w:val="16"/>
                <w:szCs w:val="16"/>
              </w:rPr>
            </w:pPr>
            <w:r w:rsidRPr="00F1273B">
              <w:rPr>
                <w:rFonts w:cs="Arial"/>
                <w:i/>
                <w:sz w:val="16"/>
                <w:szCs w:val="16"/>
              </w:rPr>
              <w:t>5</w:t>
            </w:r>
          </w:p>
        </w:tc>
        <w:tc>
          <w:tcPr>
            <w:tcW w:w="708" w:type="dxa"/>
          </w:tcPr>
          <w:p w:rsidR="004E16C3" w:rsidRPr="004E16C3" w:rsidRDefault="004E16C3" w:rsidP="004E16C3">
            <w:pPr>
              <w:pStyle w:val="LtrPara"/>
              <w:rPr>
                <w:rFonts w:cs="Arial"/>
                <w:sz w:val="16"/>
                <w:szCs w:val="16"/>
              </w:rPr>
            </w:pPr>
          </w:p>
        </w:tc>
      </w:tr>
      <w:tr w:rsidR="004E16C3" w:rsidRPr="004E16C3">
        <w:tc>
          <w:tcPr>
            <w:tcW w:w="1576" w:type="dxa"/>
            <w:gridSpan w:val="3"/>
          </w:tcPr>
          <w:p w:rsidR="004E16C3" w:rsidRPr="00F1273B" w:rsidRDefault="004E16C3" w:rsidP="004E16C3">
            <w:pPr>
              <w:pStyle w:val="LtrPara"/>
              <w:numPr>
                <w:ilvl w:val="0"/>
                <w:numId w:val="15"/>
              </w:numPr>
              <w:rPr>
                <w:rFonts w:cs="Arial"/>
                <w:i/>
                <w:sz w:val="16"/>
                <w:szCs w:val="16"/>
              </w:rPr>
            </w:pPr>
            <w:r w:rsidRPr="00F1273B">
              <w:rPr>
                <w:rFonts w:cs="Arial"/>
                <w:i/>
                <w:sz w:val="16"/>
                <w:szCs w:val="16"/>
              </w:rPr>
              <w:t>5</w:t>
            </w:r>
          </w:p>
        </w:tc>
        <w:tc>
          <w:tcPr>
            <w:tcW w:w="1576" w:type="dxa"/>
            <w:gridSpan w:val="3"/>
          </w:tcPr>
          <w:p w:rsidR="004E16C3" w:rsidRPr="00F1273B" w:rsidRDefault="004E16C3" w:rsidP="004E16C3">
            <w:pPr>
              <w:pStyle w:val="LtrPara"/>
              <w:numPr>
                <w:ilvl w:val="0"/>
                <w:numId w:val="15"/>
              </w:numPr>
              <w:rPr>
                <w:rFonts w:cs="Arial"/>
                <w:i/>
                <w:sz w:val="16"/>
                <w:szCs w:val="16"/>
              </w:rPr>
            </w:pPr>
            <w:r w:rsidRPr="00F1273B">
              <w:rPr>
                <w:rFonts w:cs="Arial"/>
                <w:i/>
                <w:sz w:val="16"/>
                <w:szCs w:val="16"/>
              </w:rPr>
              <w:t>4</w:t>
            </w:r>
          </w:p>
        </w:tc>
        <w:tc>
          <w:tcPr>
            <w:tcW w:w="1633" w:type="dxa"/>
            <w:gridSpan w:val="3"/>
          </w:tcPr>
          <w:p w:rsidR="004E16C3" w:rsidRPr="00F1273B" w:rsidRDefault="004E16C3" w:rsidP="004E16C3">
            <w:pPr>
              <w:pStyle w:val="LtrPara"/>
              <w:numPr>
                <w:ilvl w:val="0"/>
                <w:numId w:val="15"/>
              </w:numPr>
              <w:rPr>
                <w:rFonts w:cs="Arial"/>
                <w:i/>
                <w:sz w:val="16"/>
                <w:szCs w:val="16"/>
              </w:rPr>
            </w:pPr>
            <w:r w:rsidRPr="00F1273B">
              <w:rPr>
                <w:rFonts w:cs="Arial"/>
                <w:i/>
                <w:sz w:val="16"/>
                <w:szCs w:val="16"/>
              </w:rPr>
              <w:t>3</w:t>
            </w:r>
          </w:p>
        </w:tc>
        <w:tc>
          <w:tcPr>
            <w:tcW w:w="1576" w:type="dxa"/>
            <w:gridSpan w:val="3"/>
          </w:tcPr>
          <w:p w:rsidR="004E16C3" w:rsidRPr="00F1273B" w:rsidRDefault="004E16C3" w:rsidP="004E16C3">
            <w:pPr>
              <w:pStyle w:val="LtrPara"/>
              <w:numPr>
                <w:ilvl w:val="0"/>
                <w:numId w:val="15"/>
              </w:numPr>
              <w:rPr>
                <w:rFonts w:cs="Arial"/>
                <w:i/>
                <w:sz w:val="16"/>
                <w:szCs w:val="16"/>
              </w:rPr>
            </w:pPr>
            <w:r w:rsidRPr="00F1273B">
              <w:rPr>
                <w:rFonts w:cs="Arial"/>
                <w:i/>
                <w:sz w:val="16"/>
                <w:szCs w:val="16"/>
              </w:rPr>
              <w:t>2</w:t>
            </w:r>
          </w:p>
        </w:tc>
        <w:tc>
          <w:tcPr>
            <w:tcW w:w="1453" w:type="dxa"/>
            <w:gridSpan w:val="4"/>
          </w:tcPr>
          <w:p w:rsidR="004E16C3" w:rsidRPr="00F1273B" w:rsidRDefault="004E16C3" w:rsidP="004E16C3">
            <w:pPr>
              <w:pStyle w:val="LtrPara"/>
              <w:numPr>
                <w:ilvl w:val="0"/>
                <w:numId w:val="15"/>
              </w:numPr>
              <w:rPr>
                <w:rFonts w:cs="Arial"/>
                <w:i/>
                <w:sz w:val="16"/>
                <w:szCs w:val="16"/>
              </w:rPr>
            </w:pPr>
            <w:r w:rsidRPr="00F1273B">
              <w:rPr>
                <w:rFonts w:cs="Arial"/>
                <w:i/>
                <w:sz w:val="16"/>
                <w:szCs w:val="16"/>
              </w:rPr>
              <w:t>1</w:t>
            </w:r>
          </w:p>
        </w:tc>
        <w:tc>
          <w:tcPr>
            <w:tcW w:w="708" w:type="dxa"/>
          </w:tcPr>
          <w:p w:rsidR="004E16C3" w:rsidRPr="004E16C3" w:rsidRDefault="004E16C3" w:rsidP="004E16C3">
            <w:pPr>
              <w:pStyle w:val="LtrPara"/>
              <w:rPr>
                <w:rFonts w:cs="Arial"/>
                <w:sz w:val="16"/>
                <w:szCs w:val="16"/>
              </w:rPr>
            </w:pPr>
          </w:p>
        </w:tc>
      </w:tr>
      <w:tr w:rsidR="004E16C3" w:rsidRPr="004E16C3">
        <w:tc>
          <w:tcPr>
            <w:tcW w:w="1576" w:type="dxa"/>
            <w:gridSpan w:val="3"/>
          </w:tcPr>
          <w:p w:rsidR="004E16C3" w:rsidRPr="00F1273B" w:rsidRDefault="004E16C3" w:rsidP="004E16C3">
            <w:pPr>
              <w:pStyle w:val="LtrPara"/>
              <w:numPr>
                <w:ilvl w:val="0"/>
                <w:numId w:val="15"/>
              </w:numPr>
              <w:rPr>
                <w:rFonts w:cs="Arial"/>
                <w:i/>
                <w:sz w:val="16"/>
                <w:szCs w:val="16"/>
              </w:rPr>
            </w:pPr>
            <w:r w:rsidRPr="00F1273B">
              <w:rPr>
                <w:rFonts w:cs="Arial"/>
                <w:i/>
                <w:sz w:val="16"/>
                <w:szCs w:val="16"/>
              </w:rPr>
              <w:t>Yes 2   No 1</w:t>
            </w:r>
          </w:p>
        </w:tc>
        <w:tc>
          <w:tcPr>
            <w:tcW w:w="1576" w:type="dxa"/>
            <w:gridSpan w:val="3"/>
          </w:tcPr>
          <w:p w:rsidR="004E16C3" w:rsidRPr="00F1273B" w:rsidRDefault="004E16C3" w:rsidP="004E16C3">
            <w:pPr>
              <w:pStyle w:val="LtrPara"/>
              <w:numPr>
                <w:ilvl w:val="0"/>
                <w:numId w:val="15"/>
              </w:numPr>
              <w:rPr>
                <w:rFonts w:cs="Arial"/>
                <w:i/>
                <w:sz w:val="16"/>
                <w:szCs w:val="16"/>
              </w:rPr>
            </w:pPr>
            <w:r w:rsidRPr="00F1273B">
              <w:rPr>
                <w:rFonts w:cs="Arial"/>
                <w:i/>
                <w:sz w:val="16"/>
                <w:szCs w:val="16"/>
              </w:rPr>
              <w:t>Yes 0   No 1</w:t>
            </w:r>
          </w:p>
        </w:tc>
        <w:tc>
          <w:tcPr>
            <w:tcW w:w="1633" w:type="dxa"/>
            <w:gridSpan w:val="3"/>
          </w:tcPr>
          <w:p w:rsidR="004E16C3" w:rsidRPr="00F1273B" w:rsidRDefault="004E16C3" w:rsidP="004E16C3">
            <w:pPr>
              <w:pStyle w:val="LtrPara"/>
              <w:numPr>
                <w:ilvl w:val="0"/>
                <w:numId w:val="15"/>
              </w:numPr>
              <w:rPr>
                <w:rFonts w:cs="Arial"/>
                <w:i/>
                <w:sz w:val="16"/>
                <w:szCs w:val="16"/>
              </w:rPr>
            </w:pPr>
            <w:r w:rsidRPr="00F1273B">
              <w:rPr>
                <w:rFonts w:cs="Arial"/>
                <w:i/>
                <w:sz w:val="16"/>
                <w:szCs w:val="16"/>
              </w:rPr>
              <w:t>Yes 0   No 3</w:t>
            </w:r>
          </w:p>
        </w:tc>
        <w:tc>
          <w:tcPr>
            <w:tcW w:w="1576" w:type="dxa"/>
            <w:gridSpan w:val="3"/>
          </w:tcPr>
          <w:p w:rsidR="004E16C3" w:rsidRPr="00F1273B" w:rsidRDefault="004E16C3" w:rsidP="004E16C3">
            <w:pPr>
              <w:pStyle w:val="LtrPara"/>
              <w:numPr>
                <w:ilvl w:val="0"/>
                <w:numId w:val="15"/>
              </w:numPr>
              <w:rPr>
                <w:rFonts w:cs="Arial"/>
                <w:i/>
                <w:sz w:val="16"/>
                <w:szCs w:val="16"/>
              </w:rPr>
            </w:pPr>
            <w:r w:rsidRPr="00F1273B">
              <w:rPr>
                <w:rFonts w:cs="Arial"/>
                <w:i/>
                <w:sz w:val="16"/>
                <w:szCs w:val="16"/>
              </w:rPr>
              <w:t>Yes 0   No 3</w:t>
            </w:r>
          </w:p>
        </w:tc>
        <w:tc>
          <w:tcPr>
            <w:tcW w:w="1453" w:type="dxa"/>
            <w:gridSpan w:val="4"/>
          </w:tcPr>
          <w:p w:rsidR="004E16C3" w:rsidRPr="00F1273B" w:rsidRDefault="004E16C3" w:rsidP="004E16C3">
            <w:pPr>
              <w:pStyle w:val="LtrPara"/>
              <w:numPr>
                <w:ilvl w:val="0"/>
                <w:numId w:val="15"/>
              </w:numPr>
              <w:rPr>
                <w:rFonts w:cs="Arial"/>
                <w:i/>
                <w:sz w:val="16"/>
                <w:szCs w:val="16"/>
              </w:rPr>
            </w:pPr>
            <w:r w:rsidRPr="00F1273B">
              <w:rPr>
                <w:rFonts w:cs="Arial"/>
                <w:i/>
                <w:sz w:val="16"/>
                <w:szCs w:val="16"/>
              </w:rPr>
              <w:t>Yes 0  No 1</w:t>
            </w:r>
          </w:p>
        </w:tc>
        <w:tc>
          <w:tcPr>
            <w:tcW w:w="708" w:type="dxa"/>
          </w:tcPr>
          <w:p w:rsidR="004E16C3" w:rsidRPr="004E16C3" w:rsidRDefault="004E16C3" w:rsidP="004E16C3">
            <w:pPr>
              <w:pStyle w:val="LtrPara"/>
              <w:numPr>
                <w:ilvl w:val="0"/>
                <w:numId w:val="14"/>
              </w:numPr>
              <w:rPr>
                <w:rFonts w:cs="Arial"/>
                <w:sz w:val="16"/>
                <w:szCs w:val="16"/>
              </w:rPr>
            </w:pPr>
          </w:p>
        </w:tc>
      </w:tr>
      <w:tr w:rsidR="004E16C3" w:rsidRPr="004E16C3">
        <w:tc>
          <w:tcPr>
            <w:tcW w:w="7814" w:type="dxa"/>
            <w:gridSpan w:val="16"/>
          </w:tcPr>
          <w:p w:rsidR="004E16C3" w:rsidRPr="004E16C3" w:rsidRDefault="004E16C3" w:rsidP="004E16C3">
            <w:pPr>
              <w:pStyle w:val="LtrPara"/>
              <w:rPr>
                <w:rFonts w:cs="Arial"/>
                <w:b/>
                <w:sz w:val="16"/>
                <w:szCs w:val="16"/>
              </w:rPr>
            </w:pPr>
            <w:r w:rsidRPr="004E16C3">
              <w:rPr>
                <w:rFonts w:cs="Arial"/>
                <w:b/>
                <w:sz w:val="16"/>
                <w:szCs w:val="16"/>
              </w:rPr>
              <w:t>Reasons for Wanting To Go Into My Own Business</w:t>
            </w:r>
          </w:p>
        </w:tc>
        <w:tc>
          <w:tcPr>
            <w:tcW w:w="708" w:type="dxa"/>
          </w:tcPr>
          <w:p w:rsidR="004E16C3" w:rsidRPr="004E16C3" w:rsidRDefault="004E16C3" w:rsidP="004E16C3">
            <w:pPr>
              <w:pStyle w:val="LtrPara"/>
              <w:rPr>
                <w:rFonts w:cs="Arial"/>
                <w:sz w:val="16"/>
                <w:szCs w:val="16"/>
              </w:rPr>
            </w:pPr>
          </w:p>
        </w:tc>
      </w:tr>
      <w:tr w:rsidR="004E16C3" w:rsidRPr="004E16C3">
        <w:tc>
          <w:tcPr>
            <w:tcW w:w="7814" w:type="dxa"/>
            <w:gridSpan w:val="16"/>
          </w:tcPr>
          <w:p w:rsidR="004E16C3" w:rsidRPr="004E16C3" w:rsidRDefault="004E16C3" w:rsidP="004E16C3">
            <w:pPr>
              <w:pStyle w:val="LtrPara"/>
              <w:rPr>
                <w:rFonts w:cs="Arial"/>
                <w:sz w:val="16"/>
                <w:szCs w:val="16"/>
              </w:rPr>
            </w:pPr>
            <w:r w:rsidRPr="004E16C3">
              <w:rPr>
                <w:rFonts w:cs="Arial"/>
                <w:sz w:val="16"/>
                <w:szCs w:val="16"/>
              </w:rPr>
              <w:t xml:space="preserve">For each item, score from 1-5 and factor by the number in the column. Add your score and enter at </w:t>
            </w:r>
            <w:r w:rsidRPr="004E16C3">
              <w:rPr>
                <w:rFonts w:cs="Arial"/>
                <w:b/>
                <w:sz w:val="16"/>
                <w:szCs w:val="16"/>
              </w:rPr>
              <w:t>C.</w:t>
            </w:r>
          </w:p>
        </w:tc>
        <w:tc>
          <w:tcPr>
            <w:tcW w:w="708" w:type="dxa"/>
          </w:tcPr>
          <w:p w:rsidR="004E16C3" w:rsidRPr="004E16C3" w:rsidRDefault="004E16C3" w:rsidP="004E16C3">
            <w:pPr>
              <w:pStyle w:val="LtrPara"/>
              <w:rPr>
                <w:rFonts w:cs="Arial"/>
                <w:sz w:val="16"/>
                <w:szCs w:val="16"/>
              </w:rPr>
            </w:pPr>
            <w:r w:rsidRPr="004E16C3">
              <w:rPr>
                <w:rFonts w:cs="Arial"/>
                <w:sz w:val="16"/>
                <w:szCs w:val="16"/>
              </w:rPr>
              <w:t xml:space="preserve"> </w:t>
            </w:r>
          </w:p>
        </w:tc>
      </w:tr>
      <w:tr w:rsidR="004E16C3" w:rsidRPr="004E16C3">
        <w:tc>
          <w:tcPr>
            <w:tcW w:w="1302" w:type="dxa"/>
            <w:gridSpan w:val="2"/>
          </w:tcPr>
          <w:p w:rsidR="004E16C3" w:rsidRPr="00F1273B" w:rsidRDefault="004E16C3" w:rsidP="004E16C3">
            <w:pPr>
              <w:pStyle w:val="LtrPara"/>
              <w:numPr>
                <w:ilvl w:val="0"/>
                <w:numId w:val="16"/>
              </w:numPr>
              <w:rPr>
                <w:rFonts w:cs="Arial"/>
                <w:i/>
                <w:sz w:val="16"/>
                <w:szCs w:val="16"/>
              </w:rPr>
            </w:pPr>
            <w:r w:rsidRPr="00F1273B">
              <w:rPr>
                <w:rFonts w:cs="Arial"/>
                <w:i/>
                <w:sz w:val="16"/>
                <w:szCs w:val="16"/>
              </w:rPr>
              <w:t>x 2</w:t>
            </w:r>
          </w:p>
        </w:tc>
        <w:tc>
          <w:tcPr>
            <w:tcW w:w="1302" w:type="dxa"/>
            <w:gridSpan w:val="3"/>
          </w:tcPr>
          <w:p w:rsidR="004E16C3" w:rsidRPr="00F1273B" w:rsidRDefault="004E16C3" w:rsidP="004E16C3">
            <w:pPr>
              <w:pStyle w:val="LtrPara"/>
              <w:numPr>
                <w:ilvl w:val="0"/>
                <w:numId w:val="16"/>
              </w:numPr>
              <w:rPr>
                <w:rFonts w:cs="Arial"/>
                <w:i/>
                <w:sz w:val="16"/>
                <w:szCs w:val="16"/>
              </w:rPr>
            </w:pPr>
            <w:r w:rsidRPr="00F1273B">
              <w:rPr>
                <w:rFonts w:cs="Arial"/>
                <w:i/>
                <w:sz w:val="16"/>
                <w:szCs w:val="16"/>
              </w:rPr>
              <w:t>x 1</w:t>
            </w:r>
          </w:p>
        </w:tc>
        <w:tc>
          <w:tcPr>
            <w:tcW w:w="1303" w:type="dxa"/>
            <w:gridSpan w:val="2"/>
          </w:tcPr>
          <w:p w:rsidR="004E16C3" w:rsidRPr="00F1273B" w:rsidRDefault="004E16C3" w:rsidP="004E16C3">
            <w:pPr>
              <w:pStyle w:val="LtrPara"/>
              <w:numPr>
                <w:ilvl w:val="0"/>
                <w:numId w:val="16"/>
              </w:numPr>
              <w:rPr>
                <w:rFonts w:cs="Arial"/>
                <w:i/>
                <w:sz w:val="16"/>
                <w:szCs w:val="16"/>
              </w:rPr>
            </w:pPr>
            <w:r w:rsidRPr="00F1273B">
              <w:rPr>
                <w:rFonts w:cs="Arial"/>
                <w:i/>
                <w:sz w:val="16"/>
                <w:szCs w:val="16"/>
              </w:rPr>
              <w:t>x 3</w:t>
            </w:r>
          </w:p>
        </w:tc>
        <w:tc>
          <w:tcPr>
            <w:tcW w:w="1302" w:type="dxa"/>
            <w:gridSpan w:val="3"/>
          </w:tcPr>
          <w:p w:rsidR="004E16C3" w:rsidRPr="00F1273B" w:rsidRDefault="004E16C3" w:rsidP="004E16C3">
            <w:pPr>
              <w:pStyle w:val="LtrPara"/>
              <w:numPr>
                <w:ilvl w:val="0"/>
                <w:numId w:val="16"/>
              </w:numPr>
              <w:rPr>
                <w:rFonts w:cs="Arial"/>
                <w:i/>
                <w:sz w:val="16"/>
                <w:szCs w:val="16"/>
              </w:rPr>
            </w:pPr>
            <w:r w:rsidRPr="00F1273B">
              <w:rPr>
                <w:rFonts w:cs="Arial"/>
                <w:i/>
                <w:sz w:val="16"/>
                <w:szCs w:val="16"/>
              </w:rPr>
              <w:t>x 2</w:t>
            </w:r>
          </w:p>
        </w:tc>
        <w:tc>
          <w:tcPr>
            <w:tcW w:w="1302" w:type="dxa"/>
            <w:gridSpan w:val="3"/>
          </w:tcPr>
          <w:p w:rsidR="004E16C3" w:rsidRPr="00F1273B" w:rsidRDefault="004E16C3" w:rsidP="004E16C3">
            <w:pPr>
              <w:pStyle w:val="LtrPara"/>
              <w:numPr>
                <w:ilvl w:val="0"/>
                <w:numId w:val="16"/>
              </w:numPr>
              <w:rPr>
                <w:rFonts w:cs="Arial"/>
                <w:i/>
                <w:sz w:val="16"/>
                <w:szCs w:val="16"/>
              </w:rPr>
            </w:pPr>
            <w:r w:rsidRPr="00F1273B">
              <w:rPr>
                <w:rFonts w:cs="Arial"/>
                <w:i/>
                <w:sz w:val="16"/>
                <w:szCs w:val="16"/>
              </w:rPr>
              <w:t>x 1</w:t>
            </w:r>
          </w:p>
        </w:tc>
        <w:tc>
          <w:tcPr>
            <w:tcW w:w="1303" w:type="dxa"/>
            <w:gridSpan w:val="3"/>
          </w:tcPr>
          <w:p w:rsidR="004E16C3" w:rsidRPr="00F1273B" w:rsidRDefault="004E16C3" w:rsidP="004E16C3">
            <w:pPr>
              <w:pStyle w:val="LtrPara"/>
              <w:numPr>
                <w:ilvl w:val="0"/>
                <w:numId w:val="16"/>
              </w:numPr>
              <w:rPr>
                <w:rFonts w:cs="Arial"/>
                <w:i/>
                <w:sz w:val="16"/>
                <w:szCs w:val="16"/>
              </w:rPr>
            </w:pPr>
            <w:r w:rsidRPr="00F1273B">
              <w:rPr>
                <w:rFonts w:cs="Arial"/>
                <w:i/>
                <w:sz w:val="16"/>
                <w:szCs w:val="16"/>
              </w:rPr>
              <w:t>x 4</w:t>
            </w:r>
          </w:p>
        </w:tc>
        <w:tc>
          <w:tcPr>
            <w:tcW w:w="708" w:type="dxa"/>
          </w:tcPr>
          <w:p w:rsidR="004E16C3" w:rsidRPr="004E16C3" w:rsidRDefault="004E16C3" w:rsidP="004E16C3">
            <w:pPr>
              <w:pStyle w:val="LtrPara"/>
              <w:rPr>
                <w:rFonts w:cs="Arial"/>
                <w:sz w:val="16"/>
                <w:szCs w:val="16"/>
              </w:rPr>
            </w:pPr>
          </w:p>
        </w:tc>
      </w:tr>
      <w:tr w:rsidR="004E16C3" w:rsidRPr="004E16C3">
        <w:tc>
          <w:tcPr>
            <w:tcW w:w="1302" w:type="dxa"/>
            <w:gridSpan w:val="2"/>
          </w:tcPr>
          <w:p w:rsidR="004E16C3" w:rsidRPr="00F1273B" w:rsidRDefault="004E16C3" w:rsidP="004E16C3">
            <w:pPr>
              <w:pStyle w:val="LtrPara"/>
              <w:numPr>
                <w:ilvl w:val="0"/>
                <w:numId w:val="16"/>
              </w:numPr>
              <w:rPr>
                <w:rFonts w:cs="Arial"/>
                <w:i/>
                <w:sz w:val="16"/>
                <w:szCs w:val="16"/>
              </w:rPr>
            </w:pPr>
            <w:r w:rsidRPr="00F1273B">
              <w:rPr>
                <w:rFonts w:cs="Arial"/>
                <w:i/>
                <w:sz w:val="16"/>
                <w:szCs w:val="16"/>
              </w:rPr>
              <w:t>x 1</w:t>
            </w:r>
          </w:p>
        </w:tc>
        <w:tc>
          <w:tcPr>
            <w:tcW w:w="1302" w:type="dxa"/>
            <w:gridSpan w:val="3"/>
          </w:tcPr>
          <w:p w:rsidR="004E16C3" w:rsidRPr="00F1273B" w:rsidRDefault="004E16C3" w:rsidP="004E16C3">
            <w:pPr>
              <w:pStyle w:val="LtrPara"/>
              <w:numPr>
                <w:ilvl w:val="0"/>
                <w:numId w:val="16"/>
              </w:numPr>
              <w:rPr>
                <w:rFonts w:cs="Arial"/>
                <w:i/>
                <w:sz w:val="16"/>
                <w:szCs w:val="16"/>
              </w:rPr>
            </w:pPr>
            <w:r w:rsidRPr="00F1273B">
              <w:rPr>
                <w:rFonts w:cs="Arial"/>
                <w:i/>
                <w:sz w:val="16"/>
                <w:szCs w:val="16"/>
              </w:rPr>
              <w:t>x 4</w:t>
            </w:r>
          </w:p>
        </w:tc>
        <w:tc>
          <w:tcPr>
            <w:tcW w:w="1303" w:type="dxa"/>
            <w:gridSpan w:val="2"/>
          </w:tcPr>
          <w:p w:rsidR="004E16C3" w:rsidRPr="00F1273B" w:rsidRDefault="004E16C3" w:rsidP="004E16C3">
            <w:pPr>
              <w:pStyle w:val="LtrPara"/>
              <w:numPr>
                <w:ilvl w:val="0"/>
                <w:numId w:val="16"/>
              </w:numPr>
              <w:rPr>
                <w:rFonts w:cs="Arial"/>
                <w:i/>
                <w:sz w:val="16"/>
                <w:szCs w:val="16"/>
              </w:rPr>
            </w:pPr>
            <w:r w:rsidRPr="00F1273B">
              <w:rPr>
                <w:rFonts w:cs="Arial"/>
                <w:i/>
                <w:sz w:val="16"/>
                <w:szCs w:val="16"/>
              </w:rPr>
              <w:t>x 2</w:t>
            </w:r>
          </w:p>
        </w:tc>
        <w:tc>
          <w:tcPr>
            <w:tcW w:w="1302" w:type="dxa"/>
            <w:gridSpan w:val="3"/>
          </w:tcPr>
          <w:p w:rsidR="004E16C3" w:rsidRPr="00F1273B" w:rsidRDefault="004E16C3" w:rsidP="004E16C3">
            <w:pPr>
              <w:pStyle w:val="LtrPara"/>
              <w:numPr>
                <w:ilvl w:val="0"/>
                <w:numId w:val="16"/>
              </w:numPr>
              <w:rPr>
                <w:rFonts w:cs="Arial"/>
                <w:i/>
                <w:sz w:val="16"/>
                <w:szCs w:val="16"/>
              </w:rPr>
            </w:pPr>
            <w:r w:rsidRPr="00F1273B">
              <w:rPr>
                <w:rFonts w:cs="Arial"/>
                <w:i/>
                <w:sz w:val="16"/>
                <w:szCs w:val="16"/>
              </w:rPr>
              <w:t>x 1</w:t>
            </w:r>
          </w:p>
        </w:tc>
        <w:tc>
          <w:tcPr>
            <w:tcW w:w="1302" w:type="dxa"/>
            <w:gridSpan w:val="3"/>
          </w:tcPr>
          <w:p w:rsidR="004E16C3" w:rsidRPr="00F1273B" w:rsidRDefault="004E16C3" w:rsidP="004E16C3">
            <w:pPr>
              <w:pStyle w:val="LtrPara"/>
              <w:numPr>
                <w:ilvl w:val="0"/>
                <w:numId w:val="16"/>
              </w:numPr>
              <w:rPr>
                <w:rFonts w:cs="Arial"/>
                <w:i/>
                <w:sz w:val="16"/>
                <w:szCs w:val="16"/>
              </w:rPr>
            </w:pPr>
            <w:r w:rsidRPr="00F1273B">
              <w:rPr>
                <w:rFonts w:cs="Arial"/>
                <w:i/>
                <w:sz w:val="16"/>
                <w:szCs w:val="16"/>
              </w:rPr>
              <w:t>x 2</w:t>
            </w:r>
          </w:p>
        </w:tc>
        <w:tc>
          <w:tcPr>
            <w:tcW w:w="1303" w:type="dxa"/>
            <w:gridSpan w:val="3"/>
          </w:tcPr>
          <w:p w:rsidR="004E16C3" w:rsidRPr="00F1273B" w:rsidRDefault="004E16C3" w:rsidP="004E16C3">
            <w:pPr>
              <w:pStyle w:val="LtrPara"/>
              <w:numPr>
                <w:ilvl w:val="0"/>
                <w:numId w:val="16"/>
              </w:numPr>
              <w:rPr>
                <w:rFonts w:cs="Arial"/>
                <w:i/>
                <w:sz w:val="16"/>
                <w:szCs w:val="16"/>
              </w:rPr>
            </w:pPr>
            <w:r w:rsidRPr="00F1273B">
              <w:rPr>
                <w:rFonts w:cs="Arial"/>
                <w:i/>
                <w:sz w:val="16"/>
                <w:szCs w:val="16"/>
              </w:rPr>
              <w:t>x 2</w:t>
            </w:r>
          </w:p>
        </w:tc>
        <w:tc>
          <w:tcPr>
            <w:tcW w:w="708" w:type="dxa"/>
          </w:tcPr>
          <w:p w:rsidR="004E16C3" w:rsidRPr="004E16C3" w:rsidRDefault="004E16C3" w:rsidP="004E16C3">
            <w:pPr>
              <w:pStyle w:val="LtrPara"/>
              <w:numPr>
                <w:ilvl w:val="0"/>
                <w:numId w:val="14"/>
              </w:numPr>
              <w:rPr>
                <w:rFonts w:cs="Arial"/>
                <w:sz w:val="16"/>
                <w:szCs w:val="16"/>
              </w:rPr>
            </w:pPr>
          </w:p>
        </w:tc>
      </w:tr>
      <w:tr w:rsidR="004E16C3" w:rsidRPr="004E16C3">
        <w:tc>
          <w:tcPr>
            <w:tcW w:w="7814" w:type="dxa"/>
            <w:gridSpan w:val="16"/>
          </w:tcPr>
          <w:p w:rsidR="004E16C3" w:rsidRPr="004E16C3" w:rsidRDefault="004E16C3" w:rsidP="004E16C3">
            <w:pPr>
              <w:pStyle w:val="LtrPara"/>
              <w:rPr>
                <w:rFonts w:cs="Arial"/>
                <w:b/>
                <w:sz w:val="16"/>
                <w:szCs w:val="16"/>
              </w:rPr>
            </w:pPr>
            <w:r w:rsidRPr="004E16C3">
              <w:rPr>
                <w:rFonts w:cs="Arial"/>
                <w:b/>
                <w:sz w:val="16"/>
                <w:szCs w:val="16"/>
              </w:rPr>
              <w:t>Family Support and Encouragement</w:t>
            </w:r>
          </w:p>
        </w:tc>
        <w:tc>
          <w:tcPr>
            <w:tcW w:w="708" w:type="dxa"/>
          </w:tcPr>
          <w:p w:rsidR="004E16C3" w:rsidRPr="004E16C3" w:rsidRDefault="004E16C3" w:rsidP="004E16C3">
            <w:pPr>
              <w:pStyle w:val="LtrPara"/>
              <w:rPr>
                <w:rFonts w:cs="Arial"/>
                <w:sz w:val="16"/>
                <w:szCs w:val="16"/>
              </w:rPr>
            </w:pPr>
          </w:p>
        </w:tc>
      </w:tr>
      <w:tr w:rsidR="004E16C3" w:rsidRPr="004E16C3">
        <w:tc>
          <w:tcPr>
            <w:tcW w:w="1302" w:type="dxa"/>
            <w:gridSpan w:val="2"/>
          </w:tcPr>
          <w:p w:rsidR="00C911C5" w:rsidRPr="00F1273B" w:rsidRDefault="00C911C5" w:rsidP="00C911C5">
            <w:pPr>
              <w:pStyle w:val="LtrPara"/>
              <w:numPr>
                <w:ilvl w:val="0"/>
                <w:numId w:val="21"/>
              </w:numPr>
              <w:rPr>
                <w:rFonts w:cs="Arial"/>
                <w:i/>
                <w:sz w:val="16"/>
                <w:szCs w:val="16"/>
              </w:rPr>
            </w:pPr>
            <w:r w:rsidRPr="00F1273B">
              <w:rPr>
                <w:rFonts w:cs="Arial"/>
                <w:i/>
                <w:sz w:val="16"/>
                <w:szCs w:val="16"/>
              </w:rPr>
              <w:t>Yes</w:t>
            </w:r>
            <w:r w:rsidRPr="00F1273B">
              <w:rPr>
                <w:rFonts w:cs="Arial"/>
                <w:i/>
                <w:sz w:val="16"/>
                <w:szCs w:val="16"/>
              </w:rPr>
              <w:tab/>
              <w:t>2</w:t>
            </w:r>
            <w:r w:rsidRPr="00F1273B">
              <w:rPr>
                <w:rFonts w:cs="Arial"/>
                <w:i/>
                <w:sz w:val="16"/>
                <w:szCs w:val="16"/>
              </w:rPr>
              <w:br/>
              <w:t>No</w:t>
            </w:r>
            <w:r w:rsidRPr="00F1273B">
              <w:rPr>
                <w:rFonts w:cs="Arial"/>
                <w:i/>
                <w:sz w:val="16"/>
                <w:szCs w:val="16"/>
              </w:rPr>
              <w:tab/>
              <w:t>1</w:t>
            </w:r>
          </w:p>
        </w:tc>
        <w:tc>
          <w:tcPr>
            <w:tcW w:w="1302" w:type="dxa"/>
            <w:gridSpan w:val="3"/>
          </w:tcPr>
          <w:p w:rsidR="004E16C3" w:rsidRPr="00F1273B" w:rsidRDefault="004E16C3" w:rsidP="004E16C3">
            <w:pPr>
              <w:pStyle w:val="LtrPara"/>
              <w:numPr>
                <w:ilvl w:val="0"/>
                <w:numId w:val="21"/>
              </w:numPr>
              <w:rPr>
                <w:rFonts w:cs="Arial"/>
                <w:i/>
                <w:sz w:val="16"/>
                <w:szCs w:val="16"/>
              </w:rPr>
            </w:pPr>
            <w:r w:rsidRPr="00F1273B">
              <w:rPr>
                <w:rFonts w:cs="Arial"/>
                <w:i/>
                <w:sz w:val="16"/>
                <w:szCs w:val="16"/>
              </w:rPr>
              <w:t>Yes</w:t>
            </w:r>
            <w:r w:rsidRPr="00F1273B">
              <w:rPr>
                <w:rFonts w:cs="Arial"/>
                <w:i/>
                <w:sz w:val="16"/>
                <w:szCs w:val="16"/>
              </w:rPr>
              <w:tab/>
              <w:t>2</w:t>
            </w:r>
            <w:r w:rsidRPr="00F1273B">
              <w:rPr>
                <w:rFonts w:cs="Arial"/>
                <w:i/>
                <w:sz w:val="16"/>
                <w:szCs w:val="16"/>
              </w:rPr>
              <w:br/>
              <w:t>No</w:t>
            </w:r>
            <w:r w:rsidRPr="00F1273B">
              <w:rPr>
                <w:rFonts w:cs="Arial"/>
                <w:i/>
                <w:sz w:val="16"/>
                <w:szCs w:val="16"/>
              </w:rPr>
              <w:tab/>
              <w:t>1</w:t>
            </w:r>
          </w:p>
        </w:tc>
        <w:tc>
          <w:tcPr>
            <w:tcW w:w="1303" w:type="dxa"/>
            <w:gridSpan w:val="2"/>
          </w:tcPr>
          <w:p w:rsidR="004E16C3" w:rsidRPr="00F1273B" w:rsidRDefault="004E16C3" w:rsidP="004E16C3">
            <w:pPr>
              <w:pStyle w:val="LtrPara"/>
              <w:numPr>
                <w:ilvl w:val="0"/>
                <w:numId w:val="21"/>
              </w:numPr>
              <w:rPr>
                <w:rFonts w:cs="Arial"/>
                <w:i/>
                <w:sz w:val="16"/>
                <w:szCs w:val="16"/>
              </w:rPr>
            </w:pPr>
            <w:r w:rsidRPr="00F1273B">
              <w:rPr>
                <w:rFonts w:cs="Arial"/>
                <w:i/>
                <w:sz w:val="16"/>
                <w:szCs w:val="16"/>
              </w:rPr>
              <w:t>1</w:t>
            </w:r>
          </w:p>
        </w:tc>
        <w:tc>
          <w:tcPr>
            <w:tcW w:w="1302" w:type="dxa"/>
            <w:gridSpan w:val="3"/>
          </w:tcPr>
          <w:p w:rsidR="004E16C3" w:rsidRPr="00F1273B" w:rsidRDefault="004E16C3" w:rsidP="004E16C3">
            <w:pPr>
              <w:pStyle w:val="LtrPara"/>
              <w:numPr>
                <w:ilvl w:val="0"/>
                <w:numId w:val="21"/>
              </w:numPr>
              <w:rPr>
                <w:rFonts w:cs="Arial"/>
                <w:i/>
                <w:sz w:val="16"/>
                <w:szCs w:val="16"/>
              </w:rPr>
            </w:pPr>
            <w:r w:rsidRPr="00F1273B">
              <w:rPr>
                <w:rFonts w:cs="Arial"/>
                <w:i/>
                <w:sz w:val="16"/>
                <w:szCs w:val="16"/>
              </w:rPr>
              <w:t>2</w:t>
            </w:r>
          </w:p>
        </w:tc>
        <w:tc>
          <w:tcPr>
            <w:tcW w:w="1302" w:type="dxa"/>
            <w:gridSpan w:val="3"/>
          </w:tcPr>
          <w:p w:rsidR="004E16C3" w:rsidRPr="00F1273B" w:rsidRDefault="004E16C3" w:rsidP="004E16C3">
            <w:pPr>
              <w:pStyle w:val="LtrPara"/>
              <w:numPr>
                <w:ilvl w:val="0"/>
                <w:numId w:val="21"/>
              </w:numPr>
              <w:rPr>
                <w:rFonts w:cs="Arial"/>
                <w:i/>
                <w:sz w:val="16"/>
                <w:szCs w:val="16"/>
              </w:rPr>
            </w:pPr>
            <w:r w:rsidRPr="00F1273B">
              <w:rPr>
                <w:rFonts w:cs="Arial"/>
                <w:i/>
                <w:sz w:val="16"/>
                <w:szCs w:val="16"/>
              </w:rPr>
              <w:t>3</w:t>
            </w:r>
          </w:p>
        </w:tc>
        <w:tc>
          <w:tcPr>
            <w:tcW w:w="1303" w:type="dxa"/>
            <w:gridSpan w:val="3"/>
          </w:tcPr>
          <w:p w:rsidR="004E16C3" w:rsidRPr="00F1273B" w:rsidRDefault="004E16C3" w:rsidP="004E16C3">
            <w:pPr>
              <w:pStyle w:val="LtrPara"/>
              <w:numPr>
                <w:ilvl w:val="0"/>
                <w:numId w:val="21"/>
              </w:numPr>
              <w:rPr>
                <w:rFonts w:cs="Arial"/>
                <w:i/>
                <w:sz w:val="16"/>
                <w:szCs w:val="16"/>
              </w:rPr>
            </w:pPr>
            <w:r w:rsidRPr="00F1273B">
              <w:rPr>
                <w:rFonts w:cs="Arial"/>
                <w:i/>
                <w:sz w:val="16"/>
                <w:szCs w:val="16"/>
              </w:rPr>
              <w:t>4</w:t>
            </w:r>
          </w:p>
        </w:tc>
        <w:tc>
          <w:tcPr>
            <w:tcW w:w="708" w:type="dxa"/>
          </w:tcPr>
          <w:p w:rsidR="004E16C3" w:rsidRPr="004E16C3" w:rsidRDefault="004E16C3" w:rsidP="004E16C3">
            <w:pPr>
              <w:pStyle w:val="LtrPara"/>
              <w:rPr>
                <w:rFonts w:cs="Arial"/>
                <w:sz w:val="16"/>
                <w:szCs w:val="16"/>
              </w:rPr>
            </w:pPr>
          </w:p>
        </w:tc>
      </w:tr>
      <w:tr w:rsidR="004E16C3" w:rsidRPr="004E16C3">
        <w:tc>
          <w:tcPr>
            <w:tcW w:w="1302" w:type="dxa"/>
            <w:gridSpan w:val="2"/>
          </w:tcPr>
          <w:p w:rsidR="004E16C3" w:rsidRPr="00F1273B" w:rsidRDefault="004E16C3" w:rsidP="004E16C3">
            <w:pPr>
              <w:pStyle w:val="LtrPara"/>
              <w:numPr>
                <w:ilvl w:val="0"/>
                <w:numId w:val="21"/>
              </w:numPr>
              <w:rPr>
                <w:rFonts w:cs="Arial"/>
                <w:i/>
                <w:sz w:val="16"/>
                <w:szCs w:val="16"/>
              </w:rPr>
            </w:pPr>
            <w:r w:rsidRPr="00F1273B">
              <w:rPr>
                <w:rFonts w:cs="Arial"/>
                <w:i/>
                <w:sz w:val="16"/>
                <w:szCs w:val="16"/>
              </w:rPr>
              <w:t>5</w:t>
            </w:r>
          </w:p>
        </w:tc>
        <w:tc>
          <w:tcPr>
            <w:tcW w:w="1302" w:type="dxa"/>
            <w:gridSpan w:val="3"/>
          </w:tcPr>
          <w:p w:rsidR="004E16C3" w:rsidRPr="00F1273B" w:rsidRDefault="004E16C3" w:rsidP="004E16C3">
            <w:pPr>
              <w:pStyle w:val="LtrPara"/>
              <w:numPr>
                <w:ilvl w:val="0"/>
                <w:numId w:val="21"/>
              </w:numPr>
              <w:rPr>
                <w:rFonts w:cs="Arial"/>
                <w:i/>
                <w:sz w:val="16"/>
                <w:szCs w:val="16"/>
              </w:rPr>
            </w:pPr>
            <w:r w:rsidRPr="00F1273B">
              <w:rPr>
                <w:rFonts w:cs="Arial"/>
                <w:i/>
                <w:sz w:val="16"/>
                <w:szCs w:val="16"/>
              </w:rPr>
              <w:t>6</w:t>
            </w:r>
          </w:p>
        </w:tc>
        <w:tc>
          <w:tcPr>
            <w:tcW w:w="1303" w:type="dxa"/>
            <w:gridSpan w:val="2"/>
          </w:tcPr>
          <w:p w:rsidR="004E16C3" w:rsidRPr="00F1273B" w:rsidRDefault="00C911C5" w:rsidP="004E16C3">
            <w:pPr>
              <w:pStyle w:val="LtrPara"/>
              <w:numPr>
                <w:ilvl w:val="0"/>
                <w:numId w:val="21"/>
              </w:numPr>
              <w:rPr>
                <w:rFonts w:cs="Arial"/>
                <w:i/>
                <w:sz w:val="16"/>
                <w:szCs w:val="16"/>
              </w:rPr>
            </w:pPr>
            <w:r w:rsidRPr="00F1273B">
              <w:rPr>
                <w:rFonts w:cs="Arial"/>
                <w:i/>
                <w:sz w:val="16"/>
                <w:szCs w:val="16"/>
              </w:rPr>
              <w:t>7</w:t>
            </w:r>
          </w:p>
        </w:tc>
        <w:tc>
          <w:tcPr>
            <w:tcW w:w="1302" w:type="dxa"/>
            <w:gridSpan w:val="3"/>
          </w:tcPr>
          <w:p w:rsidR="004E16C3" w:rsidRPr="00F1273B" w:rsidRDefault="00C911C5" w:rsidP="004E16C3">
            <w:pPr>
              <w:pStyle w:val="LtrPara"/>
              <w:numPr>
                <w:ilvl w:val="0"/>
                <w:numId w:val="21"/>
              </w:numPr>
              <w:rPr>
                <w:rFonts w:cs="Arial"/>
                <w:i/>
                <w:sz w:val="16"/>
                <w:szCs w:val="16"/>
              </w:rPr>
            </w:pPr>
            <w:r w:rsidRPr="00F1273B">
              <w:rPr>
                <w:rFonts w:cs="Arial"/>
                <w:i/>
                <w:sz w:val="16"/>
                <w:szCs w:val="16"/>
              </w:rPr>
              <w:t>6</w:t>
            </w:r>
          </w:p>
        </w:tc>
        <w:tc>
          <w:tcPr>
            <w:tcW w:w="1302" w:type="dxa"/>
            <w:gridSpan w:val="3"/>
          </w:tcPr>
          <w:p w:rsidR="004E16C3" w:rsidRPr="00F1273B" w:rsidRDefault="00C911C5" w:rsidP="004E16C3">
            <w:pPr>
              <w:pStyle w:val="LtrPara"/>
              <w:numPr>
                <w:ilvl w:val="0"/>
                <w:numId w:val="21"/>
              </w:numPr>
              <w:rPr>
                <w:rFonts w:cs="Arial"/>
                <w:i/>
                <w:sz w:val="16"/>
                <w:szCs w:val="16"/>
              </w:rPr>
            </w:pPr>
            <w:r w:rsidRPr="00F1273B">
              <w:rPr>
                <w:rFonts w:cs="Arial"/>
                <w:i/>
                <w:sz w:val="16"/>
                <w:szCs w:val="16"/>
              </w:rPr>
              <w:t>5</w:t>
            </w:r>
          </w:p>
        </w:tc>
        <w:tc>
          <w:tcPr>
            <w:tcW w:w="1303" w:type="dxa"/>
            <w:gridSpan w:val="3"/>
          </w:tcPr>
          <w:p w:rsidR="004E16C3" w:rsidRPr="00F1273B" w:rsidRDefault="00C911C5" w:rsidP="004E16C3">
            <w:pPr>
              <w:pStyle w:val="LtrPara"/>
              <w:numPr>
                <w:ilvl w:val="0"/>
                <w:numId w:val="21"/>
              </w:numPr>
              <w:rPr>
                <w:rFonts w:cs="Arial"/>
                <w:i/>
                <w:sz w:val="16"/>
                <w:szCs w:val="16"/>
              </w:rPr>
            </w:pPr>
            <w:r w:rsidRPr="00F1273B">
              <w:rPr>
                <w:rFonts w:cs="Arial"/>
                <w:i/>
                <w:sz w:val="16"/>
                <w:szCs w:val="16"/>
              </w:rPr>
              <w:t>4</w:t>
            </w:r>
          </w:p>
        </w:tc>
        <w:tc>
          <w:tcPr>
            <w:tcW w:w="708" w:type="dxa"/>
          </w:tcPr>
          <w:p w:rsidR="004E16C3" w:rsidRPr="004E16C3" w:rsidRDefault="004E16C3" w:rsidP="004E16C3">
            <w:pPr>
              <w:pStyle w:val="LtrPara"/>
              <w:rPr>
                <w:rFonts w:cs="Arial"/>
                <w:sz w:val="16"/>
                <w:szCs w:val="16"/>
              </w:rPr>
            </w:pPr>
          </w:p>
        </w:tc>
      </w:tr>
      <w:tr w:rsidR="004E16C3" w:rsidRPr="004E16C3">
        <w:tc>
          <w:tcPr>
            <w:tcW w:w="1302" w:type="dxa"/>
            <w:gridSpan w:val="2"/>
          </w:tcPr>
          <w:p w:rsidR="004E16C3" w:rsidRPr="00F1273B" w:rsidRDefault="00F1273B" w:rsidP="004E16C3">
            <w:pPr>
              <w:pStyle w:val="LtrPara"/>
              <w:numPr>
                <w:ilvl w:val="0"/>
                <w:numId w:val="21"/>
              </w:numPr>
              <w:rPr>
                <w:rFonts w:cs="Arial"/>
                <w:i/>
                <w:sz w:val="16"/>
                <w:szCs w:val="16"/>
              </w:rPr>
            </w:pPr>
            <w:r w:rsidRPr="00F1273B">
              <w:rPr>
                <w:rFonts w:cs="Arial"/>
                <w:i/>
                <w:sz w:val="16"/>
                <w:szCs w:val="16"/>
              </w:rPr>
              <w:t>3</w:t>
            </w:r>
          </w:p>
        </w:tc>
        <w:tc>
          <w:tcPr>
            <w:tcW w:w="1302" w:type="dxa"/>
            <w:gridSpan w:val="3"/>
          </w:tcPr>
          <w:p w:rsidR="004E16C3" w:rsidRPr="00F1273B" w:rsidRDefault="00F1273B" w:rsidP="004E16C3">
            <w:pPr>
              <w:pStyle w:val="LtrPara"/>
              <w:numPr>
                <w:ilvl w:val="0"/>
                <w:numId w:val="21"/>
              </w:numPr>
              <w:rPr>
                <w:rFonts w:cs="Arial"/>
                <w:i/>
                <w:sz w:val="16"/>
                <w:szCs w:val="16"/>
              </w:rPr>
            </w:pPr>
            <w:r>
              <w:rPr>
                <w:rFonts w:cs="Arial"/>
                <w:i/>
                <w:sz w:val="16"/>
                <w:szCs w:val="16"/>
              </w:rPr>
              <w:t>2</w:t>
            </w:r>
          </w:p>
        </w:tc>
        <w:tc>
          <w:tcPr>
            <w:tcW w:w="1303" w:type="dxa"/>
            <w:gridSpan w:val="2"/>
          </w:tcPr>
          <w:p w:rsidR="004E16C3" w:rsidRPr="00F1273B" w:rsidRDefault="00F1273B" w:rsidP="00F1273B">
            <w:pPr>
              <w:pStyle w:val="LtrPara"/>
              <w:numPr>
                <w:ilvl w:val="0"/>
                <w:numId w:val="21"/>
              </w:numPr>
              <w:rPr>
                <w:rFonts w:cs="Arial"/>
                <w:i/>
                <w:sz w:val="16"/>
                <w:szCs w:val="16"/>
              </w:rPr>
            </w:pPr>
            <w:r>
              <w:rPr>
                <w:rFonts w:cs="Arial"/>
                <w:i/>
                <w:sz w:val="16"/>
                <w:szCs w:val="16"/>
              </w:rPr>
              <w:t>1</w:t>
            </w:r>
          </w:p>
        </w:tc>
        <w:tc>
          <w:tcPr>
            <w:tcW w:w="1302" w:type="dxa"/>
            <w:gridSpan w:val="3"/>
          </w:tcPr>
          <w:p w:rsidR="004E16C3" w:rsidRPr="004E16C3" w:rsidRDefault="004E16C3" w:rsidP="004E16C3">
            <w:pPr>
              <w:pStyle w:val="LtrPara"/>
              <w:rPr>
                <w:rFonts w:cs="Arial"/>
                <w:sz w:val="16"/>
                <w:szCs w:val="16"/>
              </w:rPr>
            </w:pPr>
          </w:p>
        </w:tc>
        <w:tc>
          <w:tcPr>
            <w:tcW w:w="1302" w:type="dxa"/>
            <w:gridSpan w:val="3"/>
          </w:tcPr>
          <w:p w:rsidR="004E16C3" w:rsidRPr="004E16C3" w:rsidRDefault="004E16C3" w:rsidP="004E16C3">
            <w:pPr>
              <w:pStyle w:val="LtrPara"/>
              <w:rPr>
                <w:rFonts w:cs="Arial"/>
                <w:sz w:val="16"/>
                <w:szCs w:val="16"/>
              </w:rPr>
            </w:pPr>
          </w:p>
        </w:tc>
        <w:tc>
          <w:tcPr>
            <w:tcW w:w="1303" w:type="dxa"/>
            <w:gridSpan w:val="3"/>
          </w:tcPr>
          <w:p w:rsidR="004E16C3" w:rsidRPr="004E16C3" w:rsidRDefault="004E16C3" w:rsidP="004E16C3">
            <w:pPr>
              <w:pStyle w:val="LtrPara"/>
              <w:rPr>
                <w:rFonts w:cs="Arial"/>
                <w:sz w:val="16"/>
                <w:szCs w:val="16"/>
              </w:rPr>
            </w:pPr>
          </w:p>
        </w:tc>
        <w:tc>
          <w:tcPr>
            <w:tcW w:w="708" w:type="dxa"/>
          </w:tcPr>
          <w:p w:rsidR="004E16C3" w:rsidRPr="004E16C3" w:rsidRDefault="004E16C3" w:rsidP="004E16C3">
            <w:pPr>
              <w:pStyle w:val="LtrPara"/>
              <w:numPr>
                <w:ilvl w:val="0"/>
                <w:numId w:val="14"/>
              </w:numPr>
              <w:rPr>
                <w:rFonts w:cs="Arial"/>
                <w:sz w:val="16"/>
                <w:szCs w:val="16"/>
              </w:rPr>
            </w:pPr>
          </w:p>
        </w:tc>
      </w:tr>
      <w:tr w:rsidR="004E16C3" w:rsidRPr="004E16C3">
        <w:tc>
          <w:tcPr>
            <w:tcW w:w="7814" w:type="dxa"/>
            <w:gridSpan w:val="16"/>
          </w:tcPr>
          <w:p w:rsidR="004E16C3" w:rsidRPr="004E16C3" w:rsidRDefault="004E16C3" w:rsidP="004E16C3">
            <w:pPr>
              <w:pStyle w:val="LtrPara"/>
              <w:rPr>
                <w:rFonts w:cs="Arial"/>
                <w:b/>
                <w:sz w:val="16"/>
                <w:szCs w:val="16"/>
              </w:rPr>
            </w:pPr>
            <w:r w:rsidRPr="004E16C3">
              <w:rPr>
                <w:rFonts w:cs="Arial"/>
                <w:b/>
                <w:sz w:val="16"/>
                <w:szCs w:val="16"/>
              </w:rPr>
              <w:t>Other Obligations</w:t>
            </w:r>
          </w:p>
        </w:tc>
        <w:tc>
          <w:tcPr>
            <w:tcW w:w="708" w:type="dxa"/>
          </w:tcPr>
          <w:p w:rsidR="004E16C3" w:rsidRPr="004E16C3" w:rsidRDefault="004E16C3" w:rsidP="004E16C3">
            <w:pPr>
              <w:pStyle w:val="LtrPara"/>
              <w:rPr>
                <w:rFonts w:cs="Arial"/>
                <w:sz w:val="16"/>
                <w:szCs w:val="16"/>
              </w:rPr>
            </w:pPr>
          </w:p>
        </w:tc>
      </w:tr>
      <w:tr w:rsidR="004E16C3" w:rsidRPr="00F1273B">
        <w:tc>
          <w:tcPr>
            <w:tcW w:w="1302" w:type="dxa"/>
            <w:gridSpan w:val="2"/>
          </w:tcPr>
          <w:p w:rsidR="004E16C3" w:rsidRPr="00F1273B" w:rsidRDefault="004E16C3" w:rsidP="004E16C3">
            <w:pPr>
              <w:pStyle w:val="LtrPara"/>
              <w:numPr>
                <w:ilvl w:val="0"/>
                <w:numId w:val="22"/>
              </w:numPr>
              <w:rPr>
                <w:rFonts w:cs="Arial"/>
                <w:i/>
                <w:sz w:val="16"/>
                <w:szCs w:val="16"/>
              </w:rPr>
            </w:pPr>
            <w:r w:rsidRPr="00F1273B">
              <w:rPr>
                <w:rFonts w:cs="Arial"/>
                <w:i/>
                <w:sz w:val="16"/>
                <w:szCs w:val="16"/>
              </w:rPr>
              <w:t>Yes</w:t>
            </w:r>
            <w:r w:rsidRPr="00F1273B">
              <w:rPr>
                <w:rFonts w:cs="Arial"/>
                <w:i/>
                <w:sz w:val="16"/>
                <w:szCs w:val="16"/>
              </w:rPr>
              <w:tab/>
              <w:t>0</w:t>
            </w:r>
            <w:r w:rsidRPr="00F1273B">
              <w:rPr>
                <w:rFonts w:cs="Arial"/>
                <w:i/>
                <w:sz w:val="16"/>
                <w:szCs w:val="16"/>
              </w:rPr>
              <w:br/>
              <w:t>No</w:t>
            </w:r>
            <w:r w:rsidRPr="00F1273B">
              <w:rPr>
                <w:rFonts w:cs="Arial"/>
                <w:i/>
                <w:sz w:val="16"/>
                <w:szCs w:val="16"/>
              </w:rPr>
              <w:tab/>
              <w:t>4</w:t>
            </w:r>
          </w:p>
        </w:tc>
        <w:tc>
          <w:tcPr>
            <w:tcW w:w="1302" w:type="dxa"/>
            <w:gridSpan w:val="3"/>
          </w:tcPr>
          <w:p w:rsidR="004E16C3" w:rsidRPr="00F1273B" w:rsidRDefault="004E16C3" w:rsidP="004E16C3">
            <w:pPr>
              <w:pStyle w:val="LtrPara"/>
              <w:numPr>
                <w:ilvl w:val="0"/>
                <w:numId w:val="22"/>
              </w:numPr>
              <w:rPr>
                <w:rFonts w:cs="Arial"/>
                <w:i/>
                <w:sz w:val="16"/>
                <w:szCs w:val="16"/>
              </w:rPr>
            </w:pPr>
            <w:r w:rsidRPr="00F1273B">
              <w:rPr>
                <w:rFonts w:cs="Arial"/>
                <w:i/>
                <w:sz w:val="16"/>
                <w:szCs w:val="16"/>
              </w:rPr>
              <w:t>6</w:t>
            </w:r>
          </w:p>
        </w:tc>
        <w:tc>
          <w:tcPr>
            <w:tcW w:w="1303" w:type="dxa"/>
            <w:gridSpan w:val="2"/>
          </w:tcPr>
          <w:p w:rsidR="004E16C3" w:rsidRPr="00F1273B" w:rsidRDefault="004E16C3" w:rsidP="004E16C3">
            <w:pPr>
              <w:pStyle w:val="LtrPara"/>
              <w:numPr>
                <w:ilvl w:val="0"/>
                <w:numId w:val="22"/>
              </w:numPr>
              <w:rPr>
                <w:rFonts w:cs="Arial"/>
                <w:i/>
                <w:sz w:val="16"/>
                <w:szCs w:val="16"/>
              </w:rPr>
            </w:pPr>
            <w:r w:rsidRPr="00F1273B">
              <w:rPr>
                <w:rFonts w:cs="Arial"/>
                <w:i/>
                <w:sz w:val="16"/>
                <w:szCs w:val="16"/>
              </w:rPr>
              <w:t>5</w:t>
            </w:r>
          </w:p>
        </w:tc>
        <w:tc>
          <w:tcPr>
            <w:tcW w:w="1302" w:type="dxa"/>
            <w:gridSpan w:val="3"/>
          </w:tcPr>
          <w:p w:rsidR="004E16C3" w:rsidRPr="00F1273B" w:rsidRDefault="004E16C3" w:rsidP="004E16C3">
            <w:pPr>
              <w:pStyle w:val="LtrPara"/>
              <w:numPr>
                <w:ilvl w:val="0"/>
                <w:numId w:val="22"/>
              </w:numPr>
              <w:rPr>
                <w:rFonts w:cs="Arial"/>
                <w:i/>
                <w:sz w:val="16"/>
                <w:szCs w:val="16"/>
              </w:rPr>
            </w:pPr>
            <w:r w:rsidRPr="00F1273B">
              <w:rPr>
                <w:rFonts w:cs="Arial"/>
                <w:i/>
                <w:sz w:val="16"/>
                <w:szCs w:val="16"/>
              </w:rPr>
              <w:t>4</w:t>
            </w:r>
          </w:p>
        </w:tc>
        <w:tc>
          <w:tcPr>
            <w:tcW w:w="1302" w:type="dxa"/>
            <w:gridSpan w:val="3"/>
          </w:tcPr>
          <w:p w:rsidR="004E16C3" w:rsidRPr="00F1273B" w:rsidRDefault="004E16C3" w:rsidP="004E16C3">
            <w:pPr>
              <w:pStyle w:val="LtrPara"/>
              <w:numPr>
                <w:ilvl w:val="0"/>
                <w:numId w:val="22"/>
              </w:numPr>
              <w:rPr>
                <w:rFonts w:cs="Arial"/>
                <w:i/>
                <w:sz w:val="16"/>
                <w:szCs w:val="16"/>
              </w:rPr>
            </w:pPr>
            <w:r w:rsidRPr="00F1273B">
              <w:rPr>
                <w:rFonts w:cs="Arial"/>
                <w:i/>
                <w:sz w:val="16"/>
                <w:szCs w:val="16"/>
              </w:rPr>
              <w:t>3</w:t>
            </w:r>
          </w:p>
        </w:tc>
        <w:tc>
          <w:tcPr>
            <w:tcW w:w="1303" w:type="dxa"/>
            <w:gridSpan w:val="3"/>
          </w:tcPr>
          <w:p w:rsidR="004E16C3" w:rsidRPr="00F1273B" w:rsidRDefault="004E16C3" w:rsidP="004E16C3">
            <w:pPr>
              <w:pStyle w:val="LtrPara"/>
              <w:numPr>
                <w:ilvl w:val="0"/>
                <w:numId w:val="22"/>
              </w:numPr>
              <w:rPr>
                <w:rFonts w:cs="Arial"/>
                <w:i/>
                <w:sz w:val="16"/>
                <w:szCs w:val="16"/>
              </w:rPr>
            </w:pPr>
            <w:r w:rsidRPr="00F1273B">
              <w:rPr>
                <w:rFonts w:cs="Arial"/>
                <w:i/>
                <w:sz w:val="16"/>
                <w:szCs w:val="16"/>
              </w:rPr>
              <w:t>3</w:t>
            </w:r>
          </w:p>
        </w:tc>
        <w:tc>
          <w:tcPr>
            <w:tcW w:w="708" w:type="dxa"/>
          </w:tcPr>
          <w:p w:rsidR="004E16C3" w:rsidRPr="00F1273B" w:rsidRDefault="004E16C3" w:rsidP="004E16C3">
            <w:pPr>
              <w:pStyle w:val="LtrPara"/>
              <w:rPr>
                <w:rFonts w:cs="Arial"/>
                <w:i/>
                <w:sz w:val="16"/>
                <w:szCs w:val="16"/>
              </w:rPr>
            </w:pPr>
          </w:p>
        </w:tc>
      </w:tr>
      <w:tr w:rsidR="004E16C3" w:rsidRPr="00F1273B">
        <w:tc>
          <w:tcPr>
            <w:tcW w:w="1302" w:type="dxa"/>
            <w:gridSpan w:val="2"/>
          </w:tcPr>
          <w:p w:rsidR="004E16C3" w:rsidRPr="00F1273B" w:rsidRDefault="004E16C3" w:rsidP="004E16C3">
            <w:pPr>
              <w:pStyle w:val="LtrPara"/>
              <w:numPr>
                <w:ilvl w:val="0"/>
                <w:numId w:val="22"/>
              </w:numPr>
              <w:rPr>
                <w:rFonts w:cs="Arial"/>
                <w:i/>
                <w:sz w:val="16"/>
                <w:szCs w:val="16"/>
              </w:rPr>
            </w:pPr>
            <w:r w:rsidRPr="00F1273B">
              <w:rPr>
                <w:rFonts w:cs="Arial"/>
                <w:i/>
                <w:sz w:val="16"/>
                <w:szCs w:val="16"/>
              </w:rPr>
              <w:t>1</w:t>
            </w:r>
          </w:p>
        </w:tc>
        <w:tc>
          <w:tcPr>
            <w:tcW w:w="1302" w:type="dxa"/>
            <w:gridSpan w:val="3"/>
          </w:tcPr>
          <w:p w:rsidR="004E16C3" w:rsidRPr="00F1273B" w:rsidRDefault="004E16C3" w:rsidP="004E16C3">
            <w:pPr>
              <w:pStyle w:val="LtrPara"/>
              <w:numPr>
                <w:ilvl w:val="0"/>
                <w:numId w:val="22"/>
              </w:numPr>
              <w:rPr>
                <w:rFonts w:cs="Arial"/>
                <w:i/>
                <w:sz w:val="16"/>
                <w:szCs w:val="16"/>
              </w:rPr>
            </w:pPr>
            <w:r w:rsidRPr="00F1273B">
              <w:rPr>
                <w:rFonts w:cs="Arial"/>
                <w:i/>
                <w:sz w:val="16"/>
                <w:szCs w:val="16"/>
              </w:rPr>
              <w:t>Yes</w:t>
            </w:r>
            <w:r w:rsidRPr="00F1273B">
              <w:rPr>
                <w:rFonts w:cs="Arial"/>
                <w:i/>
                <w:sz w:val="16"/>
                <w:szCs w:val="16"/>
              </w:rPr>
              <w:tab/>
              <w:t>2</w:t>
            </w:r>
            <w:r w:rsidRPr="00F1273B">
              <w:rPr>
                <w:rFonts w:cs="Arial"/>
                <w:i/>
                <w:sz w:val="16"/>
                <w:szCs w:val="16"/>
              </w:rPr>
              <w:br/>
              <w:t>No</w:t>
            </w:r>
            <w:r w:rsidRPr="00F1273B">
              <w:rPr>
                <w:rFonts w:cs="Arial"/>
                <w:i/>
                <w:sz w:val="16"/>
                <w:szCs w:val="16"/>
              </w:rPr>
              <w:tab/>
              <w:t>4</w:t>
            </w:r>
          </w:p>
        </w:tc>
        <w:tc>
          <w:tcPr>
            <w:tcW w:w="1303" w:type="dxa"/>
            <w:gridSpan w:val="2"/>
          </w:tcPr>
          <w:p w:rsidR="004E16C3" w:rsidRPr="00F1273B" w:rsidRDefault="004E16C3" w:rsidP="004E16C3">
            <w:pPr>
              <w:pStyle w:val="LtrPara"/>
              <w:numPr>
                <w:ilvl w:val="0"/>
                <w:numId w:val="22"/>
              </w:numPr>
              <w:rPr>
                <w:rFonts w:cs="Arial"/>
                <w:i/>
                <w:sz w:val="16"/>
                <w:szCs w:val="16"/>
              </w:rPr>
            </w:pPr>
            <w:r w:rsidRPr="00F1273B">
              <w:rPr>
                <w:rFonts w:cs="Arial"/>
                <w:i/>
                <w:sz w:val="16"/>
                <w:szCs w:val="16"/>
              </w:rPr>
              <w:t>6</w:t>
            </w:r>
          </w:p>
        </w:tc>
        <w:tc>
          <w:tcPr>
            <w:tcW w:w="1302" w:type="dxa"/>
            <w:gridSpan w:val="3"/>
          </w:tcPr>
          <w:p w:rsidR="004E16C3" w:rsidRPr="00F1273B" w:rsidRDefault="004E16C3" w:rsidP="004E16C3">
            <w:pPr>
              <w:pStyle w:val="LtrPara"/>
              <w:numPr>
                <w:ilvl w:val="0"/>
                <w:numId w:val="22"/>
              </w:numPr>
              <w:rPr>
                <w:rFonts w:cs="Arial"/>
                <w:i/>
                <w:sz w:val="16"/>
                <w:szCs w:val="16"/>
              </w:rPr>
            </w:pPr>
            <w:r w:rsidRPr="00F1273B">
              <w:rPr>
                <w:rFonts w:cs="Arial"/>
                <w:i/>
                <w:sz w:val="16"/>
                <w:szCs w:val="16"/>
              </w:rPr>
              <w:t>5</w:t>
            </w:r>
          </w:p>
        </w:tc>
        <w:tc>
          <w:tcPr>
            <w:tcW w:w="1302" w:type="dxa"/>
            <w:gridSpan w:val="3"/>
          </w:tcPr>
          <w:p w:rsidR="004E16C3" w:rsidRPr="00F1273B" w:rsidRDefault="004E16C3" w:rsidP="004E16C3">
            <w:pPr>
              <w:pStyle w:val="LtrPara"/>
              <w:numPr>
                <w:ilvl w:val="0"/>
                <w:numId w:val="22"/>
              </w:numPr>
              <w:rPr>
                <w:rFonts w:cs="Arial"/>
                <w:i/>
                <w:sz w:val="16"/>
                <w:szCs w:val="16"/>
              </w:rPr>
            </w:pPr>
            <w:r w:rsidRPr="00F1273B">
              <w:rPr>
                <w:rFonts w:cs="Arial"/>
                <w:i/>
                <w:sz w:val="16"/>
                <w:szCs w:val="16"/>
              </w:rPr>
              <w:t>4</w:t>
            </w:r>
          </w:p>
        </w:tc>
        <w:tc>
          <w:tcPr>
            <w:tcW w:w="1303" w:type="dxa"/>
            <w:gridSpan w:val="3"/>
          </w:tcPr>
          <w:p w:rsidR="004E16C3" w:rsidRPr="00F1273B" w:rsidRDefault="004E16C3" w:rsidP="004E16C3">
            <w:pPr>
              <w:pStyle w:val="LtrPara"/>
              <w:numPr>
                <w:ilvl w:val="0"/>
                <w:numId w:val="22"/>
              </w:numPr>
              <w:rPr>
                <w:rFonts w:cs="Arial"/>
                <w:i/>
                <w:sz w:val="16"/>
                <w:szCs w:val="16"/>
              </w:rPr>
            </w:pPr>
            <w:r w:rsidRPr="00F1273B">
              <w:rPr>
                <w:rFonts w:cs="Arial"/>
                <w:i/>
                <w:sz w:val="16"/>
                <w:szCs w:val="16"/>
              </w:rPr>
              <w:t>3</w:t>
            </w:r>
          </w:p>
        </w:tc>
        <w:tc>
          <w:tcPr>
            <w:tcW w:w="708" w:type="dxa"/>
          </w:tcPr>
          <w:p w:rsidR="004E16C3" w:rsidRPr="00F1273B" w:rsidRDefault="004E16C3" w:rsidP="004E16C3">
            <w:pPr>
              <w:pStyle w:val="LtrPara"/>
              <w:rPr>
                <w:rFonts w:cs="Arial"/>
                <w:i/>
                <w:sz w:val="16"/>
                <w:szCs w:val="16"/>
              </w:rPr>
            </w:pPr>
          </w:p>
        </w:tc>
      </w:tr>
      <w:tr w:rsidR="004E16C3" w:rsidRPr="00F1273B">
        <w:tc>
          <w:tcPr>
            <w:tcW w:w="1302" w:type="dxa"/>
            <w:gridSpan w:val="2"/>
          </w:tcPr>
          <w:p w:rsidR="004E16C3" w:rsidRPr="00F1273B" w:rsidRDefault="00C911C5" w:rsidP="004E16C3">
            <w:pPr>
              <w:pStyle w:val="LtrPara"/>
              <w:numPr>
                <w:ilvl w:val="0"/>
                <w:numId w:val="22"/>
              </w:numPr>
              <w:rPr>
                <w:rFonts w:cs="Arial"/>
                <w:i/>
                <w:sz w:val="16"/>
                <w:szCs w:val="16"/>
              </w:rPr>
            </w:pPr>
            <w:r w:rsidRPr="00F1273B">
              <w:rPr>
                <w:rFonts w:cs="Arial"/>
                <w:i/>
                <w:sz w:val="16"/>
                <w:szCs w:val="16"/>
              </w:rPr>
              <w:t>2</w:t>
            </w:r>
          </w:p>
        </w:tc>
        <w:tc>
          <w:tcPr>
            <w:tcW w:w="1302" w:type="dxa"/>
            <w:gridSpan w:val="3"/>
          </w:tcPr>
          <w:p w:rsidR="004E16C3" w:rsidRPr="00F1273B" w:rsidRDefault="00C911C5" w:rsidP="004E16C3">
            <w:pPr>
              <w:pStyle w:val="LtrPara"/>
              <w:numPr>
                <w:ilvl w:val="0"/>
                <w:numId w:val="22"/>
              </w:numPr>
              <w:rPr>
                <w:rFonts w:cs="Arial"/>
                <w:i/>
                <w:sz w:val="16"/>
                <w:szCs w:val="16"/>
              </w:rPr>
            </w:pPr>
            <w:r w:rsidRPr="00F1273B">
              <w:rPr>
                <w:rFonts w:cs="Arial"/>
                <w:i/>
                <w:sz w:val="16"/>
                <w:szCs w:val="16"/>
              </w:rPr>
              <w:t>1</w:t>
            </w:r>
          </w:p>
        </w:tc>
        <w:tc>
          <w:tcPr>
            <w:tcW w:w="1303" w:type="dxa"/>
            <w:gridSpan w:val="2"/>
          </w:tcPr>
          <w:p w:rsidR="004E16C3" w:rsidRPr="00F1273B" w:rsidRDefault="004E16C3" w:rsidP="00C911C5">
            <w:pPr>
              <w:pStyle w:val="LtrPara"/>
              <w:rPr>
                <w:rFonts w:cs="Arial"/>
                <w:i/>
                <w:sz w:val="16"/>
                <w:szCs w:val="16"/>
              </w:rPr>
            </w:pPr>
          </w:p>
        </w:tc>
        <w:tc>
          <w:tcPr>
            <w:tcW w:w="1302" w:type="dxa"/>
            <w:gridSpan w:val="3"/>
          </w:tcPr>
          <w:p w:rsidR="004E16C3" w:rsidRPr="00F1273B" w:rsidRDefault="004E16C3" w:rsidP="00C911C5">
            <w:pPr>
              <w:pStyle w:val="LtrPara"/>
              <w:rPr>
                <w:rFonts w:cs="Arial"/>
                <w:i/>
                <w:sz w:val="16"/>
                <w:szCs w:val="16"/>
              </w:rPr>
            </w:pPr>
          </w:p>
        </w:tc>
        <w:tc>
          <w:tcPr>
            <w:tcW w:w="1302" w:type="dxa"/>
            <w:gridSpan w:val="3"/>
          </w:tcPr>
          <w:p w:rsidR="004E16C3" w:rsidRPr="00F1273B" w:rsidRDefault="004E16C3" w:rsidP="00C911C5">
            <w:pPr>
              <w:pStyle w:val="LtrPara"/>
              <w:rPr>
                <w:rFonts w:cs="Arial"/>
                <w:i/>
                <w:sz w:val="16"/>
                <w:szCs w:val="16"/>
              </w:rPr>
            </w:pPr>
          </w:p>
        </w:tc>
        <w:tc>
          <w:tcPr>
            <w:tcW w:w="1303" w:type="dxa"/>
            <w:gridSpan w:val="3"/>
          </w:tcPr>
          <w:p w:rsidR="004E16C3" w:rsidRPr="00F1273B" w:rsidRDefault="004E16C3" w:rsidP="00C911C5">
            <w:pPr>
              <w:pStyle w:val="LtrPara"/>
              <w:rPr>
                <w:rFonts w:cs="Arial"/>
                <w:i/>
                <w:sz w:val="16"/>
                <w:szCs w:val="16"/>
              </w:rPr>
            </w:pPr>
          </w:p>
        </w:tc>
        <w:tc>
          <w:tcPr>
            <w:tcW w:w="708" w:type="dxa"/>
          </w:tcPr>
          <w:p w:rsidR="004E16C3" w:rsidRPr="00F1273B" w:rsidRDefault="004E16C3" w:rsidP="004E16C3">
            <w:pPr>
              <w:pStyle w:val="LtrPara"/>
              <w:numPr>
                <w:ilvl w:val="0"/>
                <w:numId w:val="14"/>
              </w:numPr>
              <w:rPr>
                <w:rFonts w:cs="Arial"/>
                <w:i/>
                <w:sz w:val="16"/>
                <w:szCs w:val="16"/>
              </w:rPr>
            </w:pPr>
          </w:p>
        </w:tc>
      </w:tr>
      <w:tr w:rsidR="004E16C3" w:rsidRPr="004E16C3">
        <w:tc>
          <w:tcPr>
            <w:tcW w:w="7814" w:type="dxa"/>
            <w:gridSpan w:val="16"/>
          </w:tcPr>
          <w:p w:rsidR="004E16C3" w:rsidRPr="004E16C3" w:rsidRDefault="004E16C3" w:rsidP="004E16C3">
            <w:pPr>
              <w:pStyle w:val="LtrPara"/>
              <w:rPr>
                <w:rFonts w:cs="Arial"/>
                <w:b/>
                <w:sz w:val="16"/>
                <w:szCs w:val="16"/>
              </w:rPr>
            </w:pPr>
            <w:r w:rsidRPr="004E16C3">
              <w:rPr>
                <w:rFonts w:cs="Arial"/>
                <w:b/>
                <w:sz w:val="16"/>
                <w:szCs w:val="16"/>
              </w:rPr>
              <w:t>Family Background</w:t>
            </w:r>
          </w:p>
        </w:tc>
        <w:tc>
          <w:tcPr>
            <w:tcW w:w="708" w:type="dxa"/>
          </w:tcPr>
          <w:p w:rsidR="004E16C3" w:rsidRPr="004E16C3" w:rsidRDefault="004E16C3" w:rsidP="004E16C3">
            <w:pPr>
              <w:pStyle w:val="LtrPara"/>
              <w:rPr>
                <w:rFonts w:cs="Arial"/>
                <w:sz w:val="16"/>
                <w:szCs w:val="16"/>
              </w:rPr>
            </w:pPr>
          </w:p>
        </w:tc>
      </w:tr>
      <w:tr w:rsidR="004E16C3" w:rsidRPr="00F1273B">
        <w:tc>
          <w:tcPr>
            <w:tcW w:w="1302" w:type="dxa"/>
            <w:gridSpan w:val="2"/>
          </w:tcPr>
          <w:p w:rsidR="004E16C3" w:rsidRPr="00F1273B" w:rsidRDefault="004E16C3" w:rsidP="004E16C3">
            <w:pPr>
              <w:pStyle w:val="LtrPara"/>
              <w:numPr>
                <w:ilvl w:val="0"/>
                <w:numId w:val="23"/>
              </w:numPr>
              <w:rPr>
                <w:rFonts w:cs="Arial"/>
                <w:i/>
                <w:sz w:val="16"/>
                <w:szCs w:val="16"/>
              </w:rPr>
            </w:pPr>
            <w:r w:rsidRPr="00F1273B">
              <w:rPr>
                <w:rFonts w:cs="Arial"/>
                <w:i/>
                <w:sz w:val="16"/>
                <w:szCs w:val="16"/>
              </w:rPr>
              <w:t>1</w:t>
            </w:r>
          </w:p>
        </w:tc>
        <w:tc>
          <w:tcPr>
            <w:tcW w:w="1302" w:type="dxa"/>
            <w:gridSpan w:val="3"/>
          </w:tcPr>
          <w:p w:rsidR="004E16C3" w:rsidRPr="00F1273B" w:rsidRDefault="00C911C5" w:rsidP="004E16C3">
            <w:pPr>
              <w:pStyle w:val="LtrPara"/>
              <w:numPr>
                <w:ilvl w:val="0"/>
                <w:numId w:val="23"/>
              </w:numPr>
              <w:rPr>
                <w:rFonts w:cs="Arial"/>
                <w:i/>
                <w:sz w:val="16"/>
                <w:szCs w:val="16"/>
              </w:rPr>
            </w:pPr>
            <w:r w:rsidRPr="00F1273B">
              <w:rPr>
                <w:rFonts w:cs="Arial"/>
                <w:i/>
                <w:sz w:val="16"/>
                <w:szCs w:val="16"/>
              </w:rPr>
              <w:t>2</w:t>
            </w:r>
          </w:p>
        </w:tc>
        <w:tc>
          <w:tcPr>
            <w:tcW w:w="1303" w:type="dxa"/>
            <w:gridSpan w:val="2"/>
          </w:tcPr>
          <w:p w:rsidR="004E16C3" w:rsidRPr="00F1273B" w:rsidRDefault="004E16C3" w:rsidP="004E16C3">
            <w:pPr>
              <w:pStyle w:val="LtrPara"/>
              <w:numPr>
                <w:ilvl w:val="0"/>
                <w:numId w:val="23"/>
              </w:numPr>
              <w:rPr>
                <w:rFonts w:cs="Arial"/>
                <w:i/>
                <w:sz w:val="16"/>
                <w:szCs w:val="16"/>
              </w:rPr>
            </w:pPr>
            <w:r w:rsidRPr="00F1273B">
              <w:rPr>
                <w:rFonts w:cs="Arial"/>
                <w:i/>
                <w:sz w:val="16"/>
                <w:szCs w:val="16"/>
              </w:rPr>
              <w:t>3</w:t>
            </w:r>
          </w:p>
        </w:tc>
        <w:tc>
          <w:tcPr>
            <w:tcW w:w="1302"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4</w:t>
            </w:r>
          </w:p>
        </w:tc>
        <w:tc>
          <w:tcPr>
            <w:tcW w:w="1302"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1</w:t>
            </w:r>
          </w:p>
        </w:tc>
        <w:tc>
          <w:tcPr>
            <w:tcW w:w="1303"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2</w:t>
            </w:r>
          </w:p>
        </w:tc>
        <w:tc>
          <w:tcPr>
            <w:tcW w:w="708" w:type="dxa"/>
          </w:tcPr>
          <w:p w:rsidR="004E16C3" w:rsidRPr="00F1273B" w:rsidRDefault="004E16C3" w:rsidP="004E16C3">
            <w:pPr>
              <w:pStyle w:val="LtrPara"/>
              <w:rPr>
                <w:rFonts w:cs="Arial"/>
                <w:i/>
                <w:sz w:val="16"/>
                <w:szCs w:val="16"/>
              </w:rPr>
            </w:pPr>
          </w:p>
        </w:tc>
      </w:tr>
      <w:tr w:rsidR="004E16C3" w:rsidRPr="00F1273B">
        <w:tc>
          <w:tcPr>
            <w:tcW w:w="1302" w:type="dxa"/>
            <w:gridSpan w:val="2"/>
          </w:tcPr>
          <w:p w:rsidR="004E16C3" w:rsidRPr="00F1273B" w:rsidRDefault="004E16C3" w:rsidP="004E16C3">
            <w:pPr>
              <w:pStyle w:val="LtrPara"/>
              <w:numPr>
                <w:ilvl w:val="0"/>
                <w:numId w:val="23"/>
              </w:numPr>
              <w:rPr>
                <w:rFonts w:cs="Arial"/>
                <w:i/>
                <w:sz w:val="16"/>
                <w:szCs w:val="16"/>
              </w:rPr>
            </w:pPr>
            <w:r w:rsidRPr="00F1273B">
              <w:rPr>
                <w:rFonts w:cs="Arial"/>
                <w:i/>
                <w:sz w:val="16"/>
                <w:szCs w:val="16"/>
              </w:rPr>
              <w:t>3</w:t>
            </w:r>
          </w:p>
        </w:tc>
        <w:tc>
          <w:tcPr>
            <w:tcW w:w="1302"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3</w:t>
            </w:r>
          </w:p>
        </w:tc>
        <w:tc>
          <w:tcPr>
            <w:tcW w:w="1303" w:type="dxa"/>
            <w:gridSpan w:val="2"/>
          </w:tcPr>
          <w:p w:rsidR="004E16C3" w:rsidRPr="00F1273B" w:rsidRDefault="004E16C3" w:rsidP="004E16C3">
            <w:pPr>
              <w:pStyle w:val="LtrPara"/>
              <w:numPr>
                <w:ilvl w:val="0"/>
                <w:numId w:val="23"/>
              </w:numPr>
              <w:rPr>
                <w:rFonts w:cs="Arial"/>
                <w:i/>
                <w:sz w:val="16"/>
                <w:szCs w:val="16"/>
              </w:rPr>
            </w:pPr>
            <w:r w:rsidRPr="00F1273B">
              <w:rPr>
                <w:rFonts w:cs="Arial"/>
                <w:i/>
                <w:sz w:val="16"/>
                <w:szCs w:val="16"/>
              </w:rPr>
              <w:t>2</w:t>
            </w:r>
          </w:p>
        </w:tc>
        <w:tc>
          <w:tcPr>
            <w:tcW w:w="1302"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1</w:t>
            </w:r>
          </w:p>
        </w:tc>
        <w:tc>
          <w:tcPr>
            <w:tcW w:w="1302"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1</w:t>
            </w:r>
          </w:p>
        </w:tc>
        <w:tc>
          <w:tcPr>
            <w:tcW w:w="1303"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2</w:t>
            </w:r>
          </w:p>
        </w:tc>
        <w:tc>
          <w:tcPr>
            <w:tcW w:w="708" w:type="dxa"/>
          </w:tcPr>
          <w:p w:rsidR="004E16C3" w:rsidRPr="00F1273B" w:rsidRDefault="004E16C3" w:rsidP="004E16C3">
            <w:pPr>
              <w:pStyle w:val="LtrPara"/>
              <w:rPr>
                <w:rFonts w:cs="Arial"/>
                <w:i/>
                <w:sz w:val="16"/>
                <w:szCs w:val="16"/>
              </w:rPr>
            </w:pPr>
          </w:p>
        </w:tc>
      </w:tr>
      <w:tr w:rsidR="004E16C3" w:rsidRPr="00F1273B">
        <w:tc>
          <w:tcPr>
            <w:tcW w:w="1302" w:type="dxa"/>
            <w:gridSpan w:val="2"/>
          </w:tcPr>
          <w:p w:rsidR="004E16C3" w:rsidRPr="00F1273B" w:rsidRDefault="004E16C3" w:rsidP="004E16C3">
            <w:pPr>
              <w:pStyle w:val="LtrPara"/>
              <w:numPr>
                <w:ilvl w:val="0"/>
                <w:numId w:val="23"/>
              </w:numPr>
              <w:rPr>
                <w:rFonts w:cs="Arial"/>
                <w:i/>
                <w:sz w:val="16"/>
                <w:szCs w:val="16"/>
              </w:rPr>
            </w:pPr>
            <w:r w:rsidRPr="00F1273B">
              <w:rPr>
                <w:rFonts w:cs="Arial"/>
                <w:i/>
                <w:sz w:val="16"/>
                <w:szCs w:val="16"/>
              </w:rPr>
              <w:t>3</w:t>
            </w:r>
          </w:p>
        </w:tc>
        <w:tc>
          <w:tcPr>
            <w:tcW w:w="1302"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4</w:t>
            </w:r>
          </w:p>
        </w:tc>
        <w:tc>
          <w:tcPr>
            <w:tcW w:w="1303" w:type="dxa"/>
            <w:gridSpan w:val="2"/>
          </w:tcPr>
          <w:p w:rsidR="004E16C3" w:rsidRPr="00F1273B" w:rsidRDefault="004E16C3" w:rsidP="004E16C3">
            <w:pPr>
              <w:pStyle w:val="LtrPara"/>
              <w:numPr>
                <w:ilvl w:val="0"/>
                <w:numId w:val="23"/>
              </w:numPr>
              <w:rPr>
                <w:rFonts w:cs="Arial"/>
                <w:i/>
                <w:sz w:val="16"/>
                <w:szCs w:val="16"/>
              </w:rPr>
            </w:pPr>
            <w:r w:rsidRPr="00F1273B">
              <w:rPr>
                <w:rFonts w:cs="Arial"/>
                <w:i/>
                <w:sz w:val="16"/>
                <w:szCs w:val="16"/>
              </w:rPr>
              <w:t>5</w:t>
            </w:r>
          </w:p>
        </w:tc>
        <w:tc>
          <w:tcPr>
            <w:tcW w:w="1302"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1</w:t>
            </w:r>
          </w:p>
        </w:tc>
        <w:tc>
          <w:tcPr>
            <w:tcW w:w="1302"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2</w:t>
            </w:r>
          </w:p>
        </w:tc>
        <w:tc>
          <w:tcPr>
            <w:tcW w:w="1303"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3</w:t>
            </w:r>
          </w:p>
        </w:tc>
        <w:tc>
          <w:tcPr>
            <w:tcW w:w="708" w:type="dxa"/>
          </w:tcPr>
          <w:p w:rsidR="004E16C3" w:rsidRPr="00F1273B" w:rsidRDefault="004E16C3" w:rsidP="004E16C3">
            <w:pPr>
              <w:pStyle w:val="LtrPara"/>
              <w:rPr>
                <w:rFonts w:cs="Arial"/>
                <w:i/>
                <w:sz w:val="16"/>
                <w:szCs w:val="16"/>
              </w:rPr>
            </w:pPr>
          </w:p>
        </w:tc>
      </w:tr>
      <w:tr w:rsidR="004E16C3" w:rsidRPr="00F1273B">
        <w:tc>
          <w:tcPr>
            <w:tcW w:w="1302" w:type="dxa"/>
            <w:gridSpan w:val="2"/>
          </w:tcPr>
          <w:p w:rsidR="004E16C3" w:rsidRPr="00F1273B" w:rsidRDefault="004E16C3" w:rsidP="004E16C3">
            <w:pPr>
              <w:pStyle w:val="LtrPara"/>
              <w:numPr>
                <w:ilvl w:val="0"/>
                <w:numId w:val="23"/>
              </w:numPr>
              <w:rPr>
                <w:rFonts w:cs="Arial"/>
                <w:i/>
                <w:sz w:val="16"/>
                <w:szCs w:val="16"/>
              </w:rPr>
            </w:pPr>
            <w:r w:rsidRPr="00F1273B">
              <w:rPr>
                <w:rFonts w:cs="Arial"/>
                <w:i/>
                <w:sz w:val="16"/>
                <w:szCs w:val="16"/>
              </w:rPr>
              <w:t>4</w:t>
            </w:r>
          </w:p>
        </w:tc>
        <w:tc>
          <w:tcPr>
            <w:tcW w:w="1302"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5</w:t>
            </w:r>
          </w:p>
        </w:tc>
        <w:tc>
          <w:tcPr>
            <w:tcW w:w="1303" w:type="dxa"/>
            <w:gridSpan w:val="2"/>
          </w:tcPr>
          <w:p w:rsidR="004E16C3" w:rsidRPr="00F1273B" w:rsidRDefault="004E16C3" w:rsidP="004E16C3">
            <w:pPr>
              <w:pStyle w:val="LtrPara"/>
              <w:numPr>
                <w:ilvl w:val="0"/>
                <w:numId w:val="23"/>
              </w:numPr>
              <w:rPr>
                <w:rFonts w:cs="Arial"/>
                <w:i/>
                <w:sz w:val="16"/>
                <w:szCs w:val="16"/>
              </w:rPr>
            </w:pPr>
            <w:r w:rsidRPr="00F1273B">
              <w:rPr>
                <w:rFonts w:cs="Arial"/>
                <w:i/>
                <w:sz w:val="16"/>
                <w:szCs w:val="16"/>
              </w:rPr>
              <w:t>6</w:t>
            </w:r>
          </w:p>
        </w:tc>
        <w:tc>
          <w:tcPr>
            <w:tcW w:w="1302"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7</w:t>
            </w:r>
          </w:p>
        </w:tc>
        <w:tc>
          <w:tcPr>
            <w:tcW w:w="1302"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3</w:t>
            </w:r>
          </w:p>
        </w:tc>
        <w:tc>
          <w:tcPr>
            <w:tcW w:w="1303"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2</w:t>
            </w:r>
          </w:p>
        </w:tc>
        <w:tc>
          <w:tcPr>
            <w:tcW w:w="708" w:type="dxa"/>
          </w:tcPr>
          <w:p w:rsidR="004E16C3" w:rsidRPr="00F1273B" w:rsidRDefault="004E16C3" w:rsidP="004E16C3">
            <w:pPr>
              <w:pStyle w:val="LtrPara"/>
              <w:rPr>
                <w:rFonts w:cs="Arial"/>
                <w:i/>
                <w:sz w:val="16"/>
                <w:szCs w:val="16"/>
              </w:rPr>
            </w:pPr>
          </w:p>
        </w:tc>
      </w:tr>
      <w:tr w:rsidR="004E16C3" w:rsidRPr="00F1273B">
        <w:tc>
          <w:tcPr>
            <w:tcW w:w="1302" w:type="dxa"/>
            <w:gridSpan w:val="2"/>
          </w:tcPr>
          <w:p w:rsidR="004E16C3" w:rsidRPr="00F1273B" w:rsidRDefault="004E16C3" w:rsidP="004E16C3">
            <w:pPr>
              <w:pStyle w:val="LtrPara"/>
              <w:numPr>
                <w:ilvl w:val="0"/>
                <w:numId w:val="23"/>
              </w:numPr>
              <w:rPr>
                <w:rFonts w:cs="Arial"/>
                <w:i/>
                <w:sz w:val="16"/>
                <w:szCs w:val="16"/>
              </w:rPr>
            </w:pPr>
            <w:r w:rsidRPr="00F1273B">
              <w:rPr>
                <w:rFonts w:cs="Arial"/>
                <w:i/>
                <w:sz w:val="16"/>
                <w:szCs w:val="16"/>
              </w:rPr>
              <w:t>1</w:t>
            </w:r>
          </w:p>
        </w:tc>
        <w:tc>
          <w:tcPr>
            <w:tcW w:w="1302"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2</w:t>
            </w:r>
          </w:p>
        </w:tc>
        <w:tc>
          <w:tcPr>
            <w:tcW w:w="1303" w:type="dxa"/>
            <w:gridSpan w:val="2"/>
          </w:tcPr>
          <w:p w:rsidR="004E16C3" w:rsidRPr="00F1273B" w:rsidRDefault="004E16C3" w:rsidP="004E16C3">
            <w:pPr>
              <w:pStyle w:val="LtrPara"/>
              <w:numPr>
                <w:ilvl w:val="0"/>
                <w:numId w:val="23"/>
              </w:numPr>
              <w:rPr>
                <w:rFonts w:cs="Arial"/>
                <w:i/>
                <w:sz w:val="16"/>
                <w:szCs w:val="16"/>
              </w:rPr>
            </w:pPr>
            <w:r w:rsidRPr="00F1273B">
              <w:rPr>
                <w:rFonts w:cs="Arial"/>
                <w:i/>
                <w:sz w:val="16"/>
                <w:szCs w:val="16"/>
              </w:rPr>
              <w:t>3</w:t>
            </w:r>
          </w:p>
        </w:tc>
        <w:tc>
          <w:tcPr>
            <w:tcW w:w="1302"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Yes</w:t>
            </w:r>
            <w:r w:rsidRPr="00F1273B">
              <w:rPr>
                <w:rFonts w:cs="Arial"/>
                <w:i/>
                <w:sz w:val="16"/>
                <w:szCs w:val="16"/>
              </w:rPr>
              <w:tab/>
              <w:t>2</w:t>
            </w:r>
            <w:r w:rsidRPr="00F1273B">
              <w:rPr>
                <w:rFonts w:cs="Arial"/>
                <w:i/>
                <w:sz w:val="16"/>
                <w:szCs w:val="16"/>
              </w:rPr>
              <w:br/>
              <w:t>No</w:t>
            </w:r>
            <w:r w:rsidRPr="00F1273B">
              <w:rPr>
                <w:rFonts w:cs="Arial"/>
                <w:i/>
                <w:sz w:val="16"/>
                <w:szCs w:val="16"/>
              </w:rPr>
              <w:tab/>
              <w:t>1</w:t>
            </w:r>
          </w:p>
        </w:tc>
        <w:tc>
          <w:tcPr>
            <w:tcW w:w="1302"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6</w:t>
            </w:r>
          </w:p>
        </w:tc>
        <w:tc>
          <w:tcPr>
            <w:tcW w:w="1303"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5</w:t>
            </w:r>
          </w:p>
        </w:tc>
        <w:tc>
          <w:tcPr>
            <w:tcW w:w="708" w:type="dxa"/>
          </w:tcPr>
          <w:p w:rsidR="004E16C3" w:rsidRPr="00F1273B" w:rsidRDefault="004E16C3" w:rsidP="004E16C3">
            <w:pPr>
              <w:pStyle w:val="LtrPara"/>
              <w:rPr>
                <w:rFonts w:cs="Arial"/>
                <w:i/>
                <w:sz w:val="16"/>
                <w:szCs w:val="16"/>
              </w:rPr>
            </w:pPr>
          </w:p>
        </w:tc>
      </w:tr>
      <w:tr w:rsidR="004E16C3" w:rsidRPr="00F1273B">
        <w:tc>
          <w:tcPr>
            <w:tcW w:w="1302" w:type="dxa"/>
            <w:gridSpan w:val="2"/>
          </w:tcPr>
          <w:p w:rsidR="004E16C3" w:rsidRPr="00F1273B" w:rsidRDefault="004E16C3" w:rsidP="004E16C3">
            <w:pPr>
              <w:pStyle w:val="LtrPara"/>
              <w:numPr>
                <w:ilvl w:val="0"/>
                <w:numId w:val="23"/>
              </w:numPr>
              <w:rPr>
                <w:rFonts w:cs="Arial"/>
                <w:i/>
                <w:sz w:val="16"/>
                <w:szCs w:val="16"/>
              </w:rPr>
            </w:pPr>
            <w:r w:rsidRPr="00F1273B">
              <w:rPr>
                <w:rFonts w:cs="Arial"/>
                <w:i/>
                <w:sz w:val="16"/>
                <w:szCs w:val="16"/>
              </w:rPr>
              <w:t>4</w:t>
            </w:r>
          </w:p>
        </w:tc>
        <w:tc>
          <w:tcPr>
            <w:tcW w:w="1302"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3</w:t>
            </w:r>
          </w:p>
        </w:tc>
        <w:tc>
          <w:tcPr>
            <w:tcW w:w="1303" w:type="dxa"/>
            <w:gridSpan w:val="2"/>
          </w:tcPr>
          <w:p w:rsidR="004E16C3" w:rsidRPr="00F1273B" w:rsidRDefault="004E16C3" w:rsidP="004E16C3">
            <w:pPr>
              <w:pStyle w:val="LtrPara"/>
              <w:numPr>
                <w:ilvl w:val="0"/>
                <w:numId w:val="23"/>
              </w:numPr>
              <w:rPr>
                <w:rFonts w:cs="Arial"/>
                <w:i/>
                <w:sz w:val="16"/>
                <w:szCs w:val="16"/>
              </w:rPr>
            </w:pPr>
            <w:r w:rsidRPr="00F1273B">
              <w:rPr>
                <w:rFonts w:cs="Arial"/>
                <w:i/>
                <w:sz w:val="16"/>
                <w:szCs w:val="16"/>
              </w:rPr>
              <w:t>2</w:t>
            </w:r>
          </w:p>
        </w:tc>
        <w:tc>
          <w:tcPr>
            <w:tcW w:w="1302"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1</w:t>
            </w:r>
          </w:p>
        </w:tc>
        <w:tc>
          <w:tcPr>
            <w:tcW w:w="1302"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5</w:t>
            </w:r>
          </w:p>
        </w:tc>
        <w:tc>
          <w:tcPr>
            <w:tcW w:w="1303"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3</w:t>
            </w:r>
          </w:p>
        </w:tc>
        <w:tc>
          <w:tcPr>
            <w:tcW w:w="708" w:type="dxa"/>
          </w:tcPr>
          <w:p w:rsidR="004E16C3" w:rsidRPr="00F1273B" w:rsidRDefault="004E16C3" w:rsidP="004E16C3">
            <w:pPr>
              <w:pStyle w:val="LtrPara"/>
              <w:rPr>
                <w:rFonts w:cs="Arial"/>
                <w:i/>
                <w:sz w:val="16"/>
                <w:szCs w:val="16"/>
              </w:rPr>
            </w:pPr>
          </w:p>
        </w:tc>
      </w:tr>
      <w:tr w:rsidR="004E16C3" w:rsidRPr="00F1273B">
        <w:tc>
          <w:tcPr>
            <w:tcW w:w="1302" w:type="dxa"/>
            <w:gridSpan w:val="2"/>
          </w:tcPr>
          <w:p w:rsidR="004E16C3" w:rsidRPr="00F1273B" w:rsidRDefault="004E16C3" w:rsidP="004E16C3">
            <w:pPr>
              <w:pStyle w:val="LtrPara"/>
              <w:numPr>
                <w:ilvl w:val="0"/>
                <w:numId w:val="23"/>
              </w:numPr>
              <w:rPr>
                <w:rFonts w:cs="Arial"/>
                <w:i/>
                <w:sz w:val="16"/>
                <w:szCs w:val="16"/>
              </w:rPr>
            </w:pPr>
            <w:r w:rsidRPr="00F1273B">
              <w:rPr>
                <w:rFonts w:cs="Arial"/>
                <w:i/>
                <w:sz w:val="16"/>
                <w:szCs w:val="16"/>
              </w:rPr>
              <w:lastRenderedPageBreak/>
              <w:t>1</w:t>
            </w:r>
          </w:p>
        </w:tc>
        <w:tc>
          <w:tcPr>
            <w:tcW w:w="1302"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4</w:t>
            </w:r>
          </w:p>
        </w:tc>
        <w:tc>
          <w:tcPr>
            <w:tcW w:w="1303" w:type="dxa"/>
            <w:gridSpan w:val="2"/>
          </w:tcPr>
          <w:p w:rsidR="004E16C3" w:rsidRPr="00F1273B" w:rsidRDefault="004E16C3" w:rsidP="004E16C3">
            <w:pPr>
              <w:pStyle w:val="LtrPara"/>
              <w:numPr>
                <w:ilvl w:val="0"/>
                <w:numId w:val="23"/>
              </w:numPr>
              <w:rPr>
                <w:rFonts w:cs="Arial"/>
                <w:i/>
                <w:sz w:val="16"/>
                <w:szCs w:val="16"/>
              </w:rPr>
            </w:pPr>
            <w:r w:rsidRPr="00F1273B">
              <w:rPr>
                <w:rFonts w:cs="Arial"/>
                <w:i/>
                <w:sz w:val="16"/>
                <w:szCs w:val="16"/>
              </w:rPr>
              <w:t>2</w:t>
            </w:r>
          </w:p>
        </w:tc>
        <w:tc>
          <w:tcPr>
            <w:tcW w:w="1302" w:type="dxa"/>
            <w:gridSpan w:val="3"/>
          </w:tcPr>
          <w:p w:rsidR="004E16C3" w:rsidRPr="00F1273B" w:rsidRDefault="004E16C3" w:rsidP="004E16C3">
            <w:pPr>
              <w:pStyle w:val="LtrPara"/>
              <w:numPr>
                <w:ilvl w:val="0"/>
                <w:numId w:val="23"/>
              </w:numPr>
              <w:rPr>
                <w:rFonts w:cs="Arial"/>
                <w:i/>
                <w:sz w:val="16"/>
                <w:szCs w:val="16"/>
              </w:rPr>
            </w:pPr>
            <w:r w:rsidRPr="00F1273B">
              <w:rPr>
                <w:rFonts w:cs="Arial"/>
                <w:i/>
                <w:sz w:val="16"/>
                <w:szCs w:val="16"/>
              </w:rPr>
              <w:t>Yes</w:t>
            </w:r>
            <w:r w:rsidRPr="00F1273B">
              <w:rPr>
                <w:rFonts w:cs="Arial"/>
                <w:i/>
                <w:sz w:val="16"/>
                <w:szCs w:val="16"/>
              </w:rPr>
              <w:tab/>
              <w:t>2</w:t>
            </w:r>
            <w:r w:rsidRPr="00F1273B">
              <w:rPr>
                <w:rFonts w:cs="Arial"/>
                <w:i/>
                <w:sz w:val="16"/>
                <w:szCs w:val="16"/>
              </w:rPr>
              <w:br/>
              <w:t>No</w:t>
            </w:r>
            <w:r w:rsidRPr="00F1273B">
              <w:rPr>
                <w:rFonts w:cs="Arial"/>
                <w:i/>
                <w:sz w:val="16"/>
                <w:szCs w:val="16"/>
              </w:rPr>
              <w:tab/>
              <w:t>1</w:t>
            </w:r>
          </w:p>
        </w:tc>
        <w:tc>
          <w:tcPr>
            <w:tcW w:w="1302" w:type="dxa"/>
            <w:gridSpan w:val="3"/>
          </w:tcPr>
          <w:p w:rsidR="004E16C3" w:rsidRPr="00F1273B" w:rsidRDefault="004E16C3" w:rsidP="004E16C3">
            <w:pPr>
              <w:pStyle w:val="LtrPara"/>
              <w:rPr>
                <w:rFonts w:cs="Arial"/>
                <w:i/>
                <w:sz w:val="16"/>
                <w:szCs w:val="16"/>
              </w:rPr>
            </w:pPr>
          </w:p>
        </w:tc>
        <w:tc>
          <w:tcPr>
            <w:tcW w:w="1303" w:type="dxa"/>
            <w:gridSpan w:val="3"/>
          </w:tcPr>
          <w:p w:rsidR="004E16C3" w:rsidRPr="00F1273B" w:rsidRDefault="004E16C3" w:rsidP="004E16C3">
            <w:pPr>
              <w:pStyle w:val="LtrPara"/>
              <w:rPr>
                <w:rFonts w:cs="Arial"/>
                <w:i/>
                <w:sz w:val="16"/>
                <w:szCs w:val="16"/>
              </w:rPr>
            </w:pPr>
          </w:p>
        </w:tc>
        <w:tc>
          <w:tcPr>
            <w:tcW w:w="708" w:type="dxa"/>
          </w:tcPr>
          <w:p w:rsidR="004E16C3" w:rsidRPr="00F1273B" w:rsidRDefault="004E16C3" w:rsidP="004E16C3">
            <w:pPr>
              <w:pStyle w:val="LtrPara"/>
              <w:numPr>
                <w:ilvl w:val="0"/>
                <w:numId w:val="14"/>
              </w:numPr>
              <w:rPr>
                <w:rFonts w:cs="Arial"/>
                <w:i/>
                <w:sz w:val="16"/>
                <w:szCs w:val="16"/>
              </w:rPr>
            </w:pPr>
          </w:p>
        </w:tc>
      </w:tr>
      <w:tr w:rsidR="004E16C3" w:rsidRPr="004E16C3">
        <w:tc>
          <w:tcPr>
            <w:tcW w:w="7814" w:type="dxa"/>
            <w:gridSpan w:val="16"/>
          </w:tcPr>
          <w:p w:rsidR="004E16C3" w:rsidRPr="004E16C3" w:rsidRDefault="004E16C3" w:rsidP="004E16C3">
            <w:pPr>
              <w:pStyle w:val="LtrPara"/>
              <w:rPr>
                <w:rFonts w:cs="Arial"/>
                <w:b/>
                <w:sz w:val="16"/>
                <w:szCs w:val="16"/>
              </w:rPr>
            </w:pPr>
            <w:r w:rsidRPr="004E16C3">
              <w:rPr>
                <w:rFonts w:cs="Arial"/>
                <w:b/>
                <w:sz w:val="16"/>
                <w:szCs w:val="16"/>
              </w:rPr>
              <w:t>Relevant Education</w:t>
            </w:r>
          </w:p>
        </w:tc>
        <w:tc>
          <w:tcPr>
            <w:tcW w:w="708" w:type="dxa"/>
          </w:tcPr>
          <w:p w:rsidR="004E16C3" w:rsidRPr="004E16C3" w:rsidRDefault="004E16C3" w:rsidP="004E16C3">
            <w:pPr>
              <w:pStyle w:val="LtrPara"/>
              <w:rPr>
                <w:rFonts w:cs="Arial"/>
                <w:sz w:val="16"/>
                <w:szCs w:val="16"/>
              </w:rPr>
            </w:pPr>
          </w:p>
        </w:tc>
      </w:tr>
      <w:tr w:rsidR="004E16C3" w:rsidRPr="00F1273B">
        <w:tc>
          <w:tcPr>
            <w:tcW w:w="1302" w:type="dxa"/>
            <w:gridSpan w:val="2"/>
          </w:tcPr>
          <w:p w:rsidR="004E16C3" w:rsidRPr="00F1273B" w:rsidRDefault="004E16C3" w:rsidP="004E16C3">
            <w:pPr>
              <w:pStyle w:val="LtrPara"/>
              <w:numPr>
                <w:ilvl w:val="0"/>
                <w:numId w:val="24"/>
              </w:numPr>
              <w:rPr>
                <w:rFonts w:cs="Arial"/>
                <w:i/>
                <w:sz w:val="16"/>
                <w:szCs w:val="16"/>
              </w:rPr>
            </w:pPr>
            <w:r w:rsidRPr="00F1273B">
              <w:rPr>
                <w:rFonts w:cs="Arial"/>
                <w:i/>
                <w:sz w:val="16"/>
                <w:szCs w:val="16"/>
              </w:rPr>
              <w:t>1</w:t>
            </w:r>
          </w:p>
        </w:tc>
        <w:tc>
          <w:tcPr>
            <w:tcW w:w="1302" w:type="dxa"/>
            <w:gridSpan w:val="3"/>
          </w:tcPr>
          <w:p w:rsidR="004E16C3" w:rsidRPr="00F1273B" w:rsidRDefault="00C911C5" w:rsidP="004E16C3">
            <w:pPr>
              <w:pStyle w:val="LtrPara"/>
              <w:numPr>
                <w:ilvl w:val="0"/>
                <w:numId w:val="24"/>
              </w:numPr>
              <w:rPr>
                <w:rFonts w:cs="Arial"/>
                <w:i/>
                <w:sz w:val="16"/>
                <w:szCs w:val="16"/>
              </w:rPr>
            </w:pPr>
            <w:r w:rsidRPr="00F1273B">
              <w:rPr>
                <w:rFonts w:cs="Arial"/>
                <w:i/>
                <w:sz w:val="16"/>
                <w:szCs w:val="16"/>
              </w:rPr>
              <w:t>2</w:t>
            </w:r>
          </w:p>
        </w:tc>
        <w:tc>
          <w:tcPr>
            <w:tcW w:w="1303" w:type="dxa"/>
            <w:gridSpan w:val="2"/>
          </w:tcPr>
          <w:p w:rsidR="004E16C3" w:rsidRPr="00F1273B" w:rsidRDefault="004E16C3" w:rsidP="004E16C3">
            <w:pPr>
              <w:pStyle w:val="LtrPara"/>
              <w:numPr>
                <w:ilvl w:val="0"/>
                <w:numId w:val="24"/>
              </w:numPr>
              <w:rPr>
                <w:rFonts w:cs="Arial"/>
                <w:i/>
                <w:sz w:val="16"/>
                <w:szCs w:val="16"/>
              </w:rPr>
            </w:pPr>
            <w:r w:rsidRPr="00F1273B">
              <w:rPr>
                <w:rFonts w:cs="Arial"/>
                <w:i/>
                <w:sz w:val="16"/>
                <w:szCs w:val="16"/>
              </w:rPr>
              <w:t>3</w:t>
            </w:r>
          </w:p>
        </w:tc>
        <w:tc>
          <w:tcPr>
            <w:tcW w:w="1302" w:type="dxa"/>
            <w:gridSpan w:val="3"/>
          </w:tcPr>
          <w:p w:rsidR="004E16C3" w:rsidRPr="00F1273B" w:rsidRDefault="004E16C3" w:rsidP="004E16C3">
            <w:pPr>
              <w:pStyle w:val="LtrPara"/>
              <w:numPr>
                <w:ilvl w:val="0"/>
                <w:numId w:val="24"/>
              </w:numPr>
              <w:rPr>
                <w:rFonts w:cs="Arial"/>
                <w:i/>
                <w:sz w:val="16"/>
                <w:szCs w:val="16"/>
              </w:rPr>
            </w:pPr>
            <w:r w:rsidRPr="00F1273B">
              <w:rPr>
                <w:rFonts w:cs="Arial"/>
                <w:i/>
                <w:sz w:val="16"/>
                <w:szCs w:val="16"/>
              </w:rPr>
              <w:t>4</w:t>
            </w:r>
          </w:p>
        </w:tc>
        <w:tc>
          <w:tcPr>
            <w:tcW w:w="1302" w:type="dxa"/>
            <w:gridSpan w:val="3"/>
          </w:tcPr>
          <w:p w:rsidR="004E16C3" w:rsidRPr="00F1273B" w:rsidRDefault="004E16C3" w:rsidP="004E16C3">
            <w:pPr>
              <w:pStyle w:val="LtrPara"/>
              <w:numPr>
                <w:ilvl w:val="0"/>
                <w:numId w:val="24"/>
              </w:numPr>
              <w:rPr>
                <w:rFonts w:cs="Arial"/>
                <w:i/>
                <w:sz w:val="16"/>
                <w:szCs w:val="16"/>
              </w:rPr>
            </w:pPr>
            <w:r w:rsidRPr="00F1273B">
              <w:rPr>
                <w:rFonts w:cs="Arial"/>
                <w:i/>
                <w:sz w:val="16"/>
                <w:szCs w:val="16"/>
              </w:rPr>
              <w:t>5</w:t>
            </w:r>
          </w:p>
        </w:tc>
        <w:tc>
          <w:tcPr>
            <w:tcW w:w="1303" w:type="dxa"/>
            <w:gridSpan w:val="3"/>
          </w:tcPr>
          <w:p w:rsidR="004E16C3" w:rsidRPr="00F1273B" w:rsidRDefault="00C911C5" w:rsidP="004E16C3">
            <w:pPr>
              <w:pStyle w:val="LtrPara"/>
              <w:numPr>
                <w:ilvl w:val="0"/>
                <w:numId w:val="24"/>
              </w:numPr>
              <w:rPr>
                <w:rFonts w:cs="Arial"/>
                <w:i/>
                <w:sz w:val="16"/>
                <w:szCs w:val="16"/>
              </w:rPr>
            </w:pPr>
            <w:r w:rsidRPr="00F1273B">
              <w:rPr>
                <w:rFonts w:cs="Arial"/>
                <w:i/>
                <w:sz w:val="16"/>
                <w:szCs w:val="16"/>
              </w:rPr>
              <w:t>6</w:t>
            </w:r>
          </w:p>
        </w:tc>
        <w:tc>
          <w:tcPr>
            <w:tcW w:w="708" w:type="dxa"/>
          </w:tcPr>
          <w:p w:rsidR="004E16C3" w:rsidRPr="00F1273B" w:rsidRDefault="004E16C3" w:rsidP="004E16C3">
            <w:pPr>
              <w:pStyle w:val="LtrPara"/>
              <w:rPr>
                <w:rFonts w:cs="Arial"/>
                <w:i/>
                <w:sz w:val="16"/>
                <w:szCs w:val="16"/>
              </w:rPr>
            </w:pPr>
          </w:p>
        </w:tc>
      </w:tr>
      <w:tr w:rsidR="004E16C3" w:rsidRPr="00F1273B">
        <w:tc>
          <w:tcPr>
            <w:tcW w:w="1302" w:type="dxa"/>
            <w:gridSpan w:val="2"/>
          </w:tcPr>
          <w:p w:rsidR="004E16C3" w:rsidRPr="00F1273B" w:rsidRDefault="004E16C3" w:rsidP="004E16C3">
            <w:pPr>
              <w:pStyle w:val="LtrPara"/>
              <w:numPr>
                <w:ilvl w:val="0"/>
                <w:numId w:val="24"/>
              </w:numPr>
              <w:rPr>
                <w:rFonts w:cs="Arial"/>
                <w:i/>
                <w:sz w:val="16"/>
                <w:szCs w:val="16"/>
              </w:rPr>
            </w:pPr>
            <w:r w:rsidRPr="00F1273B">
              <w:rPr>
                <w:rFonts w:cs="Arial"/>
                <w:i/>
                <w:sz w:val="16"/>
                <w:szCs w:val="16"/>
              </w:rPr>
              <w:t>1</w:t>
            </w:r>
          </w:p>
        </w:tc>
        <w:tc>
          <w:tcPr>
            <w:tcW w:w="1302" w:type="dxa"/>
            <w:gridSpan w:val="3"/>
          </w:tcPr>
          <w:p w:rsidR="004E16C3" w:rsidRPr="00F1273B" w:rsidRDefault="004E16C3" w:rsidP="004E16C3">
            <w:pPr>
              <w:pStyle w:val="LtrPara"/>
              <w:numPr>
                <w:ilvl w:val="0"/>
                <w:numId w:val="24"/>
              </w:numPr>
              <w:rPr>
                <w:rFonts w:cs="Arial"/>
                <w:i/>
                <w:sz w:val="16"/>
                <w:szCs w:val="16"/>
              </w:rPr>
            </w:pPr>
            <w:r w:rsidRPr="00F1273B">
              <w:rPr>
                <w:rFonts w:cs="Arial"/>
                <w:i/>
                <w:sz w:val="16"/>
                <w:szCs w:val="16"/>
              </w:rPr>
              <w:t>2</w:t>
            </w:r>
          </w:p>
        </w:tc>
        <w:tc>
          <w:tcPr>
            <w:tcW w:w="1303" w:type="dxa"/>
            <w:gridSpan w:val="2"/>
          </w:tcPr>
          <w:p w:rsidR="004E16C3" w:rsidRPr="00F1273B" w:rsidRDefault="004E16C3" w:rsidP="004E16C3">
            <w:pPr>
              <w:pStyle w:val="LtrPara"/>
              <w:rPr>
                <w:rFonts w:cs="Arial"/>
                <w:i/>
                <w:sz w:val="16"/>
                <w:szCs w:val="16"/>
              </w:rPr>
            </w:pPr>
          </w:p>
        </w:tc>
        <w:tc>
          <w:tcPr>
            <w:tcW w:w="1302" w:type="dxa"/>
            <w:gridSpan w:val="3"/>
          </w:tcPr>
          <w:p w:rsidR="004E16C3" w:rsidRPr="00F1273B" w:rsidRDefault="004E16C3" w:rsidP="004E16C3">
            <w:pPr>
              <w:pStyle w:val="LtrPara"/>
              <w:rPr>
                <w:rFonts w:cs="Arial"/>
                <w:i/>
                <w:sz w:val="16"/>
                <w:szCs w:val="16"/>
              </w:rPr>
            </w:pPr>
          </w:p>
        </w:tc>
        <w:tc>
          <w:tcPr>
            <w:tcW w:w="1302" w:type="dxa"/>
            <w:gridSpan w:val="3"/>
          </w:tcPr>
          <w:p w:rsidR="004E16C3" w:rsidRPr="00F1273B" w:rsidRDefault="004E16C3" w:rsidP="004E16C3">
            <w:pPr>
              <w:pStyle w:val="LtrPara"/>
              <w:rPr>
                <w:rFonts w:cs="Arial"/>
                <w:i/>
                <w:sz w:val="16"/>
                <w:szCs w:val="16"/>
              </w:rPr>
            </w:pPr>
          </w:p>
        </w:tc>
        <w:tc>
          <w:tcPr>
            <w:tcW w:w="1303" w:type="dxa"/>
            <w:gridSpan w:val="3"/>
          </w:tcPr>
          <w:p w:rsidR="004E16C3" w:rsidRPr="00F1273B" w:rsidRDefault="004E16C3" w:rsidP="004E16C3">
            <w:pPr>
              <w:pStyle w:val="LtrPara"/>
              <w:rPr>
                <w:rFonts w:cs="Arial"/>
                <w:i/>
                <w:sz w:val="16"/>
                <w:szCs w:val="16"/>
              </w:rPr>
            </w:pPr>
          </w:p>
        </w:tc>
        <w:tc>
          <w:tcPr>
            <w:tcW w:w="708" w:type="dxa"/>
          </w:tcPr>
          <w:p w:rsidR="004E16C3" w:rsidRPr="00F1273B" w:rsidRDefault="004E16C3" w:rsidP="004E16C3">
            <w:pPr>
              <w:pStyle w:val="LtrPara"/>
              <w:numPr>
                <w:ilvl w:val="0"/>
                <w:numId w:val="14"/>
              </w:numPr>
              <w:rPr>
                <w:rFonts w:cs="Arial"/>
                <w:i/>
                <w:sz w:val="16"/>
                <w:szCs w:val="16"/>
              </w:rPr>
            </w:pPr>
          </w:p>
        </w:tc>
      </w:tr>
      <w:tr w:rsidR="004E16C3" w:rsidRPr="004E16C3">
        <w:tc>
          <w:tcPr>
            <w:tcW w:w="5209" w:type="dxa"/>
            <w:gridSpan w:val="10"/>
            <w:tcBorders>
              <w:bottom w:val="single" w:sz="4" w:space="0" w:color="auto"/>
            </w:tcBorders>
          </w:tcPr>
          <w:p w:rsidR="004E16C3" w:rsidRPr="004E16C3" w:rsidRDefault="004E16C3" w:rsidP="004E16C3">
            <w:pPr>
              <w:pStyle w:val="LtrPara"/>
              <w:jc w:val="center"/>
              <w:rPr>
                <w:rFonts w:cs="Arial"/>
                <w:b/>
                <w:sz w:val="16"/>
                <w:szCs w:val="16"/>
              </w:rPr>
            </w:pPr>
          </w:p>
        </w:tc>
        <w:tc>
          <w:tcPr>
            <w:tcW w:w="1656" w:type="dxa"/>
            <w:gridSpan w:val="4"/>
            <w:tcBorders>
              <w:bottom w:val="single" w:sz="4" w:space="0" w:color="auto"/>
            </w:tcBorders>
          </w:tcPr>
          <w:p w:rsidR="004E16C3" w:rsidRPr="004E16C3" w:rsidRDefault="004E16C3" w:rsidP="004E16C3">
            <w:pPr>
              <w:pStyle w:val="LtrPara"/>
              <w:jc w:val="center"/>
              <w:rPr>
                <w:rFonts w:cs="Arial"/>
                <w:b/>
                <w:sz w:val="16"/>
                <w:szCs w:val="16"/>
              </w:rPr>
            </w:pPr>
            <w:r w:rsidRPr="004E16C3">
              <w:rPr>
                <w:rFonts w:cs="Arial"/>
                <w:b/>
                <w:sz w:val="16"/>
                <w:szCs w:val="16"/>
              </w:rPr>
              <w:t>Your Score</w:t>
            </w:r>
          </w:p>
        </w:tc>
        <w:tc>
          <w:tcPr>
            <w:tcW w:w="1657" w:type="dxa"/>
            <w:gridSpan w:val="3"/>
            <w:tcBorders>
              <w:bottom w:val="single" w:sz="4" w:space="0" w:color="auto"/>
            </w:tcBorders>
          </w:tcPr>
          <w:p w:rsidR="004E16C3" w:rsidRPr="004E16C3" w:rsidRDefault="004E16C3" w:rsidP="004E16C3">
            <w:pPr>
              <w:pStyle w:val="LtrPara"/>
              <w:rPr>
                <w:rFonts w:cs="Arial"/>
                <w:b/>
                <w:sz w:val="16"/>
                <w:szCs w:val="16"/>
              </w:rPr>
            </w:pPr>
            <w:r w:rsidRPr="004E16C3">
              <w:rPr>
                <w:rFonts w:cs="Arial"/>
                <w:b/>
                <w:sz w:val="16"/>
                <w:szCs w:val="16"/>
              </w:rPr>
              <w:t>Maximum Score</w:t>
            </w:r>
          </w:p>
        </w:tc>
      </w:tr>
      <w:tr w:rsidR="004E16C3" w:rsidRPr="004E16C3">
        <w:tc>
          <w:tcPr>
            <w:tcW w:w="5209" w:type="dxa"/>
            <w:gridSpan w:val="10"/>
            <w:tcBorders>
              <w:bottom w:val="nil"/>
              <w:right w:val="nil"/>
            </w:tcBorders>
          </w:tcPr>
          <w:p w:rsidR="004E16C3" w:rsidRPr="00F1273B" w:rsidRDefault="00F1273B" w:rsidP="004E16C3">
            <w:pPr>
              <w:pStyle w:val="LtrPara"/>
              <w:jc w:val="center"/>
              <w:rPr>
                <w:rFonts w:cs="Arial"/>
                <w:b/>
                <w:sz w:val="20"/>
                <w:szCs w:val="20"/>
              </w:rPr>
            </w:pPr>
            <w:r w:rsidRPr="00F1273B">
              <w:rPr>
                <w:rFonts w:cs="Arial"/>
                <w:b/>
                <w:sz w:val="20"/>
                <w:szCs w:val="20"/>
              </w:rPr>
              <w:t xml:space="preserve">Section </w:t>
            </w:r>
            <w:r w:rsidR="004E16C3" w:rsidRPr="00F1273B">
              <w:rPr>
                <w:rFonts w:cs="Arial"/>
                <w:b/>
                <w:sz w:val="20"/>
                <w:szCs w:val="20"/>
              </w:rPr>
              <w:t>A</w:t>
            </w:r>
          </w:p>
        </w:tc>
        <w:tc>
          <w:tcPr>
            <w:tcW w:w="1656" w:type="dxa"/>
            <w:gridSpan w:val="4"/>
            <w:tcBorders>
              <w:left w:val="nil"/>
              <w:bottom w:val="nil"/>
              <w:right w:val="nil"/>
            </w:tcBorders>
          </w:tcPr>
          <w:p w:rsidR="004E16C3" w:rsidRPr="004E16C3" w:rsidRDefault="004E16C3" w:rsidP="004E16C3">
            <w:pPr>
              <w:pStyle w:val="LtrPara"/>
              <w:jc w:val="center"/>
              <w:rPr>
                <w:rFonts w:cs="Arial"/>
                <w:b/>
                <w:sz w:val="16"/>
                <w:szCs w:val="16"/>
              </w:rPr>
            </w:pPr>
          </w:p>
        </w:tc>
        <w:tc>
          <w:tcPr>
            <w:tcW w:w="1657" w:type="dxa"/>
            <w:gridSpan w:val="3"/>
            <w:tcBorders>
              <w:left w:val="nil"/>
              <w:bottom w:val="nil"/>
            </w:tcBorders>
          </w:tcPr>
          <w:p w:rsidR="004E16C3" w:rsidRPr="004E16C3" w:rsidRDefault="004E16C3" w:rsidP="00C911C5">
            <w:pPr>
              <w:pStyle w:val="LtrPara"/>
              <w:jc w:val="center"/>
              <w:rPr>
                <w:rFonts w:cs="Arial"/>
                <w:b/>
                <w:sz w:val="16"/>
                <w:szCs w:val="16"/>
              </w:rPr>
            </w:pPr>
            <w:r w:rsidRPr="004E16C3">
              <w:rPr>
                <w:rFonts w:cs="Arial"/>
                <w:b/>
                <w:sz w:val="16"/>
                <w:szCs w:val="16"/>
              </w:rPr>
              <w:t>10</w:t>
            </w:r>
          </w:p>
        </w:tc>
      </w:tr>
      <w:tr w:rsidR="004E16C3" w:rsidRPr="004E16C3">
        <w:tc>
          <w:tcPr>
            <w:tcW w:w="5209" w:type="dxa"/>
            <w:gridSpan w:val="10"/>
            <w:tcBorders>
              <w:top w:val="nil"/>
              <w:bottom w:val="nil"/>
              <w:right w:val="nil"/>
            </w:tcBorders>
          </w:tcPr>
          <w:p w:rsidR="004E16C3" w:rsidRPr="00F1273B" w:rsidRDefault="00F1273B" w:rsidP="004E16C3">
            <w:pPr>
              <w:pStyle w:val="LtrPara"/>
              <w:jc w:val="center"/>
              <w:rPr>
                <w:rFonts w:cs="Arial"/>
                <w:b/>
                <w:sz w:val="20"/>
                <w:szCs w:val="20"/>
              </w:rPr>
            </w:pPr>
            <w:r w:rsidRPr="00F1273B">
              <w:rPr>
                <w:rFonts w:cs="Arial"/>
                <w:b/>
                <w:sz w:val="20"/>
                <w:szCs w:val="20"/>
              </w:rPr>
              <w:t xml:space="preserve">Section </w:t>
            </w:r>
            <w:r w:rsidR="004E16C3" w:rsidRPr="00F1273B">
              <w:rPr>
                <w:rFonts w:cs="Arial"/>
                <w:b/>
                <w:sz w:val="20"/>
                <w:szCs w:val="20"/>
              </w:rPr>
              <w:t>B</w:t>
            </w:r>
          </w:p>
        </w:tc>
        <w:tc>
          <w:tcPr>
            <w:tcW w:w="1656" w:type="dxa"/>
            <w:gridSpan w:val="4"/>
            <w:tcBorders>
              <w:top w:val="nil"/>
              <w:left w:val="nil"/>
              <w:bottom w:val="nil"/>
              <w:right w:val="nil"/>
            </w:tcBorders>
          </w:tcPr>
          <w:p w:rsidR="004E16C3" w:rsidRPr="004E16C3" w:rsidRDefault="004E16C3" w:rsidP="004E16C3">
            <w:pPr>
              <w:pStyle w:val="LtrPara"/>
              <w:jc w:val="center"/>
              <w:rPr>
                <w:rFonts w:cs="Arial"/>
                <w:b/>
                <w:sz w:val="16"/>
                <w:szCs w:val="16"/>
              </w:rPr>
            </w:pPr>
          </w:p>
        </w:tc>
        <w:tc>
          <w:tcPr>
            <w:tcW w:w="1657" w:type="dxa"/>
            <w:gridSpan w:val="3"/>
            <w:tcBorders>
              <w:top w:val="nil"/>
              <w:left w:val="nil"/>
              <w:bottom w:val="nil"/>
            </w:tcBorders>
          </w:tcPr>
          <w:p w:rsidR="004E16C3" w:rsidRPr="004E16C3" w:rsidRDefault="004E16C3" w:rsidP="00C911C5">
            <w:pPr>
              <w:pStyle w:val="LtrPara"/>
              <w:jc w:val="center"/>
              <w:rPr>
                <w:rFonts w:cs="Arial"/>
                <w:b/>
                <w:sz w:val="16"/>
                <w:szCs w:val="16"/>
              </w:rPr>
            </w:pPr>
            <w:r w:rsidRPr="004E16C3">
              <w:rPr>
                <w:rFonts w:cs="Arial"/>
                <w:b/>
                <w:sz w:val="16"/>
                <w:szCs w:val="16"/>
              </w:rPr>
              <w:t>20</w:t>
            </w:r>
          </w:p>
        </w:tc>
      </w:tr>
      <w:tr w:rsidR="004E16C3" w:rsidRPr="004E16C3">
        <w:tc>
          <w:tcPr>
            <w:tcW w:w="5209" w:type="dxa"/>
            <w:gridSpan w:val="10"/>
            <w:tcBorders>
              <w:top w:val="nil"/>
              <w:bottom w:val="nil"/>
              <w:right w:val="nil"/>
            </w:tcBorders>
          </w:tcPr>
          <w:p w:rsidR="004E16C3" w:rsidRPr="00F1273B" w:rsidRDefault="00F1273B" w:rsidP="004E16C3">
            <w:pPr>
              <w:pStyle w:val="LtrPara"/>
              <w:jc w:val="center"/>
              <w:rPr>
                <w:rFonts w:cs="Arial"/>
                <w:b/>
                <w:sz w:val="20"/>
                <w:szCs w:val="20"/>
              </w:rPr>
            </w:pPr>
            <w:r w:rsidRPr="00F1273B">
              <w:rPr>
                <w:rFonts w:cs="Arial"/>
                <w:b/>
                <w:sz w:val="20"/>
                <w:szCs w:val="20"/>
              </w:rPr>
              <w:t xml:space="preserve">Section </w:t>
            </w:r>
            <w:r w:rsidR="004E16C3" w:rsidRPr="00F1273B">
              <w:rPr>
                <w:rFonts w:cs="Arial"/>
                <w:b/>
                <w:sz w:val="20"/>
                <w:szCs w:val="20"/>
              </w:rPr>
              <w:t>C</w:t>
            </w:r>
          </w:p>
        </w:tc>
        <w:tc>
          <w:tcPr>
            <w:tcW w:w="1656" w:type="dxa"/>
            <w:gridSpan w:val="4"/>
            <w:tcBorders>
              <w:top w:val="nil"/>
              <w:left w:val="nil"/>
              <w:bottom w:val="nil"/>
              <w:right w:val="nil"/>
            </w:tcBorders>
          </w:tcPr>
          <w:p w:rsidR="004E16C3" w:rsidRPr="004E16C3" w:rsidRDefault="004E16C3" w:rsidP="004E16C3">
            <w:pPr>
              <w:pStyle w:val="LtrPara"/>
              <w:jc w:val="center"/>
              <w:rPr>
                <w:rFonts w:cs="Arial"/>
                <w:b/>
                <w:sz w:val="16"/>
                <w:szCs w:val="16"/>
              </w:rPr>
            </w:pPr>
          </w:p>
        </w:tc>
        <w:tc>
          <w:tcPr>
            <w:tcW w:w="1657" w:type="dxa"/>
            <w:gridSpan w:val="3"/>
            <w:tcBorders>
              <w:top w:val="nil"/>
              <w:left w:val="nil"/>
              <w:bottom w:val="nil"/>
            </w:tcBorders>
          </w:tcPr>
          <w:p w:rsidR="004E16C3" w:rsidRPr="004E16C3" w:rsidRDefault="00C911C5" w:rsidP="00C911C5">
            <w:pPr>
              <w:pStyle w:val="LtrPara"/>
              <w:jc w:val="center"/>
              <w:rPr>
                <w:rFonts w:cs="Arial"/>
                <w:b/>
                <w:sz w:val="16"/>
                <w:szCs w:val="16"/>
              </w:rPr>
            </w:pPr>
            <w:r>
              <w:rPr>
                <w:rFonts w:cs="Arial"/>
                <w:b/>
                <w:sz w:val="16"/>
                <w:szCs w:val="16"/>
              </w:rPr>
              <w:t>125</w:t>
            </w:r>
          </w:p>
        </w:tc>
      </w:tr>
      <w:tr w:rsidR="004E16C3" w:rsidRPr="004E16C3">
        <w:tc>
          <w:tcPr>
            <w:tcW w:w="5209" w:type="dxa"/>
            <w:gridSpan w:val="10"/>
            <w:tcBorders>
              <w:top w:val="nil"/>
              <w:bottom w:val="nil"/>
              <w:right w:val="nil"/>
            </w:tcBorders>
          </w:tcPr>
          <w:p w:rsidR="004E16C3" w:rsidRPr="00F1273B" w:rsidRDefault="00F1273B" w:rsidP="004E16C3">
            <w:pPr>
              <w:pStyle w:val="LtrPara"/>
              <w:jc w:val="center"/>
              <w:rPr>
                <w:rFonts w:cs="Arial"/>
                <w:b/>
                <w:sz w:val="20"/>
                <w:szCs w:val="20"/>
              </w:rPr>
            </w:pPr>
            <w:r w:rsidRPr="00F1273B">
              <w:rPr>
                <w:rFonts w:cs="Arial"/>
                <w:b/>
                <w:sz w:val="20"/>
                <w:szCs w:val="20"/>
              </w:rPr>
              <w:t xml:space="preserve">Section </w:t>
            </w:r>
            <w:r w:rsidR="004E16C3" w:rsidRPr="00F1273B">
              <w:rPr>
                <w:rFonts w:cs="Arial"/>
                <w:b/>
                <w:sz w:val="20"/>
                <w:szCs w:val="20"/>
              </w:rPr>
              <w:t>D</w:t>
            </w:r>
          </w:p>
        </w:tc>
        <w:tc>
          <w:tcPr>
            <w:tcW w:w="1656" w:type="dxa"/>
            <w:gridSpan w:val="4"/>
            <w:tcBorders>
              <w:top w:val="nil"/>
              <w:left w:val="nil"/>
              <w:bottom w:val="nil"/>
              <w:right w:val="nil"/>
            </w:tcBorders>
          </w:tcPr>
          <w:p w:rsidR="004E16C3" w:rsidRPr="004E16C3" w:rsidRDefault="004E16C3" w:rsidP="004E16C3">
            <w:pPr>
              <w:pStyle w:val="LtrPara"/>
              <w:jc w:val="center"/>
              <w:rPr>
                <w:rFonts w:cs="Arial"/>
                <w:b/>
                <w:sz w:val="16"/>
                <w:szCs w:val="16"/>
              </w:rPr>
            </w:pPr>
          </w:p>
        </w:tc>
        <w:tc>
          <w:tcPr>
            <w:tcW w:w="1657" w:type="dxa"/>
            <w:gridSpan w:val="3"/>
            <w:tcBorders>
              <w:top w:val="nil"/>
              <w:left w:val="nil"/>
              <w:bottom w:val="nil"/>
            </w:tcBorders>
          </w:tcPr>
          <w:p w:rsidR="004E16C3" w:rsidRPr="004E16C3" w:rsidRDefault="004E16C3" w:rsidP="00C911C5">
            <w:pPr>
              <w:pStyle w:val="LtrPara"/>
              <w:jc w:val="center"/>
              <w:rPr>
                <w:rFonts w:cs="Arial"/>
                <w:b/>
                <w:sz w:val="16"/>
                <w:szCs w:val="16"/>
              </w:rPr>
            </w:pPr>
            <w:r w:rsidRPr="004E16C3">
              <w:rPr>
                <w:rFonts w:cs="Arial"/>
                <w:b/>
                <w:sz w:val="16"/>
                <w:szCs w:val="16"/>
              </w:rPr>
              <w:t>25</w:t>
            </w:r>
          </w:p>
        </w:tc>
      </w:tr>
      <w:tr w:rsidR="004E16C3" w:rsidRPr="004E16C3">
        <w:tc>
          <w:tcPr>
            <w:tcW w:w="5209" w:type="dxa"/>
            <w:gridSpan w:val="10"/>
            <w:tcBorders>
              <w:top w:val="nil"/>
              <w:bottom w:val="nil"/>
              <w:right w:val="nil"/>
            </w:tcBorders>
          </w:tcPr>
          <w:p w:rsidR="004E16C3" w:rsidRPr="00F1273B" w:rsidRDefault="00F1273B" w:rsidP="004E16C3">
            <w:pPr>
              <w:pStyle w:val="LtrPara"/>
              <w:jc w:val="center"/>
              <w:rPr>
                <w:rFonts w:cs="Arial"/>
                <w:b/>
                <w:sz w:val="20"/>
                <w:szCs w:val="20"/>
              </w:rPr>
            </w:pPr>
            <w:r w:rsidRPr="00F1273B">
              <w:rPr>
                <w:rFonts w:cs="Arial"/>
                <w:b/>
                <w:sz w:val="20"/>
                <w:szCs w:val="20"/>
              </w:rPr>
              <w:t xml:space="preserve">Section </w:t>
            </w:r>
            <w:r w:rsidR="004E16C3" w:rsidRPr="00F1273B">
              <w:rPr>
                <w:rFonts w:cs="Arial"/>
                <w:b/>
                <w:sz w:val="20"/>
                <w:szCs w:val="20"/>
              </w:rPr>
              <w:t>E</w:t>
            </w:r>
          </w:p>
        </w:tc>
        <w:tc>
          <w:tcPr>
            <w:tcW w:w="1656" w:type="dxa"/>
            <w:gridSpan w:val="4"/>
            <w:tcBorders>
              <w:top w:val="nil"/>
              <w:left w:val="nil"/>
              <w:bottom w:val="nil"/>
              <w:right w:val="nil"/>
            </w:tcBorders>
          </w:tcPr>
          <w:p w:rsidR="004E16C3" w:rsidRPr="004E16C3" w:rsidRDefault="004E16C3" w:rsidP="004E16C3">
            <w:pPr>
              <w:pStyle w:val="LtrPara"/>
              <w:jc w:val="center"/>
              <w:rPr>
                <w:rFonts w:cs="Arial"/>
                <w:b/>
                <w:sz w:val="16"/>
                <w:szCs w:val="16"/>
              </w:rPr>
            </w:pPr>
          </w:p>
        </w:tc>
        <w:tc>
          <w:tcPr>
            <w:tcW w:w="1657" w:type="dxa"/>
            <w:gridSpan w:val="3"/>
            <w:tcBorders>
              <w:top w:val="nil"/>
              <w:left w:val="nil"/>
              <w:bottom w:val="nil"/>
            </w:tcBorders>
          </w:tcPr>
          <w:p w:rsidR="004E16C3" w:rsidRPr="004E16C3" w:rsidRDefault="004E16C3" w:rsidP="00C911C5">
            <w:pPr>
              <w:pStyle w:val="LtrPara"/>
              <w:jc w:val="center"/>
              <w:rPr>
                <w:rFonts w:cs="Arial"/>
                <w:b/>
                <w:sz w:val="16"/>
                <w:szCs w:val="16"/>
              </w:rPr>
            </w:pPr>
            <w:r w:rsidRPr="004E16C3">
              <w:rPr>
                <w:rFonts w:cs="Arial"/>
                <w:b/>
                <w:sz w:val="16"/>
                <w:szCs w:val="16"/>
              </w:rPr>
              <w:t>20</w:t>
            </w:r>
          </w:p>
        </w:tc>
      </w:tr>
      <w:tr w:rsidR="004E16C3" w:rsidRPr="004E16C3">
        <w:tc>
          <w:tcPr>
            <w:tcW w:w="5209" w:type="dxa"/>
            <w:gridSpan w:val="10"/>
            <w:tcBorders>
              <w:top w:val="nil"/>
              <w:bottom w:val="nil"/>
              <w:right w:val="nil"/>
            </w:tcBorders>
          </w:tcPr>
          <w:p w:rsidR="004E16C3" w:rsidRPr="00F1273B" w:rsidRDefault="00F1273B" w:rsidP="004E16C3">
            <w:pPr>
              <w:pStyle w:val="LtrPara"/>
              <w:jc w:val="center"/>
              <w:rPr>
                <w:rFonts w:cs="Arial"/>
                <w:b/>
                <w:sz w:val="20"/>
                <w:szCs w:val="20"/>
              </w:rPr>
            </w:pPr>
            <w:r w:rsidRPr="00F1273B">
              <w:rPr>
                <w:rFonts w:cs="Arial"/>
                <w:b/>
                <w:sz w:val="20"/>
                <w:szCs w:val="20"/>
              </w:rPr>
              <w:t xml:space="preserve">Section </w:t>
            </w:r>
            <w:r w:rsidR="004E16C3" w:rsidRPr="00F1273B">
              <w:rPr>
                <w:rFonts w:cs="Arial"/>
                <w:b/>
                <w:sz w:val="20"/>
                <w:szCs w:val="20"/>
              </w:rPr>
              <w:t>F</w:t>
            </w:r>
          </w:p>
        </w:tc>
        <w:tc>
          <w:tcPr>
            <w:tcW w:w="1656" w:type="dxa"/>
            <w:gridSpan w:val="4"/>
            <w:tcBorders>
              <w:top w:val="nil"/>
              <w:left w:val="nil"/>
              <w:bottom w:val="nil"/>
              <w:right w:val="nil"/>
            </w:tcBorders>
          </w:tcPr>
          <w:p w:rsidR="004E16C3" w:rsidRPr="004E16C3" w:rsidRDefault="004E16C3" w:rsidP="004E16C3">
            <w:pPr>
              <w:pStyle w:val="LtrPara"/>
              <w:jc w:val="center"/>
              <w:rPr>
                <w:rFonts w:cs="Arial"/>
                <w:b/>
                <w:sz w:val="16"/>
                <w:szCs w:val="16"/>
              </w:rPr>
            </w:pPr>
          </w:p>
        </w:tc>
        <w:tc>
          <w:tcPr>
            <w:tcW w:w="1657" w:type="dxa"/>
            <w:gridSpan w:val="3"/>
            <w:tcBorders>
              <w:top w:val="nil"/>
              <w:left w:val="nil"/>
              <w:bottom w:val="nil"/>
            </w:tcBorders>
          </w:tcPr>
          <w:p w:rsidR="004E16C3" w:rsidRPr="004E16C3" w:rsidRDefault="004E16C3" w:rsidP="00C911C5">
            <w:pPr>
              <w:pStyle w:val="LtrPara"/>
              <w:jc w:val="center"/>
              <w:rPr>
                <w:rFonts w:cs="Arial"/>
                <w:b/>
                <w:sz w:val="16"/>
                <w:szCs w:val="16"/>
              </w:rPr>
            </w:pPr>
            <w:r w:rsidRPr="004E16C3">
              <w:rPr>
                <w:rFonts w:cs="Arial"/>
                <w:b/>
                <w:sz w:val="16"/>
                <w:szCs w:val="16"/>
              </w:rPr>
              <w:t>40</w:t>
            </w:r>
          </w:p>
        </w:tc>
      </w:tr>
      <w:tr w:rsidR="004E16C3" w:rsidRPr="004E16C3">
        <w:tc>
          <w:tcPr>
            <w:tcW w:w="5209" w:type="dxa"/>
            <w:gridSpan w:val="10"/>
            <w:tcBorders>
              <w:top w:val="nil"/>
              <w:bottom w:val="nil"/>
              <w:right w:val="nil"/>
            </w:tcBorders>
          </w:tcPr>
          <w:p w:rsidR="004E16C3" w:rsidRPr="00F1273B" w:rsidRDefault="00F1273B" w:rsidP="004E16C3">
            <w:pPr>
              <w:pStyle w:val="LtrPara"/>
              <w:jc w:val="center"/>
              <w:rPr>
                <w:rFonts w:cs="Arial"/>
                <w:b/>
                <w:sz w:val="20"/>
                <w:szCs w:val="20"/>
              </w:rPr>
            </w:pPr>
            <w:r w:rsidRPr="00F1273B">
              <w:rPr>
                <w:rFonts w:cs="Arial"/>
                <w:b/>
                <w:sz w:val="20"/>
                <w:szCs w:val="20"/>
              </w:rPr>
              <w:t xml:space="preserve">Section </w:t>
            </w:r>
            <w:r w:rsidR="004E16C3" w:rsidRPr="00F1273B">
              <w:rPr>
                <w:rFonts w:cs="Arial"/>
                <w:b/>
                <w:sz w:val="20"/>
                <w:szCs w:val="20"/>
              </w:rPr>
              <w:t>G</w:t>
            </w:r>
          </w:p>
        </w:tc>
        <w:tc>
          <w:tcPr>
            <w:tcW w:w="1656" w:type="dxa"/>
            <w:gridSpan w:val="4"/>
            <w:tcBorders>
              <w:top w:val="nil"/>
              <w:left w:val="nil"/>
              <w:bottom w:val="single" w:sz="4" w:space="0" w:color="auto"/>
              <w:right w:val="nil"/>
            </w:tcBorders>
          </w:tcPr>
          <w:p w:rsidR="004E16C3" w:rsidRPr="004E16C3" w:rsidRDefault="004E16C3" w:rsidP="004E16C3">
            <w:pPr>
              <w:pStyle w:val="LtrPara"/>
              <w:jc w:val="center"/>
              <w:rPr>
                <w:rFonts w:cs="Arial"/>
                <w:b/>
                <w:sz w:val="16"/>
                <w:szCs w:val="16"/>
              </w:rPr>
            </w:pPr>
          </w:p>
        </w:tc>
        <w:tc>
          <w:tcPr>
            <w:tcW w:w="1657" w:type="dxa"/>
            <w:gridSpan w:val="3"/>
            <w:tcBorders>
              <w:top w:val="nil"/>
              <w:left w:val="nil"/>
              <w:bottom w:val="single" w:sz="4" w:space="0" w:color="auto"/>
            </w:tcBorders>
          </w:tcPr>
          <w:p w:rsidR="004E16C3" w:rsidRPr="004E16C3" w:rsidRDefault="004E16C3" w:rsidP="00C911C5">
            <w:pPr>
              <w:pStyle w:val="LtrPara"/>
              <w:jc w:val="center"/>
              <w:rPr>
                <w:rFonts w:cs="Arial"/>
                <w:b/>
                <w:sz w:val="16"/>
                <w:szCs w:val="16"/>
              </w:rPr>
            </w:pPr>
            <w:r w:rsidRPr="004E16C3">
              <w:rPr>
                <w:rFonts w:cs="Arial"/>
                <w:b/>
                <w:sz w:val="16"/>
                <w:szCs w:val="16"/>
              </w:rPr>
              <w:t>8</w:t>
            </w:r>
          </w:p>
        </w:tc>
      </w:tr>
      <w:tr w:rsidR="004E16C3" w:rsidRPr="004E16C3">
        <w:tc>
          <w:tcPr>
            <w:tcW w:w="5209" w:type="dxa"/>
            <w:gridSpan w:val="10"/>
            <w:tcBorders>
              <w:top w:val="nil"/>
              <w:left w:val="single" w:sz="4" w:space="0" w:color="auto"/>
              <w:bottom w:val="single" w:sz="4" w:space="0" w:color="auto"/>
              <w:right w:val="nil"/>
            </w:tcBorders>
          </w:tcPr>
          <w:p w:rsidR="004E16C3" w:rsidRPr="004E16C3" w:rsidRDefault="004E16C3" w:rsidP="004E16C3">
            <w:pPr>
              <w:pStyle w:val="LtrPara"/>
              <w:jc w:val="center"/>
              <w:rPr>
                <w:rFonts w:cs="Arial"/>
                <w:b/>
                <w:sz w:val="16"/>
                <w:szCs w:val="16"/>
              </w:rPr>
            </w:pPr>
            <w:r w:rsidRPr="004E16C3">
              <w:rPr>
                <w:rFonts w:cs="Arial"/>
                <w:b/>
                <w:sz w:val="16"/>
                <w:szCs w:val="16"/>
              </w:rPr>
              <w:t>TOTAL</w:t>
            </w:r>
          </w:p>
        </w:tc>
        <w:tc>
          <w:tcPr>
            <w:tcW w:w="1656" w:type="dxa"/>
            <w:gridSpan w:val="4"/>
            <w:tcBorders>
              <w:top w:val="single" w:sz="4" w:space="0" w:color="auto"/>
              <w:left w:val="nil"/>
              <w:bottom w:val="single" w:sz="4" w:space="0" w:color="auto"/>
              <w:right w:val="nil"/>
            </w:tcBorders>
          </w:tcPr>
          <w:p w:rsidR="004E16C3" w:rsidRPr="004E16C3" w:rsidRDefault="004E16C3" w:rsidP="004E16C3">
            <w:pPr>
              <w:pStyle w:val="LtrPara"/>
              <w:jc w:val="center"/>
              <w:rPr>
                <w:rFonts w:cs="Arial"/>
                <w:b/>
                <w:sz w:val="16"/>
                <w:szCs w:val="16"/>
              </w:rPr>
            </w:pPr>
          </w:p>
        </w:tc>
        <w:tc>
          <w:tcPr>
            <w:tcW w:w="1657" w:type="dxa"/>
            <w:gridSpan w:val="3"/>
            <w:tcBorders>
              <w:top w:val="single" w:sz="4" w:space="0" w:color="auto"/>
              <w:left w:val="nil"/>
              <w:bottom w:val="single" w:sz="4" w:space="0" w:color="auto"/>
              <w:right w:val="single" w:sz="4" w:space="0" w:color="auto"/>
            </w:tcBorders>
          </w:tcPr>
          <w:p w:rsidR="004E16C3" w:rsidRPr="004E16C3" w:rsidRDefault="004E16C3" w:rsidP="00C911C5">
            <w:pPr>
              <w:pStyle w:val="LtrPara"/>
              <w:jc w:val="center"/>
              <w:rPr>
                <w:rFonts w:cs="Arial"/>
                <w:b/>
                <w:sz w:val="16"/>
                <w:szCs w:val="16"/>
              </w:rPr>
            </w:pPr>
            <w:r w:rsidRPr="004E16C3">
              <w:rPr>
                <w:rFonts w:cs="Arial"/>
                <w:b/>
                <w:sz w:val="16"/>
                <w:szCs w:val="16"/>
              </w:rPr>
              <w:t>248</w:t>
            </w:r>
          </w:p>
        </w:tc>
      </w:tr>
      <w:tr w:rsidR="004E16C3" w:rsidRPr="004E16C3">
        <w:tc>
          <w:tcPr>
            <w:tcW w:w="5209" w:type="dxa"/>
            <w:gridSpan w:val="10"/>
            <w:tcBorders>
              <w:top w:val="single" w:sz="4" w:space="0" w:color="auto"/>
              <w:left w:val="nil"/>
              <w:bottom w:val="nil"/>
              <w:right w:val="nil"/>
            </w:tcBorders>
          </w:tcPr>
          <w:p w:rsidR="004E16C3" w:rsidRPr="004E16C3" w:rsidRDefault="004E16C3" w:rsidP="00F1273B">
            <w:pPr>
              <w:pStyle w:val="StyleHeading6Arial"/>
            </w:pPr>
            <w:r w:rsidRPr="004E16C3">
              <w:t>SUMMARY</w:t>
            </w:r>
          </w:p>
        </w:tc>
        <w:tc>
          <w:tcPr>
            <w:tcW w:w="1656" w:type="dxa"/>
            <w:gridSpan w:val="4"/>
            <w:tcBorders>
              <w:top w:val="single" w:sz="4" w:space="0" w:color="auto"/>
              <w:left w:val="nil"/>
              <w:bottom w:val="nil"/>
              <w:right w:val="nil"/>
            </w:tcBorders>
          </w:tcPr>
          <w:p w:rsidR="004E16C3" w:rsidRPr="004E16C3" w:rsidRDefault="004E16C3" w:rsidP="004E16C3">
            <w:pPr>
              <w:pStyle w:val="LtrPara"/>
              <w:jc w:val="center"/>
              <w:rPr>
                <w:rFonts w:cs="Arial"/>
                <w:b/>
                <w:sz w:val="16"/>
                <w:szCs w:val="16"/>
              </w:rPr>
            </w:pPr>
          </w:p>
        </w:tc>
        <w:tc>
          <w:tcPr>
            <w:tcW w:w="1657" w:type="dxa"/>
            <w:gridSpan w:val="3"/>
            <w:tcBorders>
              <w:top w:val="single" w:sz="4" w:space="0" w:color="auto"/>
              <w:left w:val="nil"/>
              <w:bottom w:val="nil"/>
              <w:right w:val="nil"/>
            </w:tcBorders>
          </w:tcPr>
          <w:p w:rsidR="004E16C3" w:rsidRPr="004E16C3" w:rsidRDefault="004E16C3" w:rsidP="004E16C3">
            <w:pPr>
              <w:pStyle w:val="LtrPara"/>
              <w:jc w:val="center"/>
              <w:rPr>
                <w:rFonts w:cs="Arial"/>
                <w:b/>
                <w:sz w:val="16"/>
                <w:szCs w:val="16"/>
              </w:rPr>
            </w:pPr>
          </w:p>
        </w:tc>
      </w:tr>
      <w:tr w:rsidR="004E16C3" w:rsidRPr="00F1273B">
        <w:tc>
          <w:tcPr>
            <w:tcW w:w="5209" w:type="dxa"/>
            <w:gridSpan w:val="10"/>
            <w:tcBorders>
              <w:top w:val="nil"/>
              <w:left w:val="nil"/>
              <w:bottom w:val="nil"/>
              <w:right w:val="nil"/>
            </w:tcBorders>
          </w:tcPr>
          <w:p w:rsidR="004E16C3" w:rsidRPr="00F1273B" w:rsidRDefault="00F1273B" w:rsidP="004E16C3">
            <w:pPr>
              <w:pStyle w:val="LtrPara"/>
              <w:rPr>
                <w:rFonts w:cs="Arial"/>
                <w:b/>
                <w:sz w:val="20"/>
                <w:szCs w:val="20"/>
              </w:rPr>
            </w:pPr>
            <w:r w:rsidRPr="00F1273B">
              <w:rPr>
                <w:rFonts w:cs="Arial"/>
                <w:b/>
                <w:sz w:val="20"/>
                <w:szCs w:val="20"/>
              </w:rPr>
              <w:t>High</w:t>
            </w:r>
          </w:p>
        </w:tc>
        <w:tc>
          <w:tcPr>
            <w:tcW w:w="3313" w:type="dxa"/>
            <w:gridSpan w:val="7"/>
            <w:tcBorders>
              <w:top w:val="nil"/>
              <w:left w:val="nil"/>
              <w:bottom w:val="nil"/>
              <w:right w:val="nil"/>
            </w:tcBorders>
          </w:tcPr>
          <w:p w:rsidR="004E16C3" w:rsidRPr="00F1273B" w:rsidRDefault="004E16C3" w:rsidP="004E16C3">
            <w:pPr>
              <w:pStyle w:val="LtrPara"/>
              <w:jc w:val="center"/>
              <w:rPr>
                <w:rFonts w:cs="Arial"/>
                <w:b/>
                <w:sz w:val="20"/>
                <w:szCs w:val="20"/>
              </w:rPr>
            </w:pPr>
            <w:r w:rsidRPr="00F1273B">
              <w:rPr>
                <w:rFonts w:cs="Arial"/>
                <w:b/>
                <w:sz w:val="20"/>
                <w:szCs w:val="20"/>
              </w:rPr>
              <w:t>Above  205</w:t>
            </w:r>
          </w:p>
        </w:tc>
      </w:tr>
      <w:tr w:rsidR="004E16C3" w:rsidRPr="00F1273B">
        <w:tc>
          <w:tcPr>
            <w:tcW w:w="5209" w:type="dxa"/>
            <w:gridSpan w:val="10"/>
            <w:tcBorders>
              <w:top w:val="nil"/>
              <w:left w:val="nil"/>
              <w:bottom w:val="nil"/>
              <w:right w:val="nil"/>
            </w:tcBorders>
          </w:tcPr>
          <w:p w:rsidR="004E16C3" w:rsidRPr="00F1273B" w:rsidRDefault="00F1273B" w:rsidP="004E16C3">
            <w:pPr>
              <w:pStyle w:val="LtrPara"/>
              <w:rPr>
                <w:rFonts w:cs="Arial"/>
                <w:b/>
                <w:sz w:val="20"/>
                <w:szCs w:val="20"/>
              </w:rPr>
            </w:pPr>
            <w:r w:rsidRPr="00F1273B">
              <w:rPr>
                <w:rFonts w:cs="Arial"/>
                <w:b/>
                <w:sz w:val="20"/>
                <w:szCs w:val="20"/>
              </w:rPr>
              <w:t>Above Average</w:t>
            </w:r>
          </w:p>
        </w:tc>
        <w:tc>
          <w:tcPr>
            <w:tcW w:w="3313" w:type="dxa"/>
            <w:gridSpan w:val="7"/>
            <w:tcBorders>
              <w:top w:val="nil"/>
              <w:left w:val="nil"/>
              <w:bottom w:val="nil"/>
              <w:right w:val="nil"/>
            </w:tcBorders>
          </w:tcPr>
          <w:p w:rsidR="004E16C3" w:rsidRPr="00F1273B" w:rsidRDefault="004E16C3" w:rsidP="004E16C3">
            <w:pPr>
              <w:pStyle w:val="LtrPara"/>
              <w:jc w:val="center"/>
              <w:rPr>
                <w:rFonts w:cs="Arial"/>
                <w:b/>
                <w:sz w:val="20"/>
                <w:szCs w:val="20"/>
              </w:rPr>
            </w:pPr>
            <w:r w:rsidRPr="00F1273B">
              <w:rPr>
                <w:rFonts w:cs="Arial"/>
                <w:b/>
                <w:sz w:val="20"/>
                <w:szCs w:val="20"/>
              </w:rPr>
              <w:t>166 – 205</w:t>
            </w:r>
          </w:p>
        </w:tc>
      </w:tr>
      <w:tr w:rsidR="004E16C3" w:rsidRPr="00F1273B">
        <w:tc>
          <w:tcPr>
            <w:tcW w:w="5209" w:type="dxa"/>
            <w:gridSpan w:val="10"/>
            <w:tcBorders>
              <w:top w:val="nil"/>
              <w:left w:val="nil"/>
              <w:bottom w:val="nil"/>
              <w:right w:val="nil"/>
            </w:tcBorders>
          </w:tcPr>
          <w:p w:rsidR="004E16C3" w:rsidRPr="00F1273B" w:rsidRDefault="00F1273B" w:rsidP="004E16C3">
            <w:pPr>
              <w:pStyle w:val="LtrPara"/>
              <w:rPr>
                <w:rFonts w:cs="Arial"/>
                <w:b/>
                <w:sz w:val="20"/>
                <w:szCs w:val="20"/>
              </w:rPr>
            </w:pPr>
            <w:r w:rsidRPr="00F1273B">
              <w:rPr>
                <w:rFonts w:cs="Arial"/>
                <w:b/>
                <w:sz w:val="20"/>
                <w:szCs w:val="20"/>
              </w:rPr>
              <w:t>Average</w:t>
            </w:r>
          </w:p>
        </w:tc>
        <w:tc>
          <w:tcPr>
            <w:tcW w:w="3313" w:type="dxa"/>
            <w:gridSpan w:val="7"/>
            <w:tcBorders>
              <w:top w:val="nil"/>
              <w:left w:val="nil"/>
              <w:bottom w:val="nil"/>
              <w:right w:val="nil"/>
            </w:tcBorders>
          </w:tcPr>
          <w:p w:rsidR="004E16C3" w:rsidRPr="00F1273B" w:rsidRDefault="004E16C3" w:rsidP="004E16C3">
            <w:pPr>
              <w:pStyle w:val="LtrPara"/>
              <w:jc w:val="center"/>
              <w:rPr>
                <w:rFonts w:cs="Arial"/>
                <w:b/>
                <w:sz w:val="20"/>
                <w:szCs w:val="20"/>
              </w:rPr>
            </w:pPr>
            <w:r w:rsidRPr="00F1273B">
              <w:rPr>
                <w:rFonts w:cs="Arial"/>
                <w:b/>
                <w:sz w:val="20"/>
                <w:szCs w:val="20"/>
              </w:rPr>
              <w:t>126 -125</w:t>
            </w:r>
          </w:p>
        </w:tc>
      </w:tr>
      <w:tr w:rsidR="004E16C3" w:rsidRPr="00F1273B">
        <w:tc>
          <w:tcPr>
            <w:tcW w:w="5209" w:type="dxa"/>
            <w:gridSpan w:val="10"/>
            <w:tcBorders>
              <w:top w:val="nil"/>
              <w:left w:val="nil"/>
              <w:bottom w:val="nil"/>
              <w:right w:val="nil"/>
            </w:tcBorders>
          </w:tcPr>
          <w:p w:rsidR="004E16C3" w:rsidRPr="00F1273B" w:rsidRDefault="00F1273B" w:rsidP="004E16C3">
            <w:pPr>
              <w:pStyle w:val="LtrPara"/>
              <w:rPr>
                <w:rFonts w:cs="Arial"/>
                <w:b/>
                <w:sz w:val="20"/>
                <w:szCs w:val="20"/>
              </w:rPr>
            </w:pPr>
            <w:r w:rsidRPr="00F1273B">
              <w:rPr>
                <w:rFonts w:cs="Arial"/>
                <w:b/>
                <w:sz w:val="20"/>
                <w:szCs w:val="20"/>
              </w:rPr>
              <w:t>Below Average</w:t>
            </w:r>
          </w:p>
        </w:tc>
        <w:tc>
          <w:tcPr>
            <w:tcW w:w="3313" w:type="dxa"/>
            <w:gridSpan w:val="7"/>
            <w:tcBorders>
              <w:top w:val="nil"/>
              <w:left w:val="nil"/>
              <w:bottom w:val="nil"/>
              <w:right w:val="nil"/>
            </w:tcBorders>
          </w:tcPr>
          <w:p w:rsidR="004E16C3" w:rsidRPr="00F1273B" w:rsidRDefault="004E16C3" w:rsidP="004E16C3">
            <w:pPr>
              <w:pStyle w:val="LtrPara"/>
              <w:jc w:val="center"/>
              <w:rPr>
                <w:rFonts w:cs="Arial"/>
                <w:b/>
                <w:sz w:val="20"/>
                <w:szCs w:val="20"/>
              </w:rPr>
            </w:pPr>
            <w:r w:rsidRPr="00F1273B">
              <w:rPr>
                <w:rFonts w:cs="Arial"/>
                <w:b/>
                <w:sz w:val="20"/>
                <w:szCs w:val="20"/>
              </w:rPr>
              <w:t>86 – 125</w:t>
            </w:r>
          </w:p>
        </w:tc>
      </w:tr>
      <w:tr w:rsidR="004E16C3" w:rsidRPr="00F1273B">
        <w:tc>
          <w:tcPr>
            <w:tcW w:w="5209" w:type="dxa"/>
            <w:gridSpan w:val="10"/>
            <w:tcBorders>
              <w:top w:val="nil"/>
              <w:left w:val="nil"/>
              <w:bottom w:val="nil"/>
              <w:right w:val="nil"/>
            </w:tcBorders>
          </w:tcPr>
          <w:p w:rsidR="004E16C3" w:rsidRPr="00F1273B" w:rsidRDefault="00F1273B" w:rsidP="004E16C3">
            <w:pPr>
              <w:pStyle w:val="LtrPara"/>
              <w:rPr>
                <w:rFonts w:cs="Arial"/>
                <w:b/>
                <w:sz w:val="20"/>
                <w:szCs w:val="20"/>
              </w:rPr>
            </w:pPr>
            <w:r w:rsidRPr="00F1273B">
              <w:rPr>
                <w:rFonts w:cs="Arial"/>
                <w:b/>
                <w:sz w:val="20"/>
                <w:szCs w:val="20"/>
              </w:rPr>
              <w:t>Low</w:t>
            </w:r>
          </w:p>
        </w:tc>
        <w:tc>
          <w:tcPr>
            <w:tcW w:w="3313" w:type="dxa"/>
            <w:gridSpan w:val="7"/>
            <w:tcBorders>
              <w:top w:val="nil"/>
              <w:left w:val="nil"/>
              <w:bottom w:val="nil"/>
              <w:right w:val="nil"/>
            </w:tcBorders>
          </w:tcPr>
          <w:p w:rsidR="004E16C3" w:rsidRPr="00F1273B" w:rsidRDefault="004E16C3" w:rsidP="004E16C3">
            <w:pPr>
              <w:pStyle w:val="LtrPara"/>
              <w:jc w:val="center"/>
              <w:rPr>
                <w:rFonts w:cs="Arial"/>
                <w:b/>
                <w:sz w:val="20"/>
                <w:szCs w:val="20"/>
              </w:rPr>
            </w:pPr>
            <w:r w:rsidRPr="00F1273B">
              <w:rPr>
                <w:rFonts w:cs="Arial"/>
                <w:b/>
                <w:sz w:val="20"/>
                <w:szCs w:val="20"/>
              </w:rPr>
              <w:t>Below 85</w:t>
            </w:r>
          </w:p>
        </w:tc>
      </w:tr>
    </w:tbl>
    <w:p w:rsidR="004E16C3" w:rsidRDefault="004E16C3" w:rsidP="004E16C3">
      <w:pPr>
        <w:pStyle w:val="Heading7"/>
      </w:pPr>
      <w:bookmarkStart w:id="45" w:name="_Toc99952323"/>
      <w:r w:rsidRPr="00134071">
        <w:t>Interpretation</w:t>
      </w:r>
      <w:bookmarkEnd w:id="45"/>
    </w:p>
    <w:p w:rsidR="004E16C3" w:rsidRDefault="004E16C3" w:rsidP="004E16C3">
      <w:pPr>
        <w:pStyle w:val="LtrPara"/>
        <w:jc w:val="both"/>
      </w:pPr>
      <w:r>
        <w:t xml:space="preserve">Are you ready to go into your own business? </w:t>
      </w:r>
    </w:p>
    <w:p w:rsidR="004E16C3" w:rsidRDefault="004E16C3" w:rsidP="004E16C3">
      <w:pPr>
        <w:pStyle w:val="LtrPara"/>
        <w:jc w:val="both"/>
      </w:pPr>
      <w:r>
        <w:t>You should take note of those parts in this section where you got less than half the maximum scores. They are reasons that may suggest it is unwise to go into your own business – yet or ever!</w:t>
      </w:r>
    </w:p>
    <w:p w:rsidR="004E16C3" w:rsidRDefault="004E16C3" w:rsidP="004E16C3">
      <w:pPr>
        <w:pStyle w:val="LtrPara"/>
        <w:jc w:val="both"/>
      </w:pPr>
      <w:r>
        <w:t>A total score below 125 suggests that you are better suited to a career other than owni</w:t>
      </w:r>
      <w:r w:rsidR="00A847B5">
        <w:t>ng or running your own business.</w:t>
      </w:r>
    </w:p>
    <w:p w:rsidR="004E16C3" w:rsidRDefault="004E16C3" w:rsidP="004E16C3">
      <w:pPr>
        <w:pStyle w:val="LtrPara"/>
        <w:jc w:val="both"/>
      </w:pPr>
      <w:r>
        <w:t xml:space="preserve">If </w:t>
      </w:r>
      <w:proofErr w:type="gramStart"/>
      <w:r>
        <w:t>your</w:t>
      </w:r>
      <w:proofErr w:type="gramEnd"/>
      <w:r>
        <w:t xml:space="preserve"> total score falls in the “average” range you should take great care and proceed with caution.</w:t>
      </w:r>
    </w:p>
    <w:p w:rsidR="004E16C3" w:rsidRDefault="004E16C3" w:rsidP="004E16C3">
      <w:pPr>
        <w:pStyle w:val="LtrPara"/>
        <w:jc w:val="both"/>
      </w:pPr>
      <w:r>
        <w:t>If you scored above 165 your prospects look encouraging,</w:t>
      </w:r>
    </w:p>
    <w:p w:rsidR="004E16C3" w:rsidRDefault="004E16C3" w:rsidP="004E16C3">
      <w:pPr>
        <w:pStyle w:val="LtrPara"/>
        <w:jc w:val="both"/>
      </w:pPr>
      <w:r>
        <w:t>A score above 205 is excellent.</w:t>
      </w:r>
    </w:p>
    <w:p w:rsidR="009733F2" w:rsidRPr="003478B5" w:rsidRDefault="004E16C3" w:rsidP="009733F2">
      <w:pPr>
        <w:pStyle w:val="StyleHeading6Arial"/>
      </w:pPr>
      <w:r w:rsidRPr="000B6215">
        <w:lastRenderedPageBreak/>
        <w:t>And Finally, Some Fatherly Advice</w:t>
      </w:r>
      <w:r w:rsidR="009733F2">
        <w:t xml:space="preserve"> about </w:t>
      </w:r>
      <w:r w:rsidR="009733F2" w:rsidRPr="003478B5">
        <w:t>Being Successful in Business</w:t>
      </w:r>
    </w:p>
    <w:p w:rsidR="004E16C3" w:rsidRPr="00FE0A9F" w:rsidRDefault="004E16C3" w:rsidP="004E16C3">
      <w:pPr>
        <w:pStyle w:val="LtrPara"/>
        <w:rPr>
          <w:rFonts w:cs="Arial"/>
        </w:rPr>
      </w:pPr>
      <w:r w:rsidRPr="00FE0A9F">
        <w:rPr>
          <w:rFonts w:cs="Arial"/>
          <w:b/>
        </w:rPr>
        <w:t>Set yourself work performance and income goals</w:t>
      </w:r>
      <w:r w:rsidRPr="00FE0A9F">
        <w:rPr>
          <w:rFonts w:cs="Arial"/>
        </w:rPr>
        <w:t xml:space="preserve"> for each day, each w</w:t>
      </w:r>
      <w:r>
        <w:rPr>
          <w:rFonts w:cs="Arial"/>
        </w:rPr>
        <w:t xml:space="preserve">eek, each month and each year. </w:t>
      </w:r>
      <w:r w:rsidRPr="00FE0A9F">
        <w:rPr>
          <w:rFonts w:cs="Arial"/>
        </w:rPr>
        <w:t>Don’t allow yourself or anybody else to side-track you from those goals.</w:t>
      </w:r>
    </w:p>
    <w:p w:rsidR="004E16C3" w:rsidRPr="00FE0A9F" w:rsidRDefault="004E16C3" w:rsidP="004E16C3">
      <w:pPr>
        <w:pStyle w:val="LtrPara"/>
        <w:rPr>
          <w:rFonts w:cs="Arial"/>
        </w:rPr>
      </w:pPr>
      <w:r w:rsidRPr="00FE0A9F">
        <w:rPr>
          <w:rFonts w:cs="Arial"/>
          <w:b/>
        </w:rPr>
        <w:t>Always be reliable</w:t>
      </w:r>
      <w:r w:rsidR="00A847B5">
        <w:rPr>
          <w:rFonts w:cs="Arial"/>
          <w:b/>
        </w:rPr>
        <w:t>,</w:t>
      </w:r>
      <w:r w:rsidRPr="00FE0A9F">
        <w:rPr>
          <w:rFonts w:cs="Arial"/>
        </w:rPr>
        <w:t xml:space="preserve"> punctual and totally professional in everything you d</w:t>
      </w:r>
      <w:r>
        <w:rPr>
          <w:rFonts w:cs="Arial"/>
        </w:rPr>
        <w:t xml:space="preserve">o. </w:t>
      </w:r>
      <w:r w:rsidRPr="00FE0A9F">
        <w:rPr>
          <w:rFonts w:cs="Arial"/>
        </w:rPr>
        <w:t>Remember that customers want more from you than just the provision of goods and services.</w:t>
      </w:r>
    </w:p>
    <w:p w:rsidR="004E16C3" w:rsidRPr="00FE0A9F" w:rsidRDefault="004E16C3" w:rsidP="004E16C3">
      <w:pPr>
        <w:pStyle w:val="LtrPara"/>
        <w:rPr>
          <w:rFonts w:cs="Arial"/>
        </w:rPr>
      </w:pPr>
      <w:r w:rsidRPr="00FE0A9F">
        <w:rPr>
          <w:rFonts w:cs="Arial"/>
          <w:b/>
        </w:rPr>
        <w:t>Never forget</w:t>
      </w:r>
      <w:r w:rsidRPr="00FE0A9F">
        <w:rPr>
          <w:rFonts w:cs="Arial"/>
        </w:rPr>
        <w:t xml:space="preserve"> that you’re most important and valuable business asset is satisfied customers. Any fool can start a business; satisfied customers and hard work keep you in business.</w:t>
      </w:r>
    </w:p>
    <w:p w:rsidR="004E16C3" w:rsidRPr="00FE0A9F" w:rsidRDefault="004E16C3" w:rsidP="004E16C3">
      <w:pPr>
        <w:pStyle w:val="LtrPara"/>
        <w:rPr>
          <w:rFonts w:cs="Arial"/>
        </w:rPr>
      </w:pPr>
      <w:r w:rsidRPr="00FE0A9F">
        <w:rPr>
          <w:rFonts w:cs="Arial"/>
          <w:b/>
        </w:rPr>
        <w:t>Don’t make promises you know you cannot deliver on</w:t>
      </w:r>
      <w:r>
        <w:rPr>
          <w:rFonts w:cs="Arial"/>
          <w:b/>
        </w:rPr>
        <w:t>.</w:t>
      </w:r>
      <w:r w:rsidRPr="00FE0A9F">
        <w:rPr>
          <w:rFonts w:cs="Arial"/>
        </w:rPr>
        <w:t xml:space="preserve"> Always let people know if circumstances beyond your control mean that a promise you’ve made must be broken.</w:t>
      </w:r>
    </w:p>
    <w:p w:rsidR="004E16C3" w:rsidRPr="00FE0A9F" w:rsidRDefault="004E16C3" w:rsidP="004E16C3">
      <w:pPr>
        <w:pStyle w:val="LtrPara"/>
        <w:rPr>
          <w:rFonts w:cs="Arial"/>
        </w:rPr>
      </w:pPr>
      <w:r w:rsidRPr="00FE0A9F">
        <w:rPr>
          <w:rFonts w:cs="Arial"/>
          <w:b/>
        </w:rPr>
        <w:t>Be totally honest</w:t>
      </w:r>
      <w:r w:rsidRPr="00FE0A9F">
        <w:rPr>
          <w:rFonts w:cs="Arial"/>
        </w:rPr>
        <w:t xml:space="preserve"> in your business dealings but don’t trust anyone else except</w:t>
      </w:r>
      <w:r>
        <w:rPr>
          <w:rFonts w:cs="Arial"/>
        </w:rPr>
        <w:t xml:space="preserve"> your family. </w:t>
      </w:r>
      <w:r w:rsidRPr="00FE0A9F">
        <w:rPr>
          <w:rFonts w:cs="Arial"/>
        </w:rPr>
        <w:t>Never lie to bank managers, accountants or the tax authorities.</w:t>
      </w:r>
    </w:p>
    <w:p w:rsidR="00E877FD" w:rsidRDefault="004E16C3" w:rsidP="004E16C3">
      <w:pPr>
        <w:pStyle w:val="LtrPara"/>
        <w:rPr>
          <w:rFonts w:cs="Arial"/>
        </w:rPr>
      </w:pPr>
      <w:r w:rsidRPr="00FE0A9F">
        <w:rPr>
          <w:rFonts w:cs="Arial"/>
          <w:b/>
        </w:rPr>
        <w:t>Save tax money as you earn income</w:t>
      </w:r>
      <w:r w:rsidRPr="00FE0A9F">
        <w:rPr>
          <w:rFonts w:cs="Arial"/>
        </w:rPr>
        <w:t xml:space="preserve"> it isn’t yours to spend </w:t>
      </w:r>
      <w:r>
        <w:rPr>
          <w:rFonts w:cs="Arial"/>
        </w:rPr>
        <w:t xml:space="preserve">or ‘use’ until payment is due. </w:t>
      </w:r>
    </w:p>
    <w:p w:rsidR="004E16C3" w:rsidRPr="00E877FD" w:rsidRDefault="004E16C3" w:rsidP="004E16C3">
      <w:pPr>
        <w:pStyle w:val="LtrPara"/>
        <w:rPr>
          <w:rFonts w:cs="Arial"/>
          <w:b/>
        </w:rPr>
      </w:pPr>
      <w:r w:rsidRPr="00E877FD">
        <w:rPr>
          <w:rFonts w:cs="Arial"/>
          <w:b/>
        </w:rPr>
        <w:t>Never resent the fees you pay to a good accountant.</w:t>
      </w:r>
    </w:p>
    <w:p w:rsidR="004E16C3" w:rsidRPr="00FE0A9F" w:rsidRDefault="004E16C3" w:rsidP="004E16C3">
      <w:pPr>
        <w:pStyle w:val="LtrPara"/>
        <w:rPr>
          <w:rFonts w:cs="Arial"/>
        </w:rPr>
      </w:pPr>
      <w:r w:rsidRPr="00FE0A9F">
        <w:rPr>
          <w:rFonts w:cs="Arial"/>
          <w:b/>
        </w:rPr>
        <w:t>Generally speaking</w:t>
      </w:r>
      <w:r w:rsidRPr="00FE0A9F">
        <w:rPr>
          <w:rFonts w:cs="Arial"/>
        </w:rPr>
        <w:t xml:space="preserve"> most people will envy your successes and rejoic</w:t>
      </w:r>
      <w:r>
        <w:rPr>
          <w:rFonts w:cs="Arial"/>
        </w:rPr>
        <w:t>e in your failures.</w:t>
      </w:r>
      <w:r w:rsidRPr="00FE0A9F">
        <w:rPr>
          <w:rFonts w:cs="Arial"/>
        </w:rPr>
        <w:t xml:space="preserve"> Don’t talk about business success or failure to anyone except your professional advisers.</w:t>
      </w:r>
    </w:p>
    <w:p w:rsidR="004E16C3" w:rsidRPr="00FE0A9F" w:rsidRDefault="004E16C3" w:rsidP="004E16C3">
      <w:pPr>
        <w:pStyle w:val="LtrPara"/>
        <w:rPr>
          <w:rFonts w:cs="Arial"/>
        </w:rPr>
      </w:pPr>
      <w:r w:rsidRPr="00FE0A9F">
        <w:rPr>
          <w:rFonts w:cs="Arial"/>
          <w:b/>
        </w:rPr>
        <w:t>Always spend much less than you earn</w:t>
      </w:r>
      <w:r w:rsidR="00A847B5">
        <w:rPr>
          <w:rFonts w:cs="Arial"/>
          <w:b/>
        </w:rPr>
        <w:t>,</w:t>
      </w:r>
      <w:r w:rsidRPr="00FE0A9F">
        <w:rPr>
          <w:rFonts w:cs="Arial"/>
        </w:rPr>
        <w:t xml:space="preserve"> </w:t>
      </w:r>
      <w:r w:rsidR="00A847B5">
        <w:rPr>
          <w:rFonts w:cs="Arial"/>
        </w:rPr>
        <w:t>a</w:t>
      </w:r>
      <w:r w:rsidRPr="00FE0A9F">
        <w:rPr>
          <w:rFonts w:cs="Arial"/>
        </w:rPr>
        <w:t>lways keep at least three months income in reserve. Adjust your overheads to match your income when circumstances demand that you should…and they will.</w:t>
      </w:r>
    </w:p>
    <w:p w:rsidR="004E16C3" w:rsidRPr="00FE0A9F" w:rsidRDefault="004E16C3" w:rsidP="004E16C3">
      <w:pPr>
        <w:pStyle w:val="LtrPara"/>
        <w:rPr>
          <w:rFonts w:cs="Arial"/>
        </w:rPr>
      </w:pPr>
      <w:r w:rsidRPr="00FE0A9F">
        <w:rPr>
          <w:rFonts w:cs="Arial"/>
          <w:b/>
        </w:rPr>
        <w:t>Work hard; forget about the 40 hour week</w:t>
      </w:r>
      <w:r w:rsidR="00A847B5">
        <w:rPr>
          <w:rFonts w:cs="Arial"/>
        </w:rPr>
        <w:t>, y</w:t>
      </w:r>
      <w:r w:rsidRPr="00FE0A9F">
        <w:rPr>
          <w:rFonts w:cs="Arial"/>
        </w:rPr>
        <w:t>our business income will relate directly to the number of hours you work and the amount of effort you expend.</w:t>
      </w:r>
    </w:p>
    <w:p w:rsidR="004E16C3" w:rsidRPr="00FE0A9F" w:rsidRDefault="004E16C3" w:rsidP="004E16C3">
      <w:pPr>
        <w:pStyle w:val="LtrPara"/>
        <w:rPr>
          <w:rFonts w:cs="Arial"/>
        </w:rPr>
      </w:pPr>
      <w:r w:rsidRPr="00FE0A9F">
        <w:rPr>
          <w:rFonts w:cs="Arial"/>
          <w:b/>
        </w:rPr>
        <w:t>Specialise</w:t>
      </w:r>
      <w:r>
        <w:rPr>
          <w:rFonts w:cs="Arial"/>
          <w:b/>
        </w:rPr>
        <w:t>.</w:t>
      </w:r>
      <w:r w:rsidRPr="00FE0A9F">
        <w:rPr>
          <w:rFonts w:cs="Arial"/>
        </w:rPr>
        <w:t xml:space="preserve"> If you become an expert in your chosen filed of business, you will reduce the level of competition and increase the value of your labours.</w:t>
      </w:r>
    </w:p>
    <w:p w:rsidR="004E16C3" w:rsidRPr="00FE0A9F" w:rsidRDefault="004E16C3" w:rsidP="004E16C3">
      <w:pPr>
        <w:pStyle w:val="LtrPara"/>
        <w:rPr>
          <w:rFonts w:cs="Arial"/>
        </w:rPr>
      </w:pPr>
      <w:r w:rsidRPr="00FE0A9F">
        <w:rPr>
          <w:rFonts w:cs="Arial"/>
          <w:b/>
        </w:rPr>
        <w:t>Think ahead,</w:t>
      </w:r>
      <w:r w:rsidRPr="00FE0A9F">
        <w:rPr>
          <w:rFonts w:cs="Arial"/>
        </w:rPr>
        <w:t xml:space="preserve"> </w:t>
      </w:r>
      <w:r w:rsidRPr="00FE0A9F">
        <w:rPr>
          <w:rFonts w:cs="Arial"/>
          <w:b/>
        </w:rPr>
        <w:t>plan ahead</w:t>
      </w:r>
      <w:r>
        <w:rPr>
          <w:rFonts w:cs="Arial"/>
          <w:b/>
        </w:rPr>
        <w:t>.</w:t>
      </w:r>
      <w:r w:rsidRPr="00FE0A9F">
        <w:rPr>
          <w:rFonts w:cs="Arial"/>
        </w:rPr>
        <w:t xml:space="preserve"> Dare to be</w:t>
      </w:r>
      <w:r>
        <w:rPr>
          <w:rFonts w:cs="Arial"/>
        </w:rPr>
        <w:t xml:space="preserve"> different to your competitors.</w:t>
      </w:r>
      <w:r w:rsidRPr="00FE0A9F">
        <w:rPr>
          <w:rFonts w:cs="Arial"/>
        </w:rPr>
        <w:t xml:space="preserve"> Be prepared to make ‘change’ your friend or it will become your worst enemy.</w:t>
      </w:r>
    </w:p>
    <w:p w:rsidR="004E16C3" w:rsidRPr="00FE0A9F" w:rsidRDefault="004E16C3" w:rsidP="004E16C3">
      <w:pPr>
        <w:pStyle w:val="LtrPara"/>
        <w:rPr>
          <w:rFonts w:cs="Arial"/>
        </w:rPr>
      </w:pPr>
      <w:r w:rsidRPr="00FE0A9F">
        <w:rPr>
          <w:rFonts w:cs="Arial"/>
          <w:b/>
        </w:rPr>
        <w:t>Never be too proud to ask question of wiser men</w:t>
      </w:r>
      <w:r w:rsidRPr="00FE0A9F">
        <w:rPr>
          <w:rFonts w:cs="Arial"/>
        </w:rPr>
        <w:t xml:space="preserve"> but only act on adv</w:t>
      </w:r>
      <w:r>
        <w:rPr>
          <w:rFonts w:cs="Arial"/>
        </w:rPr>
        <w:t>ice which ‘feels’ right to you.</w:t>
      </w:r>
      <w:r w:rsidRPr="00FE0A9F">
        <w:rPr>
          <w:rFonts w:cs="Arial"/>
        </w:rPr>
        <w:t xml:space="preserve"> Don’t worry about the mistakes you will make, but always be determined not to repeat them.</w:t>
      </w:r>
    </w:p>
    <w:p w:rsidR="004E16C3" w:rsidRPr="00FE0A9F" w:rsidRDefault="004E16C3" w:rsidP="004E16C3">
      <w:pPr>
        <w:pStyle w:val="LtrPara"/>
        <w:rPr>
          <w:rFonts w:cs="Arial"/>
        </w:rPr>
      </w:pPr>
      <w:r w:rsidRPr="00FE0A9F">
        <w:rPr>
          <w:rFonts w:cs="Arial"/>
          <w:b/>
        </w:rPr>
        <w:t>Try to keep business in perspective with your personal life</w:t>
      </w:r>
      <w:r>
        <w:rPr>
          <w:rFonts w:cs="Arial"/>
          <w:b/>
        </w:rPr>
        <w:t>.</w:t>
      </w:r>
      <w:r w:rsidRPr="00FE0A9F">
        <w:rPr>
          <w:rFonts w:cs="Arial"/>
        </w:rPr>
        <w:t xml:space="preserve"> Your wife, children, family and friends will be lost to you if business becomes an obsession and you cannot ‘buy’ those things back once they are lost!</w:t>
      </w:r>
    </w:p>
    <w:p w:rsidR="004E16C3" w:rsidRPr="00FE0A9F" w:rsidRDefault="004E16C3" w:rsidP="004E16C3">
      <w:pPr>
        <w:pStyle w:val="LtrPara"/>
        <w:rPr>
          <w:rFonts w:cs="Arial"/>
        </w:rPr>
      </w:pPr>
      <w:r w:rsidRPr="00FE0A9F">
        <w:rPr>
          <w:rFonts w:cs="Arial"/>
          <w:b/>
        </w:rPr>
        <w:t>Choose your life partner carefully</w:t>
      </w:r>
      <w:r w:rsidRPr="00FE0A9F">
        <w:rPr>
          <w:rFonts w:cs="Arial"/>
        </w:rPr>
        <w:t xml:space="preserve"> if you seek </w:t>
      </w:r>
      <w:r>
        <w:rPr>
          <w:rFonts w:cs="Arial"/>
        </w:rPr>
        <w:t xml:space="preserve">long-term success in business. </w:t>
      </w:r>
      <w:r w:rsidRPr="00FE0A9F">
        <w:rPr>
          <w:rFonts w:cs="Arial"/>
        </w:rPr>
        <w:t>More people have been ruined by their spouses then by competition or economic downturn.</w:t>
      </w:r>
    </w:p>
    <w:p w:rsidR="004E16C3" w:rsidRPr="00FE0A9F" w:rsidRDefault="004E16C3" w:rsidP="004E16C3">
      <w:pPr>
        <w:pStyle w:val="LtrPara"/>
        <w:rPr>
          <w:rFonts w:cs="Arial"/>
        </w:rPr>
      </w:pPr>
      <w:r w:rsidRPr="00FE0A9F">
        <w:rPr>
          <w:rFonts w:cs="Arial"/>
          <w:b/>
        </w:rPr>
        <w:lastRenderedPageBreak/>
        <w:t>If your primary goal in business</w:t>
      </w:r>
      <w:r w:rsidRPr="00FE0A9F">
        <w:rPr>
          <w:rFonts w:cs="Arial"/>
        </w:rPr>
        <w:t xml:space="preserve"> is the acquisition of money you will surely fail. If you love your work and make customer satisfaction your key goal, then financial success will follow.</w:t>
      </w:r>
    </w:p>
    <w:p w:rsidR="004E16C3" w:rsidRPr="00FE0A9F" w:rsidRDefault="004E16C3" w:rsidP="004E16C3">
      <w:pPr>
        <w:pStyle w:val="LtrPara"/>
        <w:rPr>
          <w:rFonts w:cs="Arial"/>
        </w:rPr>
      </w:pPr>
      <w:r w:rsidRPr="00FE0A9F">
        <w:rPr>
          <w:rFonts w:cs="Arial"/>
          <w:b/>
        </w:rPr>
        <w:t>Be polite, courteous and friendly</w:t>
      </w:r>
      <w:r w:rsidRPr="00FE0A9F">
        <w:rPr>
          <w:rFonts w:cs="Arial"/>
        </w:rPr>
        <w:t xml:space="preserve"> towards</w:t>
      </w:r>
      <w:r>
        <w:rPr>
          <w:rFonts w:cs="Arial"/>
        </w:rPr>
        <w:t xml:space="preserve"> both customers and suppliers. </w:t>
      </w:r>
      <w:r w:rsidRPr="00FE0A9F">
        <w:rPr>
          <w:rFonts w:cs="Arial"/>
        </w:rPr>
        <w:t>Smile for everyone….nobody wants to do business with a miserable or negative person.</w:t>
      </w:r>
    </w:p>
    <w:p w:rsidR="004E16C3" w:rsidRPr="00FE0A9F" w:rsidRDefault="004E16C3" w:rsidP="004E16C3">
      <w:pPr>
        <w:pStyle w:val="LtrPara"/>
        <w:rPr>
          <w:rFonts w:cs="Arial"/>
        </w:rPr>
      </w:pPr>
      <w:r w:rsidRPr="00FE0A9F">
        <w:rPr>
          <w:rFonts w:cs="Arial"/>
          <w:b/>
        </w:rPr>
        <w:t>Be determined, be committed and don’t give up</w:t>
      </w:r>
      <w:r>
        <w:rPr>
          <w:rFonts w:cs="Arial"/>
          <w:b/>
        </w:rPr>
        <w:t>.</w:t>
      </w:r>
      <w:r w:rsidRPr="00FE0A9F">
        <w:rPr>
          <w:rFonts w:cs="Arial"/>
        </w:rPr>
        <w:t xml:space="preserve"> The only true failure is giving up when things go wrong…and you will face problems and difficulties which seem to be impossible to overcome.</w:t>
      </w:r>
    </w:p>
    <w:p w:rsidR="004E16C3" w:rsidRPr="00FE0A9F" w:rsidRDefault="004E16C3" w:rsidP="004E16C3">
      <w:pPr>
        <w:pStyle w:val="LtrPara"/>
        <w:rPr>
          <w:rFonts w:cs="Arial"/>
        </w:rPr>
      </w:pPr>
      <w:r w:rsidRPr="00FE0A9F">
        <w:rPr>
          <w:rFonts w:cs="Arial"/>
          <w:b/>
        </w:rPr>
        <w:t>Value your integrity and reputation above all else</w:t>
      </w:r>
      <w:r>
        <w:rPr>
          <w:rFonts w:cs="Arial"/>
          <w:b/>
        </w:rPr>
        <w:t>.</w:t>
      </w:r>
      <w:r w:rsidRPr="00FE0A9F">
        <w:rPr>
          <w:rFonts w:cs="Arial"/>
        </w:rPr>
        <w:t xml:space="preserve"> When trust between two people is lost, the damage to the relationship can never be repaired.</w:t>
      </w:r>
    </w:p>
    <w:p w:rsidR="004E16C3" w:rsidRPr="00FE0A9F" w:rsidRDefault="004E16C3" w:rsidP="004E16C3">
      <w:pPr>
        <w:pStyle w:val="LtrPara"/>
        <w:rPr>
          <w:rFonts w:cs="Arial"/>
        </w:rPr>
      </w:pPr>
      <w:r w:rsidRPr="00FE0A9F">
        <w:rPr>
          <w:rFonts w:cs="Arial"/>
          <w:b/>
        </w:rPr>
        <w:t>Cover your</w:t>
      </w:r>
      <w:r w:rsidR="00E877FD">
        <w:rPr>
          <w:rFonts w:cs="Arial"/>
          <w:b/>
        </w:rPr>
        <w:t xml:space="preserve">self </w:t>
      </w:r>
      <w:r w:rsidRPr="00FE0A9F">
        <w:rPr>
          <w:rFonts w:cs="Arial"/>
          <w:b/>
        </w:rPr>
        <w:t>with paperwork</w:t>
      </w:r>
      <w:r>
        <w:rPr>
          <w:rFonts w:cs="Arial"/>
          <w:b/>
        </w:rPr>
        <w:t>.</w:t>
      </w:r>
      <w:r w:rsidRPr="00FE0A9F">
        <w:rPr>
          <w:rFonts w:cs="Arial"/>
        </w:rPr>
        <w:t xml:space="preserve"> Commit all agreements and business arrangements to paper and keep a copy on file….verbal agreements aren’t worth the memory they have been stored in!</w:t>
      </w:r>
    </w:p>
    <w:p w:rsidR="004E16C3" w:rsidRPr="00FE0A9F" w:rsidRDefault="004E16C3" w:rsidP="004E16C3">
      <w:pPr>
        <w:pStyle w:val="LtrPara"/>
        <w:rPr>
          <w:rFonts w:cs="Arial"/>
        </w:rPr>
      </w:pPr>
      <w:r w:rsidRPr="00FE0A9F">
        <w:rPr>
          <w:rFonts w:cs="Arial"/>
          <w:b/>
        </w:rPr>
        <w:t>Take your time and take the ‘long’ view on everything</w:t>
      </w:r>
      <w:r>
        <w:rPr>
          <w:rFonts w:cs="Arial"/>
          <w:b/>
        </w:rPr>
        <w:t>.</w:t>
      </w:r>
      <w:r w:rsidRPr="00FE0A9F">
        <w:rPr>
          <w:rFonts w:cs="Arial"/>
        </w:rPr>
        <w:t xml:space="preserve"> If you try to grow your business before your have the finance or experience to build on, you will cease to enjoy your work and your life.</w:t>
      </w:r>
    </w:p>
    <w:p w:rsidR="004E16C3" w:rsidRPr="00FE0A9F" w:rsidRDefault="004E16C3" w:rsidP="004E16C3">
      <w:pPr>
        <w:pStyle w:val="LtrPara"/>
        <w:rPr>
          <w:rFonts w:cs="Arial"/>
        </w:rPr>
      </w:pPr>
      <w:r w:rsidRPr="00FE0A9F">
        <w:rPr>
          <w:rFonts w:cs="Arial"/>
          <w:b/>
        </w:rPr>
        <w:t>Always over estimate</w:t>
      </w:r>
      <w:r w:rsidRPr="00FE0A9F">
        <w:rPr>
          <w:rFonts w:cs="Arial"/>
        </w:rPr>
        <w:t xml:space="preserve"> costs by 100% and under estimate income by 50% and you’l</w:t>
      </w:r>
      <w:r>
        <w:rPr>
          <w:rFonts w:cs="Arial"/>
        </w:rPr>
        <w:t xml:space="preserve">l probably be right on </w:t>
      </w:r>
      <w:proofErr w:type="gramStart"/>
      <w:r>
        <w:rPr>
          <w:rFonts w:cs="Arial"/>
        </w:rPr>
        <w:t>budget</w:t>
      </w:r>
      <w:proofErr w:type="gramEnd"/>
      <w:r>
        <w:rPr>
          <w:rFonts w:cs="Arial"/>
        </w:rPr>
        <w:t xml:space="preserve">. </w:t>
      </w:r>
      <w:r w:rsidRPr="00FE0A9F">
        <w:rPr>
          <w:rFonts w:cs="Arial"/>
        </w:rPr>
        <w:t>Try to make all your business decisions with your head and not your heart. Never ask a bank manager for business advice, few bankers are successful businessmen.</w:t>
      </w:r>
    </w:p>
    <w:p w:rsidR="004E16C3" w:rsidRPr="00FE0A9F" w:rsidRDefault="004E16C3" w:rsidP="004E16C3">
      <w:pPr>
        <w:pStyle w:val="LtrPara"/>
        <w:rPr>
          <w:rFonts w:cs="Arial"/>
        </w:rPr>
      </w:pPr>
      <w:r w:rsidRPr="00FE0A9F">
        <w:rPr>
          <w:rFonts w:cs="Arial"/>
          <w:b/>
        </w:rPr>
        <w:t>With new ideas and business projects</w:t>
      </w:r>
      <w:r w:rsidRPr="00FE0A9F">
        <w:rPr>
          <w:rFonts w:cs="Arial"/>
        </w:rPr>
        <w:t xml:space="preserve"> spend more time trying to find reasons why it ‘won’t work’ than you spend convincing yourself that it ‘must’ work….always try to have a ‘plan B’ in place, in case you do make an error in judgement.</w:t>
      </w:r>
    </w:p>
    <w:p w:rsidR="004E16C3" w:rsidRPr="00FE0A9F" w:rsidRDefault="004E16C3" w:rsidP="004E16C3">
      <w:pPr>
        <w:pStyle w:val="LtrPara"/>
        <w:rPr>
          <w:rFonts w:cs="Arial"/>
        </w:rPr>
      </w:pPr>
      <w:r w:rsidRPr="00FE0A9F">
        <w:rPr>
          <w:rFonts w:cs="Arial"/>
          <w:b/>
        </w:rPr>
        <w:t>Don’t be afraid to make decisions</w:t>
      </w:r>
      <w:r>
        <w:rPr>
          <w:rFonts w:cs="Arial"/>
          <w:b/>
        </w:rPr>
        <w:t>.</w:t>
      </w:r>
      <w:r w:rsidRPr="00FE0A9F">
        <w:rPr>
          <w:rFonts w:cs="Arial"/>
        </w:rPr>
        <w:t xml:space="preserve"> Some you make will certainly be wrong a</w:t>
      </w:r>
      <w:r>
        <w:rPr>
          <w:rFonts w:cs="Arial"/>
        </w:rPr>
        <w:t>nd you’ll pay a price for that.</w:t>
      </w:r>
      <w:r w:rsidRPr="00FE0A9F">
        <w:rPr>
          <w:rFonts w:cs="Arial"/>
        </w:rPr>
        <w:t xml:space="preserve"> Just try to minimise the risks and remember that the man who doesn’t make mistakes, doesn’t make anything of value.</w:t>
      </w:r>
    </w:p>
    <w:p w:rsidR="0043566F" w:rsidRDefault="004E16C3" w:rsidP="004E16C3">
      <w:pPr>
        <w:pStyle w:val="LtrPara"/>
        <w:rPr>
          <w:rFonts w:cs="Arial"/>
        </w:rPr>
      </w:pPr>
      <w:r w:rsidRPr="00FE0A9F">
        <w:rPr>
          <w:rFonts w:cs="Arial"/>
          <w:b/>
        </w:rPr>
        <w:t>Finally, don’t include luck</w:t>
      </w:r>
      <w:r w:rsidRPr="00FE0A9F">
        <w:rPr>
          <w:rFonts w:cs="Arial"/>
        </w:rPr>
        <w:t xml:space="preserve"> in your business plans. In my experience luck has little to </w:t>
      </w:r>
      <w:r w:rsidR="0050357B">
        <w:rPr>
          <w:rFonts w:cs="Arial"/>
        </w:rPr>
        <w:t xml:space="preserve">do </w:t>
      </w:r>
      <w:r w:rsidRPr="00FE0A9F">
        <w:rPr>
          <w:rFonts w:cs="Arial"/>
        </w:rPr>
        <w:t>wit</w:t>
      </w:r>
      <w:r>
        <w:rPr>
          <w:rFonts w:cs="Arial"/>
        </w:rPr>
        <w:t xml:space="preserve">h business success or failure. </w:t>
      </w:r>
      <w:r w:rsidRPr="00FE0A9F">
        <w:rPr>
          <w:rFonts w:cs="Arial"/>
        </w:rPr>
        <w:t>You’ll find that the harder you work, the luckier you’ll get</w:t>
      </w:r>
      <w:r w:rsidR="00E877FD">
        <w:rPr>
          <w:rFonts w:cs="Arial"/>
        </w:rPr>
        <w:t>.</w:t>
      </w:r>
    </w:p>
    <w:p w:rsidR="00A81D3C" w:rsidRPr="00C24B23" w:rsidRDefault="00AE3DBC" w:rsidP="00A81D3C">
      <w:pPr>
        <w:pStyle w:val="Heading7"/>
        <w:rPr>
          <w:sz w:val="28"/>
        </w:rPr>
      </w:pPr>
      <w:r>
        <w:br w:type="page"/>
      </w:r>
      <w:bookmarkStart w:id="46" w:name="_Toc91039555"/>
      <w:bookmarkStart w:id="47" w:name="_Toc99952324"/>
      <w:r w:rsidR="00A81D3C" w:rsidRPr="00C24B23">
        <w:rPr>
          <w:sz w:val="28"/>
        </w:rPr>
        <w:lastRenderedPageBreak/>
        <w:t>Pro forma Loan Application Form</w:t>
      </w:r>
      <w:bookmarkEnd w:id="46"/>
      <w:bookmarkEnd w:id="47"/>
    </w:p>
    <w:tbl>
      <w:tblPr>
        <w:tblStyle w:val="TableGrid"/>
        <w:tblW w:w="0" w:type="auto"/>
        <w:tblLook w:val="01E0" w:firstRow="1" w:lastRow="1" w:firstColumn="1" w:lastColumn="1" w:noHBand="0" w:noVBand="0"/>
      </w:tblPr>
      <w:tblGrid>
        <w:gridCol w:w="4062"/>
        <w:gridCol w:w="4466"/>
      </w:tblGrid>
      <w:tr w:rsidR="00A81D3C" w:rsidRPr="004B2938">
        <w:trPr>
          <w:trHeight w:val="510"/>
        </w:trPr>
        <w:tc>
          <w:tcPr>
            <w:tcW w:w="8529" w:type="dxa"/>
            <w:gridSpan w:val="2"/>
            <w:vAlign w:val="center"/>
          </w:tcPr>
          <w:p w:rsidR="00A81D3C" w:rsidRPr="004B2938" w:rsidRDefault="00A81D3C" w:rsidP="00634BF0">
            <w:pPr>
              <w:rPr>
                <w:rFonts w:cs="Arial"/>
                <w:b/>
                <w:sz w:val="22"/>
                <w:szCs w:val="22"/>
              </w:rPr>
            </w:pPr>
            <w:r w:rsidRPr="004B2938">
              <w:rPr>
                <w:rFonts w:cs="Arial"/>
                <w:b/>
                <w:sz w:val="22"/>
                <w:szCs w:val="22"/>
              </w:rPr>
              <w:t>Your details</w:t>
            </w:r>
          </w:p>
        </w:tc>
      </w:tr>
      <w:tr w:rsidR="00A81D3C" w:rsidRPr="004B2938">
        <w:trPr>
          <w:trHeight w:val="510"/>
        </w:trPr>
        <w:tc>
          <w:tcPr>
            <w:tcW w:w="4062" w:type="dxa"/>
            <w:vAlign w:val="center"/>
          </w:tcPr>
          <w:p w:rsidR="00A81D3C" w:rsidRPr="004B2938" w:rsidRDefault="00A81D3C" w:rsidP="00634BF0">
            <w:pPr>
              <w:rPr>
                <w:rFonts w:cs="Arial"/>
                <w:sz w:val="22"/>
                <w:szCs w:val="22"/>
              </w:rPr>
            </w:pPr>
            <w:r>
              <w:rPr>
                <w:rFonts w:cs="Arial"/>
                <w:sz w:val="22"/>
                <w:szCs w:val="22"/>
              </w:rPr>
              <w:t xml:space="preserve">What is the money for? </w:t>
            </w:r>
            <w:r w:rsidRPr="001B6103">
              <w:rPr>
                <w:rFonts w:cs="Arial"/>
                <w:sz w:val="16"/>
                <w:szCs w:val="16"/>
              </w:rPr>
              <w:t>E.g. Name of business to be purchased</w:t>
            </w:r>
            <w:r>
              <w:rPr>
                <w:rFonts w:cs="Arial"/>
                <w:sz w:val="22"/>
                <w:szCs w:val="22"/>
              </w:rPr>
              <w:t>.</w:t>
            </w:r>
          </w:p>
        </w:tc>
        <w:tc>
          <w:tcPr>
            <w:tcW w:w="4467" w:type="dxa"/>
            <w:vAlign w:val="center"/>
          </w:tcPr>
          <w:p w:rsidR="00A81D3C" w:rsidRPr="004B2938" w:rsidRDefault="00A81D3C" w:rsidP="00634BF0">
            <w:pPr>
              <w:rPr>
                <w:rFonts w:cs="Arial"/>
                <w:sz w:val="22"/>
                <w:szCs w:val="22"/>
              </w:rPr>
            </w:pPr>
          </w:p>
        </w:tc>
      </w:tr>
      <w:tr w:rsidR="00A81D3C" w:rsidRPr="004B2938">
        <w:trPr>
          <w:trHeight w:val="510"/>
        </w:trPr>
        <w:tc>
          <w:tcPr>
            <w:tcW w:w="8529" w:type="dxa"/>
            <w:gridSpan w:val="2"/>
            <w:vAlign w:val="center"/>
          </w:tcPr>
          <w:p w:rsidR="00A81D3C" w:rsidRPr="004B2938" w:rsidRDefault="00A81D3C" w:rsidP="00634BF0">
            <w:pPr>
              <w:rPr>
                <w:rFonts w:cs="Arial"/>
                <w:sz w:val="22"/>
                <w:szCs w:val="22"/>
              </w:rPr>
            </w:pPr>
            <w:r>
              <w:rPr>
                <w:rFonts w:cs="Arial"/>
                <w:sz w:val="22"/>
                <w:szCs w:val="22"/>
              </w:rPr>
              <w:t>Purchase price</w:t>
            </w:r>
            <w:r w:rsidRPr="004B2938">
              <w:rPr>
                <w:rFonts w:cs="Arial"/>
                <w:sz w:val="22"/>
                <w:szCs w:val="22"/>
              </w:rPr>
              <w:t xml:space="preserve"> of business </w:t>
            </w:r>
          </w:p>
        </w:tc>
      </w:tr>
      <w:tr w:rsidR="00A81D3C" w:rsidRPr="004B2938">
        <w:trPr>
          <w:trHeight w:val="510"/>
        </w:trPr>
        <w:tc>
          <w:tcPr>
            <w:tcW w:w="4062" w:type="dxa"/>
            <w:vAlign w:val="center"/>
          </w:tcPr>
          <w:p w:rsidR="00A81D3C" w:rsidRPr="004B2938" w:rsidRDefault="00A81D3C" w:rsidP="00634BF0">
            <w:pPr>
              <w:rPr>
                <w:rFonts w:cs="Arial"/>
                <w:sz w:val="22"/>
                <w:szCs w:val="22"/>
              </w:rPr>
            </w:pPr>
            <w:r>
              <w:rPr>
                <w:rFonts w:cs="Arial"/>
                <w:sz w:val="22"/>
                <w:szCs w:val="22"/>
              </w:rPr>
              <w:t>Goodwill</w:t>
            </w:r>
          </w:p>
        </w:tc>
        <w:tc>
          <w:tcPr>
            <w:tcW w:w="4467" w:type="dxa"/>
            <w:vAlign w:val="center"/>
          </w:tcPr>
          <w:p w:rsidR="00A81D3C" w:rsidRPr="004B2938" w:rsidRDefault="00A81D3C" w:rsidP="00634BF0">
            <w:pPr>
              <w:rPr>
                <w:rFonts w:cs="Arial"/>
                <w:sz w:val="22"/>
                <w:szCs w:val="22"/>
              </w:rPr>
            </w:pPr>
            <w:r>
              <w:rPr>
                <w:rFonts w:cs="Arial"/>
                <w:sz w:val="22"/>
                <w:szCs w:val="22"/>
              </w:rPr>
              <w:t>$</w:t>
            </w:r>
          </w:p>
        </w:tc>
      </w:tr>
      <w:tr w:rsidR="00A81D3C" w:rsidRPr="004B2938">
        <w:trPr>
          <w:trHeight w:val="510"/>
        </w:trPr>
        <w:tc>
          <w:tcPr>
            <w:tcW w:w="4062" w:type="dxa"/>
            <w:vAlign w:val="center"/>
          </w:tcPr>
          <w:p w:rsidR="00A81D3C" w:rsidRPr="004B2938" w:rsidRDefault="00A81D3C" w:rsidP="00634BF0">
            <w:pPr>
              <w:rPr>
                <w:rFonts w:cs="Arial"/>
                <w:sz w:val="22"/>
                <w:szCs w:val="22"/>
              </w:rPr>
            </w:pPr>
            <w:r>
              <w:rPr>
                <w:rFonts w:cs="Arial"/>
                <w:sz w:val="22"/>
                <w:szCs w:val="22"/>
              </w:rPr>
              <w:t>Plant and Equipment</w:t>
            </w:r>
          </w:p>
        </w:tc>
        <w:tc>
          <w:tcPr>
            <w:tcW w:w="4467" w:type="dxa"/>
            <w:vAlign w:val="center"/>
          </w:tcPr>
          <w:p w:rsidR="00A81D3C" w:rsidRPr="004B2938" w:rsidRDefault="00A81D3C" w:rsidP="00634BF0">
            <w:pPr>
              <w:rPr>
                <w:rFonts w:cs="Arial"/>
                <w:sz w:val="22"/>
                <w:szCs w:val="22"/>
              </w:rPr>
            </w:pPr>
            <w:r>
              <w:rPr>
                <w:rFonts w:cs="Arial"/>
                <w:sz w:val="22"/>
                <w:szCs w:val="22"/>
              </w:rPr>
              <w:t>$</w:t>
            </w:r>
          </w:p>
        </w:tc>
      </w:tr>
      <w:tr w:rsidR="00A81D3C" w:rsidRPr="004B2938">
        <w:trPr>
          <w:trHeight w:val="510"/>
        </w:trPr>
        <w:tc>
          <w:tcPr>
            <w:tcW w:w="4062" w:type="dxa"/>
            <w:vAlign w:val="center"/>
          </w:tcPr>
          <w:p w:rsidR="00A81D3C" w:rsidRPr="004B2938" w:rsidRDefault="00A81D3C" w:rsidP="00634BF0">
            <w:pPr>
              <w:rPr>
                <w:rFonts w:cs="Arial"/>
                <w:sz w:val="22"/>
                <w:szCs w:val="22"/>
              </w:rPr>
            </w:pPr>
            <w:r>
              <w:rPr>
                <w:rFonts w:cs="Arial"/>
                <w:sz w:val="22"/>
                <w:szCs w:val="22"/>
              </w:rPr>
              <w:t>Stock</w:t>
            </w:r>
          </w:p>
        </w:tc>
        <w:tc>
          <w:tcPr>
            <w:tcW w:w="4467" w:type="dxa"/>
            <w:vAlign w:val="center"/>
          </w:tcPr>
          <w:p w:rsidR="00A81D3C" w:rsidRPr="004B2938" w:rsidRDefault="00A81D3C" w:rsidP="00634BF0">
            <w:pPr>
              <w:rPr>
                <w:rFonts w:cs="Arial"/>
                <w:sz w:val="22"/>
                <w:szCs w:val="22"/>
              </w:rPr>
            </w:pPr>
            <w:r>
              <w:rPr>
                <w:rFonts w:cs="Arial"/>
                <w:sz w:val="22"/>
                <w:szCs w:val="22"/>
              </w:rPr>
              <w:t>$</w:t>
            </w:r>
          </w:p>
        </w:tc>
      </w:tr>
      <w:tr w:rsidR="00A81D3C" w:rsidRPr="004B2938">
        <w:trPr>
          <w:trHeight w:val="510"/>
        </w:trPr>
        <w:tc>
          <w:tcPr>
            <w:tcW w:w="4062" w:type="dxa"/>
            <w:vAlign w:val="center"/>
          </w:tcPr>
          <w:p w:rsidR="00A81D3C" w:rsidRPr="004B2938" w:rsidRDefault="00A81D3C" w:rsidP="00634BF0">
            <w:pPr>
              <w:rPr>
                <w:rFonts w:cs="Arial"/>
                <w:sz w:val="22"/>
                <w:szCs w:val="22"/>
              </w:rPr>
            </w:pPr>
            <w:r>
              <w:rPr>
                <w:rFonts w:cs="Arial"/>
                <w:sz w:val="22"/>
                <w:szCs w:val="22"/>
              </w:rPr>
              <w:t>Purchase expenses</w:t>
            </w:r>
          </w:p>
        </w:tc>
        <w:tc>
          <w:tcPr>
            <w:tcW w:w="4467" w:type="dxa"/>
            <w:vAlign w:val="center"/>
          </w:tcPr>
          <w:p w:rsidR="00A81D3C" w:rsidRPr="004B2938" w:rsidRDefault="00A81D3C" w:rsidP="00634BF0">
            <w:pPr>
              <w:rPr>
                <w:rFonts w:cs="Arial"/>
                <w:sz w:val="22"/>
                <w:szCs w:val="22"/>
              </w:rPr>
            </w:pPr>
            <w:r>
              <w:rPr>
                <w:rFonts w:cs="Arial"/>
                <w:sz w:val="22"/>
                <w:szCs w:val="22"/>
              </w:rPr>
              <w:t>$</w:t>
            </w:r>
          </w:p>
        </w:tc>
      </w:tr>
      <w:tr w:rsidR="00A81D3C" w:rsidRPr="004B2938">
        <w:trPr>
          <w:trHeight w:val="510"/>
        </w:trPr>
        <w:tc>
          <w:tcPr>
            <w:tcW w:w="4062" w:type="dxa"/>
            <w:vAlign w:val="center"/>
          </w:tcPr>
          <w:p w:rsidR="00A81D3C" w:rsidRPr="004B2938" w:rsidRDefault="00A81D3C" w:rsidP="00634BF0">
            <w:pPr>
              <w:rPr>
                <w:rFonts w:cs="Arial"/>
                <w:sz w:val="22"/>
                <w:szCs w:val="22"/>
              </w:rPr>
            </w:pPr>
            <w:r>
              <w:rPr>
                <w:rFonts w:cs="Arial"/>
                <w:sz w:val="22"/>
                <w:szCs w:val="22"/>
              </w:rPr>
              <w:t>Working capital</w:t>
            </w:r>
          </w:p>
        </w:tc>
        <w:tc>
          <w:tcPr>
            <w:tcW w:w="4467" w:type="dxa"/>
            <w:vAlign w:val="center"/>
          </w:tcPr>
          <w:p w:rsidR="00A81D3C" w:rsidRPr="004B2938" w:rsidRDefault="00A81D3C" w:rsidP="00634BF0">
            <w:pPr>
              <w:rPr>
                <w:rFonts w:cs="Arial"/>
                <w:sz w:val="22"/>
                <w:szCs w:val="22"/>
              </w:rPr>
            </w:pPr>
            <w:r>
              <w:rPr>
                <w:rFonts w:cs="Arial"/>
                <w:sz w:val="22"/>
                <w:szCs w:val="22"/>
              </w:rPr>
              <w:t>$</w:t>
            </w:r>
          </w:p>
        </w:tc>
      </w:tr>
      <w:tr w:rsidR="00A81D3C" w:rsidRPr="004B2938">
        <w:trPr>
          <w:trHeight w:val="510"/>
        </w:trPr>
        <w:tc>
          <w:tcPr>
            <w:tcW w:w="4062" w:type="dxa"/>
            <w:vAlign w:val="center"/>
          </w:tcPr>
          <w:p w:rsidR="00A81D3C" w:rsidRPr="004B2938" w:rsidRDefault="00A81D3C" w:rsidP="00634BF0">
            <w:pPr>
              <w:rPr>
                <w:rFonts w:cs="Arial"/>
                <w:sz w:val="22"/>
                <w:szCs w:val="22"/>
              </w:rPr>
            </w:pPr>
            <w:r>
              <w:rPr>
                <w:rFonts w:cs="Arial"/>
                <w:sz w:val="22"/>
                <w:szCs w:val="22"/>
              </w:rPr>
              <w:t>Total purchase price</w:t>
            </w:r>
          </w:p>
        </w:tc>
        <w:tc>
          <w:tcPr>
            <w:tcW w:w="4467" w:type="dxa"/>
            <w:vAlign w:val="center"/>
          </w:tcPr>
          <w:p w:rsidR="00A81D3C" w:rsidRPr="004B2938" w:rsidRDefault="00A81D3C" w:rsidP="00634BF0">
            <w:pPr>
              <w:rPr>
                <w:rFonts w:cs="Arial"/>
                <w:sz w:val="22"/>
                <w:szCs w:val="22"/>
              </w:rPr>
            </w:pPr>
            <w:r>
              <w:rPr>
                <w:rFonts w:cs="Arial"/>
                <w:sz w:val="22"/>
                <w:szCs w:val="22"/>
              </w:rPr>
              <w:t>$</w:t>
            </w:r>
          </w:p>
        </w:tc>
      </w:tr>
      <w:tr w:rsidR="00A81D3C" w:rsidRPr="004B2938">
        <w:trPr>
          <w:trHeight w:val="510"/>
        </w:trPr>
        <w:tc>
          <w:tcPr>
            <w:tcW w:w="4062" w:type="dxa"/>
            <w:vAlign w:val="center"/>
          </w:tcPr>
          <w:p w:rsidR="00A81D3C" w:rsidRPr="004B2938" w:rsidRDefault="00A81D3C" w:rsidP="00634BF0">
            <w:pPr>
              <w:rPr>
                <w:rFonts w:cs="Arial"/>
                <w:sz w:val="22"/>
                <w:szCs w:val="22"/>
              </w:rPr>
            </w:pPr>
            <w:r w:rsidRPr="004B2938">
              <w:rPr>
                <w:rFonts w:cs="Arial"/>
                <w:sz w:val="22"/>
                <w:szCs w:val="22"/>
              </w:rPr>
              <w:t>Less personal funds available</w:t>
            </w:r>
          </w:p>
        </w:tc>
        <w:tc>
          <w:tcPr>
            <w:tcW w:w="4467" w:type="dxa"/>
            <w:vAlign w:val="center"/>
          </w:tcPr>
          <w:p w:rsidR="00A81D3C" w:rsidRPr="004B2938" w:rsidRDefault="00A81D3C" w:rsidP="00634BF0">
            <w:pPr>
              <w:rPr>
                <w:rFonts w:cs="Arial"/>
                <w:sz w:val="22"/>
                <w:szCs w:val="22"/>
              </w:rPr>
            </w:pPr>
            <w:r w:rsidRPr="004B2938">
              <w:rPr>
                <w:rFonts w:cs="Arial"/>
                <w:sz w:val="22"/>
                <w:szCs w:val="22"/>
              </w:rPr>
              <w:t>$</w:t>
            </w:r>
          </w:p>
        </w:tc>
      </w:tr>
      <w:tr w:rsidR="00A81D3C" w:rsidRPr="004B2938">
        <w:trPr>
          <w:trHeight w:val="510"/>
        </w:trPr>
        <w:tc>
          <w:tcPr>
            <w:tcW w:w="4062" w:type="dxa"/>
            <w:vAlign w:val="center"/>
          </w:tcPr>
          <w:p w:rsidR="00A81D3C" w:rsidRPr="004B2938" w:rsidRDefault="00A81D3C" w:rsidP="00634BF0">
            <w:pPr>
              <w:rPr>
                <w:rFonts w:cs="Arial"/>
                <w:sz w:val="22"/>
                <w:szCs w:val="22"/>
              </w:rPr>
            </w:pPr>
            <w:r w:rsidRPr="004B2938">
              <w:rPr>
                <w:rFonts w:cs="Arial"/>
                <w:sz w:val="22"/>
                <w:szCs w:val="22"/>
              </w:rPr>
              <w:t>Loan amount</w:t>
            </w:r>
          </w:p>
        </w:tc>
        <w:tc>
          <w:tcPr>
            <w:tcW w:w="4467" w:type="dxa"/>
            <w:vAlign w:val="center"/>
          </w:tcPr>
          <w:p w:rsidR="00A81D3C" w:rsidRPr="004B2938" w:rsidRDefault="00A81D3C" w:rsidP="00634BF0">
            <w:pPr>
              <w:rPr>
                <w:rFonts w:cs="Arial"/>
                <w:sz w:val="22"/>
                <w:szCs w:val="22"/>
              </w:rPr>
            </w:pPr>
            <w:r w:rsidRPr="004B2938">
              <w:rPr>
                <w:rFonts w:cs="Arial"/>
                <w:sz w:val="22"/>
                <w:szCs w:val="22"/>
              </w:rPr>
              <w:t>$</w:t>
            </w:r>
          </w:p>
        </w:tc>
      </w:tr>
      <w:tr w:rsidR="00A81D3C" w:rsidRPr="004B2938">
        <w:trPr>
          <w:trHeight w:val="510"/>
        </w:trPr>
        <w:tc>
          <w:tcPr>
            <w:tcW w:w="8529" w:type="dxa"/>
            <w:gridSpan w:val="2"/>
            <w:vAlign w:val="center"/>
          </w:tcPr>
          <w:p w:rsidR="00A81D3C" w:rsidRPr="001B6103" w:rsidRDefault="00A81D3C" w:rsidP="00634BF0">
            <w:pPr>
              <w:rPr>
                <w:rFonts w:cs="Arial"/>
                <w:b/>
                <w:sz w:val="22"/>
                <w:szCs w:val="22"/>
              </w:rPr>
            </w:pPr>
            <w:r w:rsidRPr="001B6103">
              <w:rPr>
                <w:rFonts w:cs="Arial"/>
                <w:b/>
                <w:sz w:val="22"/>
                <w:szCs w:val="22"/>
              </w:rPr>
              <w:t>Type of loan required and amount</w:t>
            </w:r>
          </w:p>
        </w:tc>
      </w:tr>
      <w:tr w:rsidR="00A81D3C" w:rsidRPr="004B2938">
        <w:trPr>
          <w:trHeight w:val="510"/>
        </w:trPr>
        <w:tc>
          <w:tcPr>
            <w:tcW w:w="4062" w:type="dxa"/>
            <w:vAlign w:val="center"/>
          </w:tcPr>
          <w:p w:rsidR="00A81D3C" w:rsidRPr="004B2938" w:rsidRDefault="00A81D3C" w:rsidP="00634BF0">
            <w:pPr>
              <w:rPr>
                <w:rFonts w:cs="Arial"/>
                <w:sz w:val="22"/>
                <w:szCs w:val="22"/>
              </w:rPr>
            </w:pPr>
            <w:r w:rsidRPr="004B2938">
              <w:rPr>
                <w:rFonts w:cs="Arial"/>
                <w:sz w:val="22"/>
                <w:szCs w:val="22"/>
              </w:rPr>
              <w:t>Overdraft</w:t>
            </w:r>
          </w:p>
        </w:tc>
        <w:tc>
          <w:tcPr>
            <w:tcW w:w="4467" w:type="dxa"/>
            <w:vAlign w:val="center"/>
          </w:tcPr>
          <w:p w:rsidR="00A81D3C" w:rsidRPr="004B2938" w:rsidRDefault="00A81D3C" w:rsidP="00634BF0">
            <w:pPr>
              <w:rPr>
                <w:rFonts w:cs="Arial"/>
                <w:sz w:val="22"/>
                <w:szCs w:val="22"/>
              </w:rPr>
            </w:pPr>
            <w:r w:rsidRPr="004B2938">
              <w:rPr>
                <w:rFonts w:cs="Arial"/>
                <w:sz w:val="22"/>
                <w:szCs w:val="22"/>
              </w:rPr>
              <w:t>$</w:t>
            </w:r>
          </w:p>
        </w:tc>
      </w:tr>
      <w:tr w:rsidR="00A81D3C" w:rsidRPr="004B2938">
        <w:trPr>
          <w:trHeight w:val="510"/>
        </w:trPr>
        <w:tc>
          <w:tcPr>
            <w:tcW w:w="4062" w:type="dxa"/>
            <w:vAlign w:val="center"/>
          </w:tcPr>
          <w:p w:rsidR="00A81D3C" w:rsidRPr="004B2938" w:rsidRDefault="00A81D3C" w:rsidP="00634BF0">
            <w:pPr>
              <w:rPr>
                <w:rFonts w:cs="Arial"/>
                <w:sz w:val="22"/>
                <w:szCs w:val="22"/>
              </w:rPr>
            </w:pPr>
            <w:r w:rsidRPr="004B2938">
              <w:rPr>
                <w:rFonts w:cs="Arial"/>
                <w:sz w:val="22"/>
                <w:szCs w:val="22"/>
              </w:rPr>
              <w:t>Credit card</w:t>
            </w:r>
          </w:p>
        </w:tc>
        <w:tc>
          <w:tcPr>
            <w:tcW w:w="4467" w:type="dxa"/>
            <w:vAlign w:val="center"/>
          </w:tcPr>
          <w:p w:rsidR="00A81D3C" w:rsidRPr="004B2938" w:rsidRDefault="00A81D3C" w:rsidP="00634BF0">
            <w:pPr>
              <w:rPr>
                <w:rFonts w:cs="Arial"/>
                <w:sz w:val="22"/>
                <w:szCs w:val="22"/>
              </w:rPr>
            </w:pPr>
            <w:r w:rsidRPr="004B2938">
              <w:rPr>
                <w:rFonts w:cs="Arial"/>
                <w:sz w:val="22"/>
                <w:szCs w:val="22"/>
              </w:rPr>
              <w:t>$</w:t>
            </w:r>
          </w:p>
        </w:tc>
      </w:tr>
      <w:tr w:rsidR="00A81D3C" w:rsidRPr="004B2938">
        <w:trPr>
          <w:trHeight w:val="510"/>
        </w:trPr>
        <w:tc>
          <w:tcPr>
            <w:tcW w:w="4062" w:type="dxa"/>
            <w:vAlign w:val="center"/>
          </w:tcPr>
          <w:p w:rsidR="00A81D3C" w:rsidRPr="004B2938" w:rsidRDefault="00A81D3C" w:rsidP="00634BF0">
            <w:pPr>
              <w:rPr>
                <w:rFonts w:cs="Arial"/>
                <w:sz w:val="22"/>
                <w:szCs w:val="22"/>
              </w:rPr>
            </w:pPr>
            <w:r w:rsidRPr="004B2938">
              <w:rPr>
                <w:rFonts w:cs="Arial"/>
                <w:sz w:val="22"/>
                <w:szCs w:val="22"/>
              </w:rPr>
              <w:t>Loan</w:t>
            </w:r>
          </w:p>
        </w:tc>
        <w:tc>
          <w:tcPr>
            <w:tcW w:w="4467" w:type="dxa"/>
            <w:vAlign w:val="center"/>
          </w:tcPr>
          <w:p w:rsidR="00A81D3C" w:rsidRPr="004B2938" w:rsidRDefault="00A81D3C" w:rsidP="00634BF0">
            <w:pPr>
              <w:rPr>
                <w:rFonts w:cs="Arial"/>
                <w:sz w:val="22"/>
                <w:szCs w:val="22"/>
              </w:rPr>
            </w:pPr>
            <w:r w:rsidRPr="004B2938">
              <w:rPr>
                <w:rFonts w:cs="Arial"/>
                <w:sz w:val="22"/>
                <w:szCs w:val="22"/>
              </w:rPr>
              <w:t>$</w:t>
            </w:r>
          </w:p>
        </w:tc>
      </w:tr>
      <w:tr w:rsidR="00A81D3C" w:rsidRPr="004B2938">
        <w:trPr>
          <w:trHeight w:val="510"/>
        </w:trPr>
        <w:tc>
          <w:tcPr>
            <w:tcW w:w="4062" w:type="dxa"/>
            <w:vAlign w:val="center"/>
          </w:tcPr>
          <w:p w:rsidR="00A81D3C" w:rsidRPr="004B2938" w:rsidRDefault="00A81D3C" w:rsidP="00634BF0">
            <w:pPr>
              <w:rPr>
                <w:rFonts w:cs="Arial"/>
                <w:sz w:val="22"/>
                <w:szCs w:val="22"/>
              </w:rPr>
            </w:pPr>
            <w:r w:rsidRPr="004B2938">
              <w:rPr>
                <w:rFonts w:cs="Arial"/>
                <w:sz w:val="22"/>
                <w:szCs w:val="22"/>
              </w:rPr>
              <w:t>Other (describe)</w:t>
            </w:r>
          </w:p>
        </w:tc>
        <w:tc>
          <w:tcPr>
            <w:tcW w:w="4467" w:type="dxa"/>
            <w:vAlign w:val="center"/>
          </w:tcPr>
          <w:p w:rsidR="00A81D3C" w:rsidRPr="004B2938" w:rsidRDefault="00A81D3C" w:rsidP="00634BF0">
            <w:pPr>
              <w:rPr>
                <w:rFonts w:cs="Arial"/>
                <w:sz w:val="22"/>
                <w:szCs w:val="22"/>
              </w:rPr>
            </w:pPr>
            <w:r w:rsidRPr="004B2938">
              <w:rPr>
                <w:rFonts w:cs="Arial"/>
                <w:sz w:val="22"/>
                <w:szCs w:val="22"/>
              </w:rPr>
              <w:t>$</w:t>
            </w:r>
          </w:p>
        </w:tc>
      </w:tr>
      <w:tr w:rsidR="00A81D3C" w:rsidRPr="004B2938">
        <w:trPr>
          <w:trHeight w:val="510"/>
        </w:trPr>
        <w:tc>
          <w:tcPr>
            <w:tcW w:w="4062" w:type="dxa"/>
            <w:vAlign w:val="center"/>
          </w:tcPr>
          <w:p w:rsidR="00A81D3C" w:rsidRPr="004B2938" w:rsidRDefault="00A81D3C" w:rsidP="00634BF0">
            <w:pPr>
              <w:rPr>
                <w:rFonts w:cs="Arial"/>
                <w:sz w:val="22"/>
                <w:szCs w:val="22"/>
              </w:rPr>
            </w:pPr>
            <w:r w:rsidRPr="004B2938">
              <w:rPr>
                <w:rFonts w:cs="Arial"/>
                <w:sz w:val="22"/>
                <w:szCs w:val="22"/>
              </w:rPr>
              <w:t>Total amount required</w:t>
            </w:r>
          </w:p>
        </w:tc>
        <w:tc>
          <w:tcPr>
            <w:tcW w:w="4467" w:type="dxa"/>
            <w:vAlign w:val="center"/>
          </w:tcPr>
          <w:p w:rsidR="00A81D3C" w:rsidRPr="004B2938" w:rsidRDefault="00A81D3C" w:rsidP="00634BF0">
            <w:pPr>
              <w:rPr>
                <w:rFonts w:cs="Arial"/>
                <w:sz w:val="22"/>
                <w:szCs w:val="22"/>
              </w:rPr>
            </w:pPr>
            <w:r w:rsidRPr="004B2938">
              <w:rPr>
                <w:rFonts w:cs="Arial"/>
                <w:sz w:val="22"/>
                <w:szCs w:val="22"/>
              </w:rPr>
              <w:t>$</w:t>
            </w:r>
          </w:p>
        </w:tc>
      </w:tr>
      <w:tr w:rsidR="00A81D3C" w:rsidRPr="004B2938">
        <w:trPr>
          <w:trHeight w:val="510"/>
        </w:trPr>
        <w:tc>
          <w:tcPr>
            <w:tcW w:w="8529" w:type="dxa"/>
            <w:gridSpan w:val="2"/>
            <w:vAlign w:val="center"/>
          </w:tcPr>
          <w:p w:rsidR="00A81D3C" w:rsidRPr="004B2938" w:rsidRDefault="00A81D3C" w:rsidP="00634BF0">
            <w:pPr>
              <w:rPr>
                <w:rFonts w:cs="Arial"/>
                <w:b/>
                <w:sz w:val="22"/>
                <w:szCs w:val="22"/>
              </w:rPr>
            </w:pPr>
            <w:r w:rsidRPr="004B2938">
              <w:rPr>
                <w:rFonts w:cs="Arial"/>
                <w:b/>
                <w:sz w:val="22"/>
                <w:szCs w:val="22"/>
              </w:rPr>
              <w:t>Repayments</w:t>
            </w:r>
          </w:p>
        </w:tc>
      </w:tr>
      <w:tr w:rsidR="00A81D3C" w:rsidRPr="004B2938">
        <w:trPr>
          <w:trHeight w:val="510"/>
        </w:trPr>
        <w:tc>
          <w:tcPr>
            <w:tcW w:w="8529" w:type="dxa"/>
            <w:gridSpan w:val="2"/>
            <w:vAlign w:val="center"/>
          </w:tcPr>
          <w:p w:rsidR="00A81D3C" w:rsidRPr="004B2938" w:rsidRDefault="00A81D3C" w:rsidP="00634BF0">
            <w:pPr>
              <w:rPr>
                <w:rFonts w:cs="Arial"/>
                <w:sz w:val="22"/>
                <w:szCs w:val="22"/>
              </w:rPr>
            </w:pPr>
            <w:r w:rsidRPr="004B2938">
              <w:rPr>
                <w:rFonts w:cs="Arial"/>
                <w:sz w:val="22"/>
                <w:szCs w:val="22"/>
              </w:rPr>
              <w:t>How will you make repayments?</w:t>
            </w:r>
          </w:p>
        </w:tc>
      </w:tr>
      <w:tr w:rsidR="00A81D3C" w:rsidRPr="004B2938">
        <w:trPr>
          <w:trHeight w:val="510"/>
        </w:trPr>
        <w:tc>
          <w:tcPr>
            <w:tcW w:w="4062" w:type="dxa"/>
            <w:vAlign w:val="center"/>
          </w:tcPr>
          <w:p w:rsidR="00A81D3C" w:rsidRPr="004B2938" w:rsidRDefault="00A81D3C" w:rsidP="00634BF0">
            <w:pPr>
              <w:rPr>
                <w:rFonts w:cs="Arial"/>
                <w:sz w:val="22"/>
                <w:szCs w:val="22"/>
              </w:rPr>
            </w:pPr>
            <w:r w:rsidRPr="004B2938">
              <w:rPr>
                <w:rFonts w:cs="Arial"/>
                <w:sz w:val="22"/>
                <w:szCs w:val="22"/>
              </w:rPr>
              <w:t>From Cashflow</w:t>
            </w:r>
            <w:r w:rsidRPr="004B2938">
              <w:rPr>
                <w:rFonts w:cs="Arial"/>
                <w:sz w:val="22"/>
                <w:szCs w:val="22"/>
              </w:rPr>
              <w:tab/>
            </w:r>
            <w:r w:rsidRPr="004B2938">
              <w:rPr>
                <w:rFonts w:cs="Arial"/>
                <w:sz w:val="22"/>
                <w:szCs w:val="22"/>
              </w:rPr>
              <w:fldChar w:fldCharType="begin">
                <w:ffData>
                  <w:name w:val="Check1"/>
                  <w:enabled/>
                  <w:calcOnExit w:val="0"/>
                  <w:checkBox>
                    <w:sizeAuto/>
                    <w:default w:val="0"/>
                  </w:checkBox>
                </w:ffData>
              </w:fldChar>
            </w:r>
            <w:bookmarkStart w:id="48" w:name="Check1"/>
            <w:r w:rsidRPr="004B2938">
              <w:rPr>
                <w:rFonts w:cs="Arial"/>
                <w:sz w:val="22"/>
                <w:szCs w:val="22"/>
              </w:rPr>
              <w:instrText xml:space="preserve"> FORMCHECKBOX </w:instrText>
            </w:r>
            <w:r w:rsidRPr="004B2938">
              <w:rPr>
                <w:rFonts w:cs="Arial"/>
                <w:sz w:val="22"/>
                <w:szCs w:val="22"/>
              </w:rPr>
            </w:r>
            <w:r w:rsidRPr="004B2938">
              <w:rPr>
                <w:rFonts w:cs="Arial"/>
                <w:sz w:val="22"/>
                <w:szCs w:val="22"/>
              </w:rPr>
              <w:fldChar w:fldCharType="end"/>
            </w:r>
            <w:bookmarkEnd w:id="48"/>
          </w:p>
        </w:tc>
        <w:tc>
          <w:tcPr>
            <w:tcW w:w="4467" w:type="dxa"/>
            <w:vAlign w:val="center"/>
          </w:tcPr>
          <w:p w:rsidR="00A81D3C" w:rsidRPr="004B2938" w:rsidRDefault="00A81D3C" w:rsidP="00634BF0">
            <w:pPr>
              <w:rPr>
                <w:rFonts w:cs="Arial"/>
                <w:sz w:val="22"/>
                <w:szCs w:val="22"/>
              </w:rPr>
            </w:pPr>
            <w:r w:rsidRPr="004B2938">
              <w:rPr>
                <w:rFonts w:cs="Arial"/>
                <w:sz w:val="22"/>
                <w:szCs w:val="22"/>
              </w:rPr>
              <w:t>From sale of assets</w:t>
            </w:r>
            <w:r w:rsidRPr="004B2938">
              <w:rPr>
                <w:rFonts w:cs="Arial"/>
                <w:sz w:val="22"/>
                <w:szCs w:val="22"/>
              </w:rPr>
              <w:tab/>
            </w:r>
            <w:r w:rsidRPr="004B2938">
              <w:rPr>
                <w:rFonts w:cs="Arial"/>
                <w:sz w:val="22"/>
                <w:szCs w:val="22"/>
              </w:rPr>
              <w:fldChar w:fldCharType="begin">
                <w:ffData>
                  <w:name w:val="Check2"/>
                  <w:enabled/>
                  <w:calcOnExit w:val="0"/>
                  <w:checkBox>
                    <w:sizeAuto/>
                    <w:default w:val="0"/>
                  </w:checkBox>
                </w:ffData>
              </w:fldChar>
            </w:r>
            <w:bookmarkStart w:id="49" w:name="Check2"/>
            <w:r w:rsidRPr="004B2938">
              <w:rPr>
                <w:rFonts w:cs="Arial"/>
                <w:sz w:val="22"/>
                <w:szCs w:val="22"/>
              </w:rPr>
              <w:instrText xml:space="preserve"> FORMCHECKBOX </w:instrText>
            </w:r>
            <w:r w:rsidRPr="004B2938">
              <w:rPr>
                <w:rFonts w:cs="Arial"/>
                <w:sz w:val="22"/>
                <w:szCs w:val="22"/>
              </w:rPr>
            </w:r>
            <w:r w:rsidRPr="004B2938">
              <w:rPr>
                <w:rFonts w:cs="Arial"/>
                <w:sz w:val="22"/>
                <w:szCs w:val="22"/>
              </w:rPr>
              <w:fldChar w:fldCharType="end"/>
            </w:r>
            <w:bookmarkEnd w:id="49"/>
          </w:p>
        </w:tc>
      </w:tr>
      <w:tr w:rsidR="00A81D3C" w:rsidRPr="004B2938">
        <w:trPr>
          <w:trHeight w:val="709"/>
        </w:trPr>
        <w:tc>
          <w:tcPr>
            <w:tcW w:w="4062" w:type="dxa"/>
            <w:vAlign w:val="center"/>
          </w:tcPr>
          <w:p w:rsidR="00A81D3C" w:rsidRPr="004B2938" w:rsidRDefault="00A81D3C" w:rsidP="00634BF0">
            <w:pPr>
              <w:rPr>
                <w:rFonts w:cs="Arial"/>
                <w:sz w:val="22"/>
                <w:szCs w:val="22"/>
              </w:rPr>
            </w:pPr>
            <w:r w:rsidRPr="004B2938">
              <w:rPr>
                <w:rFonts w:cs="Arial"/>
                <w:sz w:val="22"/>
                <w:szCs w:val="22"/>
              </w:rPr>
              <w:t>Other repayment source</w:t>
            </w:r>
            <w:r w:rsidRPr="004B2938">
              <w:rPr>
                <w:rFonts w:cs="Arial"/>
                <w:sz w:val="22"/>
                <w:szCs w:val="22"/>
              </w:rPr>
              <w:tab/>
            </w:r>
            <w:r w:rsidRPr="004B2938">
              <w:rPr>
                <w:rFonts w:cs="Arial"/>
                <w:sz w:val="22"/>
                <w:szCs w:val="22"/>
                <w:vertAlign w:val="subscript"/>
              </w:rPr>
              <w:fldChar w:fldCharType="begin">
                <w:ffData>
                  <w:name w:val="Check3"/>
                  <w:enabled/>
                  <w:calcOnExit w:val="0"/>
                  <w:checkBox>
                    <w:sizeAuto/>
                    <w:default w:val="0"/>
                  </w:checkBox>
                </w:ffData>
              </w:fldChar>
            </w:r>
            <w:bookmarkStart w:id="50" w:name="Check3"/>
            <w:r w:rsidRPr="004B2938">
              <w:rPr>
                <w:rFonts w:cs="Arial"/>
                <w:sz w:val="22"/>
                <w:szCs w:val="22"/>
                <w:vertAlign w:val="subscript"/>
              </w:rPr>
              <w:instrText xml:space="preserve"> FORMCHECKBOX </w:instrText>
            </w:r>
            <w:r w:rsidRPr="004B2938">
              <w:rPr>
                <w:rFonts w:cs="Arial"/>
                <w:sz w:val="22"/>
                <w:szCs w:val="22"/>
                <w:vertAlign w:val="subscript"/>
              </w:rPr>
            </w:r>
            <w:r w:rsidRPr="004B2938">
              <w:rPr>
                <w:rFonts w:cs="Arial"/>
                <w:sz w:val="22"/>
                <w:szCs w:val="22"/>
                <w:vertAlign w:val="subscript"/>
              </w:rPr>
              <w:fldChar w:fldCharType="end"/>
            </w:r>
            <w:bookmarkEnd w:id="50"/>
            <w:r w:rsidRPr="004B2938">
              <w:rPr>
                <w:rFonts w:cs="Arial"/>
                <w:sz w:val="22"/>
                <w:szCs w:val="22"/>
              </w:rPr>
              <w:t xml:space="preserve"> </w:t>
            </w:r>
            <w:r w:rsidRPr="004B2938">
              <w:rPr>
                <w:rFonts w:cs="Arial"/>
                <w:sz w:val="22"/>
                <w:szCs w:val="22"/>
              </w:rPr>
              <w:br/>
            </w:r>
            <w:r w:rsidRPr="004B2938">
              <w:rPr>
                <w:rFonts w:cs="Arial"/>
                <w:sz w:val="16"/>
                <w:szCs w:val="16"/>
              </w:rPr>
              <w:t>(Provide details)</w:t>
            </w:r>
          </w:p>
        </w:tc>
        <w:tc>
          <w:tcPr>
            <w:tcW w:w="4467" w:type="dxa"/>
            <w:vAlign w:val="center"/>
          </w:tcPr>
          <w:p w:rsidR="00A81D3C" w:rsidRPr="004B2938" w:rsidRDefault="00A81D3C" w:rsidP="00634BF0">
            <w:pPr>
              <w:spacing w:before="120"/>
              <w:rPr>
                <w:rFonts w:cs="Arial"/>
                <w:sz w:val="22"/>
                <w:szCs w:val="22"/>
              </w:rPr>
            </w:pPr>
          </w:p>
        </w:tc>
      </w:tr>
      <w:tr w:rsidR="00A81D3C" w:rsidRPr="004B2938">
        <w:trPr>
          <w:trHeight w:val="510"/>
        </w:trPr>
        <w:tc>
          <w:tcPr>
            <w:tcW w:w="8529" w:type="dxa"/>
            <w:gridSpan w:val="2"/>
            <w:vAlign w:val="center"/>
          </w:tcPr>
          <w:p w:rsidR="00A81D3C" w:rsidRPr="004B2938" w:rsidRDefault="00A81D3C" w:rsidP="00634BF0">
            <w:pPr>
              <w:rPr>
                <w:rFonts w:cs="Arial"/>
                <w:b/>
                <w:sz w:val="22"/>
                <w:szCs w:val="22"/>
              </w:rPr>
            </w:pPr>
            <w:r w:rsidRPr="004B2938">
              <w:rPr>
                <w:rFonts w:cs="Arial"/>
                <w:b/>
                <w:sz w:val="22"/>
                <w:szCs w:val="22"/>
              </w:rPr>
              <w:t xml:space="preserve">Details of business </w:t>
            </w:r>
          </w:p>
        </w:tc>
      </w:tr>
      <w:tr w:rsidR="00A81D3C" w:rsidRPr="004B2938">
        <w:trPr>
          <w:trHeight w:val="510"/>
        </w:trPr>
        <w:tc>
          <w:tcPr>
            <w:tcW w:w="8529" w:type="dxa"/>
            <w:gridSpan w:val="2"/>
            <w:vAlign w:val="center"/>
          </w:tcPr>
          <w:p w:rsidR="00A81D3C" w:rsidRPr="004B2938" w:rsidRDefault="00A81D3C" w:rsidP="00634BF0">
            <w:pPr>
              <w:rPr>
                <w:rFonts w:cs="Arial"/>
                <w:sz w:val="22"/>
                <w:szCs w:val="22"/>
              </w:rPr>
            </w:pPr>
            <w:r w:rsidRPr="004B2938">
              <w:rPr>
                <w:rFonts w:cs="Arial"/>
                <w:sz w:val="22"/>
                <w:szCs w:val="22"/>
              </w:rPr>
              <w:t>Type of entity</w:t>
            </w:r>
          </w:p>
        </w:tc>
      </w:tr>
      <w:tr w:rsidR="00A81D3C" w:rsidRPr="004B2938">
        <w:trPr>
          <w:trHeight w:val="510"/>
        </w:trPr>
        <w:tc>
          <w:tcPr>
            <w:tcW w:w="8529" w:type="dxa"/>
            <w:gridSpan w:val="2"/>
            <w:vAlign w:val="center"/>
          </w:tcPr>
          <w:p w:rsidR="00A81D3C" w:rsidRPr="004B2938" w:rsidRDefault="00A81D3C" w:rsidP="00634BF0">
            <w:pPr>
              <w:tabs>
                <w:tab w:val="left" w:pos="1260"/>
                <w:tab w:val="left" w:pos="2340"/>
                <w:tab w:val="left" w:pos="4320"/>
                <w:tab w:val="left" w:pos="5400"/>
                <w:tab w:val="left" w:pos="7380"/>
              </w:tabs>
              <w:jc w:val="both"/>
              <w:rPr>
                <w:rFonts w:cs="Arial"/>
                <w:sz w:val="22"/>
                <w:szCs w:val="22"/>
              </w:rPr>
            </w:pPr>
            <w:r w:rsidRPr="004B2938">
              <w:rPr>
                <w:rFonts w:cs="Arial"/>
                <w:sz w:val="22"/>
                <w:szCs w:val="22"/>
              </w:rPr>
              <w:t>Company</w:t>
            </w:r>
            <w:r w:rsidRPr="004B2938">
              <w:rPr>
                <w:rFonts w:cs="Arial"/>
                <w:sz w:val="22"/>
                <w:szCs w:val="22"/>
              </w:rPr>
              <w:tab/>
            </w:r>
            <w:r w:rsidRPr="004B2938">
              <w:rPr>
                <w:rFonts w:cs="Arial"/>
                <w:sz w:val="22"/>
                <w:szCs w:val="22"/>
              </w:rPr>
              <w:fldChar w:fldCharType="begin">
                <w:ffData>
                  <w:name w:val="Check4"/>
                  <w:enabled/>
                  <w:calcOnExit w:val="0"/>
                  <w:checkBox>
                    <w:sizeAuto/>
                    <w:default w:val="0"/>
                  </w:checkBox>
                </w:ffData>
              </w:fldChar>
            </w:r>
            <w:bookmarkStart w:id="51" w:name="Check4"/>
            <w:r w:rsidRPr="004B2938">
              <w:rPr>
                <w:rFonts w:cs="Arial"/>
                <w:sz w:val="22"/>
                <w:szCs w:val="22"/>
              </w:rPr>
              <w:instrText xml:space="preserve"> FORMCHECKBOX </w:instrText>
            </w:r>
            <w:r w:rsidRPr="004B2938">
              <w:rPr>
                <w:rFonts w:cs="Arial"/>
                <w:sz w:val="22"/>
                <w:szCs w:val="22"/>
              </w:rPr>
            </w:r>
            <w:r w:rsidRPr="004B2938">
              <w:rPr>
                <w:rFonts w:cs="Arial"/>
                <w:sz w:val="22"/>
                <w:szCs w:val="22"/>
              </w:rPr>
              <w:fldChar w:fldCharType="end"/>
            </w:r>
            <w:bookmarkEnd w:id="51"/>
            <w:r>
              <w:rPr>
                <w:rFonts w:cs="Arial"/>
                <w:sz w:val="22"/>
                <w:szCs w:val="22"/>
              </w:rPr>
              <w:tab/>
            </w:r>
            <w:r w:rsidRPr="004B2938">
              <w:rPr>
                <w:rFonts w:cs="Arial"/>
                <w:sz w:val="22"/>
                <w:szCs w:val="22"/>
              </w:rPr>
              <w:t>Sole Trader</w:t>
            </w:r>
            <w:r>
              <w:rPr>
                <w:rFonts w:cs="Arial"/>
                <w:sz w:val="22"/>
                <w:szCs w:val="22"/>
              </w:rPr>
              <w:tab/>
            </w:r>
            <w:r w:rsidRPr="004B2938">
              <w:rPr>
                <w:rFonts w:cs="Arial"/>
                <w:sz w:val="22"/>
                <w:szCs w:val="22"/>
              </w:rPr>
              <w:fldChar w:fldCharType="begin">
                <w:ffData>
                  <w:name w:val="Check5"/>
                  <w:enabled/>
                  <w:calcOnExit w:val="0"/>
                  <w:checkBox>
                    <w:sizeAuto/>
                    <w:default w:val="0"/>
                  </w:checkBox>
                </w:ffData>
              </w:fldChar>
            </w:r>
            <w:bookmarkStart w:id="52" w:name="Check5"/>
            <w:r w:rsidRPr="004B2938">
              <w:rPr>
                <w:rFonts w:cs="Arial"/>
                <w:sz w:val="22"/>
                <w:szCs w:val="22"/>
              </w:rPr>
              <w:instrText xml:space="preserve"> FORMCHECKBOX </w:instrText>
            </w:r>
            <w:r w:rsidRPr="004B2938">
              <w:rPr>
                <w:rFonts w:cs="Arial"/>
                <w:sz w:val="22"/>
                <w:szCs w:val="22"/>
              </w:rPr>
            </w:r>
            <w:r w:rsidRPr="004B2938">
              <w:rPr>
                <w:rFonts w:cs="Arial"/>
                <w:sz w:val="22"/>
                <w:szCs w:val="22"/>
              </w:rPr>
              <w:fldChar w:fldCharType="end"/>
            </w:r>
            <w:bookmarkEnd w:id="52"/>
            <w:r>
              <w:rPr>
                <w:rFonts w:cs="Arial"/>
                <w:sz w:val="22"/>
                <w:szCs w:val="22"/>
              </w:rPr>
              <w:tab/>
            </w:r>
            <w:r w:rsidRPr="004B2938">
              <w:rPr>
                <w:rFonts w:cs="Arial"/>
                <w:sz w:val="22"/>
                <w:szCs w:val="22"/>
              </w:rPr>
              <w:t>Partnership</w:t>
            </w:r>
            <w:r>
              <w:rPr>
                <w:rFonts w:cs="Arial"/>
                <w:sz w:val="22"/>
                <w:szCs w:val="22"/>
              </w:rPr>
              <w:tab/>
            </w:r>
            <w:r w:rsidRPr="004B2938">
              <w:rPr>
                <w:rFonts w:cs="Arial"/>
                <w:sz w:val="22"/>
                <w:szCs w:val="22"/>
              </w:rPr>
              <w:fldChar w:fldCharType="begin">
                <w:ffData>
                  <w:name w:val="Check5"/>
                  <w:enabled/>
                  <w:calcOnExit w:val="0"/>
                  <w:checkBox>
                    <w:sizeAuto/>
                    <w:default w:val="0"/>
                  </w:checkBox>
                </w:ffData>
              </w:fldChar>
            </w:r>
            <w:r w:rsidRPr="004B2938">
              <w:rPr>
                <w:rFonts w:cs="Arial"/>
                <w:sz w:val="22"/>
                <w:szCs w:val="22"/>
              </w:rPr>
              <w:instrText xml:space="preserve"> FORMCHECKBOX </w:instrText>
            </w:r>
            <w:r w:rsidRPr="004B2938">
              <w:rPr>
                <w:rFonts w:cs="Arial"/>
                <w:sz w:val="22"/>
                <w:szCs w:val="22"/>
              </w:rPr>
            </w:r>
            <w:r w:rsidRPr="004B2938">
              <w:rPr>
                <w:rFonts w:cs="Arial"/>
                <w:sz w:val="22"/>
                <w:szCs w:val="22"/>
              </w:rPr>
              <w:fldChar w:fldCharType="end"/>
            </w:r>
          </w:p>
        </w:tc>
      </w:tr>
      <w:tr w:rsidR="00A81D3C" w:rsidRPr="004B2938">
        <w:trPr>
          <w:trHeight w:val="510"/>
        </w:trPr>
        <w:tc>
          <w:tcPr>
            <w:tcW w:w="8529" w:type="dxa"/>
            <w:gridSpan w:val="2"/>
            <w:vAlign w:val="center"/>
          </w:tcPr>
          <w:p w:rsidR="00A81D3C" w:rsidRPr="004B2938" w:rsidRDefault="00A81D3C" w:rsidP="00634BF0">
            <w:pPr>
              <w:keepNext/>
              <w:rPr>
                <w:rFonts w:cs="Arial"/>
                <w:sz w:val="22"/>
                <w:szCs w:val="22"/>
              </w:rPr>
            </w:pPr>
            <w:r w:rsidRPr="004B2938">
              <w:rPr>
                <w:rFonts w:cs="Arial"/>
                <w:sz w:val="22"/>
                <w:szCs w:val="22"/>
              </w:rPr>
              <w:lastRenderedPageBreak/>
              <w:t>Type of company</w:t>
            </w:r>
          </w:p>
          <w:p w:rsidR="00A81D3C" w:rsidRPr="004B2938" w:rsidRDefault="00A81D3C" w:rsidP="00634BF0">
            <w:pPr>
              <w:keepNext/>
              <w:rPr>
                <w:rFonts w:cs="Arial"/>
                <w:sz w:val="22"/>
                <w:szCs w:val="22"/>
              </w:rPr>
            </w:pPr>
            <w:r w:rsidRPr="004B2938">
              <w:rPr>
                <w:rFonts w:cs="Arial"/>
                <w:sz w:val="22"/>
                <w:szCs w:val="22"/>
              </w:rPr>
              <w:tab/>
            </w:r>
          </w:p>
        </w:tc>
      </w:tr>
      <w:tr w:rsidR="00A81D3C" w:rsidRPr="004B2938">
        <w:trPr>
          <w:trHeight w:val="510"/>
        </w:trPr>
        <w:tc>
          <w:tcPr>
            <w:tcW w:w="8529" w:type="dxa"/>
            <w:gridSpan w:val="2"/>
            <w:vAlign w:val="center"/>
          </w:tcPr>
          <w:p w:rsidR="00A81D3C" w:rsidRPr="004B2938" w:rsidRDefault="00A81D3C" w:rsidP="00634BF0">
            <w:pPr>
              <w:tabs>
                <w:tab w:val="left" w:pos="1800"/>
              </w:tabs>
              <w:rPr>
                <w:rFonts w:cs="Arial"/>
                <w:sz w:val="22"/>
                <w:szCs w:val="22"/>
              </w:rPr>
            </w:pPr>
            <w:r w:rsidRPr="004B2938">
              <w:rPr>
                <w:rFonts w:cs="Arial"/>
                <w:sz w:val="22"/>
                <w:szCs w:val="22"/>
              </w:rPr>
              <w:t>Trading company</w:t>
            </w:r>
            <w:r>
              <w:rPr>
                <w:rFonts w:cs="Arial"/>
                <w:sz w:val="22"/>
                <w:szCs w:val="22"/>
              </w:rPr>
              <w:tab/>
            </w:r>
            <w:r w:rsidRPr="004B2938">
              <w:rPr>
                <w:rFonts w:cs="Arial"/>
                <w:sz w:val="22"/>
                <w:szCs w:val="22"/>
              </w:rPr>
              <w:fldChar w:fldCharType="begin">
                <w:ffData>
                  <w:name w:val="Check5"/>
                  <w:enabled/>
                  <w:calcOnExit w:val="0"/>
                  <w:checkBox>
                    <w:sizeAuto/>
                    <w:default w:val="0"/>
                  </w:checkBox>
                </w:ffData>
              </w:fldChar>
            </w:r>
            <w:r w:rsidRPr="004B2938">
              <w:rPr>
                <w:rFonts w:cs="Arial"/>
                <w:sz w:val="22"/>
                <w:szCs w:val="22"/>
              </w:rPr>
              <w:instrText xml:space="preserve"> FORMCHECKBOX </w:instrText>
            </w:r>
            <w:r w:rsidRPr="004B2938">
              <w:rPr>
                <w:rFonts w:cs="Arial"/>
                <w:sz w:val="22"/>
                <w:szCs w:val="22"/>
              </w:rPr>
            </w:r>
            <w:r w:rsidRPr="004B2938">
              <w:rPr>
                <w:rFonts w:cs="Arial"/>
                <w:sz w:val="22"/>
                <w:szCs w:val="22"/>
              </w:rPr>
              <w:fldChar w:fldCharType="end"/>
            </w:r>
            <w:r w:rsidRPr="004B2938">
              <w:rPr>
                <w:rFonts w:cs="Arial"/>
                <w:sz w:val="22"/>
                <w:szCs w:val="22"/>
              </w:rPr>
              <w:t xml:space="preserve"> Trustee of family </w:t>
            </w:r>
            <w:r>
              <w:rPr>
                <w:rFonts w:cs="Arial"/>
                <w:sz w:val="22"/>
                <w:szCs w:val="22"/>
              </w:rPr>
              <w:t>trust</w:t>
            </w:r>
            <w:r>
              <w:rPr>
                <w:rFonts w:cs="Arial"/>
                <w:sz w:val="22"/>
                <w:szCs w:val="22"/>
              </w:rPr>
              <w:tab/>
            </w:r>
            <w:r w:rsidRPr="004B2938">
              <w:rPr>
                <w:rFonts w:cs="Arial"/>
                <w:sz w:val="22"/>
                <w:szCs w:val="22"/>
              </w:rPr>
              <w:fldChar w:fldCharType="begin">
                <w:ffData>
                  <w:name w:val="Check5"/>
                  <w:enabled/>
                  <w:calcOnExit w:val="0"/>
                  <w:checkBox>
                    <w:sizeAuto/>
                    <w:default w:val="0"/>
                  </w:checkBox>
                </w:ffData>
              </w:fldChar>
            </w:r>
            <w:r w:rsidRPr="004B2938">
              <w:rPr>
                <w:rFonts w:cs="Arial"/>
                <w:sz w:val="22"/>
                <w:szCs w:val="22"/>
              </w:rPr>
              <w:instrText xml:space="preserve"> FORMCHECKBOX </w:instrText>
            </w:r>
            <w:r w:rsidRPr="004B2938">
              <w:rPr>
                <w:rFonts w:cs="Arial"/>
                <w:sz w:val="22"/>
                <w:szCs w:val="22"/>
              </w:rPr>
            </w:r>
            <w:r w:rsidRPr="004B2938">
              <w:rPr>
                <w:rFonts w:cs="Arial"/>
                <w:sz w:val="22"/>
                <w:szCs w:val="22"/>
              </w:rPr>
              <w:fldChar w:fldCharType="end"/>
            </w:r>
            <w:r w:rsidRPr="004B2938">
              <w:rPr>
                <w:rFonts w:cs="Arial"/>
                <w:sz w:val="22"/>
                <w:szCs w:val="22"/>
              </w:rPr>
              <w:t xml:space="preserve"> Trustee of another type of trust</w:t>
            </w:r>
            <w:r>
              <w:rPr>
                <w:rFonts w:cs="Arial"/>
                <w:sz w:val="22"/>
                <w:szCs w:val="22"/>
              </w:rPr>
              <w:t xml:space="preserve"> </w:t>
            </w:r>
            <w:r w:rsidRPr="004B2938">
              <w:rPr>
                <w:rFonts w:cs="Arial"/>
                <w:sz w:val="22"/>
                <w:szCs w:val="22"/>
              </w:rPr>
              <w:fldChar w:fldCharType="begin">
                <w:ffData>
                  <w:name w:val="Check5"/>
                  <w:enabled/>
                  <w:calcOnExit w:val="0"/>
                  <w:checkBox>
                    <w:sizeAuto/>
                    <w:default w:val="0"/>
                  </w:checkBox>
                </w:ffData>
              </w:fldChar>
            </w:r>
            <w:r w:rsidRPr="004B2938">
              <w:rPr>
                <w:rFonts w:cs="Arial"/>
                <w:sz w:val="22"/>
                <w:szCs w:val="22"/>
              </w:rPr>
              <w:instrText xml:space="preserve"> FORMCHECKBOX </w:instrText>
            </w:r>
            <w:r w:rsidRPr="004B2938">
              <w:rPr>
                <w:rFonts w:cs="Arial"/>
                <w:sz w:val="22"/>
                <w:szCs w:val="22"/>
              </w:rPr>
            </w:r>
            <w:r w:rsidRPr="004B2938">
              <w:rPr>
                <w:rFonts w:cs="Arial"/>
                <w:sz w:val="22"/>
                <w:szCs w:val="22"/>
              </w:rPr>
              <w:fldChar w:fldCharType="end"/>
            </w:r>
            <w:r>
              <w:rPr>
                <w:rFonts w:cs="Arial"/>
                <w:sz w:val="22"/>
                <w:szCs w:val="22"/>
              </w:rPr>
              <w:br/>
            </w:r>
            <w:r>
              <w:rPr>
                <w:rFonts w:cs="Arial"/>
                <w:sz w:val="22"/>
                <w:szCs w:val="22"/>
              </w:rPr>
              <w:tab/>
            </w:r>
            <w:r>
              <w:rPr>
                <w:rFonts w:cs="Arial"/>
                <w:sz w:val="22"/>
                <w:szCs w:val="22"/>
              </w:rPr>
              <w:tab/>
            </w:r>
            <w:r>
              <w:rPr>
                <w:rFonts w:cs="Arial"/>
                <w:sz w:val="22"/>
                <w:szCs w:val="22"/>
              </w:rPr>
              <w:tab/>
            </w:r>
            <w:r>
              <w:rPr>
                <w:rFonts w:cs="Arial"/>
                <w:sz w:val="22"/>
                <w:szCs w:val="22"/>
              </w:rPr>
              <w:tab/>
            </w:r>
            <w:r w:rsidRPr="009C4918">
              <w:rPr>
                <w:rFonts w:cs="Arial"/>
                <w:sz w:val="16"/>
                <w:szCs w:val="16"/>
              </w:rPr>
              <w:t>e.g. Unit Trust</w:t>
            </w:r>
          </w:p>
        </w:tc>
      </w:tr>
      <w:tr w:rsidR="00A81D3C" w:rsidRPr="004B2938">
        <w:trPr>
          <w:trHeight w:val="510"/>
        </w:trPr>
        <w:tc>
          <w:tcPr>
            <w:tcW w:w="4062" w:type="dxa"/>
            <w:vAlign w:val="center"/>
          </w:tcPr>
          <w:p w:rsidR="00A81D3C" w:rsidRPr="004B2938" w:rsidRDefault="00A81D3C" w:rsidP="00634BF0">
            <w:pPr>
              <w:rPr>
                <w:rFonts w:cs="Arial"/>
                <w:sz w:val="22"/>
                <w:szCs w:val="22"/>
              </w:rPr>
            </w:pPr>
            <w:r w:rsidRPr="004B2938">
              <w:rPr>
                <w:rFonts w:cs="Arial"/>
                <w:sz w:val="22"/>
                <w:szCs w:val="22"/>
              </w:rPr>
              <w:t>ABN, ARBN, Business Registration No.</w:t>
            </w:r>
          </w:p>
        </w:tc>
        <w:tc>
          <w:tcPr>
            <w:tcW w:w="4467" w:type="dxa"/>
            <w:vAlign w:val="center"/>
          </w:tcPr>
          <w:p w:rsidR="00A81D3C" w:rsidRPr="004B2938" w:rsidRDefault="00A81D3C" w:rsidP="00634BF0">
            <w:pPr>
              <w:rPr>
                <w:rFonts w:cs="Arial"/>
                <w:sz w:val="22"/>
                <w:szCs w:val="22"/>
              </w:rPr>
            </w:pPr>
          </w:p>
        </w:tc>
      </w:tr>
      <w:tr w:rsidR="00A81D3C" w:rsidRPr="004B2938">
        <w:trPr>
          <w:trHeight w:val="510"/>
        </w:trPr>
        <w:tc>
          <w:tcPr>
            <w:tcW w:w="4062" w:type="dxa"/>
            <w:vAlign w:val="center"/>
          </w:tcPr>
          <w:p w:rsidR="00A81D3C" w:rsidRPr="004B2938" w:rsidRDefault="00A81D3C" w:rsidP="00634BF0">
            <w:pPr>
              <w:rPr>
                <w:rFonts w:cs="Arial"/>
                <w:sz w:val="22"/>
                <w:szCs w:val="22"/>
              </w:rPr>
            </w:pPr>
            <w:r w:rsidRPr="004B2938">
              <w:rPr>
                <w:rFonts w:cs="Arial"/>
                <w:sz w:val="22"/>
                <w:szCs w:val="22"/>
              </w:rPr>
              <w:t>Date of Incorporation</w:t>
            </w:r>
          </w:p>
        </w:tc>
        <w:tc>
          <w:tcPr>
            <w:tcW w:w="4467" w:type="dxa"/>
            <w:vAlign w:val="center"/>
          </w:tcPr>
          <w:p w:rsidR="00A81D3C" w:rsidRPr="004B2938" w:rsidRDefault="00A81D3C" w:rsidP="00634BF0">
            <w:pPr>
              <w:rPr>
                <w:rFonts w:cs="Arial"/>
                <w:sz w:val="22"/>
                <w:szCs w:val="22"/>
              </w:rPr>
            </w:pPr>
          </w:p>
        </w:tc>
      </w:tr>
      <w:tr w:rsidR="00A81D3C" w:rsidRPr="004B2938">
        <w:trPr>
          <w:trHeight w:val="510"/>
        </w:trPr>
        <w:tc>
          <w:tcPr>
            <w:tcW w:w="4062" w:type="dxa"/>
            <w:vAlign w:val="center"/>
          </w:tcPr>
          <w:p w:rsidR="00A81D3C" w:rsidRPr="004B2938" w:rsidRDefault="00A81D3C" w:rsidP="00634BF0">
            <w:pPr>
              <w:rPr>
                <w:rFonts w:cs="Arial"/>
                <w:sz w:val="22"/>
                <w:szCs w:val="22"/>
              </w:rPr>
            </w:pPr>
            <w:r w:rsidRPr="004B2938">
              <w:rPr>
                <w:rFonts w:cs="Arial"/>
                <w:sz w:val="22"/>
                <w:szCs w:val="22"/>
              </w:rPr>
              <w:t>Date of Business Name registration</w:t>
            </w:r>
          </w:p>
        </w:tc>
        <w:tc>
          <w:tcPr>
            <w:tcW w:w="4467" w:type="dxa"/>
            <w:vAlign w:val="center"/>
          </w:tcPr>
          <w:p w:rsidR="00A81D3C" w:rsidRPr="004B2938" w:rsidRDefault="00A81D3C" w:rsidP="00634BF0">
            <w:pPr>
              <w:rPr>
                <w:rFonts w:cs="Arial"/>
                <w:sz w:val="22"/>
                <w:szCs w:val="22"/>
              </w:rPr>
            </w:pPr>
          </w:p>
        </w:tc>
      </w:tr>
      <w:tr w:rsidR="00A81D3C" w:rsidRPr="004B2938">
        <w:trPr>
          <w:trHeight w:val="510"/>
        </w:trPr>
        <w:tc>
          <w:tcPr>
            <w:tcW w:w="4062" w:type="dxa"/>
            <w:vAlign w:val="center"/>
          </w:tcPr>
          <w:p w:rsidR="00A81D3C" w:rsidRPr="004B2938" w:rsidRDefault="00A81D3C" w:rsidP="00634BF0">
            <w:pPr>
              <w:rPr>
                <w:rFonts w:cs="Arial"/>
                <w:sz w:val="22"/>
                <w:szCs w:val="22"/>
              </w:rPr>
            </w:pPr>
            <w:r w:rsidRPr="004B2938">
              <w:rPr>
                <w:rFonts w:cs="Arial"/>
                <w:sz w:val="22"/>
                <w:szCs w:val="22"/>
              </w:rPr>
              <w:t>Name of Trust if Trustee Company</w:t>
            </w:r>
          </w:p>
        </w:tc>
        <w:tc>
          <w:tcPr>
            <w:tcW w:w="4467" w:type="dxa"/>
            <w:vAlign w:val="center"/>
          </w:tcPr>
          <w:p w:rsidR="00A81D3C" w:rsidRPr="004B2938" w:rsidRDefault="00A81D3C" w:rsidP="00634BF0">
            <w:pPr>
              <w:rPr>
                <w:rFonts w:cs="Arial"/>
                <w:sz w:val="22"/>
                <w:szCs w:val="22"/>
              </w:rPr>
            </w:pPr>
          </w:p>
        </w:tc>
      </w:tr>
      <w:tr w:rsidR="00A81D3C" w:rsidRPr="004B2938">
        <w:trPr>
          <w:trHeight w:val="510"/>
        </w:trPr>
        <w:tc>
          <w:tcPr>
            <w:tcW w:w="4062" w:type="dxa"/>
            <w:vAlign w:val="center"/>
          </w:tcPr>
          <w:p w:rsidR="00A81D3C" w:rsidRPr="004B2938" w:rsidRDefault="00A81D3C" w:rsidP="00634BF0">
            <w:pPr>
              <w:rPr>
                <w:rFonts w:cs="Arial"/>
                <w:sz w:val="22"/>
                <w:szCs w:val="22"/>
              </w:rPr>
            </w:pPr>
            <w:r w:rsidRPr="004B2938">
              <w:rPr>
                <w:rFonts w:cs="Arial"/>
                <w:sz w:val="22"/>
                <w:szCs w:val="22"/>
              </w:rPr>
              <w:t>Main business activity</w:t>
            </w:r>
          </w:p>
        </w:tc>
        <w:tc>
          <w:tcPr>
            <w:tcW w:w="4467" w:type="dxa"/>
            <w:vAlign w:val="center"/>
          </w:tcPr>
          <w:p w:rsidR="00A81D3C" w:rsidRPr="004B2938" w:rsidRDefault="00A81D3C" w:rsidP="00634BF0">
            <w:pPr>
              <w:rPr>
                <w:rFonts w:cs="Arial"/>
                <w:sz w:val="22"/>
                <w:szCs w:val="22"/>
              </w:rPr>
            </w:pPr>
          </w:p>
        </w:tc>
      </w:tr>
      <w:tr w:rsidR="00A81D3C" w:rsidRPr="004B2938">
        <w:trPr>
          <w:trHeight w:val="510"/>
        </w:trPr>
        <w:tc>
          <w:tcPr>
            <w:tcW w:w="4062" w:type="dxa"/>
            <w:vAlign w:val="center"/>
          </w:tcPr>
          <w:p w:rsidR="00A81D3C" w:rsidRPr="004B2938" w:rsidRDefault="00A81D3C" w:rsidP="00634BF0">
            <w:pPr>
              <w:rPr>
                <w:rFonts w:cs="Arial"/>
                <w:sz w:val="22"/>
                <w:szCs w:val="22"/>
              </w:rPr>
            </w:pPr>
            <w:r w:rsidRPr="004B2938">
              <w:rPr>
                <w:rFonts w:cs="Arial"/>
                <w:sz w:val="22"/>
                <w:szCs w:val="22"/>
              </w:rPr>
              <w:t>Principal place of business</w:t>
            </w:r>
          </w:p>
        </w:tc>
        <w:tc>
          <w:tcPr>
            <w:tcW w:w="4467" w:type="dxa"/>
            <w:vAlign w:val="center"/>
          </w:tcPr>
          <w:p w:rsidR="00A81D3C" w:rsidRPr="004B2938" w:rsidRDefault="00A81D3C" w:rsidP="00634BF0">
            <w:pPr>
              <w:rPr>
                <w:rFonts w:cs="Arial"/>
                <w:sz w:val="22"/>
                <w:szCs w:val="22"/>
              </w:rPr>
            </w:pPr>
          </w:p>
        </w:tc>
      </w:tr>
      <w:tr w:rsidR="00A81D3C" w:rsidRPr="004B2938">
        <w:trPr>
          <w:trHeight w:val="510"/>
        </w:trPr>
        <w:tc>
          <w:tcPr>
            <w:tcW w:w="4062" w:type="dxa"/>
            <w:vAlign w:val="center"/>
          </w:tcPr>
          <w:p w:rsidR="00A81D3C" w:rsidRPr="004B2938" w:rsidRDefault="00A81D3C" w:rsidP="00634BF0">
            <w:pPr>
              <w:rPr>
                <w:rFonts w:cs="Arial"/>
                <w:sz w:val="22"/>
                <w:szCs w:val="22"/>
              </w:rPr>
            </w:pPr>
            <w:r w:rsidRPr="004B2938">
              <w:rPr>
                <w:rFonts w:cs="Arial"/>
                <w:sz w:val="22"/>
                <w:szCs w:val="22"/>
              </w:rPr>
              <w:t>Postal address</w:t>
            </w:r>
          </w:p>
        </w:tc>
        <w:tc>
          <w:tcPr>
            <w:tcW w:w="4467" w:type="dxa"/>
            <w:vAlign w:val="center"/>
          </w:tcPr>
          <w:p w:rsidR="00A81D3C" w:rsidRPr="004B2938" w:rsidRDefault="00A81D3C" w:rsidP="00634BF0">
            <w:pPr>
              <w:rPr>
                <w:rFonts w:cs="Arial"/>
                <w:sz w:val="22"/>
                <w:szCs w:val="22"/>
              </w:rPr>
            </w:pPr>
          </w:p>
        </w:tc>
      </w:tr>
      <w:tr w:rsidR="00A81D3C" w:rsidRPr="004B2938">
        <w:trPr>
          <w:trHeight w:val="510"/>
        </w:trPr>
        <w:tc>
          <w:tcPr>
            <w:tcW w:w="0" w:type="auto"/>
            <w:gridSpan w:val="2"/>
            <w:vAlign w:val="center"/>
          </w:tcPr>
          <w:p w:rsidR="00A81D3C" w:rsidRPr="004B2938" w:rsidRDefault="00A81D3C" w:rsidP="00634BF0">
            <w:pPr>
              <w:rPr>
                <w:rFonts w:cs="Arial"/>
                <w:b/>
                <w:sz w:val="22"/>
                <w:szCs w:val="22"/>
              </w:rPr>
            </w:pPr>
            <w:r>
              <w:br w:type="page"/>
            </w:r>
            <w:r w:rsidRPr="004B2938">
              <w:rPr>
                <w:b/>
              </w:rPr>
              <w:br w:type="page"/>
            </w:r>
            <w:r w:rsidRPr="004B2938">
              <w:rPr>
                <w:rFonts w:cs="Arial"/>
                <w:b/>
                <w:sz w:val="22"/>
                <w:szCs w:val="22"/>
              </w:rPr>
              <w:t>Details of Owners/Partners/Directors</w:t>
            </w:r>
          </w:p>
        </w:tc>
      </w:tr>
      <w:tr w:rsidR="00A81D3C" w:rsidRPr="004B2938">
        <w:trPr>
          <w:trHeight w:val="510"/>
        </w:trPr>
        <w:tc>
          <w:tcPr>
            <w:tcW w:w="0" w:type="auto"/>
            <w:vAlign w:val="center"/>
          </w:tcPr>
          <w:p w:rsidR="00A81D3C" w:rsidRPr="004B2938" w:rsidRDefault="00A81D3C" w:rsidP="00634BF0">
            <w:pPr>
              <w:rPr>
                <w:rFonts w:cs="Arial"/>
                <w:b/>
                <w:sz w:val="22"/>
                <w:szCs w:val="22"/>
              </w:rPr>
            </w:pPr>
            <w:r w:rsidRPr="004B2938">
              <w:rPr>
                <w:rFonts w:cs="Arial"/>
                <w:sz w:val="22"/>
                <w:szCs w:val="22"/>
              </w:rPr>
              <w:t>Full name</w:t>
            </w:r>
          </w:p>
        </w:tc>
        <w:tc>
          <w:tcPr>
            <w:tcW w:w="4467" w:type="dxa"/>
            <w:vAlign w:val="center"/>
          </w:tcPr>
          <w:p w:rsidR="00A81D3C" w:rsidRPr="004B2938" w:rsidRDefault="00A81D3C" w:rsidP="00634BF0">
            <w:pPr>
              <w:rPr>
                <w:rFonts w:cs="Arial"/>
                <w:sz w:val="22"/>
                <w:szCs w:val="22"/>
              </w:rPr>
            </w:pPr>
          </w:p>
        </w:tc>
      </w:tr>
      <w:tr w:rsidR="00A81D3C" w:rsidRPr="004B2938">
        <w:trPr>
          <w:trHeight w:val="510"/>
        </w:trPr>
        <w:tc>
          <w:tcPr>
            <w:tcW w:w="0" w:type="auto"/>
            <w:vAlign w:val="center"/>
          </w:tcPr>
          <w:p w:rsidR="00A81D3C" w:rsidRPr="004B2938" w:rsidRDefault="00A81D3C" w:rsidP="00634BF0">
            <w:pPr>
              <w:rPr>
                <w:rFonts w:cs="Arial"/>
                <w:sz w:val="22"/>
                <w:szCs w:val="22"/>
              </w:rPr>
            </w:pPr>
            <w:r w:rsidRPr="004B2938">
              <w:rPr>
                <w:rFonts w:cs="Arial"/>
                <w:sz w:val="22"/>
                <w:szCs w:val="22"/>
              </w:rPr>
              <w:t>Shareholding</w:t>
            </w:r>
          </w:p>
        </w:tc>
        <w:tc>
          <w:tcPr>
            <w:tcW w:w="4467" w:type="dxa"/>
            <w:vAlign w:val="center"/>
          </w:tcPr>
          <w:p w:rsidR="00A81D3C" w:rsidRPr="004B2938" w:rsidRDefault="00A81D3C" w:rsidP="00634BF0">
            <w:pPr>
              <w:rPr>
                <w:rFonts w:cs="Arial"/>
                <w:sz w:val="22"/>
                <w:szCs w:val="22"/>
              </w:rPr>
            </w:pPr>
            <w:r w:rsidRPr="004B2938">
              <w:rPr>
                <w:rFonts w:cs="Arial"/>
                <w:sz w:val="22"/>
                <w:szCs w:val="22"/>
              </w:rPr>
              <w:t>%</w:t>
            </w:r>
          </w:p>
        </w:tc>
      </w:tr>
      <w:tr w:rsidR="00A81D3C" w:rsidRPr="004B2938">
        <w:trPr>
          <w:trHeight w:val="510"/>
        </w:trPr>
        <w:tc>
          <w:tcPr>
            <w:tcW w:w="0" w:type="auto"/>
            <w:vAlign w:val="center"/>
          </w:tcPr>
          <w:p w:rsidR="00A81D3C" w:rsidRPr="004B2938" w:rsidRDefault="00A81D3C" w:rsidP="00634BF0">
            <w:pPr>
              <w:rPr>
                <w:rFonts w:cs="Arial"/>
                <w:sz w:val="22"/>
                <w:szCs w:val="22"/>
              </w:rPr>
            </w:pPr>
            <w:r w:rsidRPr="004B2938">
              <w:rPr>
                <w:rFonts w:cs="Arial"/>
                <w:sz w:val="22"/>
                <w:szCs w:val="22"/>
              </w:rPr>
              <w:t>Address</w:t>
            </w:r>
          </w:p>
        </w:tc>
        <w:tc>
          <w:tcPr>
            <w:tcW w:w="4467" w:type="dxa"/>
            <w:vAlign w:val="center"/>
          </w:tcPr>
          <w:p w:rsidR="00A81D3C" w:rsidRPr="004B2938" w:rsidRDefault="00A81D3C" w:rsidP="00634BF0">
            <w:pPr>
              <w:rPr>
                <w:rFonts w:cs="Arial"/>
                <w:sz w:val="22"/>
                <w:szCs w:val="22"/>
              </w:rPr>
            </w:pPr>
          </w:p>
        </w:tc>
      </w:tr>
      <w:tr w:rsidR="00A81D3C" w:rsidRPr="004B2938">
        <w:trPr>
          <w:trHeight w:val="510"/>
        </w:trPr>
        <w:tc>
          <w:tcPr>
            <w:tcW w:w="0" w:type="auto"/>
            <w:vAlign w:val="center"/>
          </w:tcPr>
          <w:p w:rsidR="00A81D3C" w:rsidRPr="004B2938" w:rsidRDefault="00A81D3C" w:rsidP="00634BF0">
            <w:pPr>
              <w:rPr>
                <w:rFonts w:cs="Arial"/>
                <w:sz w:val="22"/>
                <w:szCs w:val="22"/>
              </w:rPr>
            </w:pPr>
            <w:r w:rsidRPr="004B2938">
              <w:rPr>
                <w:rFonts w:cs="Arial"/>
                <w:sz w:val="22"/>
                <w:szCs w:val="22"/>
              </w:rPr>
              <w:t xml:space="preserve">Position (eg Director </w:t>
            </w:r>
            <w:r w:rsidR="00634BF0" w:rsidRPr="004B2938">
              <w:rPr>
                <w:rFonts w:cs="Arial"/>
                <w:sz w:val="22"/>
                <w:szCs w:val="22"/>
              </w:rPr>
              <w:t>et</w:t>
            </w:r>
            <w:r w:rsidR="00634BF0">
              <w:rPr>
                <w:rFonts w:cs="Arial"/>
                <w:sz w:val="22"/>
                <w:szCs w:val="22"/>
              </w:rPr>
              <w:t>c.</w:t>
            </w:r>
            <w:r w:rsidRPr="004B2938">
              <w:rPr>
                <w:rFonts w:cs="Arial"/>
                <w:sz w:val="22"/>
                <w:szCs w:val="22"/>
              </w:rPr>
              <w:t>)</w:t>
            </w:r>
          </w:p>
        </w:tc>
        <w:tc>
          <w:tcPr>
            <w:tcW w:w="4467" w:type="dxa"/>
            <w:vAlign w:val="center"/>
          </w:tcPr>
          <w:p w:rsidR="00A81D3C" w:rsidRPr="004B2938" w:rsidRDefault="00A81D3C" w:rsidP="00634BF0">
            <w:pPr>
              <w:rPr>
                <w:rFonts w:cs="Arial"/>
                <w:sz w:val="22"/>
                <w:szCs w:val="22"/>
              </w:rPr>
            </w:pPr>
          </w:p>
        </w:tc>
      </w:tr>
      <w:tr w:rsidR="00A81D3C" w:rsidRPr="004B2938">
        <w:trPr>
          <w:trHeight w:val="510"/>
        </w:trPr>
        <w:tc>
          <w:tcPr>
            <w:tcW w:w="0" w:type="auto"/>
            <w:vAlign w:val="center"/>
          </w:tcPr>
          <w:p w:rsidR="00A81D3C" w:rsidRPr="004B2938" w:rsidRDefault="00A81D3C" w:rsidP="00634BF0">
            <w:pPr>
              <w:rPr>
                <w:rFonts w:cs="Arial"/>
                <w:sz w:val="22"/>
                <w:szCs w:val="22"/>
              </w:rPr>
            </w:pPr>
            <w:r w:rsidRPr="004B2938">
              <w:rPr>
                <w:rFonts w:cs="Arial"/>
                <w:sz w:val="22"/>
                <w:szCs w:val="22"/>
              </w:rPr>
              <w:t>Drivers licence number</w:t>
            </w:r>
          </w:p>
        </w:tc>
        <w:tc>
          <w:tcPr>
            <w:tcW w:w="4467" w:type="dxa"/>
            <w:vAlign w:val="center"/>
          </w:tcPr>
          <w:p w:rsidR="00A81D3C" w:rsidRPr="004B2938" w:rsidRDefault="00A81D3C" w:rsidP="00634BF0">
            <w:pPr>
              <w:rPr>
                <w:rFonts w:cs="Arial"/>
                <w:sz w:val="22"/>
                <w:szCs w:val="22"/>
              </w:rPr>
            </w:pPr>
          </w:p>
        </w:tc>
      </w:tr>
      <w:tr w:rsidR="00A81D3C" w:rsidRPr="004B2938">
        <w:trPr>
          <w:trHeight w:val="510"/>
        </w:trPr>
        <w:tc>
          <w:tcPr>
            <w:tcW w:w="0" w:type="auto"/>
            <w:vAlign w:val="center"/>
          </w:tcPr>
          <w:p w:rsidR="00A81D3C" w:rsidRPr="004B2938" w:rsidRDefault="00A81D3C" w:rsidP="00634BF0">
            <w:pPr>
              <w:rPr>
                <w:rFonts w:cs="Arial"/>
                <w:sz w:val="22"/>
                <w:szCs w:val="22"/>
              </w:rPr>
            </w:pPr>
            <w:r w:rsidRPr="004B2938">
              <w:rPr>
                <w:rFonts w:cs="Arial"/>
                <w:sz w:val="22"/>
                <w:szCs w:val="22"/>
              </w:rPr>
              <w:t xml:space="preserve">Full name </w:t>
            </w:r>
          </w:p>
        </w:tc>
        <w:tc>
          <w:tcPr>
            <w:tcW w:w="4467" w:type="dxa"/>
            <w:vAlign w:val="center"/>
          </w:tcPr>
          <w:p w:rsidR="00A81D3C" w:rsidRPr="004B2938" w:rsidRDefault="00A81D3C" w:rsidP="00634BF0">
            <w:pPr>
              <w:rPr>
                <w:rFonts w:cs="Arial"/>
                <w:sz w:val="22"/>
                <w:szCs w:val="22"/>
              </w:rPr>
            </w:pPr>
          </w:p>
        </w:tc>
      </w:tr>
      <w:tr w:rsidR="00A81D3C" w:rsidRPr="004B2938">
        <w:trPr>
          <w:trHeight w:val="510"/>
        </w:trPr>
        <w:tc>
          <w:tcPr>
            <w:tcW w:w="0" w:type="auto"/>
            <w:vAlign w:val="center"/>
          </w:tcPr>
          <w:p w:rsidR="00A81D3C" w:rsidRPr="004B2938" w:rsidRDefault="00A81D3C" w:rsidP="00634BF0">
            <w:pPr>
              <w:rPr>
                <w:rFonts w:cs="Arial"/>
                <w:sz w:val="22"/>
                <w:szCs w:val="22"/>
              </w:rPr>
            </w:pPr>
            <w:r w:rsidRPr="004B2938">
              <w:rPr>
                <w:rFonts w:cs="Arial"/>
                <w:sz w:val="22"/>
                <w:szCs w:val="22"/>
              </w:rPr>
              <w:t>Shareholding</w:t>
            </w:r>
          </w:p>
        </w:tc>
        <w:tc>
          <w:tcPr>
            <w:tcW w:w="4467" w:type="dxa"/>
            <w:vAlign w:val="center"/>
          </w:tcPr>
          <w:p w:rsidR="00A81D3C" w:rsidRPr="004B2938" w:rsidRDefault="00A81D3C" w:rsidP="00634BF0">
            <w:pPr>
              <w:rPr>
                <w:rFonts w:cs="Arial"/>
                <w:sz w:val="22"/>
                <w:szCs w:val="22"/>
              </w:rPr>
            </w:pPr>
            <w:r w:rsidRPr="004B2938">
              <w:rPr>
                <w:rFonts w:cs="Arial"/>
                <w:sz w:val="22"/>
                <w:szCs w:val="22"/>
              </w:rPr>
              <w:t>%</w:t>
            </w:r>
          </w:p>
        </w:tc>
      </w:tr>
      <w:tr w:rsidR="00A81D3C" w:rsidRPr="004B2938">
        <w:trPr>
          <w:trHeight w:val="510"/>
        </w:trPr>
        <w:tc>
          <w:tcPr>
            <w:tcW w:w="0" w:type="auto"/>
            <w:vAlign w:val="center"/>
          </w:tcPr>
          <w:p w:rsidR="00A81D3C" w:rsidRPr="004B2938" w:rsidRDefault="00A81D3C" w:rsidP="00634BF0">
            <w:pPr>
              <w:rPr>
                <w:rFonts w:cs="Arial"/>
                <w:sz w:val="22"/>
                <w:szCs w:val="22"/>
              </w:rPr>
            </w:pPr>
            <w:r w:rsidRPr="004B2938">
              <w:rPr>
                <w:rFonts w:cs="Arial"/>
                <w:sz w:val="22"/>
                <w:szCs w:val="22"/>
              </w:rPr>
              <w:t>Address</w:t>
            </w:r>
          </w:p>
        </w:tc>
        <w:tc>
          <w:tcPr>
            <w:tcW w:w="4467" w:type="dxa"/>
            <w:vAlign w:val="center"/>
          </w:tcPr>
          <w:p w:rsidR="00A81D3C" w:rsidRPr="004B2938" w:rsidRDefault="00A81D3C" w:rsidP="00634BF0">
            <w:pPr>
              <w:rPr>
                <w:rFonts w:cs="Arial"/>
                <w:sz w:val="22"/>
                <w:szCs w:val="22"/>
              </w:rPr>
            </w:pPr>
          </w:p>
        </w:tc>
      </w:tr>
      <w:tr w:rsidR="00A81D3C" w:rsidRPr="004B2938">
        <w:trPr>
          <w:trHeight w:val="510"/>
        </w:trPr>
        <w:tc>
          <w:tcPr>
            <w:tcW w:w="0" w:type="auto"/>
            <w:vAlign w:val="center"/>
          </w:tcPr>
          <w:p w:rsidR="00A81D3C" w:rsidRPr="004B2938" w:rsidRDefault="00A81D3C" w:rsidP="00634BF0">
            <w:pPr>
              <w:rPr>
                <w:rFonts w:cs="Arial"/>
                <w:sz w:val="22"/>
                <w:szCs w:val="22"/>
              </w:rPr>
            </w:pPr>
            <w:r w:rsidRPr="004B2938">
              <w:rPr>
                <w:rFonts w:cs="Arial"/>
                <w:sz w:val="22"/>
                <w:szCs w:val="22"/>
              </w:rPr>
              <w:t xml:space="preserve">Position (eg Director </w:t>
            </w:r>
            <w:r w:rsidR="00634BF0" w:rsidRPr="004B2938">
              <w:rPr>
                <w:rFonts w:cs="Arial"/>
                <w:sz w:val="22"/>
                <w:szCs w:val="22"/>
              </w:rPr>
              <w:t>etc.</w:t>
            </w:r>
            <w:r w:rsidRPr="004B2938">
              <w:rPr>
                <w:rFonts w:cs="Arial"/>
                <w:sz w:val="22"/>
                <w:szCs w:val="22"/>
              </w:rPr>
              <w:t>)</w:t>
            </w:r>
          </w:p>
        </w:tc>
        <w:tc>
          <w:tcPr>
            <w:tcW w:w="4467" w:type="dxa"/>
            <w:vAlign w:val="center"/>
          </w:tcPr>
          <w:p w:rsidR="00A81D3C" w:rsidRPr="004B2938" w:rsidRDefault="00A81D3C" w:rsidP="00634BF0">
            <w:pPr>
              <w:rPr>
                <w:rFonts w:cs="Arial"/>
                <w:sz w:val="22"/>
                <w:szCs w:val="22"/>
              </w:rPr>
            </w:pPr>
          </w:p>
        </w:tc>
      </w:tr>
      <w:tr w:rsidR="00A81D3C" w:rsidRPr="004B2938">
        <w:trPr>
          <w:trHeight w:val="510"/>
        </w:trPr>
        <w:tc>
          <w:tcPr>
            <w:tcW w:w="0" w:type="auto"/>
            <w:vAlign w:val="center"/>
          </w:tcPr>
          <w:p w:rsidR="00A81D3C" w:rsidRPr="004B2938" w:rsidRDefault="00A81D3C" w:rsidP="00634BF0">
            <w:pPr>
              <w:rPr>
                <w:rFonts w:cs="Arial"/>
                <w:sz w:val="22"/>
                <w:szCs w:val="22"/>
              </w:rPr>
            </w:pPr>
            <w:r w:rsidRPr="004B2938">
              <w:rPr>
                <w:rFonts w:cs="Arial"/>
                <w:sz w:val="22"/>
                <w:szCs w:val="22"/>
              </w:rPr>
              <w:t>Drivers licence number</w:t>
            </w:r>
          </w:p>
        </w:tc>
        <w:tc>
          <w:tcPr>
            <w:tcW w:w="4467" w:type="dxa"/>
            <w:vAlign w:val="center"/>
          </w:tcPr>
          <w:p w:rsidR="00A81D3C" w:rsidRPr="004B2938" w:rsidRDefault="00A81D3C" w:rsidP="00634BF0">
            <w:pPr>
              <w:rPr>
                <w:rFonts w:cs="Arial"/>
                <w:sz w:val="22"/>
                <w:szCs w:val="22"/>
              </w:rPr>
            </w:pPr>
          </w:p>
        </w:tc>
      </w:tr>
      <w:tr w:rsidR="00A81D3C" w:rsidRPr="004B2938">
        <w:trPr>
          <w:trHeight w:val="510"/>
        </w:trPr>
        <w:tc>
          <w:tcPr>
            <w:tcW w:w="0" w:type="auto"/>
            <w:vAlign w:val="center"/>
          </w:tcPr>
          <w:p w:rsidR="00A81D3C" w:rsidRPr="004B2938" w:rsidRDefault="00A81D3C" w:rsidP="00634BF0">
            <w:pPr>
              <w:rPr>
                <w:rFonts w:cs="Arial"/>
                <w:sz w:val="22"/>
                <w:szCs w:val="22"/>
              </w:rPr>
            </w:pPr>
            <w:r w:rsidRPr="004B2938">
              <w:rPr>
                <w:rFonts w:cs="Arial"/>
                <w:sz w:val="22"/>
                <w:szCs w:val="22"/>
              </w:rPr>
              <w:t xml:space="preserve">Full name </w:t>
            </w:r>
          </w:p>
        </w:tc>
        <w:tc>
          <w:tcPr>
            <w:tcW w:w="4467" w:type="dxa"/>
            <w:vAlign w:val="center"/>
          </w:tcPr>
          <w:p w:rsidR="00A81D3C" w:rsidRPr="004B2938" w:rsidRDefault="00A81D3C" w:rsidP="00634BF0">
            <w:pPr>
              <w:rPr>
                <w:rFonts w:cs="Arial"/>
                <w:sz w:val="22"/>
                <w:szCs w:val="22"/>
              </w:rPr>
            </w:pPr>
          </w:p>
        </w:tc>
      </w:tr>
      <w:tr w:rsidR="00A81D3C" w:rsidRPr="004B2938">
        <w:trPr>
          <w:trHeight w:val="510"/>
        </w:trPr>
        <w:tc>
          <w:tcPr>
            <w:tcW w:w="0" w:type="auto"/>
            <w:vAlign w:val="center"/>
          </w:tcPr>
          <w:p w:rsidR="00A81D3C" w:rsidRPr="004B2938" w:rsidRDefault="00A81D3C" w:rsidP="00634BF0">
            <w:pPr>
              <w:rPr>
                <w:rFonts w:cs="Arial"/>
                <w:sz w:val="22"/>
                <w:szCs w:val="22"/>
              </w:rPr>
            </w:pPr>
            <w:r w:rsidRPr="004B2938">
              <w:rPr>
                <w:rFonts w:cs="Arial"/>
                <w:sz w:val="22"/>
                <w:szCs w:val="22"/>
              </w:rPr>
              <w:t>Shareholding</w:t>
            </w:r>
          </w:p>
        </w:tc>
        <w:tc>
          <w:tcPr>
            <w:tcW w:w="4467" w:type="dxa"/>
            <w:vAlign w:val="center"/>
          </w:tcPr>
          <w:p w:rsidR="00A81D3C" w:rsidRPr="004B2938" w:rsidRDefault="00A81D3C" w:rsidP="00634BF0">
            <w:pPr>
              <w:rPr>
                <w:rFonts w:cs="Arial"/>
                <w:sz w:val="22"/>
                <w:szCs w:val="22"/>
              </w:rPr>
            </w:pPr>
            <w:r w:rsidRPr="004B2938">
              <w:rPr>
                <w:rFonts w:cs="Arial"/>
                <w:sz w:val="22"/>
                <w:szCs w:val="22"/>
              </w:rPr>
              <w:t>%</w:t>
            </w:r>
          </w:p>
        </w:tc>
      </w:tr>
      <w:tr w:rsidR="00A81D3C" w:rsidRPr="004B2938">
        <w:trPr>
          <w:trHeight w:val="510"/>
        </w:trPr>
        <w:tc>
          <w:tcPr>
            <w:tcW w:w="0" w:type="auto"/>
            <w:vAlign w:val="center"/>
          </w:tcPr>
          <w:p w:rsidR="00A81D3C" w:rsidRPr="004B2938" w:rsidRDefault="00A81D3C" w:rsidP="00634BF0">
            <w:pPr>
              <w:rPr>
                <w:rFonts w:cs="Arial"/>
                <w:sz w:val="22"/>
                <w:szCs w:val="22"/>
              </w:rPr>
            </w:pPr>
            <w:r w:rsidRPr="004B2938">
              <w:rPr>
                <w:rFonts w:cs="Arial"/>
                <w:sz w:val="22"/>
                <w:szCs w:val="22"/>
              </w:rPr>
              <w:t>Address</w:t>
            </w:r>
          </w:p>
        </w:tc>
        <w:tc>
          <w:tcPr>
            <w:tcW w:w="4467" w:type="dxa"/>
            <w:vAlign w:val="center"/>
          </w:tcPr>
          <w:p w:rsidR="00A81D3C" w:rsidRPr="004B2938" w:rsidRDefault="00A81D3C" w:rsidP="00634BF0">
            <w:pPr>
              <w:rPr>
                <w:rFonts w:cs="Arial"/>
                <w:sz w:val="22"/>
                <w:szCs w:val="22"/>
              </w:rPr>
            </w:pPr>
          </w:p>
        </w:tc>
      </w:tr>
      <w:tr w:rsidR="00A81D3C" w:rsidRPr="004B2938">
        <w:trPr>
          <w:trHeight w:val="510"/>
        </w:trPr>
        <w:tc>
          <w:tcPr>
            <w:tcW w:w="0" w:type="auto"/>
            <w:vAlign w:val="center"/>
          </w:tcPr>
          <w:p w:rsidR="00A81D3C" w:rsidRPr="004B2938" w:rsidRDefault="00A81D3C" w:rsidP="00634BF0">
            <w:pPr>
              <w:rPr>
                <w:rFonts w:cs="Arial"/>
                <w:sz w:val="22"/>
                <w:szCs w:val="22"/>
              </w:rPr>
            </w:pPr>
            <w:r w:rsidRPr="004B2938">
              <w:rPr>
                <w:rFonts w:cs="Arial"/>
                <w:sz w:val="22"/>
                <w:szCs w:val="22"/>
              </w:rPr>
              <w:t xml:space="preserve">Position </w:t>
            </w:r>
            <w:r w:rsidRPr="004835D7">
              <w:rPr>
                <w:rFonts w:cs="Arial"/>
                <w:sz w:val="16"/>
                <w:szCs w:val="16"/>
              </w:rPr>
              <w:t>(e.g. Director etc.)</w:t>
            </w:r>
          </w:p>
        </w:tc>
        <w:tc>
          <w:tcPr>
            <w:tcW w:w="4467" w:type="dxa"/>
            <w:vAlign w:val="center"/>
          </w:tcPr>
          <w:p w:rsidR="00A81D3C" w:rsidRPr="004B2938" w:rsidRDefault="00A81D3C" w:rsidP="00634BF0">
            <w:pPr>
              <w:rPr>
                <w:rFonts w:cs="Arial"/>
                <w:sz w:val="22"/>
                <w:szCs w:val="22"/>
              </w:rPr>
            </w:pPr>
          </w:p>
        </w:tc>
      </w:tr>
      <w:tr w:rsidR="00A81D3C" w:rsidRPr="004B2938">
        <w:trPr>
          <w:trHeight w:val="510"/>
        </w:trPr>
        <w:tc>
          <w:tcPr>
            <w:tcW w:w="0" w:type="auto"/>
            <w:vAlign w:val="center"/>
          </w:tcPr>
          <w:p w:rsidR="00A81D3C" w:rsidRPr="004B2938" w:rsidRDefault="00A81D3C" w:rsidP="00634BF0">
            <w:pPr>
              <w:rPr>
                <w:rFonts w:cs="Arial"/>
                <w:sz w:val="22"/>
                <w:szCs w:val="22"/>
              </w:rPr>
            </w:pPr>
            <w:r w:rsidRPr="004B2938">
              <w:rPr>
                <w:rFonts w:cs="Arial"/>
                <w:sz w:val="22"/>
                <w:szCs w:val="22"/>
              </w:rPr>
              <w:t>Drivers licence number</w:t>
            </w:r>
          </w:p>
        </w:tc>
        <w:tc>
          <w:tcPr>
            <w:tcW w:w="4467" w:type="dxa"/>
            <w:vAlign w:val="center"/>
          </w:tcPr>
          <w:p w:rsidR="00A81D3C" w:rsidRPr="004B2938" w:rsidRDefault="00A81D3C" w:rsidP="00634BF0">
            <w:pPr>
              <w:rPr>
                <w:rFonts w:cs="Arial"/>
                <w:sz w:val="22"/>
                <w:szCs w:val="22"/>
              </w:rPr>
            </w:pPr>
          </w:p>
        </w:tc>
      </w:tr>
    </w:tbl>
    <w:p w:rsidR="00A81D3C" w:rsidRDefault="00A81D3C" w:rsidP="00A81D3C">
      <w:r>
        <w:br w:type="page"/>
      </w:r>
    </w:p>
    <w:tbl>
      <w:tblPr>
        <w:tblStyle w:val="TableGrid"/>
        <w:tblW w:w="0" w:type="auto"/>
        <w:tblLook w:val="01E0" w:firstRow="1" w:lastRow="1" w:firstColumn="1" w:lastColumn="1" w:noHBand="0" w:noVBand="0"/>
      </w:tblPr>
      <w:tblGrid>
        <w:gridCol w:w="4062"/>
        <w:gridCol w:w="4466"/>
      </w:tblGrid>
      <w:tr w:rsidR="00A81D3C" w:rsidRPr="004B2938">
        <w:trPr>
          <w:trHeight w:val="567"/>
        </w:trPr>
        <w:tc>
          <w:tcPr>
            <w:tcW w:w="4062" w:type="dxa"/>
          </w:tcPr>
          <w:p w:rsidR="00A81D3C" w:rsidRPr="004B2938" w:rsidRDefault="00A81D3C" w:rsidP="00634BF0">
            <w:pPr>
              <w:rPr>
                <w:rFonts w:cs="Arial"/>
                <w:sz w:val="22"/>
                <w:szCs w:val="22"/>
              </w:rPr>
            </w:pPr>
            <w:r>
              <w:br w:type="page"/>
            </w:r>
            <w:r>
              <w:br w:type="page"/>
            </w:r>
            <w:r w:rsidRPr="004B2938">
              <w:rPr>
                <w:rFonts w:cs="Arial"/>
                <w:sz w:val="22"/>
                <w:szCs w:val="22"/>
              </w:rPr>
              <w:t>Are all owners or directors prepared to give guarantees or security?</w:t>
            </w:r>
          </w:p>
        </w:tc>
        <w:tc>
          <w:tcPr>
            <w:tcW w:w="4467" w:type="dxa"/>
          </w:tcPr>
          <w:p w:rsidR="00A81D3C" w:rsidRDefault="00A81D3C" w:rsidP="00634BF0">
            <w:pPr>
              <w:rPr>
                <w:rFonts w:cs="Arial"/>
                <w:sz w:val="22"/>
                <w:szCs w:val="22"/>
              </w:rPr>
            </w:pPr>
            <w:r w:rsidRPr="004B2938">
              <w:rPr>
                <w:rFonts w:cs="Arial"/>
                <w:sz w:val="22"/>
                <w:szCs w:val="22"/>
              </w:rPr>
              <w:t>Yes</w:t>
            </w:r>
            <w:r w:rsidRPr="004B2938">
              <w:rPr>
                <w:rFonts w:cs="Arial"/>
                <w:sz w:val="22"/>
                <w:szCs w:val="22"/>
              </w:rPr>
              <w:tab/>
            </w:r>
            <w:r w:rsidRPr="004B2938">
              <w:rPr>
                <w:rFonts w:cs="Arial"/>
                <w:sz w:val="22"/>
                <w:szCs w:val="22"/>
              </w:rPr>
              <w:fldChar w:fldCharType="begin">
                <w:ffData>
                  <w:name w:val="Check6"/>
                  <w:enabled/>
                  <w:calcOnExit w:val="0"/>
                  <w:checkBox>
                    <w:sizeAuto/>
                    <w:default w:val="0"/>
                  </w:checkBox>
                </w:ffData>
              </w:fldChar>
            </w:r>
            <w:bookmarkStart w:id="53" w:name="Check6"/>
            <w:r w:rsidRPr="004B2938">
              <w:rPr>
                <w:rFonts w:cs="Arial"/>
                <w:sz w:val="22"/>
                <w:szCs w:val="22"/>
              </w:rPr>
              <w:instrText xml:space="preserve"> FORMCHECKBOX </w:instrText>
            </w:r>
            <w:r w:rsidRPr="004B2938">
              <w:rPr>
                <w:rFonts w:cs="Arial"/>
                <w:sz w:val="22"/>
                <w:szCs w:val="22"/>
              </w:rPr>
            </w:r>
            <w:r w:rsidRPr="004B2938">
              <w:rPr>
                <w:rFonts w:cs="Arial"/>
                <w:sz w:val="22"/>
                <w:szCs w:val="22"/>
              </w:rPr>
              <w:fldChar w:fldCharType="end"/>
            </w:r>
            <w:bookmarkEnd w:id="53"/>
          </w:p>
          <w:p w:rsidR="00A81D3C" w:rsidRDefault="00A81D3C" w:rsidP="00634BF0">
            <w:pPr>
              <w:rPr>
                <w:rFonts w:cs="Arial"/>
                <w:sz w:val="22"/>
                <w:szCs w:val="22"/>
              </w:rPr>
            </w:pPr>
            <w:r w:rsidRPr="004B2938">
              <w:rPr>
                <w:rFonts w:cs="Arial"/>
                <w:sz w:val="22"/>
                <w:szCs w:val="22"/>
              </w:rPr>
              <w:t>No</w:t>
            </w:r>
            <w:r w:rsidRPr="004B2938">
              <w:rPr>
                <w:rFonts w:cs="Arial"/>
                <w:sz w:val="22"/>
                <w:szCs w:val="22"/>
              </w:rPr>
              <w:tab/>
            </w:r>
            <w:r w:rsidRPr="004B2938">
              <w:rPr>
                <w:rFonts w:cs="Arial"/>
                <w:sz w:val="22"/>
                <w:szCs w:val="22"/>
              </w:rPr>
              <w:fldChar w:fldCharType="begin">
                <w:ffData>
                  <w:name w:val="Check7"/>
                  <w:enabled/>
                  <w:calcOnExit w:val="0"/>
                  <w:checkBox>
                    <w:sizeAuto/>
                    <w:default w:val="0"/>
                  </w:checkBox>
                </w:ffData>
              </w:fldChar>
            </w:r>
            <w:bookmarkStart w:id="54" w:name="Check7"/>
            <w:r w:rsidRPr="004B2938">
              <w:rPr>
                <w:rFonts w:cs="Arial"/>
                <w:sz w:val="22"/>
                <w:szCs w:val="22"/>
              </w:rPr>
              <w:instrText xml:space="preserve"> FORMCHECKBOX </w:instrText>
            </w:r>
            <w:r w:rsidRPr="004B2938">
              <w:rPr>
                <w:rFonts w:cs="Arial"/>
                <w:sz w:val="22"/>
                <w:szCs w:val="22"/>
              </w:rPr>
            </w:r>
            <w:r w:rsidRPr="004B2938">
              <w:rPr>
                <w:rFonts w:cs="Arial"/>
                <w:sz w:val="22"/>
                <w:szCs w:val="22"/>
              </w:rPr>
              <w:fldChar w:fldCharType="end"/>
            </w:r>
            <w:bookmarkEnd w:id="54"/>
            <w:r>
              <w:rPr>
                <w:rFonts w:cs="Arial"/>
                <w:sz w:val="22"/>
                <w:szCs w:val="22"/>
              </w:rPr>
              <w:t xml:space="preserve">  </w:t>
            </w:r>
            <w:r w:rsidRPr="004B2938">
              <w:rPr>
                <w:rFonts w:cs="Arial"/>
                <w:sz w:val="16"/>
                <w:szCs w:val="16"/>
              </w:rPr>
              <w:t>(If</w:t>
            </w:r>
            <w:r>
              <w:rPr>
                <w:rFonts w:cs="Arial"/>
                <w:sz w:val="16"/>
                <w:szCs w:val="16"/>
              </w:rPr>
              <w:t xml:space="preserve"> no</w:t>
            </w:r>
            <w:r w:rsidRPr="004B2938">
              <w:rPr>
                <w:rFonts w:cs="Arial"/>
                <w:sz w:val="16"/>
                <w:szCs w:val="16"/>
              </w:rPr>
              <w:t xml:space="preserve"> provide details)</w:t>
            </w:r>
          </w:p>
          <w:p w:rsidR="00A81D3C" w:rsidRPr="004B2938" w:rsidRDefault="00A81D3C" w:rsidP="00634BF0">
            <w:pPr>
              <w:spacing w:before="40" w:after="360"/>
              <w:rPr>
                <w:rFonts w:cs="Arial"/>
                <w:sz w:val="22"/>
                <w:szCs w:val="22"/>
              </w:rPr>
            </w:pPr>
          </w:p>
          <w:p w:rsidR="00A81D3C" w:rsidRPr="004B2938" w:rsidRDefault="00A81D3C" w:rsidP="00634BF0">
            <w:pPr>
              <w:rPr>
                <w:rFonts w:cs="Arial"/>
                <w:sz w:val="16"/>
                <w:szCs w:val="16"/>
              </w:rPr>
            </w:pPr>
          </w:p>
        </w:tc>
      </w:tr>
      <w:tr w:rsidR="00A81D3C" w:rsidRPr="004B2938">
        <w:trPr>
          <w:trHeight w:val="567"/>
        </w:trPr>
        <w:tc>
          <w:tcPr>
            <w:tcW w:w="4062" w:type="dxa"/>
          </w:tcPr>
          <w:p w:rsidR="00A81D3C" w:rsidRPr="004B2938" w:rsidRDefault="00A81D3C" w:rsidP="00634BF0">
            <w:pPr>
              <w:rPr>
                <w:rFonts w:cs="Arial"/>
                <w:sz w:val="22"/>
                <w:szCs w:val="22"/>
              </w:rPr>
            </w:pPr>
            <w:r w:rsidRPr="004B2938">
              <w:rPr>
                <w:rFonts w:cs="Arial"/>
                <w:sz w:val="22"/>
                <w:szCs w:val="22"/>
              </w:rPr>
              <w:t>Will the business be related to or associated with any other business?</w:t>
            </w:r>
          </w:p>
        </w:tc>
        <w:tc>
          <w:tcPr>
            <w:tcW w:w="4467" w:type="dxa"/>
          </w:tcPr>
          <w:p w:rsidR="00A81D3C" w:rsidRDefault="00A81D3C" w:rsidP="00634BF0">
            <w:pPr>
              <w:rPr>
                <w:rFonts w:cs="Arial"/>
                <w:sz w:val="22"/>
                <w:szCs w:val="22"/>
              </w:rPr>
            </w:pPr>
            <w:r w:rsidRPr="004B2938">
              <w:rPr>
                <w:rFonts w:cs="Arial"/>
                <w:sz w:val="22"/>
                <w:szCs w:val="22"/>
              </w:rPr>
              <w:t>Yes</w:t>
            </w:r>
            <w:r w:rsidRPr="004B2938">
              <w:rPr>
                <w:rFonts w:cs="Arial"/>
                <w:sz w:val="22"/>
                <w:szCs w:val="22"/>
              </w:rPr>
              <w:tab/>
            </w:r>
            <w:r w:rsidRPr="004B2938">
              <w:rPr>
                <w:rFonts w:cs="Arial"/>
                <w:sz w:val="22"/>
                <w:szCs w:val="22"/>
              </w:rPr>
              <w:fldChar w:fldCharType="begin">
                <w:ffData>
                  <w:name w:val="Check8"/>
                  <w:enabled/>
                  <w:calcOnExit w:val="0"/>
                  <w:checkBox>
                    <w:sizeAuto/>
                    <w:default w:val="0"/>
                  </w:checkBox>
                </w:ffData>
              </w:fldChar>
            </w:r>
            <w:bookmarkStart w:id="55" w:name="Check8"/>
            <w:r w:rsidRPr="004B2938">
              <w:rPr>
                <w:rFonts w:cs="Arial"/>
                <w:sz w:val="22"/>
                <w:szCs w:val="22"/>
              </w:rPr>
              <w:instrText xml:space="preserve"> FORMCHECKBOX </w:instrText>
            </w:r>
            <w:r w:rsidRPr="004B2938">
              <w:rPr>
                <w:rFonts w:cs="Arial"/>
                <w:sz w:val="22"/>
                <w:szCs w:val="22"/>
              </w:rPr>
            </w:r>
            <w:r w:rsidRPr="004B2938">
              <w:rPr>
                <w:rFonts w:cs="Arial"/>
                <w:sz w:val="22"/>
                <w:szCs w:val="22"/>
              </w:rPr>
              <w:fldChar w:fldCharType="end"/>
            </w:r>
            <w:bookmarkEnd w:id="55"/>
            <w:r w:rsidRPr="004B2938">
              <w:rPr>
                <w:rFonts w:cs="Arial"/>
                <w:sz w:val="22"/>
                <w:szCs w:val="22"/>
              </w:rPr>
              <w:t xml:space="preserve"> (</w:t>
            </w:r>
            <w:r w:rsidRPr="004B2938">
              <w:rPr>
                <w:rFonts w:cs="Arial"/>
                <w:sz w:val="16"/>
                <w:szCs w:val="16"/>
              </w:rPr>
              <w:t>If yes, provide details)</w:t>
            </w:r>
            <w:r w:rsidRPr="004B2938">
              <w:rPr>
                <w:rFonts w:cs="Arial"/>
                <w:sz w:val="22"/>
                <w:szCs w:val="22"/>
              </w:rPr>
              <w:br/>
            </w:r>
            <w:r>
              <w:rPr>
                <w:rFonts w:cs="Arial"/>
                <w:sz w:val="22"/>
                <w:szCs w:val="22"/>
              </w:rPr>
              <w:t>No</w:t>
            </w:r>
            <w:r>
              <w:rPr>
                <w:rFonts w:cs="Arial"/>
                <w:sz w:val="22"/>
                <w:szCs w:val="22"/>
              </w:rPr>
              <w:tab/>
            </w:r>
            <w:r>
              <w:rPr>
                <w:rFonts w:cs="Arial"/>
                <w:sz w:val="22"/>
                <w:szCs w:val="22"/>
              </w:rPr>
              <w:fldChar w:fldCharType="begin">
                <w:ffData>
                  <w:name w:val="Check13"/>
                  <w:enabled/>
                  <w:calcOnExit w:val="0"/>
                  <w:checkBox>
                    <w:sizeAuto/>
                    <w:default w:val="0"/>
                  </w:checkBox>
                </w:ffData>
              </w:fldChar>
            </w:r>
            <w:bookmarkStart w:id="56" w:name="Check13"/>
            <w:r>
              <w:rPr>
                <w:rFonts w:cs="Arial"/>
                <w:sz w:val="22"/>
                <w:szCs w:val="22"/>
              </w:rPr>
              <w:instrText xml:space="preserve"> FORMCHECKBOX </w:instrText>
            </w:r>
            <w:r w:rsidRPr="004B2938">
              <w:rPr>
                <w:rFonts w:cs="Arial"/>
                <w:sz w:val="22"/>
                <w:szCs w:val="22"/>
              </w:rPr>
            </w:r>
            <w:r>
              <w:rPr>
                <w:rFonts w:cs="Arial"/>
                <w:sz w:val="22"/>
                <w:szCs w:val="22"/>
              </w:rPr>
              <w:fldChar w:fldCharType="end"/>
            </w:r>
            <w:bookmarkEnd w:id="56"/>
          </w:p>
          <w:p w:rsidR="00A81D3C" w:rsidRDefault="00A81D3C" w:rsidP="00634BF0">
            <w:pPr>
              <w:spacing w:before="40" w:after="360"/>
              <w:rPr>
                <w:rFonts w:cs="Arial"/>
                <w:sz w:val="22"/>
                <w:szCs w:val="22"/>
              </w:rPr>
            </w:pPr>
          </w:p>
          <w:p w:rsidR="00A81D3C" w:rsidRPr="004B2938" w:rsidRDefault="00A81D3C" w:rsidP="00634BF0">
            <w:pPr>
              <w:rPr>
                <w:rFonts w:cs="Arial"/>
                <w:sz w:val="22"/>
                <w:szCs w:val="22"/>
              </w:rPr>
            </w:pPr>
          </w:p>
        </w:tc>
      </w:tr>
      <w:tr w:rsidR="00A81D3C" w:rsidRPr="004B2938">
        <w:trPr>
          <w:trHeight w:val="567"/>
        </w:trPr>
        <w:tc>
          <w:tcPr>
            <w:tcW w:w="8529" w:type="dxa"/>
            <w:gridSpan w:val="2"/>
            <w:vAlign w:val="center"/>
          </w:tcPr>
          <w:p w:rsidR="00A81D3C" w:rsidRPr="004B2938" w:rsidRDefault="00A81D3C" w:rsidP="00634BF0">
            <w:pPr>
              <w:rPr>
                <w:rFonts w:cs="Arial"/>
                <w:sz w:val="22"/>
                <w:szCs w:val="22"/>
              </w:rPr>
            </w:pPr>
            <w:r w:rsidRPr="004B2938">
              <w:rPr>
                <w:rFonts w:cs="Arial"/>
                <w:sz w:val="22"/>
                <w:szCs w:val="22"/>
              </w:rPr>
              <w:t>What assets can be offered to the bank to secure the loan?</w:t>
            </w:r>
          </w:p>
        </w:tc>
      </w:tr>
      <w:tr w:rsidR="00A81D3C" w:rsidRPr="004B2938">
        <w:trPr>
          <w:trHeight w:val="567"/>
        </w:trPr>
        <w:tc>
          <w:tcPr>
            <w:tcW w:w="8529" w:type="dxa"/>
            <w:gridSpan w:val="2"/>
            <w:vAlign w:val="center"/>
          </w:tcPr>
          <w:p w:rsidR="00A81D3C" w:rsidRPr="004B2938" w:rsidRDefault="00A81D3C" w:rsidP="00634BF0">
            <w:pPr>
              <w:tabs>
                <w:tab w:val="left" w:pos="3060"/>
                <w:tab w:val="left" w:pos="3240"/>
              </w:tabs>
              <w:rPr>
                <w:rFonts w:cs="Arial"/>
                <w:sz w:val="22"/>
                <w:szCs w:val="22"/>
              </w:rPr>
            </w:pPr>
            <w:r w:rsidRPr="004B2938">
              <w:rPr>
                <w:rFonts w:cs="Arial"/>
                <w:sz w:val="22"/>
                <w:szCs w:val="22"/>
              </w:rPr>
              <w:t>Mortgage over Company Assets</w:t>
            </w:r>
            <w:r>
              <w:rPr>
                <w:rFonts w:cs="Arial"/>
                <w:sz w:val="22"/>
                <w:szCs w:val="22"/>
              </w:rPr>
              <w:tab/>
            </w:r>
            <w:r w:rsidRPr="004B2938">
              <w:rPr>
                <w:rFonts w:cs="Arial"/>
                <w:sz w:val="22"/>
                <w:szCs w:val="22"/>
              </w:rPr>
              <w:fldChar w:fldCharType="begin">
                <w:ffData>
                  <w:name w:val="Check9"/>
                  <w:enabled/>
                  <w:calcOnExit w:val="0"/>
                  <w:checkBox>
                    <w:sizeAuto/>
                    <w:default w:val="0"/>
                  </w:checkBox>
                </w:ffData>
              </w:fldChar>
            </w:r>
            <w:bookmarkStart w:id="57" w:name="Check9"/>
            <w:r w:rsidRPr="004B2938">
              <w:rPr>
                <w:rFonts w:cs="Arial"/>
                <w:sz w:val="22"/>
                <w:szCs w:val="22"/>
              </w:rPr>
              <w:instrText xml:space="preserve"> FORMCHECKBOX </w:instrText>
            </w:r>
            <w:r w:rsidRPr="004B2938">
              <w:rPr>
                <w:rFonts w:cs="Arial"/>
                <w:sz w:val="22"/>
                <w:szCs w:val="22"/>
              </w:rPr>
            </w:r>
            <w:r w:rsidRPr="004B2938">
              <w:rPr>
                <w:rFonts w:cs="Arial"/>
                <w:sz w:val="22"/>
                <w:szCs w:val="22"/>
              </w:rPr>
              <w:fldChar w:fldCharType="end"/>
            </w:r>
            <w:bookmarkEnd w:id="57"/>
            <w:r w:rsidRPr="004B2938">
              <w:rPr>
                <w:rFonts w:cs="Arial"/>
                <w:sz w:val="22"/>
                <w:szCs w:val="22"/>
              </w:rPr>
              <w:t xml:space="preserve"> Bill of Sale over Business Assets</w:t>
            </w:r>
            <w:r>
              <w:rPr>
                <w:rFonts w:cs="Arial"/>
                <w:sz w:val="22"/>
                <w:szCs w:val="22"/>
              </w:rPr>
              <w:tab/>
            </w:r>
            <w:r w:rsidRPr="004B2938">
              <w:rPr>
                <w:rFonts w:cs="Arial"/>
                <w:sz w:val="22"/>
                <w:szCs w:val="22"/>
              </w:rPr>
              <w:fldChar w:fldCharType="begin">
                <w:ffData>
                  <w:name w:val="Check10"/>
                  <w:enabled/>
                  <w:calcOnExit w:val="0"/>
                  <w:checkBox>
                    <w:sizeAuto/>
                    <w:default w:val="0"/>
                  </w:checkBox>
                </w:ffData>
              </w:fldChar>
            </w:r>
            <w:bookmarkStart w:id="58" w:name="Check10"/>
            <w:r w:rsidRPr="004B2938">
              <w:rPr>
                <w:rFonts w:cs="Arial"/>
                <w:sz w:val="22"/>
                <w:szCs w:val="22"/>
              </w:rPr>
              <w:instrText xml:space="preserve"> FORMCHECKBOX </w:instrText>
            </w:r>
            <w:r w:rsidRPr="004B2938">
              <w:rPr>
                <w:rFonts w:cs="Arial"/>
                <w:sz w:val="22"/>
                <w:szCs w:val="22"/>
              </w:rPr>
            </w:r>
            <w:r w:rsidRPr="004B2938">
              <w:rPr>
                <w:rFonts w:cs="Arial"/>
                <w:sz w:val="22"/>
                <w:szCs w:val="22"/>
              </w:rPr>
              <w:fldChar w:fldCharType="end"/>
            </w:r>
            <w:bookmarkEnd w:id="58"/>
            <w:r>
              <w:rPr>
                <w:rFonts w:cs="Arial"/>
                <w:sz w:val="22"/>
                <w:szCs w:val="22"/>
              </w:rPr>
              <w:br/>
            </w:r>
            <w:r w:rsidRPr="004B2938">
              <w:rPr>
                <w:rFonts w:cs="Arial"/>
                <w:sz w:val="22"/>
                <w:szCs w:val="22"/>
              </w:rPr>
              <w:t xml:space="preserve">Guarantee </w:t>
            </w:r>
            <w:r w:rsidRPr="004B2938">
              <w:rPr>
                <w:rFonts w:cs="Arial"/>
                <w:sz w:val="16"/>
                <w:szCs w:val="16"/>
              </w:rPr>
              <w:t>(If yes, provide details)</w:t>
            </w:r>
            <w:r>
              <w:rPr>
                <w:rFonts w:cs="Arial"/>
                <w:sz w:val="22"/>
                <w:szCs w:val="22"/>
              </w:rPr>
              <w:tab/>
            </w:r>
            <w:r>
              <w:rPr>
                <w:rFonts w:cs="Arial"/>
                <w:sz w:val="22"/>
                <w:szCs w:val="22"/>
              </w:rPr>
              <w:tab/>
            </w:r>
            <w:r w:rsidRPr="004B2938">
              <w:rPr>
                <w:rFonts w:cs="Arial"/>
                <w:sz w:val="22"/>
                <w:szCs w:val="22"/>
              </w:rPr>
              <w:fldChar w:fldCharType="begin">
                <w:ffData>
                  <w:name w:val="Check11"/>
                  <w:enabled/>
                  <w:calcOnExit w:val="0"/>
                  <w:checkBox>
                    <w:sizeAuto/>
                    <w:default w:val="0"/>
                  </w:checkBox>
                </w:ffData>
              </w:fldChar>
            </w:r>
            <w:bookmarkStart w:id="59" w:name="Check11"/>
            <w:r w:rsidRPr="004B2938">
              <w:rPr>
                <w:rFonts w:cs="Arial"/>
                <w:sz w:val="22"/>
                <w:szCs w:val="22"/>
              </w:rPr>
              <w:instrText xml:space="preserve"> FORMCHECKBOX </w:instrText>
            </w:r>
            <w:r w:rsidRPr="004B2938">
              <w:rPr>
                <w:rFonts w:cs="Arial"/>
                <w:sz w:val="22"/>
                <w:szCs w:val="22"/>
              </w:rPr>
            </w:r>
            <w:r w:rsidRPr="004B2938">
              <w:rPr>
                <w:rFonts w:cs="Arial"/>
                <w:sz w:val="22"/>
                <w:szCs w:val="22"/>
              </w:rPr>
              <w:fldChar w:fldCharType="end"/>
            </w:r>
            <w:bookmarkEnd w:id="59"/>
            <w:r w:rsidRPr="004B2938">
              <w:rPr>
                <w:rFonts w:cs="Arial"/>
                <w:sz w:val="22"/>
                <w:szCs w:val="22"/>
              </w:rPr>
              <w:t xml:space="preserve"> Mortgage over freehold</w:t>
            </w:r>
            <w:r>
              <w:rPr>
                <w:rFonts w:cs="Arial"/>
                <w:sz w:val="22"/>
                <w:szCs w:val="22"/>
              </w:rPr>
              <w:t xml:space="preserve"> </w:t>
            </w:r>
            <w:r w:rsidRPr="004B2938">
              <w:rPr>
                <w:rFonts w:cs="Arial"/>
                <w:sz w:val="22"/>
                <w:szCs w:val="22"/>
              </w:rPr>
              <w:t>property</w:t>
            </w:r>
            <w:r>
              <w:rPr>
                <w:rFonts w:cs="Arial"/>
                <w:sz w:val="22"/>
                <w:szCs w:val="22"/>
              </w:rPr>
              <w:t xml:space="preserve"> </w:t>
            </w:r>
            <w:r w:rsidRPr="004B2938">
              <w:rPr>
                <w:rFonts w:cs="Arial"/>
                <w:sz w:val="16"/>
                <w:szCs w:val="16"/>
              </w:rPr>
              <w:t>details</w:t>
            </w:r>
            <w:r>
              <w:rPr>
                <w:rFonts w:cs="Arial"/>
                <w:sz w:val="16"/>
                <w:szCs w:val="16"/>
              </w:rPr>
              <w:t>)</w:t>
            </w:r>
            <w:r>
              <w:rPr>
                <w:rFonts w:cs="Arial"/>
                <w:sz w:val="22"/>
                <w:szCs w:val="22"/>
              </w:rPr>
              <w:tab/>
            </w:r>
          </w:p>
        </w:tc>
      </w:tr>
      <w:tr w:rsidR="00A81D3C" w:rsidRPr="004B2938">
        <w:trPr>
          <w:trHeight w:val="567"/>
        </w:trPr>
        <w:tc>
          <w:tcPr>
            <w:tcW w:w="4062" w:type="dxa"/>
            <w:vAlign w:val="center"/>
          </w:tcPr>
          <w:p w:rsidR="00A81D3C" w:rsidRPr="004B2938" w:rsidRDefault="00A81D3C" w:rsidP="00634BF0">
            <w:pPr>
              <w:rPr>
                <w:rFonts w:cs="Arial"/>
                <w:sz w:val="22"/>
                <w:szCs w:val="22"/>
              </w:rPr>
            </w:pPr>
            <w:r w:rsidRPr="004B2938">
              <w:rPr>
                <w:rFonts w:cs="Arial"/>
                <w:sz w:val="22"/>
                <w:szCs w:val="22"/>
              </w:rPr>
              <w:t>Type of property</w:t>
            </w:r>
          </w:p>
        </w:tc>
        <w:tc>
          <w:tcPr>
            <w:tcW w:w="4467" w:type="dxa"/>
            <w:vAlign w:val="center"/>
          </w:tcPr>
          <w:p w:rsidR="00A81D3C" w:rsidRPr="004B2938" w:rsidRDefault="00A81D3C" w:rsidP="00634BF0">
            <w:pPr>
              <w:rPr>
                <w:rFonts w:cs="Arial"/>
                <w:sz w:val="22"/>
                <w:szCs w:val="22"/>
              </w:rPr>
            </w:pPr>
          </w:p>
        </w:tc>
      </w:tr>
      <w:tr w:rsidR="00A81D3C" w:rsidRPr="004B2938">
        <w:trPr>
          <w:trHeight w:val="567"/>
        </w:trPr>
        <w:tc>
          <w:tcPr>
            <w:tcW w:w="4062" w:type="dxa"/>
            <w:vAlign w:val="center"/>
          </w:tcPr>
          <w:p w:rsidR="00A81D3C" w:rsidRPr="004B2938" w:rsidRDefault="00A81D3C" w:rsidP="00634BF0">
            <w:pPr>
              <w:rPr>
                <w:rFonts w:cs="Arial"/>
                <w:sz w:val="22"/>
                <w:szCs w:val="22"/>
              </w:rPr>
            </w:pPr>
            <w:r w:rsidRPr="004B2938">
              <w:rPr>
                <w:rFonts w:cs="Arial"/>
                <w:sz w:val="22"/>
                <w:szCs w:val="22"/>
              </w:rPr>
              <w:t>Property address</w:t>
            </w:r>
          </w:p>
        </w:tc>
        <w:tc>
          <w:tcPr>
            <w:tcW w:w="4467" w:type="dxa"/>
            <w:vAlign w:val="center"/>
          </w:tcPr>
          <w:p w:rsidR="00A81D3C" w:rsidRPr="004B2938" w:rsidRDefault="00A81D3C" w:rsidP="00634BF0">
            <w:pPr>
              <w:rPr>
                <w:rFonts w:cs="Arial"/>
                <w:sz w:val="22"/>
                <w:szCs w:val="22"/>
              </w:rPr>
            </w:pPr>
          </w:p>
        </w:tc>
      </w:tr>
      <w:tr w:rsidR="00A81D3C" w:rsidRPr="004B2938">
        <w:trPr>
          <w:trHeight w:val="567"/>
        </w:trPr>
        <w:tc>
          <w:tcPr>
            <w:tcW w:w="4062" w:type="dxa"/>
            <w:vAlign w:val="center"/>
          </w:tcPr>
          <w:p w:rsidR="00A81D3C" w:rsidRPr="004B2938" w:rsidRDefault="00A81D3C" w:rsidP="00634BF0">
            <w:pPr>
              <w:rPr>
                <w:rFonts w:cs="Arial"/>
                <w:sz w:val="22"/>
                <w:szCs w:val="22"/>
              </w:rPr>
            </w:pPr>
            <w:r w:rsidRPr="004B2938">
              <w:rPr>
                <w:rFonts w:cs="Arial"/>
                <w:sz w:val="22"/>
                <w:szCs w:val="22"/>
              </w:rPr>
              <w:t>Owner’s name(s)</w:t>
            </w:r>
          </w:p>
        </w:tc>
        <w:tc>
          <w:tcPr>
            <w:tcW w:w="4467" w:type="dxa"/>
            <w:vAlign w:val="center"/>
          </w:tcPr>
          <w:p w:rsidR="00A81D3C" w:rsidRPr="004B2938" w:rsidRDefault="00A81D3C" w:rsidP="00634BF0">
            <w:pPr>
              <w:rPr>
                <w:rFonts w:cs="Arial"/>
                <w:sz w:val="22"/>
                <w:szCs w:val="22"/>
              </w:rPr>
            </w:pPr>
          </w:p>
        </w:tc>
      </w:tr>
      <w:tr w:rsidR="00A81D3C" w:rsidRPr="004B2938">
        <w:trPr>
          <w:trHeight w:val="567"/>
        </w:trPr>
        <w:tc>
          <w:tcPr>
            <w:tcW w:w="4062" w:type="dxa"/>
            <w:vAlign w:val="center"/>
          </w:tcPr>
          <w:p w:rsidR="00A81D3C" w:rsidRPr="004B2938" w:rsidRDefault="00A81D3C" w:rsidP="00634BF0">
            <w:pPr>
              <w:rPr>
                <w:rFonts w:cs="Arial"/>
                <w:sz w:val="22"/>
                <w:szCs w:val="22"/>
              </w:rPr>
            </w:pPr>
            <w:r w:rsidRPr="004B2938">
              <w:rPr>
                <w:rFonts w:cs="Arial"/>
                <w:sz w:val="22"/>
                <w:szCs w:val="22"/>
              </w:rPr>
              <w:t>Estimated market value</w:t>
            </w:r>
          </w:p>
        </w:tc>
        <w:tc>
          <w:tcPr>
            <w:tcW w:w="4467" w:type="dxa"/>
            <w:vAlign w:val="center"/>
          </w:tcPr>
          <w:p w:rsidR="00A81D3C" w:rsidRPr="004B2938" w:rsidRDefault="00A81D3C" w:rsidP="00634BF0">
            <w:pPr>
              <w:rPr>
                <w:rFonts w:cs="Arial"/>
                <w:sz w:val="22"/>
                <w:szCs w:val="22"/>
              </w:rPr>
            </w:pPr>
          </w:p>
        </w:tc>
      </w:tr>
      <w:tr w:rsidR="00A81D3C" w:rsidRPr="004B2938">
        <w:trPr>
          <w:trHeight w:val="567"/>
        </w:trPr>
        <w:tc>
          <w:tcPr>
            <w:tcW w:w="4062" w:type="dxa"/>
            <w:vAlign w:val="center"/>
          </w:tcPr>
          <w:p w:rsidR="00A81D3C" w:rsidRPr="004B2938" w:rsidRDefault="00A81D3C" w:rsidP="00634BF0">
            <w:pPr>
              <w:rPr>
                <w:rFonts w:cs="Arial"/>
                <w:sz w:val="22"/>
                <w:szCs w:val="22"/>
              </w:rPr>
            </w:pPr>
            <w:r w:rsidRPr="004B2938">
              <w:rPr>
                <w:rFonts w:cs="Arial"/>
                <w:sz w:val="22"/>
                <w:szCs w:val="22"/>
              </w:rPr>
              <w:t>Name of any other mortgagees</w:t>
            </w:r>
          </w:p>
        </w:tc>
        <w:tc>
          <w:tcPr>
            <w:tcW w:w="4467" w:type="dxa"/>
            <w:vAlign w:val="center"/>
          </w:tcPr>
          <w:p w:rsidR="00A81D3C" w:rsidRPr="004B2938" w:rsidRDefault="00A81D3C" w:rsidP="00634BF0">
            <w:pPr>
              <w:rPr>
                <w:rFonts w:cs="Arial"/>
                <w:sz w:val="22"/>
                <w:szCs w:val="22"/>
              </w:rPr>
            </w:pPr>
          </w:p>
        </w:tc>
      </w:tr>
      <w:tr w:rsidR="00A81D3C" w:rsidRPr="004B2938">
        <w:trPr>
          <w:trHeight w:val="567"/>
        </w:trPr>
        <w:tc>
          <w:tcPr>
            <w:tcW w:w="4062" w:type="dxa"/>
            <w:vAlign w:val="center"/>
          </w:tcPr>
          <w:p w:rsidR="00A81D3C" w:rsidRPr="004B2938" w:rsidRDefault="00A81D3C" w:rsidP="00634BF0">
            <w:pPr>
              <w:rPr>
                <w:rFonts w:cs="Arial"/>
                <w:sz w:val="22"/>
                <w:szCs w:val="22"/>
              </w:rPr>
            </w:pPr>
            <w:r w:rsidRPr="004B2938">
              <w:rPr>
                <w:rFonts w:cs="Arial"/>
                <w:sz w:val="22"/>
                <w:szCs w:val="22"/>
              </w:rPr>
              <w:t>Amount of loan outstanding</w:t>
            </w:r>
          </w:p>
        </w:tc>
        <w:tc>
          <w:tcPr>
            <w:tcW w:w="4467" w:type="dxa"/>
            <w:vAlign w:val="center"/>
          </w:tcPr>
          <w:p w:rsidR="00A81D3C" w:rsidRPr="004B2938" w:rsidRDefault="00A81D3C" w:rsidP="00634BF0">
            <w:pPr>
              <w:rPr>
                <w:rFonts w:cs="Arial"/>
                <w:sz w:val="22"/>
                <w:szCs w:val="22"/>
              </w:rPr>
            </w:pPr>
            <w:r w:rsidRPr="004B2938">
              <w:rPr>
                <w:rFonts w:cs="Arial"/>
                <w:sz w:val="22"/>
                <w:szCs w:val="22"/>
              </w:rPr>
              <w:t>$</w:t>
            </w:r>
          </w:p>
        </w:tc>
      </w:tr>
      <w:tr w:rsidR="00A81D3C" w:rsidRPr="004B2938">
        <w:trPr>
          <w:trHeight w:val="567"/>
        </w:trPr>
        <w:tc>
          <w:tcPr>
            <w:tcW w:w="8529" w:type="dxa"/>
            <w:gridSpan w:val="2"/>
            <w:vAlign w:val="center"/>
          </w:tcPr>
          <w:p w:rsidR="00A81D3C" w:rsidRPr="004B2938" w:rsidRDefault="00A81D3C" w:rsidP="00634BF0">
            <w:pPr>
              <w:rPr>
                <w:rFonts w:cs="Arial"/>
                <w:b/>
                <w:sz w:val="22"/>
                <w:szCs w:val="22"/>
              </w:rPr>
            </w:pPr>
            <w:r w:rsidRPr="004B2938">
              <w:rPr>
                <w:rFonts w:cs="Arial"/>
                <w:b/>
                <w:sz w:val="22"/>
                <w:szCs w:val="22"/>
              </w:rPr>
              <w:t>Business operating details</w:t>
            </w:r>
          </w:p>
        </w:tc>
      </w:tr>
      <w:tr w:rsidR="00A81D3C" w:rsidRPr="004B2938">
        <w:trPr>
          <w:trHeight w:val="567"/>
        </w:trPr>
        <w:tc>
          <w:tcPr>
            <w:tcW w:w="4062" w:type="dxa"/>
            <w:vAlign w:val="center"/>
          </w:tcPr>
          <w:p w:rsidR="00A81D3C" w:rsidRDefault="00A81D3C" w:rsidP="00634BF0">
            <w:pPr>
              <w:rPr>
                <w:rFonts w:cs="Arial"/>
                <w:sz w:val="22"/>
                <w:szCs w:val="22"/>
              </w:rPr>
            </w:pPr>
            <w:r>
              <w:rPr>
                <w:rFonts w:cs="Arial"/>
                <w:sz w:val="22"/>
                <w:szCs w:val="22"/>
              </w:rPr>
              <w:t>List your main business contacts if possible.</w:t>
            </w:r>
          </w:p>
        </w:tc>
        <w:tc>
          <w:tcPr>
            <w:tcW w:w="4467" w:type="dxa"/>
            <w:vAlign w:val="center"/>
          </w:tcPr>
          <w:p w:rsidR="00A81D3C" w:rsidRPr="004B2938" w:rsidRDefault="00A81D3C" w:rsidP="00634BF0">
            <w:pPr>
              <w:rPr>
                <w:rFonts w:cs="Arial"/>
                <w:sz w:val="22"/>
                <w:szCs w:val="22"/>
              </w:rPr>
            </w:pPr>
          </w:p>
        </w:tc>
      </w:tr>
      <w:tr w:rsidR="00A81D3C" w:rsidRPr="004B2938">
        <w:trPr>
          <w:trHeight w:val="567"/>
        </w:trPr>
        <w:tc>
          <w:tcPr>
            <w:tcW w:w="4062" w:type="dxa"/>
            <w:vAlign w:val="center"/>
          </w:tcPr>
          <w:p w:rsidR="00A81D3C" w:rsidRDefault="00A81D3C" w:rsidP="00634BF0">
            <w:pPr>
              <w:rPr>
                <w:rFonts w:cs="Arial"/>
                <w:sz w:val="22"/>
                <w:szCs w:val="22"/>
              </w:rPr>
            </w:pPr>
            <w:r>
              <w:rPr>
                <w:rFonts w:cs="Arial"/>
                <w:sz w:val="22"/>
                <w:szCs w:val="22"/>
              </w:rPr>
              <w:t>Accountant:</w:t>
            </w:r>
          </w:p>
        </w:tc>
        <w:tc>
          <w:tcPr>
            <w:tcW w:w="4467" w:type="dxa"/>
            <w:vAlign w:val="center"/>
          </w:tcPr>
          <w:p w:rsidR="00A81D3C" w:rsidRPr="004B2938" w:rsidRDefault="00A81D3C" w:rsidP="00634BF0">
            <w:pPr>
              <w:rPr>
                <w:rFonts w:cs="Arial"/>
                <w:sz w:val="22"/>
                <w:szCs w:val="22"/>
              </w:rPr>
            </w:pPr>
          </w:p>
        </w:tc>
      </w:tr>
      <w:tr w:rsidR="00A81D3C" w:rsidRPr="004B2938">
        <w:trPr>
          <w:trHeight w:val="567"/>
        </w:trPr>
        <w:tc>
          <w:tcPr>
            <w:tcW w:w="4062" w:type="dxa"/>
            <w:vAlign w:val="center"/>
          </w:tcPr>
          <w:p w:rsidR="00A81D3C" w:rsidRDefault="00A81D3C" w:rsidP="00634BF0">
            <w:pPr>
              <w:rPr>
                <w:rFonts w:cs="Arial"/>
                <w:sz w:val="22"/>
                <w:szCs w:val="22"/>
              </w:rPr>
            </w:pPr>
            <w:r>
              <w:rPr>
                <w:rFonts w:cs="Arial"/>
                <w:sz w:val="22"/>
                <w:szCs w:val="22"/>
              </w:rPr>
              <w:t>Solicitor:</w:t>
            </w:r>
          </w:p>
        </w:tc>
        <w:tc>
          <w:tcPr>
            <w:tcW w:w="4467" w:type="dxa"/>
            <w:vAlign w:val="center"/>
          </w:tcPr>
          <w:p w:rsidR="00A81D3C" w:rsidRPr="004B2938" w:rsidRDefault="00A81D3C" w:rsidP="00634BF0">
            <w:pPr>
              <w:rPr>
                <w:rFonts w:cs="Arial"/>
                <w:sz w:val="22"/>
                <w:szCs w:val="22"/>
              </w:rPr>
            </w:pPr>
          </w:p>
        </w:tc>
      </w:tr>
      <w:tr w:rsidR="00A81D3C" w:rsidRPr="004B2938">
        <w:trPr>
          <w:trHeight w:val="567"/>
        </w:trPr>
        <w:tc>
          <w:tcPr>
            <w:tcW w:w="4062" w:type="dxa"/>
            <w:vAlign w:val="center"/>
          </w:tcPr>
          <w:p w:rsidR="00A81D3C" w:rsidRDefault="00A81D3C" w:rsidP="00634BF0">
            <w:pPr>
              <w:rPr>
                <w:rFonts w:cs="Arial"/>
                <w:sz w:val="22"/>
                <w:szCs w:val="22"/>
              </w:rPr>
            </w:pPr>
            <w:r>
              <w:rPr>
                <w:rFonts w:cs="Arial"/>
                <w:sz w:val="22"/>
                <w:szCs w:val="22"/>
              </w:rPr>
              <w:t>Insurance agent:</w:t>
            </w:r>
          </w:p>
        </w:tc>
        <w:tc>
          <w:tcPr>
            <w:tcW w:w="4467" w:type="dxa"/>
            <w:vAlign w:val="center"/>
          </w:tcPr>
          <w:p w:rsidR="00A81D3C" w:rsidRPr="004B2938" w:rsidRDefault="00A81D3C" w:rsidP="00634BF0">
            <w:pPr>
              <w:rPr>
                <w:rFonts w:cs="Arial"/>
                <w:sz w:val="22"/>
                <w:szCs w:val="22"/>
              </w:rPr>
            </w:pPr>
          </w:p>
        </w:tc>
      </w:tr>
      <w:tr w:rsidR="00A81D3C" w:rsidRPr="004B2938">
        <w:trPr>
          <w:trHeight w:val="567"/>
        </w:trPr>
        <w:tc>
          <w:tcPr>
            <w:tcW w:w="4062" w:type="dxa"/>
            <w:vAlign w:val="center"/>
          </w:tcPr>
          <w:p w:rsidR="00A81D3C" w:rsidRDefault="00A81D3C" w:rsidP="00634BF0">
            <w:pPr>
              <w:rPr>
                <w:rFonts w:cs="Arial"/>
                <w:sz w:val="22"/>
                <w:szCs w:val="22"/>
              </w:rPr>
            </w:pPr>
            <w:r>
              <w:rPr>
                <w:rFonts w:cs="Arial"/>
                <w:sz w:val="22"/>
                <w:szCs w:val="22"/>
              </w:rPr>
              <w:t>Other financial advisor:</w:t>
            </w:r>
          </w:p>
        </w:tc>
        <w:tc>
          <w:tcPr>
            <w:tcW w:w="4467" w:type="dxa"/>
            <w:vAlign w:val="center"/>
          </w:tcPr>
          <w:p w:rsidR="00A81D3C" w:rsidRPr="004B2938" w:rsidRDefault="00A81D3C" w:rsidP="00634BF0">
            <w:pPr>
              <w:rPr>
                <w:rFonts w:cs="Arial"/>
                <w:sz w:val="22"/>
                <w:szCs w:val="22"/>
              </w:rPr>
            </w:pPr>
          </w:p>
        </w:tc>
      </w:tr>
      <w:tr w:rsidR="00A81D3C" w:rsidRPr="004B2938">
        <w:trPr>
          <w:trHeight w:val="567"/>
        </w:trPr>
        <w:tc>
          <w:tcPr>
            <w:tcW w:w="4062" w:type="dxa"/>
            <w:vAlign w:val="center"/>
          </w:tcPr>
          <w:p w:rsidR="00A81D3C" w:rsidRDefault="00A81D3C" w:rsidP="00634BF0">
            <w:pPr>
              <w:rPr>
                <w:rFonts w:cs="Arial"/>
                <w:sz w:val="22"/>
                <w:szCs w:val="22"/>
              </w:rPr>
            </w:pPr>
            <w:r>
              <w:rPr>
                <w:rFonts w:cs="Arial"/>
                <w:sz w:val="22"/>
                <w:szCs w:val="22"/>
              </w:rPr>
              <w:t>Amount outstanding</w:t>
            </w:r>
          </w:p>
        </w:tc>
        <w:tc>
          <w:tcPr>
            <w:tcW w:w="4467" w:type="dxa"/>
            <w:vAlign w:val="center"/>
          </w:tcPr>
          <w:p w:rsidR="00A81D3C" w:rsidRDefault="00A81D3C" w:rsidP="00634BF0">
            <w:pPr>
              <w:rPr>
                <w:rFonts w:cs="Arial"/>
                <w:sz w:val="22"/>
                <w:szCs w:val="22"/>
              </w:rPr>
            </w:pPr>
            <w:r>
              <w:rPr>
                <w:rFonts w:cs="Arial"/>
                <w:sz w:val="22"/>
                <w:szCs w:val="22"/>
              </w:rPr>
              <w:t>$</w:t>
            </w:r>
          </w:p>
        </w:tc>
      </w:tr>
      <w:tr w:rsidR="00A81D3C" w:rsidRPr="004B2938">
        <w:trPr>
          <w:trHeight w:val="567"/>
        </w:trPr>
        <w:tc>
          <w:tcPr>
            <w:tcW w:w="4062" w:type="dxa"/>
            <w:vAlign w:val="center"/>
          </w:tcPr>
          <w:p w:rsidR="00A81D3C" w:rsidRDefault="00A81D3C" w:rsidP="00634BF0">
            <w:pPr>
              <w:rPr>
                <w:rFonts w:cs="Arial"/>
                <w:sz w:val="22"/>
                <w:szCs w:val="22"/>
              </w:rPr>
            </w:pPr>
            <w:r>
              <w:rPr>
                <w:rFonts w:cs="Arial"/>
                <w:sz w:val="22"/>
                <w:szCs w:val="22"/>
              </w:rPr>
              <w:t xml:space="preserve">Monthly repayments </w:t>
            </w:r>
          </w:p>
        </w:tc>
        <w:tc>
          <w:tcPr>
            <w:tcW w:w="4467" w:type="dxa"/>
            <w:vAlign w:val="center"/>
          </w:tcPr>
          <w:p w:rsidR="00A81D3C" w:rsidRDefault="00A81D3C" w:rsidP="00634BF0">
            <w:pPr>
              <w:rPr>
                <w:rFonts w:cs="Arial"/>
                <w:sz w:val="22"/>
                <w:szCs w:val="22"/>
              </w:rPr>
            </w:pPr>
            <w:r>
              <w:rPr>
                <w:rFonts w:cs="Arial"/>
                <w:sz w:val="22"/>
                <w:szCs w:val="22"/>
              </w:rPr>
              <w:t>$</w:t>
            </w:r>
          </w:p>
        </w:tc>
      </w:tr>
    </w:tbl>
    <w:p w:rsidR="00A81D3C" w:rsidRDefault="00A81D3C" w:rsidP="00A81D3C">
      <w:pPr>
        <w:keepNext/>
        <w:spacing w:before="120" w:after="120"/>
        <w:rPr>
          <w:rFonts w:cs="Arial"/>
          <w:b/>
        </w:rPr>
      </w:pPr>
      <w:r w:rsidRPr="004B2938">
        <w:rPr>
          <w:rFonts w:cs="Arial"/>
          <w:b/>
        </w:rPr>
        <w:lastRenderedPageBreak/>
        <w:t>Personal Financial details</w:t>
      </w:r>
    </w:p>
    <w:tbl>
      <w:tblPr>
        <w:tblStyle w:val="TableGrid"/>
        <w:tblW w:w="0" w:type="auto"/>
        <w:tblLook w:val="01E0" w:firstRow="1" w:lastRow="1" w:firstColumn="1" w:lastColumn="1" w:noHBand="0" w:noVBand="0"/>
      </w:tblPr>
      <w:tblGrid>
        <w:gridCol w:w="5867"/>
        <w:gridCol w:w="2661"/>
      </w:tblGrid>
      <w:tr w:rsidR="00A81D3C">
        <w:tc>
          <w:tcPr>
            <w:tcW w:w="5868" w:type="dxa"/>
          </w:tcPr>
          <w:p w:rsidR="00A81D3C" w:rsidRDefault="00A81D3C" w:rsidP="00634BF0">
            <w:pPr>
              <w:keepNext/>
              <w:rPr>
                <w:rFonts w:cs="Arial"/>
                <w:b/>
              </w:rPr>
            </w:pPr>
            <w:r>
              <w:rPr>
                <w:rFonts w:cs="Arial"/>
                <w:b/>
              </w:rPr>
              <w:t>Assets</w:t>
            </w:r>
          </w:p>
        </w:tc>
        <w:tc>
          <w:tcPr>
            <w:tcW w:w="2661" w:type="dxa"/>
          </w:tcPr>
          <w:p w:rsidR="00A81D3C" w:rsidRDefault="00A81D3C" w:rsidP="00634BF0">
            <w:pPr>
              <w:keepNext/>
              <w:rPr>
                <w:rFonts w:cs="Arial"/>
                <w:b/>
              </w:rPr>
            </w:pPr>
          </w:p>
        </w:tc>
      </w:tr>
      <w:tr w:rsidR="00A81D3C" w:rsidRPr="004B2938">
        <w:tc>
          <w:tcPr>
            <w:tcW w:w="5868" w:type="dxa"/>
            <w:vAlign w:val="center"/>
          </w:tcPr>
          <w:p w:rsidR="00A81D3C" w:rsidRPr="004B2938" w:rsidRDefault="00A81D3C" w:rsidP="00634BF0">
            <w:pPr>
              <w:keepNext/>
              <w:jc w:val="center"/>
              <w:rPr>
                <w:rFonts w:cs="Arial"/>
                <w:b/>
                <w:sz w:val="22"/>
                <w:szCs w:val="22"/>
              </w:rPr>
            </w:pPr>
            <w:r w:rsidRPr="004B2938">
              <w:rPr>
                <w:rFonts w:cs="Arial"/>
                <w:b/>
                <w:sz w:val="22"/>
                <w:szCs w:val="22"/>
              </w:rPr>
              <w:t>Details</w:t>
            </w:r>
          </w:p>
        </w:tc>
        <w:tc>
          <w:tcPr>
            <w:tcW w:w="2661" w:type="dxa"/>
            <w:vAlign w:val="center"/>
          </w:tcPr>
          <w:p w:rsidR="00A81D3C" w:rsidRPr="004B2938" w:rsidRDefault="00A81D3C" w:rsidP="00634BF0">
            <w:pPr>
              <w:keepNext/>
              <w:jc w:val="center"/>
              <w:rPr>
                <w:rFonts w:cs="Arial"/>
                <w:b/>
              </w:rPr>
            </w:pPr>
            <w:r w:rsidRPr="004B2938">
              <w:rPr>
                <w:rFonts w:cs="Arial"/>
                <w:b/>
              </w:rPr>
              <w:t>Value</w:t>
            </w:r>
          </w:p>
        </w:tc>
      </w:tr>
      <w:tr w:rsidR="00A81D3C" w:rsidRPr="004B2938">
        <w:trPr>
          <w:trHeight w:val="567"/>
        </w:trPr>
        <w:tc>
          <w:tcPr>
            <w:tcW w:w="5868" w:type="dxa"/>
            <w:vAlign w:val="center"/>
          </w:tcPr>
          <w:p w:rsidR="00A81D3C" w:rsidRPr="004B2938" w:rsidRDefault="00A81D3C" w:rsidP="00634BF0">
            <w:pPr>
              <w:keepNext/>
              <w:rPr>
                <w:rFonts w:cs="Arial"/>
                <w:sz w:val="22"/>
                <w:szCs w:val="22"/>
              </w:rPr>
            </w:pPr>
          </w:p>
        </w:tc>
        <w:tc>
          <w:tcPr>
            <w:tcW w:w="2661" w:type="dxa"/>
            <w:vAlign w:val="center"/>
          </w:tcPr>
          <w:p w:rsidR="00A81D3C" w:rsidRPr="004B2938" w:rsidRDefault="00A81D3C" w:rsidP="00634BF0">
            <w:pPr>
              <w:keepNext/>
              <w:rPr>
                <w:rFonts w:cs="Arial"/>
                <w:sz w:val="22"/>
                <w:szCs w:val="22"/>
              </w:rPr>
            </w:pPr>
          </w:p>
        </w:tc>
      </w:tr>
      <w:tr w:rsidR="00A81D3C" w:rsidRPr="004B2938">
        <w:trPr>
          <w:trHeight w:val="567"/>
        </w:trPr>
        <w:tc>
          <w:tcPr>
            <w:tcW w:w="5868" w:type="dxa"/>
            <w:vAlign w:val="center"/>
          </w:tcPr>
          <w:p w:rsidR="00A81D3C" w:rsidRPr="004B2938" w:rsidRDefault="00A81D3C" w:rsidP="00634BF0">
            <w:pPr>
              <w:rPr>
                <w:rFonts w:cs="Arial"/>
                <w:sz w:val="22"/>
                <w:szCs w:val="22"/>
              </w:rPr>
            </w:pPr>
          </w:p>
        </w:tc>
        <w:tc>
          <w:tcPr>
            <w:tcW w:w="2661" w:type="dxa"/>
            <w:vAlign w:val="center"/>
          </w:tcPr>
          <w:p w:rsidR="00A81D3C" w:rsidRPr="004B2938" w:rsidRDefault="00A81D3C" w:rsidP="00634BF0">
            <w:pPr>
              <w:rPr>
                <w:rFonts w:cs="Arial"/>
                <w:sz w:val="22"/>
                <w:szCs w:val="22"/>
              </w:rPr>
            </w:pPr>
          </w:p>
        </w:tc>
      </w:tr>
      <w:tr w:rsidR="00A81D3C" w:rsidRPr="004B2938">
        <w:trPr>
          <w:trHeight w:val="567"/>
        </w:trPr>
        <w:tc>
          <w:tcPr>
            <w:tcW w:w="5868" w:type="dxa"/>
            <w:vAlign w:val="center"/>
          </w:tcPr>
          <w:p w:rsidR="00A81D3C" w:rsidRPr="004B2938" w:rsidRDefault="00A81D3C" w:rsidP="00634BF0">
            <w:pPr>
              <w:rPr>
                <w:rFonts w:cs="Arial"/>
                <w:sz w:val="22"/>
                <w:szCs w:val="22"/>
              </w:rPr>
            </w:pPr>
          </w:p>
        </w:tc>
        <w:tc>
          <w:tcPr>
            <w:tcW w:w="2661" w:type="dxa"/>
            <w:vAlign w:val="center"/>
          </w:tcPr>
          <w:p w:rsidR="00A81D3C" w:rsidRPr="004B2938" w:rsidRDefault="00A81D3C" w:rsidP="00634BF0">
            <w:pPr>
              <w:rPr>
                <w:rFonts w:cs="Arial"/>
                <w:sz w:val="22"/>
                <w:szCs w:val="22"/>
              </w:rPr>
            </w:pPr>
          </w:p>
        </w:tc>
      </w:tr>
      <w:tr w:rsidR="00A81D3C" w:rsidRPr="004B2938">
        <w:trPr>
          <w:trHeight w:val="567"/>
        </w:trPr>
        <w:tc>
          <w:tcPr>
            <w:tcW w:w="5868" w:type="dxa"/>
            <w:vAlign w:val="center"/>
          </w:tcPr>
          <w:p w:rsidR="00A81D3C" w:rsidRPr="004B2938" w:rsidRDefault="00A81D3C" w:rsidP="00634BF0">
            <w:pPr>
              <w:rPr>
                <w:rFonts w:cs="Arial"/>
                <w:sz w:val="22"/>
                <w:szCs w:val="22"/>
              </w:rPr>
            </w:pPr>
          </w:p>
        </w:tc>
        <w:tc>
          <w:tcPr>
            <w:tcW w:w="2661" w:type="dxa"/>
            <w:vAlign w:val="center"/>
          </w:tcPr>
          <w:p w:rsidR="00A81D3C" w:rsidRPr="004B2938" w:rsidRDefault="00A81D3C" w:rsidP="00634BF0">
            <w:pPr>
              <w:rPr>
                <w:rFonts w:cs="Arial"/>
                <w:sz w:val="22"/>
                <w:szCs w:val="22"/>
              </w:rPr>
            </w:pPr>
          </w:p>
        </w:tc>
      </w:tr>
      <w:tr w:rsidR="00A81D3C" w:rsidRPr="004B2938">
        <w:trPr>
          <w:trHeight w:val="567"/>
        </w:trPr>
        <w:tc>
          <w:tcPr>
            <w:tcW w:w="5868" w:type="dxa"/>
            <w:vAlign w:val="center"/>
          </w:tcPr>
          <w:p w:rsidR="00A81D3C" w:rsidRPr="004B2938" w:rsidRDefault="00A81D3C" w:rsidP="00634BF0">
            <w:pPr>
              <w:rPr>
                <w:rFonts w:cs="Arial"/>
                <w:sz w:val="22"/>
                <w:szCs w:val="22"/>
              </w:rPr>
            </w:pPr>
          </w:p>
        </w:tc>
        <w:tc>
          <w:tcPr>
            <w:tcW w:w="2661" w:type="dxa"/>
            <w:vAlign w:val="center"/>
          </w:tcPr>
          <w:p w:rsidR="00A81D3C" w:rsidRPr="004B2938" w:rsidRDefault="00A81D3C" w:rsidP="00634BF0">
            <w:pPr>
              <w:rPr>
                <w:rFonts w:cs="Arial"/>
                <w:sz w:val="22"/>
                <w:szCs w:val="22"/>
              </w:rPr>
            </w:pPr>
          </w:p>
        </w:tc>
      </w:tr>
      <w:tr w:rsidR="00A81D3C">
        <w:trPr>
          <w:trHeight w:val="567"/>
        </w:trPr>
        <w:tc>
          <w:tcPr>
            <w:tcW w:w="5868" w:type="dxa"/>
            <w:vAlign w:val="center"/>
          </w:tcPr>
          <w:p w:rsidR="00A81D3C" w:rsidRDefault="00A81D3C" w:rsidP="00634BF0">
            <w:pPr>
              <w:rPr>
                <w:rFonts w:cs="Arial"/>
                <w:b/>
              </w:rPr>
            </w:pPr>
            <w:r>
              <w:rPr>
                <w:rFonts w:cs="Arial"/>
                <w:b/>
              </w:rPr>
              <w:t>Liabilities</w:t>
            </w:r>
          </w:p>
        </w:tc>
        <w:tc>
          <w:tcPr>
            <w:tcW w:w="2661" w:type="dxa"/>
            <w:vAlign w:val="center"/>
          </w:tcPr>
          <w:p w:rsidR="00A81D3C" w:rsidRPr="004B2938" w:rsidRDefault="00A81D3C" w:rsidP="00634BF0">
            <w:pPr>
              <w:rPr>
                <w:rFonts w:cs="Arial"/>
              </w:rPr>
            </w:pPr>
          </w:p>
        </w:tc>
      </w:tr>
      <w:tr w:rsidR="00A81D3C" w:rsidRPr="004B2938">
        <w:trPr>
          <w:trHeight w:val="567"/>
        </w:trPr>
        <w:tc>
          <w:tcPr>
            <w:tcW w:w="5868" w:type="dxa"/>
            <w:vAlign w:val="center"/>
          </w:tcPr>
          <w:p w:rsidR="00A81D3C" w:rsidRPr="004B2938" w:rsidRDefault="00A81D3C" w:rsidP="00634BF0">
            <w:pPr>
              <w:rPr>
                <w:rFonts w:cs="Arial"/>
                <w:sz w:val="22"/>
                <w:szCs w:val="22"/>
              </w:rPr>
            </w:pPr>
          </w:p>
        </w:tc>
        <w:tc>
          <w:tcPr>
            <w:tcW w:w="2661" w:type="dxa"/>
            <w:vAlign w:val="center"/>
          </w:tcPr>
          <w:p w:rsidR="00A81D3C" w:rsidRPr="004B2938" w:rsidRDefault="00A81D3C" w:rsidP="00634BF0">
            <w:pPr>
              <w:rPr>
                <w:rFonts w:cs="Arial"/>
                <w:sz w:val="22"/>
                <w:szCs w:val="22"/>
              </w:rPr>
            </w:pPr>
          </w:p>
        </w:tc>
      </w:tr>
      <w:tr w:rsidR="00A81D3C" w:rsidRPr="004B2938">
        <w:trPr>
          <w:trHeight w:val="567"/>
        </w:trPr>
        <w:tc>
          <w:tcPr>
            <w:tcW w:w="5868" w:type="dxa"/>
            <w:vAlign w:val="center"/>
          </w:tcPr>
          <w:p w:rsidR="00A81D3C" w:rsidRPr="004B2938" w:rsidRDefault="00A81D3C" w:rsidP="00634BF0">
            <w:pPr>
              <w:rPr>
                <w:rFonts w:cs="Arial"/>
                <w:sz w:val="22"/>
                <w:szCs w:val="22"/>
              </w:rPr>
            </w:pPr>
          </w:p>
        </w:tc>
        <w:tc>
          <w:tcPr>
            <w:tcW w:w="2661" w:type="dxa"/>
            <w:vAlign w:val="center"/>
          </w:tcPr>
          <w:p w:rsidR="00A81D3C" w:rsidRPr="004B2938" w:rsidRDefault="00A81D3C" w:rsidP="00634BF0">
            <w:pPr>
              <w:rPr>
                <w:rFonts w:cs="Arial"/>
                <w:sz w:val="22"/>
                <w:szCs w:val="22"/>
              </w:rPr>
            </w:pPr>
          </w:p>
        </w:tc>
      </w:tr>
      <w:tr w:rsidR="00A81D3C" w:rsidRPr="004B2938">
        <w:trPr>
          <w:trHeight w:val="567"/>
        </w:trPr>
        <w:tc>
          <w:tcPr>
            <w:tcW w:w="5868" w:type="dxa"/>
            <w:vAlign w:val="center"/>
          </w:tcPr>
          <w:p w:rsidR="00A81D3C" w:rsidRPr="004B2938" w:rsidRDefault="00A81D3C" w:rsidP="00634BF0">
            <w:pPr>
              <w:rPr>
                <w:rFonts w:cs="Arial"/>
                <w:sz w:val="22"/>
                <w:szCs w:val="22"/>
              </w:rPr>
            </w:pPr>
          </w:p>
        </w:tc>
        <w:tc>
          <w:tcPr>
            <w:tcW w:w="2661" w:type="dxa"/>
            <w:vAlign w:val="center"/>
          </w:tcPr>
          <w:p w:rsidR="00A81D3C" w:rsidRPr="004B2938" w:rsidRDefault="00A81D3C" w:rsidP="00634BF0">
            <w:pPr>
              <w:rPr>
                <w:rFonts w:cs="Arial"/>
                <w:sz w:val="22"/>
                <w:szCs w:val="22"/>
              </w:rPr>
            </w:pPr>
          </w:p>
        </w:tc>
      </w:tr>
      <w:tr w:rsidR="00A81D3C" w:rsidRPr="004B2938">
        <w:trPr>
          <w:trHeight w:val="567"/>
        </w:trPr>
        <w:tc>
          <w:tcPr>
            <w:tcW w:w="5868" w:type="dxa"/>
            <w:vAlign w:val="center"/>
          </w:tcPr>
          <w:p w:rsidR="00A81D3C" w:rsidRPr="004B2938" w:rsidRDefault="00A81D3C" w:rsidP="00634BF0">
            <w:pPr>
              <w:rPr>
                <w:rFonts w:cs="Arial"/>
                <w:sz w:val="22"/>
                <w:szCs w:val="22"/>
              </w:rPr>
            </w:pPr>
          </w:p>
        </w:tc>
        <w:tc>
          <w:tcPr>
            <w:tcW w:w="2661" w:type="dxa"/>
            <w:vAlign w:val="center"/>
          </w:tcPr>
          <w:p w:rsidR="00A81D3C" w:rsidRPr="004B2938" w:rsidRDefault="00A81D3C" w:rsidP="00634BF0">
            <w:pPr>
              <w:rPr>
                <w:rFonts w:cs="Arial"/>
                <w:sz w:val="22"/>
                <w:szCs w:val="22"/>
              </w:rPr>
            </w:pPr>
          </w:p>
        </w:tc>
      </w:tr>
      <w:tr w:rsidR="00A81D3C" w:rsidRPr="004B2938">
        <w:trPr>
          <w:trHeight w:val="567"/>
        </w:trPr>
        <w:tc>
          <w:tcPr>
            <w:tcW w:w="5868" w:type="dxa"/>
            <w:vAlign w:val="center"/>
          </w:tcPr>
          <w:p w:rsidR="00A81D3C" w:rsidRPr="004B2938" w:rsidRDefault="00A81D3C" w:rsidP="00634BF0">
            <w:pPr>
              <w:rPr>
                <w:rFonts w:cs="Arial"/>
                <w:sz w:val="22"/>
                <w:szCs w:val="22"/>
              </w:rPr>
            </w:pPr>
          </w:p>
        </w:tc>
        <w:tc>
          <w:tcPr>
            <w:tcW w:w="2661" w:type="dxa"/>
            <w:vAlign w:val="center"/>
          </w:tcPr>
          <w:p w:rsidR="00A81D3C" w:rsidRPr="004B2938" w:rsidRDefault="00A81D3C" w:rsidP="00634BF0">
            <w:pPr>
              <w:rPr>
                <w:rFonts w:cs="Arial"/>
                <w:sz w:val="22"/>
                <w:szCs w:val="22"/>
              </w:rPr>
            </w:pPr>
          </w:p>
        </w:tc>
      </w:tr>
    </w:tbl>
    <w:p w:rsidR="00A81D3C" w:rsidRDefault="00A81D3C" w:rsidP="00A81D3C">
      <w:pPr>
        <w:keepNext/>
        <w:rPr>
          <w:rFonts w:cs="Arial"/>
          <w:b/>
        </w:rPr>
      </w:pPr>
      <w:r>
        <w:rPr>
          <w:rFonts w:cs="Arial"/>
          <w:b/>
        </w:rPr>
        <w:t>NOTES</w:t>
      </w:r>
    </w:p>
    <w:p w:rsidR="00AE3DBC" w:rsidRDefault="00A81D3C" w:rsidP="00A81D3C">
      <w:pPr>
        <w:pStyle w:val="Heading7"/>
        <w:jc w:val="both"/>
        <w:rPr>
          <w:sz w:val="28"/>
        </w:rPr>
      </w:pPr>
      <w:r>
        <w:br w:type="page"/>
      </w:r>
      <w:bookmarkStart w:id="60" w:name="_Toc99952325"/>
      <w:r w:rsidR="00AE3DBC" w:rsidRPr="00AE3DBC">
        <w:rPr>
          <w:sz w:val="28"/>
        </w:rPr>
        <w:lastRenderedPageBreak/>
        <w:t>NOTES</w:t>
      </w:r>
      <w:bookmarkEnd w:id="60"/>
    </w:p>
    <w:p w:rsidR="00AE3DBC" w:rsidRDefault="00AE3DBC" w:rsidP="00AE3DBC">
      <w:pPr>
        <w:pStyle w:val="Heading7"/>
        <w:jc w:val="both"/>
        <w:rPr>
          <w:sz w:val="28"/>
        </w:rPr>
      </w:pPr>
      <w:r>
        <w:br w:type="page"/>
      </w:r>
      <w:bookmarkStart w:id="61" w:name="_Toc99952326"/>
      <w:r w:rsidRPr="00AE3DBC">
        <w:rPr>
          <w:sz w:val="28"/>
        </w:rPr>
        <w:lastRenderedPageBreak/>
        <w:t>NOTES</w:t>
      </w:r>
      <w:bookmarkEnd w:id="61"/>
    </w:p>
    <w:sectPr w:rsidR="00AE3DBC" w:rsidSect="00E5525F">
      <w:pgSz w:w="11906" w:h="16838" w:code="9"/>
      <w:pgMar w:top="1440" w:right="1797" w:bottom="1440" w:left="1797" w:header="198" w:footer="198" w:gutter="0"/>
      <w:paperSrc w:first="260" w:other="26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632" w:rsidRDefault="004F3632">
      <w:r>
        <w:separator/>
      </w:r>
    </w:p>
  </w:endnote>
  <w:endnote w:type="continuationSeparator" w:id="0">
    <w:p w:rsidR="004F3632" w:rsidRDefault="004F3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488"/>
      <w:gridCol w:w="1034"/>
    </w:tblGrid>
    <w:tr w:rsidR="00EA7AB7" w:rsidRPr="00DE4336">
      <w:tc>
        <w:tcPr>
          <w:tcW w:w="7488" w:type="dxa"/>
        </w:tcPr>
        <w:p w:rsidR="00EA7AB7" w:rsidRPr="00033C05" w:rsidRDefault="00EA7AB7">
          <w:pPr>
            <w:pStyle w:val="Footer"/>
            <w:rPr>
              <w:sz w:val="16"/>
              <w:szCs w:val="16"/>
              <w:lang w:val="en-US"/>
            </w:rPr>
          </w:pPr>
          <w:r w:rsidRPr="00033C05">
            <w:rPr>
              <w:sz w:val="16"/>
              <w:szCs w:val="16"/>
              <w:lang w:val="en-US"/>
            </w:rPr>
            <w:fldChar w:fldCharType="begin"/>
          </w:r>
          <w:r w:rsidRPr="00033C05">
            <w:rPr>
              <w:sz w:val="16"/>
              <w:szCs w:val="16"/>
              <w:lang w:val="en-US"/>
            </w:rPr>
            <w:instrText xml:space="preserve"> FILENAME</w:instrText>
          </w:r>
          <w:r w:rsidRPr="00033C05">
            <w:rPr>
              <w:sz w:val="16"/>
              <w:szCs w:val="16"/>
              <w:lang w:val="en-US"/>
            </w:rPr>
            <w:fldChar w:fldCharType="separate"/>
          </w:r>
          <w:r w:rsidR="00754051">
            <w:rPr>
              <w:noProof/>
              <w:sz w:val="16"/>
              <w:szCs w:val="16"/>
              <w:lang w:val="en-US"/>
            </w:rPr>
            <w:t>Buying a Business Guide.doc</w:t>
          </w:r>
          <w:r w:rsidRPr="00033C05">
            <w:rPr>
              <w:sz w:val="16"/>
              <w:szCs w:val="16"/>
              <w:lang w:val="en-US"/>
            </w:rPr>
            <w:fldChar w:fldCharType="end"/>
          </w:r>
        </w:p>
      </w:tc>
      <w:tc>
        <w:tcPr>
          <w:tcW w:w="1034" w:type="dxa"/>
        </w:tcPr>
        <w:p w:rsidR="00EA7AB7" w:rsidRPr="0075373E" w:rsidRDefault="00EA7AB7">
          <w:pPr>
            <w:pStyle w:val="Footer"/>
            <w:rPr>
              <w:sz w:val="16"/>
              <w:szCs w:val="16"/>
              <w:lang w:val="en-US"/>
            </w:rPr>
          </w:pPr>
          <w:r w:rsidRPr="0075373E">
            <w:rPr>
              <w:sz w:val="16"/>
              <w:szCs w:val="16"/>
              <w:lang w:val="en-US"/>
            </w:rPr>
            <w:t>Page</w:t>
          </w:r>
          <w:r w:rsidRPr="0075373E">
            <w:rPr>
              <w:rStyle w:val="PageNumber"/>
            </w:rPr>
            <w:fldChar w:fldCharType="begin"/>
          </w:r>
          <w:r w:rsidRPr="0075373E">
            <w:rPr>
              <w:rStyle w:val="PageNumber"/>
            </w:rPr>
            <w:instrText xml:space="preserve"> PAGE </w:instrText>
          </w:r>
          <w:r w:rsidRPr="0075373E">
            <w:rPr>
              <w:rStyle w:val="PageNumber"/>
            </w:rPr>
            <w:fldChar w:fldCharType="separate"/>
          </w:r>
          <w:r w:rsidR="00984303">
            <w:rPr>
              <w:rStyle w:val="PageNumber"/>
              <w:noProof/>
            </w:rPr>
            <w:t>2</w:t>
          </w:r>
          <w:r w:rsidRPr="0075373E">
            <w:rPr>
              <w:rStyle w:val="PageNumber"/>
            </w:rPr>
            <w:fldChar w:fldCharType="end"/>
          </w:r>
        </w:p>
      </w:tc>
    </w:tr>
    <w:tr w:rsidR="00EA7AB7" w:rsidRPr="00033C05">
      <w:tc>
        <w:tcPr>
          <w:tcW w:w="7488" w:type="dxa"/>
        </w:tcPr>
        <w:p w:rsidR="00EA7AB7" w:rsidRPr="00033C05" w:rsidRDefault="00EA7AB7">
          <w:pPr>
            <w:pStyle w:val="Footer"/>
            <w:rPr>
              <w:sz w:val="16"/>
              <w:szCs w:val="16"/>
              <w:lang w:val="en-US"/>
            </w:rPr>
          </w:pPr>
          <w:r w:rsidRPr="00033C05">
            <w:rPr>
              <w:sz w:val="16"/>
              <w:szCs w:val="16"/>
              <w:lang w:val="en-US"/>
            </w:rPr>
            <w:t xml:space="preserve">Copyright © 2003-2004  Business Fitness Pty Ltd </w:t>
          </w:r>
        </w:p>
      </w:tc>
      <w:tc>
        <w:tcPr>
          <w:tcW w:w="1034" w:type="dxa"/>
        </w:tcPr>
        <w:p w:rsidR="00EA7AB7" w:rsidRPr="00033C05" w:rsidRDefault="00EA7AB7">
          <w:pPr>
            <w:pStyle w:val="Footer"/>
            <w:rPr>
              <w:vanish/>
              <w:sz w:val="16"/>
              <w:szCs w:val="16"/>
              <w:lang w:val="en-US"/>
            </w:rPr>
          </w:pPr>
        </w:p>
      </w:tc>
    </w:tr>
  </w:tbl>
  <w:p w:rsidR="00EA7AB7" w:rsidRPr="001A10A1" w:rsidRDefault="00EA7AB7" w:rsidP="001E1EA0">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632" w:rsidRDefault="004F3632">
      <w:r>
        <w:separator/>
      </w:r>
    </w:p>
  </w:footnote>
  <w:footnote w:type="continuationSeparator" w:id="0">
    <w:p w:rsidR="004F3632" w:rsidRDefault="004F36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C6EA9"/>
    <w:multiLevelType w:val="hybridMultilevel"/>
    <w:tmpl w:val="49EA2E2C"/>
    <w:lvl w:ilvl="0" w:tplc="04090001">
      <w:start w:val="1"/>
      <w:numFmt w:val="bullet"/>
      <w:lvlText w:val=""/>
      <w:lvlJc w:val="left"/>
      <w:pPr>
        <w:tabs>
          <w:tab w:val="num" w:pos="899"/>
        </w:tabs>
        <w:ind w:left="899" w:hanging="360"/>
      </w:pPr>
      <w:rPr>
        <w:rFonts w:ascii="Symbol" w:hAnsi="Symbol" w:hint="default"/>
      </w:rPr>
    </w:lvl>
    <w:lvl w:ilvl="1" w:tplc="04090003" w:tentative="1">
      <w:start w:val="1"/>
      <w:numFmt w:val="bullet"/>
      <w:lvlText w:val="o"/>
      <w:lvlJc w:val="left"/>
      <w:pPr>
        <w:tabs>
          <w:tab w:val="num" w:pos="1619"/>
        </w:tabs>
        <w:ind w:left="1619" w:hanging="360"/>
      </w:pPr>
      <w:rPr>
        <w:rFonts w:ascii="Courier New" w:hAnsi="Courier New" w:cs="Courier New" w:hint="default"/>
      </w:rPr>
    </w:lvl>
    <w:lvl w:ilvl="2" w:tplc="04090005" w:tentative="1">
      <w:start w:val="1"/>
      <w:numFmt w:val="bullet"/>
      <w:lvlText w:val=""/>
      <w:lvlJc w:val="left"/>
      <w:pPr>
        <w:tabs>
          <w:tab w:val="num" w:pos="2339"/>
        </w:tabs>
        <w:ind w:left="2339" w:hanging="360"/>
      </w:pPr>
      <w:rPr>
        <w:rFonts w:ascii="Wingdings" w:hAnsi="Wingdings" w:hint="default"/>
      </w:rPr>
    </w:lvl>
    <w:lvl w:ilvl="3" w:tplc="04090001" w:tentative="1">
      <w:start w:val="1"/>
      <w:numFmt w:val="bullet"/>
      <w:lvlText w:val=""/>
      <w:lvlJc w:val="left"/>
      <w:pPr>
        <w:tabs>
          <w:tab w:val="num" w:pos="3059"/>
        </w:tabs>
        <w:ind w:left="3059" w:hanging="360"/>
      </w:pPr>
      <w:rPr>
        <w:rFonts w:ascii="Symbol" w:hAnsi="Symbol" w:hint="default"/>
      </w:rPr>
    </w:lvl>
    <w:lvl w:ilvl="4" w:tplc="04090003" w:tentative="1">
      <w:start w:val="1"/>
      <w:numFmt w:val="bullet"/>
      <w:lvlText w:val="o"/>
      <w:lvlJc w:val="left"/>
      <w:pPr>
        <w:tabs>
          <w:tab w:val="num" w:pos="3779"/>
        </w:tabs>
        <w:ind w:left="3779" w:hanging="360"/>
      </w:pPr>
      <w:rPr>
        <w:rFonts w:ascii="Courier New" w:hAnsi="Courier New" w:cs="Courier New" w:hint="default"/>
      </w:rPr>
    </w:lvl>
    <w:lvl w:ilvl="5" w:tplc="04090005" w:tentative="1">
      <w:start w:val="1"/>
      <w:numFmt w:val="bullet"/>
      <w:lvlText w:val=""/>
      <w:lvlJc w:val="left"/>
      <w:pPr>
        <w:tabs>
          <w:tab w:val="num" w:pos="4499"/>
        </w:tabs>
        <w:ind w:left="4499" w:hanging="360"/>
      </w:pPr>
      <w:rPr>
        <w:rFonts w:ascii="Wingdings" w:hAnsi="Wingdings" w:hint="default"/>
      </w:rPr>
    </w:lvl>
    <w:lvl w:ilvl="6" w:tplc="04090001" w:tentative="1">
      <w:start w:val="1"/>
      <w:numFmt w:val="bullet"/>
      <w:lvlText w:val=""/>
      <w:lvlJc w:val="left"/>
      <w:pPr>
        <w:tabs>
          <w:tab w:val="num" w:pos="5219"/>
        </w:tabs>
        <w:ind w:left="5219" w:hanging="360"/>
      </w:pPr>
      <w:rPr>
        <w:rFonts w:ascii="Symbol" w:hAnsi="Symbol" w:hint="default"/>
      </w:rPr>
    </w:lvl>
    <w:lvl w:ilvl="7" w:tplc="04090003" w:tentative="1">
      <w:start w:val="1"/>
      <w:numFmt w:val="bullet"/>
      <w:lvlText w:val="o"/>
      <w:lvlJc w:val="left"/>
      <w:pPr>
        <w:tabs>
          <w:tab w:val="num" w:pos="5939"/>
        </w:tabs>
        <w:ind w:left="5939" w:hanging="360"/>
      </w:pPr>
      <w:rPr>
        <w:rFonts w:ascii="Courier New" w:hAnsi="Courier New" w:cs="Courier New" w:hint="default"/>
      </w:rPr>
    </w:lvl>
    <w:lvl w:ilvl="8" w:tplc="04090005" w:tentative="1">
      <w:start w:val="1"/>
      <w:numFmt w:val="bullet"/>
      <w:lvlText w:val=""/>
      <w:lvlJc w:val="left"/>
      <w:pPr>
        <w:tabs>
          <w:tab w:val="num" w:pos="6659"/>
        </w:tabs>
        <w:ind w:left="6659" w:hanging="360"/>
      </w:pPr>
      <w:rPr>
        <w:rFonts w:ascii="Wingdings" w:hAnsi="Wingdings" w:hint="default"/>
      </w:rPr>
    </w:lvl>
  </w:abstractNum>
  <w:abstractNum w:abstractNumId="1">
    <w:nsid w:val="09012494"/>
    <w:multiLevelType w:val="hybridMultilevel"/>
    <w:tmpl w:val="D0BC47A4"/>
    <w:lvl w:ilvl="0" w:tplc="23DC1BF8">
      <w:start w:val="1"/>
      <w:numFmt w:val="decimal"/>
      <w:lvlText w:val="%1."/>
      <w:lvlJc w:val="left"/>
      <w:pPr>
        <w:tabs>
          <w:tab w:val="num" w:pos="537"/>
        </w:tabs>
        <w:ind w:left="520" w:hanging="340"/>
      </w:pPr>
      <w:rPr>
        <w:rFonts w:ascii="Arial" w:hAnsi="Arial"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C63021"/>
    <w:multiLevelType w:val="hybridMultilevel"/>
    <w:tmpl w:val="2856BE52"/>
    <w:lvl w:ilvl="0" w:tplc="E72AC906">
      <w:start w:val="1"/>
      <w:numFmt w:val="decimal"/>
      <w:lvlText w:val="%1."/>
      <w:lvlJc w:val="left"/>
      <w:pPr>
        <w:tabs>
          <w:tab w:val="num" w:pos="0"/>
        </w:tabs>
        <w:ind w:left="312" w:hanging="312"/>
      </w:pPr>
      <w:rPr>
        <w:rFonts w:ascii="Arial" w:hAnsi="Arial"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D859DB"/>
    <w:multiLevelType w:val="hybridMultilevel"/>
    <w:tmpl w:val="E306DC8A"/>
    <w:lvl w:ilvl="0" w:tplc="83887210">
      <w:start w:val="1"/>
      <w:numFmt w:val="decimal"/>
      <w:lvlText w:val="%1."/>
      <w:lvlJc w:val="left"/>
      <w:pPr>
        <w:tabs>
          <w:tab w:val="num" w:pos="357"/>
        </w:tabs>
        <w:ind w:left="340" w:hanging="340"/>
      </w:pPr>
      <w:rPr>
        <w:rFonts w:ascii="Arial" w:hAnsi="Arial" w:hint="default"/>
        <w:b w:val="0"/>
        <w:i w:val="0"/>
        <w:sz w:val="18"/>
        <w:szCs w:val="1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95B6FC6"/>
    <w:multiLevelType w:val="hybridMultilevel"/>
    <w:tmpl w:val="A962C6CC"/>
    <w:lvl w:ilvl="0" w:tplc="1F08F00C">
      <w:start w:val="1"/>
      <w:numFmt w:val="decimal"/>
      <w:lvlText w:val="%1."/>
      <w:lvlJc w:val="left"/>
      <w:pPr>
        <w:tabs>
          <w:tab w:val="num" w:pos="360"/>
        </w:tabs>
        <w:ind w:left="360" w:hanging="360"/>
      </w:pPr>
      <w:rPr>
        <w:rFonts w:ascii="Arial" w:hAnsi="Arial" w:hint="default"/>
        <w:b w:val="0"/>
        <w:i w:val="0"/>
        <w:spacing w:val="-20"/>
        <w:position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9B60683"/>
    <w:multiLevelType w:val="hybridMultilevel"/>
    <w:tmpl w:val="E250C0A2"/>
    <w:lvl w:ilvl="0" w:tplc="1F08F00C">
      <w:start w:val="1"/>
      <w:numFmt w:val="decimal"/>
      <w:lvlText w:val="%1."/>
      <w:lvlJc w:val="left"/>
      <w:pPr>
        <w:tabs>
          <w:tab w:val="num" w:pos="360"/>
        </w:tabs>
        <w:ind w:left="360" w:hanging="360"/>
      </w:pPr>
      <w:rPr>
        <w:rFonts w:ascii="Arial" w:hAnsi="Arial" w:hint="default"/>
        <w:b w:val="0"/>
        <w:i w:val="0"/>
        <w:spacing w:val="-20"/>
        <w:position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16E274F"/>
    <w:multiLevelType w:val="hybridMultilevel"/>
    <w:tmpl w:val="83720B5E"/>
    <w:lvl w:ilvl="0" w:tplc="1F08F00C">
      <w:start w:val="1"/>
      <w:numFmt w:val="decimal"/>
      <w:lvlText w:val="%1."/>
      <w:lvlJc w:val="left"/>
      <w:pPr>
        <w:tabs>
          <w:tab w:val="num" w:pos="360"/>
        </w:tabs>
        <w:ind w:left="360" w:hanging="360"/>
      </w:pPr>
      <w:rPr>
        <w:rFonts w:ascii="Arial" w:hAnsi="Arial" w:hint="default"/>
        <w:b w:val="0"/>
        <w:i w:val="0"/>
        <w:spacing w:val="-20"/>
        <w:position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EB6751"/>
    <w:multiLevelType w:val="multilevel"/>
    <w:tmpl w:val="E7E60F7E"/>
    <w:lvl w:ilvl="0">
      <w:start w:val="1"/>
      <w:numFmt w:val="decimal"/>
      <w:pStyle w:val="Heading1"/>
      <w:lvlText w:val="%1."/>
      <w:lvlJc w:val="left"/>
      <w:pPr>
        <w:tabs>
          <w:tab w:val="num" w:pos="992"/>
        </w:tabs>
        <w:ind w:left="992" w:hanging="992"/>
      </w:pPr>
      <w:rPr>
        <w:rFonts w:hint="default"/>
      </w:rPr>
    </w:lvl>
    <w:lvl w:ilvl="1">
      <w:start w:val="1"/>
      <w:numFmt w:val="decimal"/>
      <w:pStyle w:val="Heading2"/>
      <w:lvlText w:val="%1.%2"/>
      <w:lvlJc w:val="left"/>
      <w:pPr>
        <w:tabs>
          <w:tab w:val="num" w:pos="992"/>
        </w:tabs>
        <w:ind w:left="992" w:hanging="992"/>
      </w:pPr>
      <w:rPr>
        <w:rFonts w:ascii="Arial" w:hAnsi="Arial" w:hint="default"/>
        <w:b w:val="0"/>
        <w:i w:val="0"/>
        <w:sz w:val="20"/>
        <w:szCs w:val="20"/>
      </w:rPr>
    </w:lvl>
    <w:lvl w:ilvl="2">
      <w:start w:val="1"/>
      <w:numFmt w:val="decimal"/>
      <w:pStyle w:val="Heading3"/>
      <w:lvlText w:val="%1.%2.%3"/>
      <w:lvlJc w:val="left"/>
      <w:pPr>
        <w:tabs>
          <w:tab w:val="num" w:pos="992"/>
        </w:tabs>
        <w:ind w:left="992" w:hanging="992"/>
      </w:pPr>
      <w:rPr>
        <w:rFonts w:ascii="Arial" w:hAnsi="Arial" w:hint="default"/>
        <w:b w:val="0"/>
        <w:i w:val="0"/>
        <w:sz w:val="20"/>
        <w:szCs w:val="20"/>
      </w:rPr>
    </w:lvl>
    <w:lvl w:ilvl="3">
      <w:start w:val="1"/>
      <w:numFmt w:val="decimal"/>
      <w:pStyle w:val="Heading4"/>
      <w:lvlText w:val="%1.%2.%3.%4"/>
      <w:lvlJc w:val="left"/>
      <w:pPr>
        <w:tabs>
          <w:tab w:val="num" w:pos="992"/>
        </w:tabs>
        <w:ind w:left="992" w:hanging="992"/>
      </w:pPr>
      <w:rPr>
        <w:rFonts w:hint="default"/>
        <w:sz w:val="20"/>
        <w:szCs w:val="20"/>
      </w:rPr>
    </w:lvl>
    <w:lvl w:ilvl="4">
      <w:start w:val="1"/>
      <w:numFmt w:val="decimal"/>
      <w:pStyle w:val="Heading5"/>
      <w:lvlText w:val="%1.%2.%3.%4.%5"/>
      <w:lvlJc w:val="left"/>
      <w:pPr>
        <w:tabs>
          <w:tab w:val="num" w:pos="992"/>
        </w:tabs>
        <w:ind w:left="992" w:hanging="992"/>
      </w:pPr>
      <w:rPr>
        <w:rFonts w:hint="default"/>
        <w:sz w:val="20"/>
        <w:szCs w:val="20"/>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24BF780D"/>
    <w:multiLevelType w:val="hybridMultilevel"/>
    <w:tmpl w:val="A0FEAC62"/>
    <w:lvl w:ilvl="0" w:tplc="B344A966">
      <w:start w:val="1"/>
      <w:numFmt w:val="upperLetter"/>
      <w:lvlText w:val="%1."/>
      <w:lvlJc w:val="left"/>
      <w:pPr>
        <w:tabs>
          <w:tab w:val="num" w:pos="0"/>
        </w:tabs>
        <w:ind w:left="0" w:firstLine="0"/>
      </w:pPr>
      <w:rPr>
        <w:rFonts w:ascii="Arial" w:hAnsi="Arial" w:hint="default"/>
        <w:b/>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E2B6E22"/>
    <w:multiLevelType w:val="hybridMultilevel"/>
    <w:tmpl w:val="8362CB2E"/>
    <w:lvl w:ilvl="0" w:tplc="3BCA1E5A">
      <w:start w:val="1"/>
      <w:numFmt w:val="decimal"/>
      <w:lvlText w:val="%1."/>
      <w:lvlJc w:val="left"/>
      <w:pPr>
        <w:tabs>
          <w:tab w:val="num" w:pos="0"/>
        </w:tabs>
        <w:ind w:left="0" w:firstLine="0"/>
      </w:pPr>
      <w:rPr>
        <w:rFonts w:ascii="Arial" w:hAnsi="Arial"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59959E6"/>
    <w:multiLevelType w:val="hybridMultilevel"/>
    <w:tmpl w:val="DDD00742"/>
    <w:lvl w:ilvl="0" w:tplc="D0B6634C">
      <w:start w:val="1"/>
      <w:numFmt w:val="decimal"/>
      <w:lvlText w:val="%1."/>
      <w:lvlJc w:val="left"/>
      <w:pPr>
        <w:tabs>
          <w:tab w:val="num" w:pos="0"/>
        </w:tabs>
        <w:ind w:left="312" w:hanging="312"/>
      </w:pPr>
      <w:rPr>
        <w:rFonts w:ascii="Arial" w:hAnsi="Arial"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6F7650D"/>
    <w:multiLevelType w:val="hybridMultilevel"/>
    <w:tmpl w:val="921EFF16"/>
    <w:lvl w:ilvl="0">
      <w:start w:val="1"/>
      <w:numFmt w:val="decimal"/>
      <w:pStyle w:val="Links"/>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421972C2"/>
    <w:multiLevelType w:val="hybridMultilevel"/>
    <w:tmpl w:val="A2B43A5E"/>
    <w:lvl w:ilvl="0" w:tplc="1F08F00C">
      <w:start w:val="1"/>
      <w:numFmt w:val="decimal"/>
      <w:lvlText w:val="%1."/>
      <w:lvlJc w:val="left"/>
      <w:pPr>
        <w:tabs>
          <w:tab w:val="num" w:pos="360"/>
        </w:tabs>
        <w:ind w:left="360" w:hanging="360"/>
      </w:pPr>
      <w:rPr>
        <w:rFonts w:ascii="Arial" w:hAnsi="Arial" w:hint="default"/>
        <w:b w:val="0"/>
        <w:i w:val="0"/>
        <w:spacing w:val="-20"/>
        <w:position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32178E2"/>
    <w:multiLevelType w:val="hybridMultilevel"/>
    <w:tmpl w:val="6366B808"/>
    <w:lvl w:ilvl="0" w:tplc="364A100E">
      <w:start w:val="1"/>
      <w:numFmt w:val="bullet"/>
      <w:pStyle w:val="LtrBullet"/>
      <w:lvlText w:val=""/>
      <w:lvlJc w:val="left"/>
      <w:pPr>
        <w:tabs>
          <w:tab w:val="num" w:pos="900"/>
        </w:tabs>
        <w:ind w:left="900" w:hanging="360"/>
      </w:pPr>
      <w:rPr>
        <w:rFonts w:ascii="Wingdings" w:hAnsi="Wingdings" w:hint="default"/>
        <w:b/>
        <w:i w:val="0"/>
        <w:sz w:val="22"/>
        <w:szCs w:val="22"/>
      </w:rPr>
    </w:lvl>
    <w:lvl w:ilvl="1" w:tplc="F300D25E">
      <w:start w:val="1"/>
      <w:numFmt w:val="bullet"/>
      <w:lvlText w:val=""/>
      <w:lvlJc w:val="left"/>
      <w:pPr>
        <w:tabs>
          <w:tab w:val="num" w:pos="1440"/>
        </w:tabs>
        <w:ind w:left="1440" w:hanging="360"/>
      </w:pPr>
      <w:rPr>
        <w:rFonts w:ascii="Symbol" w:hAnsi="Symbol" w:hint="default"/>
        <w:b/>
        <w:i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96973BE"/>
    <w:multiLevelType w:val="hybridMultilevel"/>
    <w:tmpl w:val="5E70686C"/>
    <w:lvl w:ilvl="0" w:tplc="6DEC93E6">
      <w:start w:val="1"/>
      <w:numFmt w:val="decimal"/>
      <w:lvlText w:val="%1."/>
      <w:lvlJc w:val="left"/>
      <w:pPr>
        <w:tabs>
          <w:tab w:val="num" w:pos="0"/>
        </w:tabs>
        <w:ind w:left="312" w:hanging="312"/>
      </w:pPr>
      <w:rPr>
        <w:rFonts w:ascii="Arial" w:hAnsi="Arial"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E6C5804"/>
    <w:multiLevelType w:val="hybridMultilevel"/>
    <w:tmpl w:val="A1862454"/>
    <w:lvl w:ilvl="0" w:tplc="1F08F00C">
      <w:start w:val="1"/>
      <w:numFmt w:val="decimal"/>
      <w:lvlText w:val="%1."/>
      <w:lvlJc w:val="left"/>
      <w:pPr>
        <w:tabs>
          <w:tab w:val="num" w:pos="360"/>
        </w:tabs>
        <w:ind w:left="360" w:hanging="360"/>
      </w:pPr>
      <w:rPr>
        <w:rFonts w:ascii="Arial" w:hAnsi="Arial" w:hint="default"/>
        <w:b w:val="0"/>
        <w:i w:val="0"/>
        <w:spacing w:val="-20"/>
        <w:position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7EB1EFD"/>
    <w:multiLevelType w:val="hybridMultilevel"/>
    <w:tmpl w:val="3698C3C0"/>
    <w:lvl w:ilvl="0" w:tplc="5642AED6">
      <w:start w:val="2"/>
      <w:numFmt w:val="decimal"/>
      <w:lvlText w:val="%1."/>
      <w:lvlJc w:val="left"/>
      <w:pPr>
        <w:tabs>
          <w:tab w:val="num" w:pos="357"/>
        </w:tabs>
        <w:ind w:left="340" w:hanging="340"/>
      </w:pPr>
      <w:rPr>
        <w:rFonts w:ascii="Arial" w:hAnsi="Arial" w:hint="default"/>
        <w:sz w:val="18"/>
        <w:szCs w:val="18"/>
      </w:rPr>
    </w:lvl>
    <w:lvl w:ilvl="1" w:tplc="25964040">
      <w:start w:val="6"/>
      <w:numFmt w:val="decimal"/>
      <w:lvlText w:val="%2."/>
      <w:lvlJc w:val="left"/>
      <w:pPr>
        <w:tabs>
          <w:tab w:val="num" w:pos="1437"/>
        </w:tabs>
        <w:ind w:left="1420" w:hanging="340"/>
      </w:pPr>
      <w:rPr>
        <w:rFonts w:ascii="Arial" w:hAnsi="Arial" w:hint="default"/>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A3B40B8"/>
    <w:multiLevelType w:val="hybridMultilevel"/>
    <w:tmpl w:val="498A9B14"/>
    <w:lvl w:ilvl="0" w:tplc="364A100E">
      <w:start w:val="1"/>
      <w:numFmt w:val="bullet"/>
      <w:lvlText w:val=""/>
      <w:lvlJc w:val="left"/>
      <w:pPr>
        <w:tabs>
          <w:tab w:val="num" w:pos="720"/>
        </w:tabs>
        <w:ind w:left="720" w:hanging="360"/>
      </w:pPr>
      <w:rPr>
        <w:rFonts w:ascii="Wingdings" w:hAnsi="Wingdings" w:hint="default"/>
      </w:rPr>
    </w:lvl>
    <w:lvl w:ilvl="1" w:tplc="F300D25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F5B79EE"/>
    <w:multiLevelType w:val="hybridMultilevel"/>
    <w:tmpl w:val="ECD44118"/>
    <w:lvl w:ilvl="0" w:tplc="1F08F00C">
      <w:start w:val="1"/>
      <w:numFmt w:val="decimal"/>
      <w:lvlText w:val="%1."/>
      <w:lvlJc w:val="left"/>
      <w:pPr>
        <w:tabs>
          <w:tab w:val="num" w:pos="360"/>
        </w:tabs>
        <w:ind w:left="360" w:hanging="360"/>
      </w:pPr>
      <w:rPr>
        <w:rFonts w:ascii="Arial" w:hAnsi="Arial" w:hint="default"/>
        <w:b w:val="0"/>
        <w:i w:val="0"/>
        <w:spacing w:val="-20"/>
        <w:position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2B7499F"/>
    <w:multiLevelType w:val="hybridMultilevel"/>
    <w:tmpl w:val="B4C6916C"/>
    <w:lvl w:ilvl="0" w:tplc="5CF0E288">
      <w:start w:val="1"/>
      <w:numFmt w:val="decimal"/>
      <w:lvlText w:val="%1."/>
      <w:lvlJc w:val="left"/>
      <w:pPr>
        <w:tabs>
          <w:tab w:val="num" w:pos="0"/>
        </w:tabs>
        <w:ind w:left="312" w:hanging="312"/>
      </w:pPr>
      <w:rPr>
        <w:rFonts w:ascii="Arial" w:hAnsi="Arial"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AF91470"/>
    <w:multiLevelType w:val="hybridMultilevel"/>
    <w:tmpl w:val="A33E313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6CB077EC"/>
    <w:multiLevelType w:val="singleLevel"/>
    <w:tmpl w:val="A4EECCF4"/>
    <w:lvl w:ilvl="0">
      <w:start w:val="1"/>
      <w:numFmt w:val="bullet"/>
      <w:pStyle w:val="CommentBullet"/>
      <w:lvlText w:val=""/>
      <w:lvlJc w:val="left"/>
      <w:pPr>
        <w:tabs>
          <w:tab w:val="num" w:pos="360"/>
        </w:tabs>
        <w:ind w:left="360" w:hanging="360"/>
      </w:pPr>
      <w:rPr>
        <w:rFonts w:ascii="Wingdings" w:hAnsi="Wingdings" w:hint="default"/>
        <w:sz w:val="20"/>
      </w:rPr>
    </w:lvl>
  </w:abstractNum>
  <w:abstractNum w:abstractNumId="22">
    <w:nsid w:val="71257A79"/>
    <w:multiLevelType w:val="hybridMultilevel"/>
    <w:tmpl w:val="790641A2"/>
    <w:lvl w:ilvl="0" w:tplc="364A100E">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46A6487"/>
    <w:multiLevelType w:val="hybridMultilevel"/>
    <w:tmpl w:val="F45CF1AC"/>
    <w:lvl w:ilvl="0" w:tplc="F384995C">
      <w:start w:val="6"/>
      <w:numFmt w:val="decimal"/>
      <w:lvlText w:val="%1."/>
      <w:lvlJc w:val="left"/>
      <w:pPr>
        <w:tabs>
          <w:tab w:val="num" w:pos="537"/>
        </w:tabs>
        <w:ind w:left="520" w:hanging="340"/>
      </w:pPr>
      <w:rPr>
        <w:rFonts w:ascii="Arial" w:hAnsi="Arial"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E4C0134"/>
    <w:multiLevelType w:val="hybridMultilevel"/>
    <w:tmpl w:val="8690B5B6"/>
    <w:lvl w:ilvl="0" w:tplc="1F08F00C">
      <w:start w:val="1"/>
      <w:numFmt w:val="decimal"/>
      <w:lvlText w:val="%1."/>
      <w:lvlJc w:val="left"/>
      <w:pPr>
        <w:tabs>
          <w:tab w:val="num" w:pos="360"/>
        </w:tabs>
        <w:ind w:left="360" w:hanging="360"/>
      </w:pPr>
      <w:rPr>
        <w:rFonts w:ascii="Arial" w:hAnsi="Arial" w:hint="default"/>
        <w:b w:val="0"/>
        <w:i w:val="0"/>
        <w:spacing w:val="-20"/>
        <w:position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7"/>
  </w:num>
  <w:num w:numId="3">
    <w:abstractNumId w:val="7"/>
  </w:num>
  <w:num w:numId="4">
    <w:abstractNumId w:val="7"/>
  </w:num>
  <w:num w:numId="5">
    <w:abstractNumId w:val="7"/>
  </w:num>
  <w:num w:numId="6">
    <w:abstractNumId w:val="7"/>
  </w:num>
  <w:num w:numId="7">
    <w:abstractNumId w:val="11"/>
  </w:num>
  <w:num w:numId="8">
    <w:abstractNumId w:val="20"/>
  </w:num>
  <w:num w:numId="9">
    <w:abstractNumId w:val="22"/>
  </w:num>
  <w:num w:numId="10">
    <w:abstractNumId w:val="17"/>
  </w:num>
  <w:num w:numId="11">
    <w:abstractNumId w:val="23"/>
  </w:num>
  <w:num w:numId="12">
    <w:abstractNumId w:val="16"/>
  </w:num>
  <w:num w:numId="13">
    <w:abstractNumId w:val="18"/>
  </w:num>
  <w:num w:numId="14">
    <w:abstractNumId w:val="8"/>
  </w:num>
  <w:num w:numId="15">
    <w:abstractNumId w:val="15"/>
  </w:num>
  <w:num w:numId="16">
    <w:abstractNumId w:val="4"/>
  </w:num>
  <w:num w:numId="17">
    <w:abstractNumId w:val="10"/>
  </w:num>
  <w:num w:numId="18">
    <w:abstractNumId w:val="14"/>
  </w:num>
  <w:num w:numId="19">
    <w:abstractNumId w:val="2"/>
  </w:num>
  <w:num w:numId="20">
    <w:abstractNumId w:val="19"/>
  </w:num>
  <w:num w:numId="21">
    <w:abstractNumId w:val="12"/>
  </w:num>
  <w:num w:numId="22">
    <w:abstractNumId w:val="5"/>
  </w:num>
  <w:num w:numId="23">
    <w:abstractNumId w:val="24"/>
  </w:num>
  <w:num w:numId="24">
    <w:abstractNumId w:val="6"/>
  </w:num>
  <w:num w:numId="25">
    <w:abstractNumId w:val="1"/>
  </w:num>
  <w:num w:numId="26">
    <w:abstractNumId w:val="3"/>
  </w:num>
  <w:num w:numId="27">
    <w:abstractNumId w:val="9"/>
  </w:num>
  <w:num w:numId="28">
    <w:abstractNumId w:val="13"/>
  </w:num>
  <w:num w:numId="29">
    <w:abstractNumId w:val="13"/>
  </w:num>
  <w:num w:numId="30">
    <w:abstractNumId w:val="13"/>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1"/>
  <w:activeWritingStyle w:appName="MSWord" w:lang="en-US" w:vendorID="64" w:dllVersion="131078" w:nlCheck="1" w:checkStyle="1"/>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065"/>
    <w:rsid w:val="00033C05"/>
    <w:rsid w:val="00086873"/>
    <w:rsid w:val="000C44DB"/>
    <w:rsid w:val="000D0A73"/>
    <w:rsid w:val="000E1AE1"/>
    <w:rsid w:val="000F391A"/>
    <w:rsid w:val="00100A10"/>
    <w:rsid w:val="00164F12"/>
    <w:rsid w:val="0017429A"/>
    <w:rsid w:val="001874F6"/>
    <w:rsid w:val="001A10A1"/>
    <w:rsid w:val="001D2AC0"/>
    <w:rsid w:val="001D3B7C"/>
    <w:rsid w:val="001E1EA0"/>
    <w:rsid w:val="00256260"/>
    <w:rsid w:val="00273634"/>
    <w:rsid w:val="002F16E6"/>
    <w:rsid w:val="0033755B"/>
    <w:rsid w:val="003955FC"/>
    <w:rsid w:val="003A4062"/>
    <w:rsid w:val="003D323C"/>
    <w:rsid w:val="004069BA"/>
    <w:rsid w:val="0043566F"/>
    <w:rsid w:val="00440A56"/>
    <w:rsid w:val="0045135A"/>
    <w:rsid w:val="004B5E3E"/>
    <w:rsid w:val="004D3296"/>
    <w:rsid w:val="004E16C3"/>
    <w:rsid w:val="004F3632"/>
    <w:rsid w:val="0050357B"/>
    <w:rsid w:val="00530884"/>
    <w:rsid w:val="005C21F6"/>
    <w:rsid w:val="005C5F6C"/>
    <w:rsid w:val="00614312"/>
    <w:rsid w:val="00615361"/>
    <w:rsid w:val="00625C04"/>
    <w:rsid w:val="00634BF0"/>
    <w:rsid w:val="006461FD"/>
    <w:rsid w:val="00655FDE"/>
    <w:rsid w:val="006C4D1D"/>
    <w:rsid w:val="0070348F"/>
    <w:rsid w:val="0072135B"/>
    <w:rsid w:val="007214A1"/>
    <w:rsid w:val="0075373E"/>
    <w:rsid w:val="00754051"/>
    <w:rsid w:val="007606B8"/>
    <w:rsid w:val="00777CB8"/>
    <w:rsid w:val="007C7886"/>
    <w:rsid w:val="007F4409"/>
    <w:rsid w:val="008100F9"/>
    <w:rsid w:val="0084668A"/>
    <w:rsid w:val="008F7B40"/>
    <w:rsid w:val="008F7F72"/>
    <w:rsid w:val="00913198"/>
    <w:rsid w:val="009262CF"/>
    <w:rsid w:val="009267A7"/>
    <w:rsid w:val="00930A6C"/>
    <w:rsid w:val="00961D1E"/>
    <w:rsid w:val="009733F2"/>
    <w:rsid w:val="00983065"/>
    <w:rsid w:val="00984303"/>
    <w:rsid w:val="009A2933"/>
    <w:rsid w:val="009C3C05"/>
    <w:rsid w:val="009C605B"/>
    <w:rsid w:val="00A41C2F"/>
    <w:rsid w:val="00A81D3C"/>
    <w:rsid w:val="00A847B5"/>
    <w:rsid w:val="00AA537B"/>
    <w:rsid w:val="00AA5B47"/>
    <w:rsid w:val="00AE3DBC"/>
    <w:rsid w:val="00B07140"/>
    <w:rsid w:val="00B1323F"/>
    <w:rsid w:val="00B7301C"/>
    <w:rsid w:val="00B82239"/>
    <w:rsid w:val="00BB0891"/>
    <w:rsid w:val="00BC584B"/>
    <w:rsid w:val="00BF171F"/>
    <w:rsid w:val="00BF5423"/>
    <w:rsid w:val="00C911C5"/>
    <w:rsid w:val="00C97849"/>
    <w:rsid w:val="00CA1A24"/>
    <w:rsid w:val="00CB1B3C"/>
    <w:rsid w:val="00CE033A"/>
    <w:rsid w:val="00CE0FB8"/>
    <w:rsid w:val="00CF59E8"/>
    <w:rsid w:val="00D61ACF"/>
    <w:rsid w:val="00D754D4"/>
    <w:rsid w:val="00D77330"/>
    <w:rsid w:val="00D91EC8"/>
    <w:rsid w:val="00DE4336"/>
    <w:rsid w:val="00DF3B2E"/>
    <w:rsid w:val="00E26BB9"/>
    <w:rsid w:val="00E47478"/>
    <w:rsid w:val="00E5525F"/>
    <w:rsid w:val="00E7276F"/>
    <w:rsid w:val="00E854EE"/>
    <w:rsid w:val="00E877FD"/>
    <w:rsid w:val="00E93A63"/>
    <w:rsid w:val="00EA02ED"/>
    <w:rsid w:val="00EA41B1"/>
    <w:rsid w:val="00EA7AB7"/>
    <w:rsid w:val="00EB325D"/>
    <w:rsid w:val="00EB7F7A"/>
    <w:rsid w:val="00F1273B"/>
    <w:rsid w:val="00F274FE"/>
    <w:rsid w:val="00F52C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ockticker"/>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eastAsia="en-US"/>
    </w:rPr>
  </w:style>
  <w:style w:type="paragraph" w:styleId="Heading1">
    <w:name w:val="heading 1"/>
    <w:basedOn w:val="Heading2"/>
    <w:next w:val="Normal"/>
    <w:qFormat/>
    <w:pPr>
      <w:keepNext/>
      <w:numPr>
        <w:ilvl w:val="0"/>
        <w:numId w:val="3"/>
      </w:numPr>
      <w:pBdr>
        <w:top w:val="single" w:sz="18" w:space="1" w:color="auto"/>
        <w:bottom w:val="single" w:sz="18" w:space="1" w:color="auto"/>
      </w:pBdr>
      <w:shd w:val="clear" w:color="auto" w:fill="000000"/>
      <w:ind w:right="-68"/>
      <w:jc w:val="left"/>
      <w:outlineLvl w:val="0"/>
    </w:pPr>
    <w:rPr>
      <w:rFonts w:cs="Times New Roman"/>
      <w:b/>
      <w:color w:val="FFFFFF"/>
      <w:kern w:val="28"/>
    </w:rPr>
  </w:style>
  <w:style w:type="paragraph" w:styleId="Heading2">
    <w:name w:val="heading 2"/>
    <w:basedOn w:val="Normal"/>
    <w:next w:val="Normal"/>
    <w:qFormat/>
    <w:pPr>
      <w:numPr>
        <w:ilvl w:val="1"/>
        <w:numId w:val="2"/>
      </w:numPr>
      <w:tabs>
        <w:tab w:val="right" w:pos="9169"/>
      </w:tabs>
      <w:spacing w:before="240" w:after="60"/>
      <w:ind w:right="709"/>
      <w:jc w:val="both"/>
      <w:outlineLvl w:val="1"/>
    </w:pPr>
    <w:rPr>
      <w:rFonts w:cs="Arial"/>
    </w:rPr>
  </w:style>
  <w:style w:type="paragraph" w:styleId="Heading3">
    <w:name w:val="heading 3"/>
    <w:basedOn w:val="Normal"/>
    <w:next w:val="Normal"/>
    <w:qFormat/>
    <w:pPr>
      <w:numPr>
        <w:ilvl w:val="2"/>
        <w:numId w:val="4"/>
      </w:numPr>
      <w:tabs>
        <w:tab w:val="right" w:pos="9168"/>
      </w:tabs>
      <w:spacing w:before="240" w:after="60"/>
      <w:ind w:right="709"/>
      <w:jc w:val="both"/>
      <w:outlineLvl w:val="2"/>
    </w:pPr>
    <w:rPr>
      <w:rFonts w:cs="Arial"/>
    </w:rPr>
  </w:style>
  <w:style w:type="paragraph" w:styleId="Heading4">
    <w:name w:val="heading 4"/>
    <w:basedOn w:val="Normal"/>
    <w:next w:val="Normal"/>
    <w:qFormat/>
    <w:pPr>
      <w:numPr>
        <w:ilvl w:val="3"/>
        <w:numId w:val="5"/>
      </w:numPr>
      <w:tabs>
        <w:tab w:val="right" w:pos="9168"/>
      </w:tabs>
      <w:spacing w:before="240" w:after="60"/>
      <w:ind w:right="709"/>
      <w:jc w:val="both"/>
      <w:outlineLvl w:val="3"/>
    </w:pPr>
  </w:style>
  <w:style w:type="paragraph" w:styleId="Heading5">
    <w:name w:val="heading 5"/>
    <w:basedOn w:val="Heading4"/>
    <w:next w:val="LtrPara"/>
    <w:qFormat/>
    <w:pPr>
      <w:numPr>
        <w:ilvl w:val="4"/>
        <w:numId w:val="6"/>
      </w:numPr>
      <w:outlineLvl w:val="4"/>
    </w:pPr>
  </w:style>
  <w:style w:type="paragraph" w:styleId="Heading6">
    <w:name w:val="heading 6"/>
    <w:basedOn w:val="Index7"/>
    <w:next w:val="Normal"/>
    <w:link w:val="Heading6Char"/>
    <w:autoRedefine/>
    <w:qFormat/>
    <w:rsid w:val="0017429A"/>
    <w:pPr>
      <w:tabs>
        <w:tab w:val="num" w:pos="1152"/>
      </w:tabs>
      <w:spacing w:before="240" w:after="60"/>
      <w:ind w:left="1152" w:hanging="1152"/>
      <w:outlineLvl w:val="5"/>
    </w:pPr>
    <w:rPr>
      <w:b/>
      <w:bCs/>
      <w:sz w:val="24"/>
      <w:szCs w:val="24"/>
      <w:lang w:eastAsia="en-AU"/>
    </w:rPr>
  </w:style>
  <w:style w:type="paragraph" w:styleId="Heading7">
    <w:name w:val="heading 7"/>
    <w:basedOn w:val="Heading6"/>
    <w:next w:val="Normal"/>
    <w:link w:val="Heading7Char"/>
    <w:qFormat/>
    <w:rsid w:val="0017429A"/>
    <w:pPr>
      <w:tabs>
        <w:tab w:val="num" w:pos="1296"/>
      </w:tabs>
      <w:ind w:left="1296" w:hanging="1296"/>
      <w:outlineLvl w:val="6"/>
    </w:pPr>
    <w:rPr>
      <w:rFonts w:ascii="Arial" w:hAnsi="Arial"/>
      <w:sz w:val="32"/>
      <w:szCs w:val="32"/>
    </w:rPr>
  </w:style>
  <w:style w:type="paragraph" w:styleId="Heading8">
    <w:name w:val="heading 8"/>
    <w:basedOn w:val="Normal"/>
    <w:next w:val="Normal"/>
    <w:qFormat/>
    <w:rsid w:val="00983065"/>
    <w:pPr>
      <w:tabs>
        <w:tab w:val="num" w:pos="1440"/>
      </w:tabs>
      <w:spacing w:before="240" w:after="60"/>
      <w:ind w:left="1440" w:hanging="1440"/>
      <w:outlineLvl w:val="7"/>
    </w:pPr>
    <w:rPr>
      <w:rFonts w:ascii="Times New Roman" w:hAnsi="Times New Roman"/>
      <w:i/>
      <w:iCs/>
      <w:sz w:val="24"/>
      <w:szCs w:val="24"/>
      <w:lang w:eastAsia="en-AU"/>
    </w:rPr>
  </w:style>
  <w:style w:type="paragraph" w:styleId="Heading9">
    <w:name w:val="heading 9"/>
    <w:basedOn w:val="Normal"/>
    <w:next w:val="Normal"/>
    <w:qFormat/>
    <w:rsid w:val="00983065"/>
    <w:pPr>
      <w:tabs>
        <w:tab w:val="num" w:pos="1584"/>
      </w:tabs>
      <w:spacing w:before="240" w:after="60"/>
      <w:ind w:left="1584" w:hanging="1584"/>
      <w:outlineLvl w:val="8"/>
    </w:pPr>
    <w:rPr>
      <w:rFonts w:cs="Arial"/>
      <w:sz w:val="22"/>
      <w:szCs w:val="22"/>
      <w:lang w:eastAsia="en-A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ecklistItem-Level1">
    <w:name w:val="Checklist Item - Level 1"/>
    <w:pPr>
      <w:tabs>
        <w:tab w:val="left" w:pos="851"/>
        <w:tab w:val="center" w:leader="dot" w:pos="8080"/>
      </w:tabs>
      <w:spacing w:before="120" w:after="40"/>
      <w:ind w:left="851" w:right="660" w:hanging="851"/>
    </w:pPr>
    <w:rPr>
      <w:rFonts w:ascii="Arial" w:hAnsi="Arial" w:cs="Arial"/>
      <w:lang w:eastAsia="en-US"/>
    </w:rPr>
  </w:style>
  <w:style w:type="paragraph" w:customStyle="1" w:styleId="ChecklistItem-Level2">
    <w:name w:val="Checklist Item - Level 2"/>
    <w:basedOn w:val="ChecklistItem-Level1"/>
    <w:pPr>
      <w:tabs>
        <w:tab w:val="center" w:pos="8080"/>
      </w:tabs>
    </w:pPr>
  </w:style>
  <w:style w:type="paragraph" w:customStyle="1" w:styleId="ChecklistLead-in">
    <w:name w:val="Checklist Lead-in"/>
    <w:basedOn w:val="Normal"/>
    <w:pPr>
      <w:spacing w:before="120" w:after="40"/>
      <w:ind w:right="658"/>
    </w:pPr>
    <w:rPr>
      <w:rFonts w:cs="Arial"/>
    </w:rPr>
  </w:style>
  <w:style w:type="paragraph" w:customStyle="1" w:styleId="ChecklistNote">
    <w:name w:val="Checklist Note"/>
    <w:basedOn w:val="Normal"/>
    <w:rPr>
      <w:i/>
    </w:rPr>
  </w:style>
  <w:style w:type="paragraph" w:customStyle="1" w:styleId="ChecklistSubheading">
    <w:name w:val="Checklist Subheading"/>
    <w:basedOn w:val="ChecklistItem-Level1"/>
    <w:next w:val="ChecklistItem-Level1"/>
    <w:pPr>
      <w:keepNext/>
      <w:shd w:val="clear" w:color="auto" w:fill="000000"/>
      <w:tabs>
        <w:tab w:val="center" w:pos="8080"/>
      </w:tabs>
      <w:spacing w:before="240"/>
      <w:ind w:right="-51"/>
    </w:pPr>
    <w:rPr>
      <w:b/>
    </w:rPr>
  </w:style>
  <w:style w:type="paragraph" w:customStyle="1" w:styleId="CommentBullet">
    <w:name w:val="CommentBullet"/>
    <w:basedOn w:val="Normal"/>
    <w:pPr>
      <w:numPr>
        <w:numId w:val="1"/>
      </w:numPr>
      <w:tabs>
        <w:tab w:val="clear" w:pos="360"/>
        <w:tab w:val="num" w:pos="1800"/>
        <w:tab w:val="right" w:pos="9168"/>
      </w:tabs>
      <w:spacing w:before="120" w:after="40"/>
      <w:ind w:left="1797" w:right="709" w:hanging="414"/>
    </w:pPr>
    <w:rPr>
      <w:rFonts w:cs="Arial"/>
      <w:i/>
    </w:rPr>
  </w:style>
  <w:style w:type="paragraph" w:customStyle="1" w:styleId="CommentHeader">
    <w:name w:val="CommentHeader"/>
    <w:basedOn w:val="CommentBullet"/>
    <w:autoRedefine/>
    <w:pPr>
      <w:keepNext/>
      <w:numPr>
        <w:numId w:val="0"/>
      </w:numPr>
      <w:ind w:left="1383"/>
    </w:pPr>
    <w:rPr>
      <w:b/>
      <w:noProof/>
    </w:rPr>
  </w:style>
  <w:style w:type="paragraph" w:customStyle="1" w:styleId="CommentInput">
    <w:name w:val="CommentInput"/>
    <w:basedOn w:val="Normal"/>
    <w:pPr>
      <w:pBdr>
        <w:bottom w:val="single" w:sz="4" w:space="1" w:color="auto"/>
      </w:pBdr>
      <w:tabs>
        <w:tab w:val="right" w:pos="9168"/>
      </w:tabs>
      <w:ind w:left="992" w:right="658"/>
    </w:pPr>
    <w:rPr>
      <w:rFonts w:cs="Arial"/>
      <w:b/>
      <w:i/>
    </w:rPr>
  </w:style>
  <w:style w:type="character" w:styleId="FollowedHyperlink">
    <w:name w:val="FollowedHyperlink"/>
    <w:basedOn w:val="DefaultParagraphFont"/>
    <w:rPr>
      <w:color w:val="800080"/>
      <w:u w:val="single"/>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HeaderBlock">
    <w:name w:val="Header Block"/>
    <w:rPr>
      <w:rFonts w:ascii="Arial" w:hAnsi="Arial"/>
      <w:lang w:eastAsia="en-US"/>
    </w:rPr>
  </w:style>
  <w:style w:type="character" w:customStyle="1" w:styleId="Heading2Char">
    <w:name w:val="Heading 2 Char"/>
    <w:basedOn w:val="DefaultParagraphFont"/>
    <w:rPr>
      <w:rFonts w:ascii="Arial" w:hAnsi="Arial" w:cs="Arial"/>
      <w:lang w:val="en-AU" w:eastAsia="en-US" w:bidi="ar-SA"/>
    </w:rPr>
  </w:style>
  <w:style w:type="character" w:customStyle="1" w:styleId="Heading1Char">
    <w:name w:val="Heading 1 Char"/>
    <w:basedOn w:val="Heading2Char"/>
    <w:rPr>
      <w:rFonts w:ascii="Arial" w:hAnsi="Arial" w:cs="Arial"/>
      <w:b/>
      <w:color w:val="FFFFFF"/>
      <w:kern w:val="28"/>
      <w:lang w:val="en-AU" w:eastAsia="en-US" w:bidi="ar-SA"/>
    </w:rPr>
  </w:style>
  <w:style w:type="paragraph" w:customStyle="1" w:styleId="HeadingSubHeading">
    <w:name w:val="Heading Sub Heading"/>
    <w:basedOn w:val="Heading2"/>
    <w:pPr>
      <w:numPr>
        <w:ilvl w:val="0"/>
        <w:numId w:val="0"/>
      </w:numPr>
    </w:pPr>
    <w:rPr>
      <w:b/>
    </w:rPr>
  </w:style>
  <w:style w:type="paragraph" w:customStyle="1" w:styleId="HeadingSubNote">
    <w:name w:val="Heading Sub Note"/>
    <w:basedOn w:val="Normal"/>
    <w:pPr>
      <w:tabs>
        <w:tab w:val="right" w:pos="9168"/>
      </w:tabs>
      <w:ind w:left="992" w:right="658"/>
    </w:pPr>
    <w:rPr>
      <w:i/>
      <w:noProof/>
    </w:rPr>
  </w:style>
  <w:style w:type="paragraph" w:customStyle="1" w:styleId="HeadingSubNote0">
    <w:name w:val="Heading SubNote"/>
    <w:basedOn w:val="HeadingSubNote"/>
    <w:pPr>
      <w:ind w:right="709"/>
    </w:pPr>
    <w:rPr>
      <w:i w:val="0"/>
    </w:rPr>
  </w:style>
  <w:style w:type="character" w:styleId="Hyperlink">
    <w:name w:val="Hyperlink"/>
    <w:basedOn w:val="DefaultParagraphFont"/>
    <w:rPr>
      <w:rFonts w:ascii="Arial" w:hAnsi="Arial"/>
      <w:color w:val="0000FF"/>
      <w:u w:val="single"/>
    </w:rPr>
  </w:style>
  <w:style w:type="paragraph" w:customStyle="1" w:styleId="Links">
    <w:name w:val="Links"/>
    <w:basedOn w:val="Normal"/>
    <w:pPr>
      <w:numPr>
        <w:numId w:val="7"/>
      </w:numPr>
      <w:tabs>
        <w:tab w:val="clear" w:pos="720"/>
        <w:tab w:val="num" w:pos="360"/>
      </w:tabs>
      <w:spacing w:after="120"/>
      <w:ind w:left="357" w:hanging="357"/>
    </w:pPr>
  </w:style>
  <w:style w:type="paragraph" w:customStyle="1" w:styleId="PurposeSubheading">
    <w:name w:val="Purpose Subheading"/>
    <w:basedOn w:val="Normal"/>
    <w:pPr>
      <w:spacing w:before="240" w:after="120"/>
    </w:pPr>
    <w:rPr>
      <w:b/>
    </w:rPr>
  </w:style>
  <w:style w:type="paragraph" w:customStyle="1" w:styleId="PurposePara">
    <w:name w:val="PurposePara"/>
    <w:basedOn w:val="Normal"/>
    <w:pPr>
      <w:spacing w:after="120"/>
    </w:pPr>
  </w:style>
  <w:style w:type="paragraph" w:customStyle="1" w:styleId="SectionHeading">
    <w:name w:val="Section Heading"/>
    <w:basedOn w:val="Normal"/>
    <w:pPr>
      <w:pBdr>
        <w:top w:val="single" w:sz="2" w:space="1" w:color="auto"/>
        <w:left w:val="single" w:sz="2" w:space="4" w:color="auto"/>
        <w:bottom w:val="single" w:sz="2" w:space="1" w:color="auto"/>
        <w:right w:val="single" w:sz="2" w:space="4" w:color="auto"/>
      </w:pBdr>
      <w:shd w:val="clear" w:color="auto" w:fill="C0C0C0"/>
      <w:spacing w:before="480"/>
    </w:pPr>
    <w:rPr>
      <w:b/>
      <w:sz w:val="36"/>
    </w:rPr>
  </w:style>
  <w:style w:type="paragraph" w:customStyle="1" w:styleId="StatusChk">
    <w:name w:val="StatusChk"/>
    <w:basedOn w:val="Normal"/>
    <w:rPr>
      <w:rFonts w:cs="Arial"/>
      <w:sz w:val="14"/>
    </w:rPr>
  </w:style>
  <w:style w:type="paragraph" w:customStyle="1" w:styleId="TableHeading">
    <w:name w:val="Table Heading"/>
    <w:pPr>
      <w:keepNext/>
      <w:spacing w:before="40" w:after="40"/>
    </w:pPr>
    <w:rPr>
      <w:rFonts w:ascii="Arial Narrow" w:hAnsi="Arial Narrow" w:cs="Arial"/>
      <w:b/>
      <w:lang w:eastAsia="en-US"/>
    </w:rPr>
  </w:style>
  <w:style w:type="paragraph" w:customStyle="1" w:styleId="TableEntry">
    <w:name w:val="Table Entry"/>
    <w:basedOn w:val="TableHeading"/>
    <w:rPr>
      <w:b w:val="0"/>
    </w:rPr>
  </w:style>
  <w:style w:type="paragraph" w:styleId="Title">
    <w:name w:val="Title"/>
    <w:basedOn w:val="Normal"/>
    <w:qFormat/>
    <w:pPr>
      <w:pBdr>
        <w:bottom w:val="single" w:sz="2" w:space="1" w:color="auto"/>
      </w:pBdr>
    </w:pPr>
    <w:rPr>
      <w:rFonts w:cs="Arial"/>
      <w:b/>
      <w:sz w:val="32"/>
      <w:szCs w:val="32"/>
    </w:rPr>
  </w:style>
  <w:style w:type="paragraph" w:customStyle="1" w:styleId="TitleNote">
    <w:name w:val="Title Note"/>
    <w:basedOn w:val="Normal"/>
    <w:pPr>
      <w:spacing w:before="120" w:after="240"/>
    </w:pPr>
    <w:rPr>
      <w:i/>
      <w:sz w:val="18"/>
    </w:rPr>
  </w:style>
  <w:style w:type="paragraph" w:customStyle="1" w:styleId="Heading1B">
    <w:name w:val="Heading 1B"/>
    <w:basedOn w:val="Heading1"/>
    <w:next w:val="Normal"/>
    <w:rsid w:val="00983065"/>
    <w:pPr>
      <w:numPr>
        <w:numId w:val="207"/>
      </w:numPr>
      <w:pBdr>
        <w:top w:val="none" w:sz="0" w:space="0" w:color="auto"/>
        <w:bottom w:val="none" w:sz="0" w:space="0" w:color="auto"/>
      </w:pBdr>
      <w:shd w:val="clear" w:color="auto" w:fill="auto"/>
      <w:tabs>
        <w:tab w:val="clear" w:pos="9169"/>
      </w:tabs>
      <w:ind w:right="0"/>
    </w:pPr>
    <w:rPr>
      <w:rFonts w:ascii="Times New Roman" w:hAnsi="Times New Roman"/>
      <w:b w:val="0"/>
      <w:color w:val="auto"/>
      <w:kern w:val="32"/>
      <w:sz w:val="22"/>
      <w:szCs w:val="32"/>
      <w:lang w:eastAsia="en-AU"/>
    </w:rPr>
  </w:style>
  <w:style w:type="paragraph" w:customStyle="1" w:styleId="LtrPara">
    <w:name w:val="LtrPara"/>
    <w:basedOn w:val="Normal"/>
    <w:link w:val="LtrParaChar"/>
    <w:rsid w:val="00983065"/>
    <w:pPr>
      <w:spacing w:before="120" w:after="120"/>
    </w:pPr>
    <w:rPr>
      <w:sz w:val="22"/>
      <w:szCs w:val="24"/>
      <w:lang w:eastAsia="en-AU"/>
    </w:rPr>
  </w:style>
  <w:style w:type="character" w:customStyle="1" w:styleId="LtrParaChar">
    <w:name w:val="LtrPara Char"/>
    <w:basedOn w:val="DefaultParagraphFont"/>
    <w:link w:val="LtrPara"/>
    <w:rsid w:val="00983065"/>
    <w:rPr>
      <w:rFonts w:ascii="Arial" w:hAnsi="Arial"/>
      <w:sz w:val="22"/>
      <w:szCs w:val="24"/>
      <w:lang w:val="en-AU" w:eastAsia="en-AU" w:bidi="ar-SA"/>
    </w:rPr>
  </w:style>
  <w:style w:type="paragraph" w:customStyle="1" w:styleId="Coverfields">
    <w:name w:val="Cover_fields"/>
    <w:basedOn w:val="Normal"/>
    <w:rsid w:val="00983065"/>
    <w:pPr>
      <w:pBdr>
        <w:top w:val="threeDEngrave" w:sz="24" w:space="1" w:color="auto"/>
        <w:left w:val="threeDEngrave" w:sz="24" w:space="4" w:color="auto"/>
        <w:bottom w:val="threeDEmboss" w:sz="24" w:space="1" w:color="auto"/>
        <w:right w:val="threeDEmboss" w:sz="24" w:space="4" w:color="auto"/>
      </w:pBdr>
      <w:tabs>
        <w:tab w:val="left" w:pos="1418"/>
      </w:tabs>
      <w:jc w:val="center"/>
    </w:pPr>
    <w:rPr>
      <w:rFonts w:ascii="Times New Roman" w:hAnsi="Times New Roman"/>
      <w:sz w:val="44"/>
      <w:szCs w:val="24"/>
      <w:lang w:eastAsia="en-AU"/>
    </w:rPr>
  </w:style>
  <w:style w:type="character" w:customStyle="1" w:styleId="Red11CharChar">
    <w:name w:val="Red11 Char Char"/>
    <w:basedOn w:val="DefaultParagraphFont"/>
    <w:rsid w:val="00983065"/>
    <w:rPr>
      <w:color w:val="FF0000"/>
      <w:sz w:val="22"/>
      <w:szCs w:val="22"/>
      <w:lang w:val="en-AU" w:eastAsia="en-US" w:bidi="ar-SA"/>
    </w:rPr>
  </w:style>
  <w:style w:type="character" w:styleId="PageNumber">
    <w:name w:val="page number"/>
    <w:basedOn w:val="DefaultParagraphFont"/>
    <w:rsid w:val="00961D1E"/>
  </w:style>
  <w:style w:type="paragraph" w:styleId="Index1">
    <w:name w:val="index 1"/>
    <w:basedOn w:val="Normal"/>
    <w:next w:val="Normal"/>
    <w:autoRedefine/>
    <w:semiHidden/>
    <w:rsid w:val="00961D1E"/>
    <w:pPr>
      <w:ind w:left="200" w:hanging="200"/>
    </w:pPr>
    <w:rPr>
      <w:rFonts w:ascii="Times New Roman" w:hAnsi="Times New Roman"/>
    </w:rPr>
  </w:style>
  <w:style w:type="paragraph" w:styleId="Index5">
    <w:name w:val="index 5"/>
    <w:basedOn w:val="Normal"/>
    <w:next w:val="Normal"/>
    <w:autoRedefine/>
    <w:semiHidden/>
    <w:rsid w:val="00961D1E"/>
    <w:pPr>
      <w:ind w:left="1000" w:hanging="200"/>
    </w:pPr>
    <w:rPr>
      <w:rFonts w:ascii="Times New Roman" w:hAnsi="Times New Roman"/>
    </w:rPr>
  </w:style>
  <w:style w:type="paragraph" w:customStyle="1" w:styleId="LtrSubjectBold">
    <w:name w:val="LtrSubjectBold"/>
    <w:basedOn w:val="Normal"/>
    <w:rsid w:val="00961D1E"/>
    <w:pPr>
      <w:spacing w:after="120"/>
      <w:jc w:val="center"/>
    </w:pPr>
    <w:rPr>
      <w:rFonts w:ascii="Times New Roman" w:hAnsi="Times New Roman"/>
      <w:b/>
      <w:bCs/>
      <w:sz w:val="22"/>
      <w:szCs w:val="24"/>
      <w:lang w:eastAsia="en-AU"/>
    </w:rPr>
  </w:style>
  <w:style w:type="paragraph" w:customStyle="1" w:styleId="LtrBullet">
    <w:name w:val="LtrBullet"/>
    <w:basedOn w:val="LtrPara"/>
    <w:link w:val="LtrBulletChar"/>
    <w:rsid w:val="0017429A"/>
    <w:pPr>
      <w:numPr>
        <w:numId w:val="28"/>
      </w:numPr>
    </w:pPr>
  </w:style>
  <w:style w:type="character" w:customStyle="1" w:styleId="LtrBulletChar">
    <w:name w:val="LtrBullet Char"/>
    <w:basedOn w:val="LtrParaChar"/>
    <w:link w:val="LtrBullet"/>
    <w:rsid w:val="0017429A"/>
    <w:rPr>
      <w:rFonts w:ascii="Arial" w:hAnsi="Arial"/>
      <w:sz w:val="22"/>
      <w:szCs w:val="24"/>
      <w:lang w:val="en-AU" w:eastAsia="en-AU" w:bidi="ar-SA"/>
    </w:rPr>
  </w:style>
  <w:style w:type="paragraph" w:customStyle="1" w:styleId="StyleHeading6Arial">
    <w:name w:val="Style Heading 6 + Arial"/>
    <w:basedOn w:val="Heading6"/>
    <w:link w:val="StyleHeading6ArialChar"/>
    <w:rsid w:val="0017429A"/>
    <w:rPr>
      <w:rFonts w:ascii="Arial" w:hAnsi="Arial"/>
      <w:szCs w:val="28"/>
    </w:rPr>
  </w:style>
  <w:style w:type="character" w:customStyle="1" w:styleId="Heading6Char">
    <w:name w:val="Heading 6 Char"/>
    <w:basedOn w:val="DefaultParagraphFont"/>
    <w:link w:val="Heading6"/>
    <w:rsid w:val="0017429A"/>
    <w:rPr>
      <w:b/>
      <w:bCs/>
      <w:sz w:val="24"/>
      <w:szCs w:val="24"/>
      <w:lang w:val="en-AU" w:eastAsia="en-AU" w:bidi="ar-SA"/>
    </w:rPr>
  </w:style>
  <w:style w:type="character" w:customStyle="1" w:styleId="StyleHeading6ArialChar">
    <w:name w:val="Style Heading 6 + Arial Char"/>
    <w:basedOn w:val="Heading6Char"/>
    <w:link w:val="StyleHeading6Arial"/>
    <w:rsid w:val="0017429A"/>
    <w:rPr>
      <w:rFonts w:ascii="Arial" w:hAnsi="Arial"/>
      <w:b/>
      <w:bCs/>
      <w:sz w:val="24"/>
      <w:szCs w:val="28"/>
      <w:lang w:val="en-AU" w:eastAsia="en-AU" w:bidi="ar-SA"/>
    </w:rPr>
  </w:style>
  <w:style w:type="character" w:customStyle="1" w:styleId="Heading7Char">
    <w:name w:val="Heading 7 Char"/>
    <w:basedOn w:val="Heading6Char"/>
    <w:link w:val="Heading7"/>
    <w:rsid w:val="0017429A"/>
    <w:rPr>
      <w:rFonts w:ascii="Arial" w:hAnsi="Arial"/>
      <w:b/>
      <w:bCs/>
      <w:sz w:val="32"/>
      <w:szCs w:val="32"/>
      <w:lang w:val="en-AU" w:eastAsia="en-AU" w:bidi="ar-SA"/>
    </w:rPr>
  </w:style>
  <w:style w:type="paragraph" w:styleId="Index7">
    <w:name w:val="index 7"/>
    <w:basedOn w:val="Normal"/>
    <w:next w:val="Normal"/>
    <w:autoRedefine/>
    <w:semiHidden/>
    <w:rsid w:val="0017429A"/>
    <w:pPr>
      <w:ind w:left="1400" w:hanging="200"/>
    </w:pPr>
    <w:rPr>
      <w:rFonts w:ascii="Times New Roman" w:hAnsi="Times New Roman"/>
    </w:rPr>
  </w:style>
  <w:style w:type="table" w:styleId="TableGrid">
    <w:name w:val="Table Grid"/>
    <w:basedOn w:val="TableNormal"/>
    <w:rsid w:val="001742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B82239"/>
    <w:pPr>
      <w:spacing w:before="360"/>
    </w:pPr>
    <w:rPr>
      <w:rFonts w:cs="Arial"/>
      <w:b/>
      <w:bCs/>
      <w:caps/>
      <w:sz w:val="24"/>
      <w:szCs w:val="24"/>
    </w:rPr>
  </w:style>
  <w:style w:type="paragraph" w:styleId="TOC2">
    <w:name w:val="toc 2"/>
    <w:basedOn w:val="Normal"/>
    <w:next w:val="Normal"/>
    <w:autoRedefine/>
    <w:semiHidden/>
    <w:rsid w:val="00B82239"/>
    <w:pPr>
      <w:spacing w:before="240"/>
    </w:pPr>
    <w:rPr>
      <w:rFonts w:ascii="Times New Roman" w:hAnsi="Times New Roman"/>
      <w:b/>
      <w:bCs/>
    </w:rPr>
  </w:style>
  <w:style w:type="paragraph" w:styleId="TOC3">
    <w:name w:val="toc 3"/>
    <w:basedOn w:val="Normal"/>
    <w:next w:val="Normal"/>
    <w:autoRedefine/>
    <w:semiHidden/>
    <w:rsid w:val="00B82239"/>
    <w:pPr>
      <w:ind w:left="200"/>
    </w:pPr>
    <w:rPr>
      <w:rFonts w:ascii="Times New Roman" w:hAnsi="Times New Roman"/>
    </w:rPr>
  </w:style>
  <w:style w:type="paragraph" w:styleId="TOC4">
    <w:name w:val="toc 4"/>
    <w:basedOn w:val="Normal"/>
    <w:next w:val="Normal"/>
    <w:autoRedefine/>
    <w:semiHidden/>
    <w:rsid w:val="00B82239"/>
    <w:pPr>
      <w:ind w:left="400"/>
    </w:pPr>
    <w:rPr>
      <w:rFonts w:ascii="Times New Roman" w:hAnsi="Times New Roman"/>
    </w:rPr>
  </w:style>
  <w:style w:type="paragraph" w:styleId="TOC5">
    <w:name w:val="toc 5"/>
    <w:basedOn w:val="Normal"/>
    <w:next w:val="Normal"/>
    <w:autoRedefine/>
    <w:semiHidden/>
    <w:rsid w:val="00B82239"/>
    <w:pPr>
      <w:ind w:left="600"/>
    </w:pPr>
    <w:rPr>
      <w:rFonts w:ascii="Times New Roman" w:hAnsi="Times New Roman"/>
    </w:rPr>
  </w:style>
  <w:style w:type="paragraph" w:styleId="TOC6">
    <w:name w:val="toc 6"/>
    <w:basedOn w:val="Normal"/>
    <w:next w:val="Normal"/>
    <w:autoRedefine/>
    <w:semiHidden/>
    <w:rsid w:val="00B82239"/>
    <w:pPr>
      <w:ind w:left="800"/>
    </w:pPr>
    <w:rPr>
      <w:rFonts w:ascii="Times New Roman" w:hAnsi="Times New Roman"/>
    </w:rPr>
  </w:style>
  <w:style w:type="paragraph" w:styleId="TOC7">
    <w:name w:val="toc 7"/>
    <w:basedOn w:val="Normal"/>
    <w:next w:val="Normal"/>
    <w:autoRedefine/>
    <w:semiHidden/>
    <w:rsid w:val="00F1273B"/>
    <w:pPr>
      <w:tabs>
        <w:tab w:val="right" w:leader="dot" w:pos="8296"/>
      </w:tabs>
      <w:ind w:left="1000"/>
    </w:pPr>
    <w:rPr>
      <w:rFonts w:cs="Arial"/>
      <w:noProof/>
    </w:rPr>
  </w:style>
  <w:style w:type="paragraph" w:styleId="TOC8">
    <w:name w:val="toc 8"/>
    <w:basedOn w:val="Normal"/>
    <w:next w:val="Normal"/>
    <w:autoRedefine/>
    <w:semiHidden/>
    <w:rsid w:val="00B82239"/>
    <w:pPr>
      <w:ind w:left="1200"/>
    </w:pPr>
    <w:rPr>
      <w:rFonts w:ascii="Times New Roman" w:hAnsi="Times New Roman"/>
    </w:rPr>
  </w:style>
  <w:style w:type="paragraph" w:styleId="TOC9">
    <w:name w:val="toc 9"/>
    <w:basedOn w:val="Normal"/>
    <w:next w:val="Normal"/>
    <w:autoRedefine/>
    <w:semiHidden/>
    <w:rsid w:val="00B82239"/>
    <w:pPr>
      <w:ind w:left="1400"/>
    </w:pPr>
    <w:rPr>
      <w:rFonts w:ascii="Times New Roman" w:hAnsi="Times New Roman"/>
    </w:rPr>
  </w:style>
  <w:style w:type="paragraph" w:styleId="Index2">
    <w:name w:val="index 2"/>
    <w:basedOn w:val="Normal"/>
    <w:next w:val="Normal"/>
    <w:autoRedefine/>
    <w:semiHidden/>
    <w:rsid w:val="00F1273B"/>
    <w:pPr>
      <w:ind w:left="400" w:hanging="200"/>
    </w:pPr>
    <w:rPr>
      <w:rFonts w:ascii="Times New Roman" w:hAnsi="Times New Roman"/>
    </w:rPr>
  </w:style>
  <w:style w:type="paragraph" w:styleId="Index3">
    <w:name w:val="index 3"/>
    <w:basedOn w:val="Normal"/>
    <w:next w:val="Normal"/>
    <w:autoRedefine/>
    <w:semiHidden/>
    <w:rsid w:val="00F1273B"/>
    <w:pPr>
      <w:ind w:left="600" w:hanging="200"/>
    </w:pPr>
    <w:rPr>
      <w:rFonts w:ascii="Times New Roman" w:hAnsi="Times New Roman"/>
    </w:rPr>
  </w:style>
  <w:style w:type="paragraph" w:styleId="Index4">
    <w:name w:val="index 4"/>
    <w:basedOn w:val="Normal"/>
    <w:next w:val="Normal"/>
    <w:autoRedefine/>
    <w:semiHidden/>
    <w:rsid w:val="00F1273B"/>
    <w:pPr>
      <w:ind w:left="800" w:hanging="200"/>
    </w:pPr>
    <w:rPr>
      <w:rFonts w:ascii="Times New Roman" w:hAnsi="Times New Roman"/>
    </w:rPr>
  </w:style>
  <w:style w:type="paragraph" w:styleId="Index6">
    <w:name w:val="index 6"/>
    <w:basedOn w:val="Normal"/>
    <w:next w:val="Normal"/>
    <w:autoRedefine/>
    <w:semiHidden/>
    <w:rsid w:val="00F1273B"/>
    <w:pPr>
      <w:ind w:left="1200" w:hanging="200"/>
    </w:pPr>
    <w:rPr>
      <w:rFonts w:ascii="Times New Roman" w:hAnsi="Times New Roman"/>
    </w:rPr>
  </w:style>
  <w:style w:type="paragraph" w:styleId="Index8">
    <w:name w:val="index 8"/>
    <w:basedOn w:val="Normal"/>
    <w:next w:val="Normal"/>
    <w:autoRedefine/>
    <w:semiHidden/>
    <w:rsid w:val="00F1273B"/>
    <w:pPr>
      <w:ind w:left="1600" w:hanging="200"/>
    </w:pPr>
    <w:rPr>
      <w:rFonts w:ascii="Times New Roman" w:hAnsi="Times New Roman"/>
    </w:rPr>
  </w:style>
  <w:style w:type="paragraph" w:styleId="Index9">
    <w:name w:val="index 9"/>
    <w:basedOn w:val="Normal"/>
    <w:next w:val="Normal"/>
    <w:autoRedefine/>
    <w:semiHidden/>
    <w:rsid w:val="00F1273B"/>
    <w:pPr>
      <w:ind w:left="1800" w:hanging="200"/>
    </w:pPr>
    <w:rPr>
      <w:rFonts w:ascii="Times New Roman" w:hAnsi="Times New Roman"/>
    </w:rPr>
  </w:style>
  <w:style w:type="paragraph" w:styleId="IndexHeading">
    <w:name w:val="index heading"/>
    <w:basedOn w:val="Normal"/>
    <w:next w:val="Index1"/>
    <w:semiHidden/>
    <w:rsid w:val="00F1273B"/>
    <w:pPr>
      <w:spacing w:before="120" w:after="120"/>
    </w:pPr>
    <w:rPr>
      <w:rFonts w:ascii="Times New Roman" w:hAnsi="Times New Roman"/>
      <w:b/>
      <w:bCs/>
      <w:i/>
      <w:iCs/>
    </w:rPr>
  </w:style>
  <w:style w:type="paragraph" w:styleId="BalloonText">
    <w:name w:val="Balloon Text"/>
    <w:basedOn w:val="Normal"/>
    <w:semiHidden/>
    <w:rsid w:val="009733F2"/>
    <w:rPr>
      <w:rFonts w:ascii="Tahoma" w:hAnsi="Tahoma" w:cs="Tahoma"/>
      <w:sz w:val="16"/>
      <w:szCs w:val="16"/>
    </w:rPr>
  </w:style>
  <w:style w:type="paragraph" w:styleId="NormalWeb">
    <w:name w:val="Normal (Web)"/>
    <w:basedOn w:val="Normal"/>
    <w:rsid w:val="0072135B"/>
    <w:pPr>
      <w:spacing w:before="100" w:beforeAutospacing="1" w:after="100" w:afterAutospacing="1"/>
    </w:pPr>
    <w:rPr>
      <w:rFonts w:ascii="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eastAsia="en-US"/>
    </w:rPr>
  </w:style>
  <w:style w:type="paragraph" w:styleId="Heading1">
    <w:name w:val="heading 1"/>
    <w:basedOn w:val="Heading2"/>
    <w:next w:val="Normal"/>
    <w:qFormat/>
    <w:pPr>
      <w:keepNext/>
      <w:numPr>
        <w:ilvl w:val="0"/>
        <w:numId w:val="3"/>
      </w:numPr>
      <w:pBdr>
        <w:top w:val="single" w:sz="18" w:space="1" w:color="auto"/>
        <w:bottom w:val="single" w:sz="18" w:space="1" w:color="auto"/>
      </w:pBdr>
      <w:shd w:val="clear" w:color="auto" w:fill="000000"/>
      <w:ind w:right="-68"/>
      <w:jc w:val="left"/>
      <w:outlineLvl w:val="0"/>
    </w:pPr>
    <w:rPr>
      <w:rFonts w:cs="Times New Roman"/>
      <w:b/>
      <w:color w:val="FFFFFF"/>
      <w:kern w:val="28"/>
    </w:rPr>
  </w:style>
  <w:style w:type="paragraph" w:styleId="Heading2">
    <w:name w:val="heading 2"/>
    <w:basedOn w:val="Normal"/>
    <w:next w:val="Normal"/>
    <w:qFormat/>
    <w:pPr>
      <w:numPr>
        <w:ilvl w:val="1"/>
        <w:numId w:val="2"/>
      </w:numPr>
      <w:tabs>
        <w:tab w:val="right" w:pos="9169"/>
      </w:tabs>
      <w:spacing w:before="240" w:after="60"/>
      <w:ind w:right="709"/>
      <w:jc w:val="both"/>
      <w:outlineLvl w:val="1"/>
    </w:pPr>
    <w:rPr>
      <w:rFonts w:cs="Arial"/>
    </w:rPr>
  </w:style>
  <w:style w:type="paragraph" w:styleId="Heading3">
    <w:name w:val="heading 3"/>
    <w:basedOn w:val="Normal"/>
    <w:next w:val="Normal"/>
    <w:qFormat/>
    <w:pPr>
      <w:numPr>
        <w:ilvl w:val="2"/>
        <w:numId w:val="4"/>
      </w:numPr>
      <w:tabs>
        <w:tab w:val="right" w:pos="9168"/>
      </w:tabs>
      <w:spacing w:before="240" w:after="60"/>
      <w:ind w:right="709"/>
      <w:jc w:val="both"/>
      <w:outlineLvl w:val="2"/>
    </w:pPr>
    <w:rPr>
      <w:rFonts w:cs="Arial"/>
    </w:rPr>
  </w:style>
  <w:style w:type="paragraph" w:styleId="Heading4">
    <w:name w:val="heading 4"/>
    <w:basedOn w:val="Normal"/>
    <w:next w:val="Normal"/>
    <w:qFormat/>
    <w:pPr>
      <w:numPr>
        <w:ilvl w:val="3"/>
        <w:numId w:val="5"/>
      </w:numPr>
      <w:tabs>
        <w:tab w:val="right" w:pos="9168"/>
      </w:tabs>
      <w:spacing w:before="240" w:after="60"/>
      <w:ind w:right="709"/>
      <w:jc w:val="both"/>
      <w:outlineLvl w:val="3"/>
    </w:pPr>
  </w:style>
  <w:style w:type="paragraph" w:styleId="Heading5">
    <w:name w:val="heading 5"/>
    <w:basedOn w:val="Heading4"/>
    <w:next w:val="LtrPara"/>
    <w:qFormat/>
    <w:pPr>
      <w:numPr>
        <w:ilvl w:val="4"/>
        <w:numId w:val="6"/>
      </w:numPr>
      <w:outlineLvl w:val="4"/>
    </w:pPr>
  </w:style>
  <w:style w:type="paragraph" w:styleId="Heading6">
    <w:name w:val="heading 6"/>
    <w:basedOn w:val="Index7"/>
    <w:next w:val="Normal"/>
    <w:link w:val="Heading6Char"/>
    <w:autoRedefine/>
    <w:qFormat/>
    <w:rsid w:val="0017429A"/>
    <w:pPr>
      <w:tabs>
        <w:tab w:val="num" w:pos="1152"/>
      </w:tabs>
      <w:spacing w:before="240" w:after="60"/>
      <w:ind w:left="1152" w:hanging="1152"/>
      <w:outlineLvl w:val="5"/>
    </w:pPr>
    <w:rPr>
      <w:b/>
      <w:bCs/>
      <w:sz w:val="24"/>
      <w:szCs w:val="24"/>
      <w:lang w:eastAsia="en-AU"/>
    </w:rPr>
  </w:style>
  <w:style w:type="paragraph" w:styleId="Heading7">
    <w:name w:val="heading 7"/>
    <w:basedOn w:val="Heading6"/>
    <w:next w:val="Normal"/>
    <w:link w:val="Heading7Char"/>
    <w:qFormat/>
    <w:rsid w:val="0017429A"/>
    <w:pPr>
      <w:tabs>
        <w:tab w:val="num" w:pos="1296"/>
      </w:tabs>
      <w:ind w:left="1296" w:hanging="1296"/>
      <w:outlineLvl w:val="6"/>
    </w:pPr>
    <w:rPr>
      <w:rFonts w:ascii="Arial" w:hAnsi="Arial"/>
      <w:sz w:val="32"/>
      <w:szCs w:val="32"/>
    </w:rPr>
  </w:style>
  <w:style w:type="paragraph" w:styleId="Heading8">
    <w:name w:val="heading 8"/>
    <w:basedOn w:val="Normal"/>
    <w:next w:val="Normal"/>
    <w:qFormat/>
    <w:rsid w:val="00983065"/>
    <w:pPr>
      <w:tabs>
        <w:tab w:val="num" w:pos="1440"/>
      </w:tabs>
      <w:spacing w:before="240" w:after="60"/>
      <w:ind w:left="1440" w:hanging="1440"/>
      <w:outlineLvl w:val="7"/>
    </w:pPr>
    <w:rPr>
      <w:rFonts w:ascii="Times New Roman" w:hAnsi="Times New Roman"/>
      <w:i/>
      <w:iCs/>
      <w:sz w:val="24"/>
      <w:szCs w:val="24"/>
      <w:lang w:eastAsia="en-AU"/>
    </w:rPr>
  </w:style>
  <w:style w:type="paragraph" w:styleId="Heading9">
    <w:name w:val="heading 9"/>
    <w:basedOn w:val="Normal"/>
    <w:next w:val="Normal"/>
    <w:qFormat/>
    <w:rsid w:val="00983065"/>
    <w:pPr>
      <w:tabs>
        <w:tab w:val="num" w:pos="1584"/>
      </w:tabs>
      <w:spacing w:before="240" w:after="60"/>
      <w:ind w:left="1584" w:hanging="1584"/>
      <w:outlineLvl w:val="8"/>
    </w:pPr>
    <w:rPr>
      <w:rFonts w:cs="Arial"/>
      <w:sz w:val="22"/>
      <w:szCs w:val="22"/>
      <w:lang w:eastAsia="en-A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ecklistItem-Level1">
    <w:name w:val="Checklist Item - Level 1"/>
    <w:pPr>
      <w:tabs>
        <w:tab w:val="left" w:pos="851"/>
        <w:tab w:val="center" w:leader="dot" w:pos="8080"/>
      </w:tabs>
      <w:spacing w:before="120" w:after="40"/>
      <w:ind w:left="851" w:right="660" w:hanging="851"/>
    </w:pPr>
    <w:rPr>
      <w:rFonts w:ascii="Arial" w:hAnsi="Arial" w:cs="Arial"/>
      <w:lang w:eastAsia="en-US"/>
    </w:rPr>
  </w:style>
  <w:style w:type="paragraph" w:customStyle="1" w:styleId="ChecklistItem-Level2">
    <w:name w:val="Checklist Item - Level 2"/>
    <w:basedOn w:val="ChecklistItem-Level1"/>
    <w:pPr>
      <w:tabs>
        <w:tab w:val="center" w:pos="8080"/>
      </w:tabs>
    </w:pPr>
  </w:style>
  <w:style w:type="paragraph" w:customStyle="1" w:styleId="ChecklistLead-in">
    <w:name w:val="Checklist Lead-in"/>
    <w:basedOn w:val="Normal"/>
    <w:pPr>
      <w:spacing w:before="120" w:after="40"/>
      <w:ind w:right="658"/>
    </w:pPr>
    <w:rPr>
      <w:rFonts w:cs="Arial"/>
    </w:rPr>
  </w:style>
  <w:style w:type="paragraph" w:customStyle="1" w:styleId="ChecklistNote">
    <w:name w:val="Checklist Note"/>
    <w:basedOn w:val="Normal"/>
    <w:rPr>
      <w:i/>
    </w:rPr>
  </w:style>
  <w:style w:type="paragraph" w:customStyle="1" w:styleId="ChecklistSubheading">
    <w:name w:val="Checklist Subheading"/>
    <w:basedOn w:val="ChecklistItem-Level1"/>
    <w:next w:val="ChecklistItem-Level1"/>
    <w:pPr>
      <w:keepNext/>
      <w:shd w:val="clear" w:color="auto" w:fill="000000"/>
      <w:tabs>
        <w:tab w:val="center" w:pos="8080"/>
      </w:tabs>
      <w:spacing w:before="240"/>
      <w:ind w:right="-51"/>
    </w:pPr>
    <w:rPr>
      <w:b/>
    </w:rPr>
  </w:style>
  <w:style w:type="paragraph" w:customStyle="1" w:styleId="CommentBullet">
    <w:name w:val="CommentBullet"/>
    <w:basedOn w:val="Normal"/>
    <w:pPr>
      <w:numPr>
        <w:numId w:val="1"/>
      </w:numPr>
      <w:tabs>
        <w:tab w:val="clear" w:pos="360"/>
        <w:tab w:val="num" w:pos="1800"/>
        <w:tab w:val="right" w:pos="9168"/>
      </w:tabs>
      <w:spacing w:before="120" w:after="40"/>
      <w:ind w:left="1797" w:right="709" w:hanging="414"/>
    </w:pPr>
    <w:rPr>
      <w:rFonts w:cs="Arial"/>
      <w:i/>
    </w:rPr>
  </w:style>
  <w:style w:type="paragraph" w:customStyle="1" w:styleId="CommentHeader">
    <w:name w:val="CommentHeader"/>
    <w:basedOn w:val="CommentBullet"/>
    <w:autoRedefine/>
    <w:pPr>
      <w:keepNext/>
      <w:numPr>
        <w:numId w:val="0"/>
      </w:numPr>
      <w:ind w:left="1383"/>
    </w:pPr>
    <w:rPr>
      <w:b/>
      <w:noProof/>
    </w:rPr>
  </w:style>
  <w:style w:type="paragraph" w:customStyle="1" w:styleId="CommentInput">
    <w:name w:val="CommentInput"/>
    <w:basedOn w:val="Normal"/>
    <w:pPr>
      <w:pBdr>
        <w:bottom w:val="single" w:sz="4" w:space="1" w:color="auto"/>
      </w:pBdr>
      <w:tabs>
        <w:tab w:val="right" w:pos="9168"/>
      </w:tabs>
      <w:ind w:left="992" w:right="658"/>
    </w:pPr>
    <w:rPr>
      <w:rFonts w:cs="Arial"/>
      <w:b/>
      <w:i/>
    </w:rPr>
  </w:style>
  <w:style w:type="character" w:styleId="FollowedHyperlink">
    <w:name w:val="FollowedHyperlink"/>
    <w:basedOn w:val="DefaultParagraphFont"/>
    <w:rPr>
      <w:color w:val="800080"/>
      <w:u w:val="single"/>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HeaderBlock">
    <w:name w:val="Header Block"/>
    <w:rPr>
      <w:rFonts w:ascii="Arial" w:hAnsi="Arial"/>
      <w:lang w:eastAsia="en-US"/>
    </w:rPr>
  </w:style>
  <w:style w:type="character" w:customStyle="1" w:styleId="Heading2Char">
    <w:name w:val="Heading 2 Char"/>
    <w:basedOn w:val="DefaultParagraphFont"/>
    <w:rPr>
      <w:rFonts w:ascii="Arial" w:hAnsi="Arial" w:cs="Arial"/>
      <w:lang w:val="en-AU" w:eastAsia="en-US" w:bidi="ar-SA"/>
    </w:rPr>
  </w:style>
  <w:style w:type="character" w:customStyle="1" w:styleId="Heading1Char">
    <w:name w:val="Heading 1 Char"/>
    <w:basedOn w:val="Heading2Char"/>
    <w:rPr>
      <w:rFonts w:ascii="Arial" w:hAnsi="Arial" w:cs="Arial"/>
      <w:b/>
      <w:color w:val="FFFFFF"/>
      <w:kern w:val="28"/>
      <w:lang w:val="en-AU" w:eastAsia="en-US" w:bidi="ar-SA"/>
    </w:rPr>
  </w:style>
  <w:style w:type="paragraph" w:customStyle="1" w:styleId="HeadingSubHeading">
    <w:name w:val="Heading Sub Heading"/>
    <w:basedOn w:val="Heading2"/>
    <w:pPr>
      <w:numPr>
        <w:ilvl w:val="0"/>
        <w:numId w:val="0"/>
      </w:numPr>
    </w:pPr>
    <w:rPr>
      <w:b/>
    </w:rPr>
  </w:style>
  <w:style w:type="paragraph" w:customStyle="1" w:styleId="HeadingSubNote">
    <w:name w:val="Heading Sub Note"/>
    <w:basedOn w:val="Normal"/>
    <w:pPr>
      <w:tabs>
        <w:tab w:val="right" w:pos="9168"/>
      </w:tabs>
      <w:ind w:left="992" w:right="658"/>
    </w:pPr>
    <w:rPr>
      <w:i/>
      <w:noProof/>
    </w:rPr>
  </w:style>
  <w:style w:type="paragraph" w:customStyle="1" w:styleId="HeadingSubNote0">
    <w:name w:val="Heading SubNote"/>
    <w:basedOn w:val="HeadingSubNote"/>
    <w:pPr>
      <w:ind w:right="709"/>
    </w:pPr>
    <w:rPr>
      <w:i w:val="0"/>
    </w:rPr>
  </w:style>
  <w:style w:type="character" w:styleId="Hyperlink">
    <w:name w:val="Hyperlink"/>
    <w:basedOn w:val="DefaultParagraphFont"/>
    <w:rPr>
      <w:rFonts w:ascii="Arial" w:hAnsi="Arial"/>
      <w:color w:val="0000FF"/>
      <w:u w:val="single"/>
    </w:rPr>
  </w:style>
  <w:style w:type="paragraph" w:customStyle="1" w:styleId="Links">
    <w:name w:val="Links"/>
    <w:basedOn w:val="Normal"/>
    <w:pPr>
      <w:numPr>
        <w:numId w:val="7"/>
      </w:numPr>
      <w:tabs>
        <w:tab w:val="clear" w:pos="720"/>
        <w:tab w:val="num" w:pos="360"/>
      </w:tabs>
      <w:spacing w:after="120"/>
      <w:ind w:left="357" w:hanging="357"/>
    </w:pPr>
  </w:style>
  <w:style w:type="paragraph" w:customStyle="1" w:styleId="PurposeSubheading">
    <w:name w:val="Purpose Subheading"/>
    <w:basedOn w:val="Normal"/>
    <w:pPr>
      <w:spacing w:before="240" w:after="120"/>
    </w:pPr>
    <w:rPr>
      <w:b/>
    </w:rPr>
  </w:style>
  <w:style w:type="paragraph" w:customStyle="1" w:styleId="PurposePara">
    <w:name w:val="PurposePara"/>
    <w:basedOn w:val="Normal"/>
    <w:pPr>
      <w:spacing w:after="120"/>
    </w:pPr>
  </w:style>
  <w:style w:type="paragraph" w:customStyle="1" w:styleId="SectionHeading">
    <w:name w:val="Section Heading"/>
    <w:basedOn w:val="Normal"/>
    <w:pPr>
      <w:pBdr>
        <w:top w:val="single" w:sz="2" w:space="1" w:color="auto"/>
        <w:left w:val="single" w:sz="2" w:space="4" w:color="auto"/>
        <w:bottom w:val="single" w:sz="2" w:space="1" w:color="auto"/>
        <w:right w:val="single" w:sz="2" w:space="4" w:color="auto"/>
      </w:pBdr>
      <w:shd w:val="clear" w:color="auto" w:fill="C0C0C0"/>
      <w:spacing w:before="480"/>
    </w:pPr>
    <w:rPr>
      <w:b/>
      <w:sz w:val="36"/>
    </w:rPr>
  </w:style>
  <w:style w:type="paragraph" w:customStyle="1" w:styleId="StatusChk">
    <w:name w:val="StatusChk"/>
    <w:basedOn w:val="Normal"/>
    <w:rPr>
      <w:rFonts w:cs="Arial"/>
      <w:sz w:val="14"/>
    </w:rPr>
  </w:style>
  <w:style w:type="paragraph" w:customStyle="1" w:styleId="TableHeading">
    <w:name w:val="Table Heading"/>
    <w:pPr>
      <w:keepNext/>
      <w:spacing w:before="40" w:after="40"/>
    </w:pPr>
    <w:rPr>
      <w:rFonts w:ascii="Arial Narrow" w:hAnsi="Arial Narrow" w:cs="Arial"/>
      <w:b/>
      <w:lang w:eastAsia="en-US"/>
    </w:rPr>
  </w:style>
  <w:style w:type="paragraph" w:customStyle="1" w:styleId="TableEntry">
    <w:name w:val="Table Entry"/>
    <w:basedOn w:val="TableHeading"/>
    <w:rPr>
      <w:b w:val="0"/>
    </w:rPr>
  </w:style>
  <w:style w:type="paragraph" w:styleId="Title">
    <w:name w:val="Title"/>
    <w:basedOn w:val="Normal"/>
    <w:qFormat/>
    <w:pPr>
      <w:pBdr>
        <w:bottom w:val="single" w:sz="2" w:space="1" w:color="auto"/>
      </w:pBdr>
    </w:pPr>
    <w:rPr>
      <w:rFonts w:cs="Arial"/>
      <w:b/>
      <w:sz w:val="32"/>
      <w:szCs w:val="32"/>
    </w:rPr>
  </w:style>
  <w:style w:type="paragraph" w:customStyle="1" w:styleId="TitleNote">
    <w:name w:val="Title Note"/>
    <w:basedOn w:val="Normal"/>
    <w:pPr>
      <w:spacing w:before="120" w:after="240"/>
    </w:pPr>
    <w:rPr>
      <w:i/>
      <w:sz w:val="18"/>
    </w:rPr>
  </w:style>
  <w:style w:type="paragraph" w:customStyle="1" w:styleId="Heading1B">
    <w:name w:val="Heading 1B"/>
    <w:basedOn w:val="Heading1"/>
    <w:next w:val="Normal"/>
    <w:rsid w:val="00983065"/>
    <w:pPr>
      <w:numPr>
        <w:numId w:val="207"/>
      </w:numPr>
      <w:pBdr>
        <w:top w:val="none" w:sz="0" w:space="0" w:color="auto"/>
        <w:bottom w:val="none" w:sz="0" w:space="0" w:color="auto"/>
      </w:pBdr>
      <w:shd w:val="clear" w:color="auto" w:fill="auto"/>
      <w:tabs>
        <w:tab w:val="clear" w:pos="9169"/>
      </w:tabs>
      <w:ind w:right="0"/>
    </w:pPr>
    <w:rPr>
      <w:rFonts w:ascii="Times New Roman" w:hAnsi="Times New Roman"/>
      <w:b w:val="0"/>
      <w:color w:val="auto"/>
      <w:kern w:val="32"/>
      <w:sz w:val="22"/>
      <w:szCs w:val="32"/>
      <w:lang w:eastAsia="en-AU"/>
    </w:rPr>
  </w:style>
  <w:style w:type="paragraph" w:customStyle="1" w:styleId="LtrPara">
    <w:name w:val="LtrPara"/>
    <w:basedOn w:val="Normal"/>
    <w:link w:val="LtrParaChar"/>
    <w:rsid w:val="00983065"/>
    <w:pPr>
      <w:spacing w:before="120" w:after="120"/>
    </w:pPr>
    <w:rPr>
      <w:sz w:val="22"/>
      <w:szCs w:val="24"/>
      <w:lang w:eastAsia="en-AU"/>
    </w:rPr>
  </w:style>
  <w:style w:type="character" w:customStyle="1" w:styleId="LtrParaChar">
    <w:name w:val="LtrPara Char"/>
    <w:basedOn w:val="DefaultParagraphFont"/>
    <w:link w:val="LtrPara"/>
    <w:rsid w:val="00983065"/>
    <w:rPr>
      <w:rFonts w:ascii="Arial" w:hAnsi="Arial"/>
      <w:sz w:val="22"/>
      <w:szCs w:val="24"/>
      <w:lang w:val="en-AU" w:eastAsia="en-AU" w:bidi="ar-SA"/>
    </w:rPr>
  </w:style>
  <w:style w:type="paragraph" w:customStyle="1" w:styleId="Coverfields">
    <w:name w:val="Cover_fields"/>
    <w:basedOn w:val="Normal"/>
    <w:rsid w:val="00983065"/>
    <w:pPr>
      <w:pBdr>
        <w:top w:val="threeDEngrave" w:sz="24" w:space="1" w:color="auto"/>
        <w:left w:val="threeDEngrave" w:sz="24" w:space="4" w:color="auto"/>
        <w:bottom w:val="threeDEmboss" w:sz="24" w:space="1" w:color="auto"/>
        <w:right w:val="threeDEmboss" w:sz="24" w:space="4" w:color="auto"/>
      </w:pBdr>
      <w:tabs>
        <w:tab w:val="left" w:pos="1418"/>
      </w:tabs>
      <w:jc w:val="center"/>
    </w:pPr>
    <w:rPr>
      <w:rFonts w:ascii="Times New Roman" w:hAnsi="Times New Roman"/>
      <w:sz w:val="44"/>
      <w:szCs w:val="24"/>
      <w:lang w:eastAsia="en-AU"/>
    </w:rPr>
  </w:style>
  <w:style w:type="character" w:customStyle="1" w:styleId="Red11CharChar">
    <w:name w:val="Red11 Char Char"/>
    <w:basedOn w:val="DefaultParagraphFont"/>
    <w:rsid w:val="00983065"/>
    <w:rPr>
      <w:color w:val="FF0000"/>
      <w:sz w:val="22"/>
      <w:szCs w:val="22"/>
      <w:lang w:val="en-AU" w:eastAsia="en-US" w:bidi="ar-SA"/>
    </w:rPr>
  </w:style>
  <w:style w:type="character" w:styleId="PageNumber">
    <w:name w:val="page number"/>
    <w:basedOn w:val="DefaultParagraphFont"/>
    <w:rsid w:val="00961D1E"/>
  </w:style>
  <w:style w:type="paragraph" w:styleId="Index1">
    <w:name w:val="index 1"/>
    <w:basedOn w:val="Normal"/>
    <w:next w:val="Normal"/>
    <w:autoRedefine/>
    <w:semiHidden/>
    <w:rsid w:val="00961D1E"/>
    <w:pPr>
      <w:ind w:left="200" w:hanging="200"/>
    </w:pPr>
    <w:rPr>
      <w:rFonts w:ascii="Times New Roman" w:hAnsi="Times New Roman"/>
    </w:rPr>
  </w:style>
  <w:style w:type="paragraph" w:styleId="Index5">
    <w:name w:val="index 5"/>
    <w:basedOn w:val="Normal"/>
    <w:next w:val="Normal"/>
    <w:autoRedefine/>
    <w:semiHidden/>
    <w:rsid w:val="00961D1E"/>
    <w:pPr>
      <w:ind w:left="1000" w:hanging="200"/>
    </w:pPr>
    <w:rPr>
      <w:rFonts w:ascii="Times New Roman" w:hAnsi="Times New Roman"/>
    </w:rPr>
  </w:style>
  <w:style w:type="paragraph" w:customStyle="1" w:styleId="LtrSubjectBold">
    <w:name w:val="LtrSubjectBold"/>
    <w:basedOn w:val="Normal"/>
    <w:rsid w:val="00961D1E"/>
    <w:pPr>
      <w:spacing w:after="120"/>
      <w:jc w:val="center"/>
    </w:pPr>
    <w:rPr>
      <w:rFonts w:ascii="Times New Roman" w:hAnsi="Times New Roman"/>
      <w:b/>
      <w:bCs/>
      <w:sz w:val="22"/>
      <w:szCs w:val="24"/>
      <w:lang w:eastAsia="en-AU"/>
    </w:rPr>
  </w:style>
  <w:style w:type="paragraph" w:customStyle="1" w:styleId="LtrBullet">
    <w:name w:val="LtrBullet"/>
    <w:basedOn w:val="LtrPara"/>
    <w:link w:val="LtrBulletChar"/>
    <w:rsid w:val="0017429A"/>
    <w:pPr>
      <w:numPr>
        <w:numId w:val="28"/>
      </w:numPr>
    </w:pPr>
  </w:style>
  <w:style w:type="character" w:customStyle="1" w:styleId="LtrBulletChar">
    <w:name w:val="LtrBullet Char"/>
    <w:basedOn w:val="LtrParaChar"/>
    <w:link w:val="LtrBullet"/>
    <w:rsid w:val="0017429A"/>
    <w:rPr>
      <w:rFonts w:ascii="Arial" w:hAnsi="Arial"/>
      <w:sz w:val="22"/>
      <w:szCs w:val="24"/>
      <w:lang w:val="en-AU" w:eastAsia="en-AU" w:bidi="ar-SA"/>
    </w:rPr>
  </w:style>
  <w:style w:type="paragraph" w:customStyle="1" w:styleId="StyleHeading6Arial">
    <w:name w:val="Style Heading 6 + Arial"/>
    <w:basedOn w:val="Heading6"/>
    <w:link w:val="StyleHeading6ArialChar"/>
    <w:rsid w:val="0017429A"/>
    <w:rPr>
      <w:rFonts w:ascii="Arial" w:hAnsi="Arial"/>
      <w:szCs w:val="28"/>
    </w:rPr>
  </w:style>
  <w:style w:type="character" w:customStyle="1" w:styleId="Heading6Char">
    <w:name w:val="Heading 6 Char"/>
    <w:basedOn w:val="DefaultParagraphFont"/>
    <w:link w:val="Heading6"/>
    <w:rsid w:val="0017429A"/>
    <w:rPr>
      <w:b/>
      <w:bCs/>
      <w:sz w:val="24"/>
      <w:szCs w:val="24"/>
      <w:lang w:val="en-AU" w:eastAsia="en-AU" w:bidi="ar-SA"/>
    </w:rPr>
  </w:style>
  <w:style w:type="character" w:customStyle="1" w:styleId="StyleHeading6ArialChar">
    <w:name w:val="Style Heading 6 + Arial Char"/>
    <w:basedOn w:val="Heading6Char"/>
    <w:link w:val="StyleHeading6Arial"/>
    <w:rsid w:val="0017429A"/>
    <w:rPr>
      <w:rFonts w:ascii="Arial" w:hAnsi="Arial"/>
      <w:b/>
      <w:bCs/>
      <w:sz w:val="24"/>
      <w:szCs w:val="28"/>
      <w:lang w:val="en-AU" w:eastAsia="en-AU" w:bidi="ar-SA"/>
    </w:rPr>
  </w:style>
  <w:style w:type="character" w:customStyle="1" w:styleId="Heading7Char">
    <w:name w:val="Heading 7 Char"/>
    <w:basedOn w:val="Heading6Char"/>
    <w:link w:val="Heading7"/>
    <w:rsid w:val="0017429A"/>
    <w:rPr>
      <w:rFonts w:ascii="Arial" w:hAnsi="Arial"/>
      <w:b/>
      <w:bCs/>
      <w:sz w:val="32"/>
      <w:szCs w:val="32"/>
      <w:lang w:val="en-AU" w:eastAsia="en-AU" w:bidi="ar-SA"/>
    </w:rPr>
  </w:style>
  <w:style w:type="paragraph" w:styleId="Index7">
    <w:name w:val="index 7"/>
    <w:basedOn w:val="Normal"/>
    <w:next w:val="Normal"/>
    <w:autoRedefine/>
    <w:semiHidden/>
    <w:rsid w:val="0017429A"/>
    <w:pPr>
      <w:ind w:left="1400" w:hanging="200"/>
    </w:pPr>
    <w:rPr>
      <w:rFonts w:ascii="Times New Roman" w:hAnsi="Times New Roman"/>
    </w:rPr>
  </w:style>
  <w:style w:type="table" w:styleId="TableGrid">
    <w:name w:val="Table Grid"/>
    <w:basedOn w:val="TableNormal"/>
    <w:rsid w:val="001742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B82239"/>
    <w:pPr>
      <w:spacing w:before="360"/>
    </w:pPr>
    <w:rPr>
      <w:rFonts w:cs="Arial"/>
      <w:b/>
      <w:bCs/>
      <w:caps/>
      <w:sz w:val="24"/>
      <w:szCs w:val="24"/>
    </w:rPr>
  </w:style>
  <w:style w:type="paragraph" w:styleId="TOC2">
    <w:name w:val="toc 2"/>
    <w:basedOn w:val="Normal"/>
    <w:next w:val="Normal"/>
    <w:autoRedefine/>
    <w:semiHidden/>
    <w:rsid w:val="00B82239"/>
    <w:pPr>
      <w:spacing w:before="240"/>
    </w:pPr>
    <w:rPr>
      <w:rFonts w:ascii="Times New Roman" w:hAnsi="Times New Roman"/>
      <w:b/>
      <w:bCs/>
    </w:rPr>
  </w:style>
  <w:style w:type="paragraph" w:styleId="TOC3">
    <w:name w:val="toc 3"/>
    <w:basedOn w:val="Normal"/>
    <w:next w:val="Normal"/>
    <w:autoRedefine/>
    <w:semiHidden/>
    <w:rsid w:val="00B82239"/>
    <w:pPr>
      <w:ind w:left="200"/>
    </w:pPr>
    <w:rPr>
      <w:rFonts w:ascii="Times New Roman" w:hAnsi="Times New Roman"/>
    </w:rPr>
  </w:style>
  <w:style w:type="paragraph" w:styleId="TOC4">
    <w:name w:val="toc 4"/>
    <w:basedOn w:val="Normal"/>
    <w:next w:val="Normal"/>
    <w:autoRedefine/>
    <w:semiHidden/>
    <w:rsid w:val="00B82239"/>
    <w:pPr>
      <w:ind w:left="400"/>
    </w:pPr>
    <w:rPr>
      <w:rFonts w:ascii="Times New Roman" w:hAnsi="Times New Roman"/>
    </w:rPr>
  </w:style>
  <w:style w:type="paragraph" w:styleId="TOC5">
    <w:name w:val="toc 5"/>
    <w:basedOn w:val="Normal"/>
    <w:next w:val="Normal"/>
    <w:autoRedefine/>
    <w:semiHidden/>
    <w:rsid w:val="00B82239"/>
    <w:pPr>
      <w:ind w:left="600"/>
    </w:pPr>
    <w:rPr>
      <w:rFonts w:ascii="Times New Roman" w:hAnsi="Times New Roman"/>
    </w:rPr>
  </w:style>
  <w:style w:type="paragraph" w:styleId="TOC6">
    <w:name w:val="toc 6"/>
    <w:basedOn w:val="Normal"/>
    <w:next w:val="Normal"/>
    <w:autoRedefine/>
    <w:semiHidden/>
    <w:rsid w:val="00B82239"/>
    <w:pPr>
      <w:ind w:left="800"/>
    </w:pPr>
    <w:rPr>
      <w:rFonts w:ascii="Times New Roman" w:hAnsi="Times New Roman"/>
    </w:rPr>
  </w:style>
  <w:style w:type="paragraph" w:styleId="TOC7">
    <w:name w:val="toc 7"/>
    <w:basedOn w:val="Normal"/>
    <w:next w:val="Normal"/>
    <w:autoRedefine/>
    <w:semiHidden/>
    <w:rsid w:val="00F1273B"/>
    <w:pPr>
      <w:tabs>
        <w:tab w:val="right" w:leader="dot" w:pos="8296"/>
      </w:tabs>
      <w:ind w:left="1000"/>
    </w:pPr>
    <w:rPr>
      <w:rFonts w:cs="Arial"/>
      <w:noProof/>
    </w:rPr>
  </w:style>
  <w:style w:type="paragraph" w:styleId="TOC8">
    <w:name w:val="toc 8"/>
    <w:basedOn w:val="Normal"/>
    <w:next w:val="Normal"/>
    <w:autoRedefine/>
    <w:semiHidden/>
    <w:rsid w:val="00B82239"/>
    <w:pPr>
      <w:ind w:left="1200"/>
    </w:pPr>
    <w:rPr>
      <w:rFonts w:ascii="Times New Roman" w:hAnsi="Times New Roman"/>
    </w:rPr>
  </w:style>
  <w:style w:type="paragraph" w:styleId="TOC9">
    <w:name w:val="toc 9"/>
    <w:basedOn w:val="Normal"/>
    <w:next w:val="Normal"/>
    <w:autoRedefine/>
    <w:semiHidden/>
    <w:rsid w:val="00B82239"/>
    <w:pPr>
      <w:ind w:left="1400"/>
    </w:pPr>
    <w:rPr>
      <w:rFonts w:ascii="Times New Roman" w:hAnsi="Times New Roman"/>
    </w:rPr>
  </w:style>
  <w:style w:type="paragraph" w:styleId="Index2">
    <w:name w:val="index 2"/>
    <w:basedOn w:val="Normal"/>
    <w:next w:val="Normal"/>
    <w:autoRedefine/>
    <w:semiHidden/>
    <w:rsid w:val="00F1273B"/>
    <w:pPr>
      <w:ind w:left="400" w:hanging="200"/>
    </w:pPr>
    <w:rPr>
      <w:rFonts w:ascii="Times New Roman" w:hAnsi="Times New Roman"/>
    </w:rPr>
  </w:style>
  <w:style w:type="paragraph" w:styleId="Index3">
    <w:name w:val="index 3"/>
    <w:basedOn w:val="Normal"/>
    <w:next w:val="Normal"/>
    <w:autoRedefine/>
    <w:semiHidden/>
    <w:rsid w:val="00F1273B"/>
    <w:pPr>
      <w:ind w:left="600" w:hanging="200"/>
    </w:pPr>
    <w:rPr>
      <w:rFonts w:ascii="Times New Roman" w:hAnsi="Times New Roman"/>
    </w:rPr>
  </w:style>
  <w:style w:type="paragraph" w:styleId="Index4">
    <w:name w:val="index 4"/>
    <w:basedOn w:val="Normal"/>
    <w:next w:val="Normal"/>
    <w:autoRedefine/>
    <w:semiHidden/>
    <w:rsid w:val="00F1273B"/>
    <w:pPr>
      <w:ind w:left="800" w:hanging="200"/>
    </w:pPr>
    <w:rPr>
      <w:rFonts w:ascii="Times New Roman" w:hAnsi="Times New Roman"/>
    </w:rPr>
  </w:style>
  <w:style w:type="paragraph" w:styleId="Index6">
    <w:name w:val="index 6"/>
    <w:basedOn w:val="Normal"/>
    <w:next w:val="Normal"/>
    <w:autoRedefine/>
    <w:semiHidden/>
    <w:rsid w:val="00F1273B"/>
    <w:pPr>
      <w:ind w:left="1200" w:hanging="200"/>
    </w:pPr>
    <w:rPr>
      <w:rFonts w:ascii="Times New Roman" w:hAnsi="Times New Roman"/>
    </w:rPr>
  </w:style>
  <w:style w:type="paragraph" w:styleId="Index8">
    <w:name w:val="index 8"/>
    <w:basedOn w:val="Normal"/>
    <w:next w:val="Normal"/>
    <w:autoRedefine/>
    <w:semiHidden/>
    <w:rsid w:val="00F1273B"/>
    <w:pPr>
      <w:ind w:left="1600" w:hanging="200"/>
    </w:pPr>
    <w:rPr>
      <w:rFonts w:ascii="Times New Roman" w:hAnsi="Times New Roman"/>
    </w:rPr>
  </w:style>
  <w:style w:type="paragraph" w:styleId="Index9">
    <w:name w:val="index 9"/>
    <w:basedOn w:val="Normal"/>
    <w:next w:val="Normal"/>
    <w:autoRedefine/>
    <w:semiHidden/>
    <w:rsid w:val="00F1273B"/>
    <w:pPr>
      <w:ind w:left="1800" w:hanging="200"/>
    </w:pPr>
    <w:rPr>
      <w:rFonts w:ascii="Times New Roman" w:hAnsi="Times New Roman"/>
    </w:rPr>
  </w:style>
  <w:style w:type="paragraph" w:styleId="IndexHeading">
    <w:name w:val="index heading"/>
    <w:basedOn w:val="Normal"/>
    <w:next w:val="Index1"/>
    <w:semiHidden/>
    <w:rsid w:val="00F1273B"/>
    <w:pPr>
      <w:spacing w:before="120" w:after="120"/>
    </w:pPr>
    <w:rPr>
      <w:rFonts w:ascii="Times New Roman" w:hAnsi="Times New Roman"/>
      <w:b/>
      <w:bCs/>
      <w:i/>
      <w:iCs/>
    </w:rPr>
  </w:style>
  <w:style w:type="paragraph" w:styleId="BalloonText">
    <w:name w:val="Balloon Text"/>
    <w:basedOn w:val="Normal"/>
    <w:semiHidden/>
    <w:rsid w:val="009733F2"/>
    <w:rPr>
      <w:rFonts w:ascii="Tahoma" w:hAnsi="Tahoma" w:cs="Tahoma"/>
      <w:sz w:val="16"/>
      <w:szCs w:val="16"/>
    </w:rPr>
  </w:style>
  <w:style w:type="paragraph" w:styleId="NormalWeb">
    <w:name w:val="Normal (Web)"/>
    <w:basedOn w:val="Normal"/>
    <w:rsid w:val="0072135B"/>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26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61</Pages>
  <Words>13469</Words>
  <Characters>76778</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Buying a Business Guide</vt:lpstr>
    </vt:vector>
  </TitlesOfParts>
  <Company>Business Fitness Pty Ltd</Company>
  <LinksUpToDate>false</LinksUpToDate>
  <CharactersWithSpaces>90067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Buying a Business Guide</dc:title>
  <dc:subject>v2.0</dc:subject>
  <dc:creator>Business Fitness Pty Ltd</dc:creator>
  <dc:description>Detailed report to be provided to a client (or prospective client) who is considering a new business venture. It adds value and positions the firm.</dc:description>
  <cp:lastModifiedBy>Michael</cp:lastModifiedBy>
  <cp:revision>2</cp:revision>
  <cp:lastPrinted>2005-03-30T03:30:00Z</cp:lastPrinted>
  <dcterms:created xsi:type="dcterms:W3CDTF">2013-05-25T04:31:00Z</dcterms:created>
  <dcterms:modified xsi:type="dcterms:W3CDTF">2013-05-25T04:31:00Z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ed to Content">
    <vt:lpwstr>Content Update 2</vt:lpwstr>
  </property>
  <property fmtid="{D5CDD505-2E9C-101B-9397-08002B2CF9AE}" pid="3" name="Last Updated">
    <vt:lpwstr>Content Release 40</vt:lpwstr>
  </property>
  <property fmtid="{D5CDD505-2E9C-101B-9397-08002B2CF9AE}" pid="4" name="Last Updated Date">
    <vt:lpwstr>10/12/2004</vt:lpwstr>
  </property>
  <property fmtid="{D5CDD505-2E9C-101B-9397-08002B2CF9AE}" pid="5" name="Author">
    <vt:lpwstr>Y.Walsh</vt:lpwstr>
  </property>
  <property fmtid="{D5CDD505-2E9C-101B-9397-08002B2CF9AE}" pid="6" name="Reviewer">
    <vt:lpwstr>L.Weber</vt:lpwstr>
  </property>
  <property fmtid="{D5CDD505-2E9C-101B-9397-08002B2CF9AE}" pid="7" name="QA Sign off">
    <vt:lpwstr>Y.Walsh</vt:lpwstr>
  </property>
  <property fmtid="{D5CDD505-2E9C-101B-9397-08002B2CF9AE}" pid="8" name="_TentativeReviewCycleID">
    <vt:i4>-406158481</vt:i4>
  </property>
  <property fmtid="{D5CDD505-2E9C-101B-9397-08002B2CF9AE}" pid="9" name="_ReviewCycleID">
    <vt:i4>-406158481</vt:i4>
  </property>
  <property fmtid="{D5CDD505-2E9C-101B-9397-08002B2CF9AE}" pid="10" name="_NewReviewCycle">
    <vt:lpwstr/>
  </property>
  <property fmtid="{D5CDD505-2E9C-101B-9397-08002B2CF9AE}" pid="11" name="_EmailEntryID">
    <vt:lpwstr>000000003B0DB4E360D1B7499A99669DFB8626B0A49C2900</vt:lpwstr>
  </property>
  <property fmtid="{D5CDD505-2E9C-101B-9397-08002B2CF9AE}" pid="12" name="_ReviewingToolsShownOnce">
    <vt:lpwstr/>
  </property>
</Properties>
</file>